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289" w:rsidRDefault="000A5289" w:rsidP="000A5289">
      <w:pPr>
        <w:pStyle w:val="a5"/>
        <w:ind w:firstLineChars="0" w:firstLine="0"/>
        <w:rPr>
          <w:rFonts w:hint="eastAsia"/>
        </w:rPr>
      </w:pPr>
      <w:r>
        <w:rPr>
          <w:rFonts w:hint="eastAsia"/>
        </w:rPr>
        <w:t>附件</w:t>
      </w:r>
    </w:p>
    <w:p w:rsidR="000A5289" w:rsidRPr="00844029" w:rsidRDefault="000A5289" w:rsidP="000A5289">
      <w:pPr>
        <w:pStyle w:val="a7"/>
      </w:pPr>
    </w:p>
    <w:p w:rsidR="000A5289" w:rsidRDefault="000A5289" w:rsidP="000A5289">
      <w:pPr>
        <w:pStyle w:val="a4"/>
        <w:rPr>
          <w:rFonts w:hint="eastAsia"/>
        </w:rPr>
      </w:pPr>
      <w:bookmarkStart w:id="0" w:name="_GoBack"/>
      <w:r>
        <w:rPr>
          <w:rFonts w:hint="eastAsia"/>
        </w:rPr>
        <w:t>2017</w:t>
      </w:r>
      <w:r>
        <w:rPr>
          <w:rFonts w:hint="eastAsia"/>
        </w:rPr>
        <w:t>年全省第十五批省级挂牌督办重大安全隐患完成情况</w:t>
      </w:r>
      <w:bookmarkEnd w:id="0"/>
    </w:p>
    <w:p w:rsidR="000A5289" w:rsidRPr="005D5AB8" w:rsidRDefault="000A5289" w:rsidP="000A5289">
      <w:pPr>
        <w:pStyle w:val="a3"/>
        <w:ind w:leftChars="134" w:left="1115" w:rightChars="100" w:right="210" w:hangingChars="298" w:hanging="834"/>
        <w:jc w:val="center"/>
        <w:rPr>
          <w:rFonts w:ascii="仿宋" w:eastAsia="仿宋" w:hAnsi="仿宋"/>
          <w:sz w:val="28"/>
          <w:szCs w:val="32"/>
        </w:rPr>
      </w:pPr>
    </w:p>
    <w:tbl>
      <w:tblPr>
        <w:tblW w:w="5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896"/>
        <w:gridCol w:w="2879"/>
        <w:gridCol w:w="3107"/>
        <w:gridCol w:w="2040"/>
        <w:gridCol w:w="1126"/>
        <w:gridCol w:w="2412"/>
        <w:gridCol w:w="1425"/>
        <w:gridCol w:w="1342"/>
        <w:tblGridChange w:id="1">
          <w:tblGrid>
            <w:gridCol w:w="639"/>
            <w:gridCol w:w="896"/>
            <w:gridCol w:w="2879"/>
            <w:gridCol w:w="3107"/>
            <w:gridCol w:w="2040"/>
            <w:gridCol w:w="1126"/>
            <w:gridCol w:w="2412"/>
            <w:gridCol w:w="1425"/>
            <w:gridCol w:w="1342"/>
          </w:tblGrid>
        </w:tblGridChange>
      </w:tblGrid>
      <w:tr w:rsidR="000A5289" w:rsidRPr="00844029" w:rsidTr="00291DD6">
        <w:trPr>
          <w:trHeight w:val="818"/>
          <w:tblHeader/>
          <w:jc w:val="center"/>
        </w:trPr>
        <w:tc>
          <w:tcPr>
            <w:tcW w:w="201" w:type="pct"/>
            <w:shd w:val="clear" w:color="auto" w:fill="auto"/>
            <w:noWrap/>
            <w:vAlign w:val="center"/>
          </w:tcPr>
          <w:p w:rsidR="000A5289" w:rsidRPr="00844029" w:rsidRDefault="000A5289" w:rsidP="00291DD6">
            <w:pPr>
              <w:pStyle w:val="a6"/>
              <w:spacing w:line="400" w:lineRule="exact"/>
              <w:rPr>
                <w:rFonts w:ascii="宋体" w:hAnsi="宋体"/>
                <w:b/>
                <w:sz w:val="20"/>
              </w:rPr>
            </w:pPr>
            <w:r w:rsidRPr="00844029">
              <w:rPr>
                <w:rFonts w:ascii="宋体" w:hAnsi="宋体" w:hint="eastAsia"/>
                <w:b/>
                <w:sz w:val="20"/>
              </w:rPr>
              <w:t>序号</w:t>
            </w:r>
          </w:p>
        </w:tc>
        <w:tc>
          <w:tcPr>
            <w:tcW w:w="282" w:type="pct"/>
            <w:shd w:val="clear" w:color="auto" w:fill="auto"/>
            <w:vAlign w:val="center"/>
          </w:tcPr>
          <w:p w:rsidR="000A5289" w:rsidRPr="00844029" w:rsidRDefault="000A5289" w:rsidP="00291DD6">
            <w:pPr>
              <w:pStyle w:val="a6"/>
              <w:spacing w:line="400" w:lineRule="exact"/>
              <w:rPr>
                <w:rFonts w:ascii="宋体" w:hAnsi="宋体"/>
                <w:b/>
                <w:sz w:val="20"/>
              </w:rPr>
            </w:pPr>
            <w:r w:rsidRPr="00844029">
              <w:rPr>
                <w:rFonts w:ascii="宋体" w:hAnsi="宋体" w:hint="eastAsia"/>
                <w:b/>
                <w:sz w:val="20"/>
              </w:rPr>
              <w:t>隐患</w:t>
            </w:r>
          </w:p>
          <w:p w:rsidR="000A5289" w:rsidRPr="00844029" w:rsidRDefault="000A5289" w:rsidP="00291DD6">
            <w:pPr>
              <w:pStyle w:val="a6"/>
              <w:spacing w:line="400" w:lineRule="exact"/>
              <w:rPr>
                <w:rFonts w:ascii="宋体" w:hAnsi="宋体"/>
                <w:b/>
                <w:sz w:val="20"/>
              </w:rPr>
            </w:pPr>
            <w:r w:rsidRPr="00844029">
              <w:rPr>
                <w:rFonts w:ascii="宋体" w:hAnsi="宋体" w:hint="eastAsia"/>
                <w:b/>
                <w:sz w:val="20"/>
              </w:rPr>
              <w:t>类别</w:t>
            </w:r>
          </w:p>
        </w:tc>
        <w:tc>
          <w:tcPr>
            <w:tcW w:w="907" w:type="pct"/>
            <w:shd w:val="clear" w:color="auto" w:fill="auto"/>
            <w:vAlign w:val="center"/>
          </w:tcPr>
          <w:p w:rsidR="000A5289" w:rsidRPr="00844029" w:rsidRDefault="000A5289" w:rsidP="00291DD6">
            <w:pPr>
              <w:pStyle w:val="a6"/>
              <w:spacing w:line="400" w:lineRule="exact"/>
              <w:rPr>
                <w:rFonts w:ascii="宋体" w:hAnsi="宋体"/>
                <w:b/>
                <w:sz w:val="20"/>
              </w:rPr>
            </w:pPr>
            <w:r w:rsidRPr="00844029">
              <w:rPr>
                <w:rFonts w:ascii="宋体" w:hAnsi="宋体" w:hint="eastAsia"/>
                <w:b/>
                <w:sz w:val="20"/>
              </w:rPr>
              <w:t>隐患地点及内容简介</w:t>
            </w:r>
          </w:p>
        </w:tc>
        <w:tc>
          <w:tcPr>
            <w:tcW w:w="979" w:type="pct"/>
            <w:shd w:val="clear" w:color="auto" w:fill="auto"/>
            <w:vAlign w:val="center"/>
          </w:tcPr>
          <w:p w:rsidR="000A5289" w:rsidRPr="00844029" w:rsidRDefault="000A5289" w:rsidP="00291DD6">
            <w:pPr>
              <w:pStyle w:val="a6"/>
              <w:spacing w:line="400" w:lineRule="exact"/>
              <w:rPr>
                <w:rFonts w:ascii="宋体" w:hAnsi="宋体"/>
                <w:b/>
                <w:sz w:val="20"/>
              </w:rPr>
            </w:pPr>
            <w:r w:rsidRPr="00844029">
              <w:rPr>
                <w:rFonts w:ascii="宋体" w:hAnsi="宋体" w:hint="eastAsia"/>
                <w:b/>
                <w:sz w:val="20"/>
              </w:rPr>
              <w:t>整改完成情况</w:t>
            </w:r>
          </w:p>
        </w:tc>
        <w:tc>
          <w:tcPr>
            <w:tcW w:w="643" w:type="pct"/>
            <w:vAlign w:val="center"/>
          </w:tcPr>
          <w:p w:rsidR="000A5289" w:rsidRPr="00844029" w:rsidRDefault="000A5289" w:rsidP="00291DD6">
            <w:pPr>
              <w:pStyle w:val="a6"/>
              <w:spacing w:line="400" w:lineRule="exact"/>
              <w:rPr>
                <w:rFonts w:ascii="宋体" w:hAnsi="宋体"/>
                <w:b/>
                <w:sz w:val="20"/>
              </w:rPr>
            </w:pPr>
            <w:r w:rsidRPr="00844029">
              <w:rPr>
                <w:rFonts w:ascii="宋体" w:hAnsi="宋体" w:hint="eastAsia"/>
                <w:b/>
                <w:sz w:val="20"/>
              </w:rPr>
              <w:t>整改时限</w:t>
            </w:r>
          </w:p>
        </w:tc>
        <w:tc>
          <w:tcPr>
            <w:tcW w:w="355" w:type="pct"/>
            <w:vAlign w:val="center"/>
          </w:tcPr>
          <w:p w:rsidR="000A5289" w:rsidRPr="00844029" w:rsidRDefault="000A5289" w:rsidP="00291DD6">
            <w:pPr>
              <w:pStyle w:val="a6"/>
              <w:spacing w:line="400" w:lineRule="exact"/>
              <w:rPr>
                <w:rFonts w:ascii="宋体" w:hAnsi="宋体"/>
                <w:b/>
                <w:sz w:val="20"/>
              </w:rPr>
            </w:pPr>
            <w:r w:rsidRPr="00844029">
              <w:rPr>
                <w:rFonts w:ascii="宋体" w:hAnsi="宋体" w:hint="eastAsia"/>
                <w:b/>
                <w:sz w:val="20"/>
              </w:rPr>
              <w:t>投入资金（万元）</w:t>
            </w:r>
          </w:p>
        </w:tc>
        <w:tc>
          <w:tcPr>
            <w:tcW w:w="760" w:type="pct"/>
            <w:shd w:val="clear" w:color="auto" w:fill="auto"/>
            <w:vAlign w:val="center"/>
          </w:tcPr>
          <w:p w:rsidR="000A5289" w:rsidRPr="00844029" w:rsidRDefault="000A5289" w:rsidP="00291DD6">
            <w:pPr>
              <w:pStyle w:val="a6"/>
              <w:spacing w:line="400" w:lineRule="exact"/>
              <w:rPr>
                <w:rFonts w:ascii="宋体" w:hAnsi="宋体"/>
                <w:b/>
                <w:sz w:val="20"/>
              </w:rPr>
            </w:pPr>
            <w:r w:rsidRPr="00844029">
              <w:rPr>
                <w:rFonts w:ascii="宋体" w:hAnsi="宋体" w:hint="eastAsia"/>
                <w:b/>
                <w:sz w:val="20"/>
              </w:rPr>
              <w:t>责任单位、责任人及</w:t>
            </w:r>
          </w:p>
          <w:p w:rsidR="000A5289" w:rsidRPr="00844029" w:rsidRDefault="000A5289" w:rsidP="00291DD6">
            <w:pPr>
              <w:pStyle w:val="a6"/>
              <w:spacing w:line="400" w:lineRule="exact"/>
              <w:rPr>
                <w:rFonts w:ascii="宋体" w:hAnsi="宋体"/>
                <w:b/>
                <w:sz w:val="20"/>
              </w:rPr>
            </w:pPr>
            <w:r w:rsidRPr="00844029">
              <w:rPr>
                <w:rFonts w:ascii="宋体" w:hAnsi="宋体" w:hint="eastAsia"/>
                <w:b/>
                <w:sz w:val="20"/>
              </w:rPr>
              <w:t>联系电话（手机）</w:t>
            </w:r>
          </w:p>
        </w:tc>
        <w:tc>
          <w:tcPr>
            <w:tcW w:w="449" w:type="pct"/>
            <w:shd w:val="clear" w:color="auto" w:fill="auto"/>
            <w:vAlign w:val="center"/>
          </w:tcPr>
          <w:p w:rsidR="000A5289" w:rsidRPr="00844029" w:rsidRDefault="000A5289" w:rsidP="00291DD6">
            <w:pPr>
              <w:pStyle w:val="a6"/>
              <w:spacing w:line="400" w:lineRule="exact"/>
              <w:rPr>
                <w:rFonts w:ascii="宋体" w:hAnsi="宋体"/>
                <w:b/>
                <w:sz w:val="20"/>
              </w:rPr>
            </w:pPr>
            <w:r w:rsidRPr="00844029">
              <w:rPr>
                <w:rFonts w:ascii="宋体" w:hAnsi="宋体" w:hint="eastAsia"/>
                <w:b/>
                <w:sz w:val="20"/>
              </w:rPr>
              <w:t>督办单位</w:t>
            </w:r>
          </w:p>
        </w:tc>
        <w:tc>
          <w:tcPr>
            <w:tcW w:w="423" w:type="pct"/>
            <w:shd w:val="clear" w:color="auto" w:fill="auto"/>
            <w:vAlign w:val="center"/>
          </w:tcPr>
          <w:p w:rsidR="000A5289" w:rsidRPr="00844029" w:rsidRDefault="000A5289" w:rsidP="00291DD6">
            <w:pPr>
              <w:pStyle w:val="a6"/>
              <w:spacing w:line="400" w:lineRule="exact"/>
              <w:rPr>
                <w:rFonts w:ascii="宋体" w:hAnsi="宋体"/>
                <w:b/>
                <w:sz w:val="20"/>
              </w:rPr>
            </w:pPr>
            <w:r w:rsidRPr="00844029">
              <w:rPr>
                <w:rFonts w:ascii="宋体" w:hAnsi="宋体" w:hint="eastAsia"/>
                <w:b/>
                <w:sz w:val="20"/>
              </w:rPr>
              <w:t>省级</w:t>
            </w:r>
          </w:p>
          <w:p w:rsidR="000A5289" w:rsidRPr="00844029" w:rsidRDefault="000A5289" w:rsidP="00291DD6">
            <w:pPr>
              <w:pStyle w:val="a6"/>
              <w:spacing w:line="400" w:lineRule="exact"/>
              <w:rPr>
                <w:rFonts w:ascii="宋体" w:hAnsi="宋体"/>
                <w:b/>
                <w:sz w:val="20"/>
              </w:rPr>
            </w:pPr>
            <w:r w:rsidRPr="00844029">
              <w:rPr>
                <w:rFonts w:ascii="宋体" w:hAnsi="宋体" w:hint="eastAsia"/>
                <w:b/>
                <w:sz w:val="20"/>
              </w:rPr>
              <w:t>监督部门</w:t>
            </w:r>
          </w:p>
        </w:tc>
      </w:tr>
      <w:tr w:rsidR="000A5289" w:rsidRPr="00844029" w:rsidTr="00291DD6">
        <w:trPr>
          <w:trHeight w:val="1147"/>
          <w:jc w:val="center"/>
        </w:trPr>
        <w:tc>
          <w:tcPr>
            <w:tcW w:w="201" w:type="pct"/>
            <w:shd w:val="clear" w:color="auto" w:fill="auto"/>
            <w:noWrap/>
            <w:vAlign w:val="center"/>
          </w:tcPr>
          <w:p w:rsidR="000A5289" w:rsidRPr="00844029" w:rsidRDefault="000A5289" w:rsidP="00291DD6">
            <w:pPr>
              <w:pStyle w:val="a6"/>
              <w:spacing w:line="400" w:lineRule="exact"/>
              <w:rPr>
                <w:rFonts w:ascii="宋体" w:hAnsi="宋体"/>
                <w:sz w:val="20"/>
                <w:szCs w:val="20"/>
              </w:rPr>
            </w:pPr>
            <w:r w:rsidRPr="00844029">
              <w:rPr>
                <w:rFonts w:ascii="宋体" w:hAnsi="宋体" w:hint="eastAsia"/>
                <w:sz w:val="20"/>
                <w:szCs w:val="20"/>
              </w:rPr>
              <w:t>1</w:t>
            </w:r>
          </w:p>
        </w:tc>
        <w:tc>
          <w:tcPr>
            <w:tcW w:w="282" w:type="pct"/>
            <w:shd w:val="clear" w:color="auto" w:fill="auto"/>
            <w:vAlign w:val="center"/>
          </w:tcPr>
          <w:p w:rsidR="000A5289" w:rsidRPr="00844029" w:rsidRDefault="000A5289" w:rsidP="00291DD6">
            <w:pPr>
              <w:pStyle w:val="a6"/>
              <w:spacing w:line="400" w:lineRule="exact"/>
              <w:rPr>
                <w:rFonts w:ascii="宋体" w:hAnsi="宋体"/>
                <w:sz w:val="20"/>
                <w:szCs w:val="20"/>
              </w:rPr>
            </w:pPr>
            <w:r w:rsidRPr="00844029">
              <w:rPr>
                <w:rFonts w:ascii="宋体" w:hAnsi="宋体" w:hint="eastAsia"/>
                <w:sz w:val="20"/>
                <w:szCs w:val="20"/>
              </w:rPr>
              <w:t>学校</w:t>
            </w:r>
          </w:p>
        </w:tc>
        <w:tc>
          <w:tcPr>
            <w:tcW w:w="907" w:type="pct"/>
            <w:shd w:val="clear" w:color="auto" w:fill="auto"/>
          </w:tcPr>
          <w:p w:rsidR="000A5289" w:rsidRPr="00844029" w:rsidRDefault="000A5289" w:rsidP="00291DD6">
            <w:pPr>
              <w:pStyle w:val="a6"/>
              <w:spacing w:line="400" w:lineRule="exact"/>
              <w:jc w:val="both"/>
              <w:rPr>
                <w:rFonts w:ascii="宋体" w:hAnsi="宋体"/>
                <w:sz w:val="20"/>
                <w:szCs w:val="20"/>
              </w:rPr>
            </w:pPr>
            <w:r w:rsidRPr="00844029">
              <w:rPr>
                <w:rFonts w:ascii="宋体" w:hAnsi="宋体" w:hint="eastAsia"/>
                <w:sz w:val="20"/>
                <w:szCs w:val="20"/>
              </w:rPr>
              <w:t>攀枝花市经贸旅游学校学生宿舍和教师周转房三号楼边坡表层浮土大量垮塌流失，存在重大安全隐患。</w:t>
            </w:r>
          </w:p>
        </w:tc>
        <w:tc>
          <w:tcPr>
            <w:tcW w:w="979" w:type="pct"/>
            <w:shd w:val="clear" w:color="auto" w:fill="auto"/>
            <w:vAlign w:val="center"/>
          </w:tcPr>
          <w:p w:rsidR="000A5289" w:rsidRPr="00844029" w:rsidRDefault="000A5289" w:rsidP="00291DD6">
            <w:pPr>
              <w:pStyle w:val="a6"/>
              <w:spacing w:line="400" w:lineRule="exact"/>
              <w:jc w:val="left"/>
              <w:rPr>
                <w:rFonts w:ascii="宋体" w:hAnsi="宋体"/>
                <w:sz w:val="20"/>
                <w:szCs w:val="20"/>
              </w:rPr>
            </w:pPr>
            <w:r w:rsidRPr="00844029">
              <w:rPr>
                <w:rFonts w:ascii="宋体" w:hAnsi="宋体" w:hint="eastAsia"/>
                <w:sz w:val="20"/>
                <w:szCs w:val="20"/>
              </w:rPr>
              <w:t>修建长约314米，高度约12米的混凝土护堤挡墙（已于2017年6月15日完成）</w:t>
            </w:r>
          </w:p>
        </w:tc>
        <w:tc>
          <w:tcPr>
            <w:tcW w:w="643" w:type="pct"/>
            <w:vAlign w:val="center"/>
          </w:tcPr>
          <w:p w:rsidR="000A5289" w:rsidRPr="00844029" w:rsidRDefault="000A5289" w:rsidP="00291DD6">
            <w:pPr>
              <w:pStyle w:val="a6"/>
              <w:spacing w:line="400" w:lineRule="exact"/>
              <w:outlineLvl w:val="2"/>
              <w:rPr>
                <w:rFonts w:ascii="宋体" w:hAnsi="宋体"/>
                <w:sz w:val="20"/>
                <w:szCs w:val="20"/>
              </w:rPr>
            </w:pPr>
            <w:r w:rsidRPr="00844029">
              <w:rPr>
                <w:rFonts w:ascii="宋体" w:hAnsi="宋体" w:hint="eastAsia"/>
                <w:sz w:val="20"/>
                <w:szCs w:val="20"/>
              </w:rPr>
              <w:t>2017年6月底</w:t>
            </w:r>
          </w:p>
        </w:tc>
        <w:tc>
          <w:tcPr>
            <w:tcW w:w="355" w:type="pct"/>
            <w:vAlign w:val="center"/>
          </w:tcPr>
          <w:p w:rsidR="000A5289" w:rsidRPr="00844029" w:rsidRDefault="000A5289" w:rsidP="00291DD6">
            <w:pPr>
              <w:pStyle w:val="a6"/>
              <w:spacing w:line="400" w:lineRule="exact"/>
              <w:rPr>
                <w:rFonts w:ascii="宋体" w:hAnsi="宋体"/>
                <w:sz w:val="20"/>
                <w:szCs w:val="20"/>
              </w:rPr>
            </w:pPr>
            <w:r w:rsidRPr="00844029">
              <w:rPr>
                <w:rFonts w:ascii="宋体" w:hAnsi="宋体" w:hint="eastAsia"/>
                <w:sz w:val="20"/>
                <w:szCs w:val="20"/>
              </w:rPr>
              <w:t>700</w:t>
            </w:r>
          </w:p>
        </w:tc>
        <w:tc>
          <w:tcPr>
            <w:tcW w:w="760" w:type="pct"/>
            <w:shd w:val="clear" w:color="auto" w:fill="auto"/>
            <w:vAlign w:val="center"/>
          </w:tcPr>
          <w:p w:rsidR="000A5289" w:rsidRPr="00844029" w:rsidRDefault="000A5289" w:rsidP="00291DD6">
            <w:pPr>
              <w:pStyle w:val="a6"/>
              <w:spacing w:line="400" w:lineRule="exact"/>
              <w:rPr>
                <w:rFonts w:ascii="宋体" w:hAnsi="宋体"/>
                <w:sz w:val="20"/>
                <w:szCs w:val="20"/>
              </w:rPr>
            </w:pPr>
            <w:r w:rsidRPr="00844029">
              <w:rPr>
                <w:rFonts w:ascii="宋体" w:hAnsi="宋体" w:hint="eastAsia"/>
                <w:sz w:val="20"/>
                <w:szCs w:val="20"/>
              </w:rPr>
              <w:t>攀枝花市经贸旅游学校</w:t>
            </w:r>
          </w:p>
          <w:p w:rsidR="000A5289" w:rsidRPr="00844029" w:rsidRDefault="000A5289" w:rsidP="00291DD6">
            <w:pPr>
              <w:pStyle w:val="a6"/>
              <w:spacing w:line="400" w:lineRule="exact"/>
              <w:rPr>
                <w:rFonts w:ascii="宋体" w:hAnsi="宋体"/>
                <w:sz w:val="20"/>
                <w:szCs w:val="20"/>
              </w:rPr>
            </w:pPr>
            <w:r w:rsidRPr="00844029">
              <w:rPr>
                <w:rFonts w:ascii="宋体" w:hAnsi="宋体" w:hint="eastAsia"/>
                <w:sz w:val="20"/>
                <w:szCs w:val="20"/>
              </w:rPr>
              <w:t>副校长 张建成</w:t>
            </w:r>
          </w:p>
          <w:p w:rsidR="000A5289" w:rsidRPr="00844029" w:rsidRDefault="000A5289" w:rsidP="00291DD6">
            <w:pPr>
              <w:pStyle w:val="a6"/>
              <w:spacing w:line="400" w:lineRule="exact"/>
              <w:rPr>
                <w:rFonts w:ascii="宋体" w:hAnsi="宋体"/>
                <w:sz w:val="20"/>
                <w:szCs w:val="20"/>
              </w:rPr>
            </w:pPr>
            <w:r w:rsidRPr="00844029">
              <w:rPr>
                <w:rFonts w:ascii="宋体" w:hAnsi="宋体" w:hint="eastAsia"/>
                <w:sz w:val="20"/>
                <w:szCs w:val="20"/>
              </w:rPr>
              <w:t>（13808141635）</w:t>
            </w:r>
          </w:p>
        </w:tc>
        <w:tc>
          <w:tcPr>
            <w:tcW w:w="449" w:type="pct"/>
            <w:shd w:val="clear" w:color="auto" w:fill="auto"/>
            <w:vAlign w:val="center"/>
          </w:tcPr>
          <w:p w:rsidR="000A5289" w:rsidRPr="00844029" w:rsidRDefault="000A5289" w:rsidP="00291DD6">
            <w:pPr>
              <w:pStyle w:val="a6"/>
              <w:spacing w:line="400" w:lineRule="exact"/>
              <w:rPr>
                <w:rFonts w:ascii="宋体" w:hAnsi="宋体"/>
                <w:sz w:val="20"/>
                <w:szCs w:val="20"/>
              </w:rPr>
            </w:pPr>
            <w:r w:rsidRPr="00844029">
              <w:rPr>
                <w:rFonts w:ascii="宋体" w:hAnsi="宋体" w:hint="eastAsia"/>
                <w:sz w:val="20"/>
                <w:szCs w:val="20"/>
              </w:rPr>
              <w:t>攀枝花市</w:t>
            </w:r>
          </w:p>
          <w:p w:rsidR="000A5289" w:rsidRPr="00844029" w:rsidRDefault="000A5289" w:rsidP="00291DD6">
            <w:pPr>
              <w:pStyle w:val="a6"/>
              <w:spacing w:line="400" w:lineRule="exact"/>
              <w:rPr>
                <w:rFonts w:ascii="宋体" w:hAnsi="宋体"/>
                <w:sz w:val="20"/>
                <w:szCs w:val="20"/>
              </w:rPr>
            </w:pPr>
            <w:r w:rsidRPr="00844029">
              <w:rPr>
                <w:rFonts w:ascii="宋体" w:hAnsi="宋体" w:hint="eastAsia"/>
                <w:sz w:val="20"/>
                <w:szCs w:val="20"/>
              </w:rPr>
              <w:t>人民政府</w:t>
            </w:r>
          </w:p>
        </w:tc>
        <w:tc>
          <w:tcPr>
            <w:tcW w:w="423" w:type="pct"/>
            <w:shd w:val="clear" w:color="auto" w:fill="auto"/>
            <w:vAlign w:val="center"/>
          </w:tcPr>
          <w:p w:rsidR="000A5289" w:rsidRPr="00844029" w:rsidRDefault="000A5289" w:rsidP="00291DD6">
            <w:pPr>
              <w:pStyle w:val="a6"/>
              <w:spacing w:line="400" w:lineRule="exact"/>
              <w:rPr>
                <w:rFonts w:ascii="宋体" w:hAnsi="宋体"/>
                <w:sz w:val="20"/>
                <w:szCs w:val="20"/>
              </w:rPr>
            </w:pPr>
            <w:r w:rsidRPr="00844029">
              <w:rPr>
                <w:rFonts w:ascii="宋体" w:hAnsi="宋体" w:hint="eastAsia"/>
                <w:sz w:val="20"/>
                <w:szCs w:val="20"/>
              </w:rPr>
              <w:t>教育厅</w:t>
            </w:r>
          </w:p>
        </w:tc>
      </w:tr>
      <w:tr w:rsidR="000A5289" w:rsidRPr="00844029" w:rsidTr="00291DD6">
        <w:trPr>
          <w:trHeight w:val="1147"/>
          <w:jc w:val="center"/>
        </w:trPr>
        <w:tc>
          <w:tcPr>
            <w:tcW w:w="201" w:type="pct"/>
            <w:shd w:val="clear" w:color="auto" w:fill="auto"/>
            <w:noWrap/>
            <w:vAlign w:val="center"/>
          </w:tcPr>
          <w:p w:rsidR="000A5289" w:rsidRPr="00844029" w:rsidRDefault="000A5289" w:rsidP="00291DD6">
            <w:pPr>
              <w:pStyle w:val="a6"/>
              <w:spacing w:line="400" w:lineRule="exact"/>
              <w:rPr>
                <w:rFonts w:ascii="宋体" w:hAnsi="宋体"/>
                <w:sz w:val="20"/>
                <w:szCs w:val="20"/>
              </w:rPr>
            </w:pPr>
            <w:r w:rsidRPr="00844029">
              <w:rPr>
                <w:rFonts w:ascii="宋体" w:hAnsi="宋体" w:hint="eastAsia"/>
                <w:sz w:val="20"/>
                <w:szCs w:val="20"/>
              </w:rPr>
              <w:t>2</w:t>
            </w:r>
          </w:p>
        </w:tc>
        <w:tc>
          <w:tcPr>
            <w:tcW w:w="282" w:type="pct"/>
            <w:shd w:val="clear" w:color="auto" w:fill="auto"/>
            <w:vAlign w:val="center"/>
          </w:tcPr>
          <w:p w:rsidR="000A5289" w:rsidRPr="00844029" w:rsidRDefault="000A5289" w:rsidP="00291DD6">
            <w:pPr>
              <w:pStyle w:val="a6"/>
              <w:spacing w:line="400" w:lineRule="exact"/>
              <w:rPr>
                <w:rFonts w:ascii="宋体" w:hAnsi="宋体"/>
                <w:sz w:val="20"/>
                <w:szCs w:val="20"/>
              </w:rPr>
            </w:pPr>
            <w:r w:rsidRPr="00844029">
              <w:rPr>
                <w:rFonts w:ascii="宋体" w:hAnsi="宋体" w:hint="eastAsia"/>
                <w:sz w:val="20"/>
                <w:szCs w:val="20"/>
              </w:rPr>
              <w:t>危险</w:t>
            </w:r>
          </w:p>
          <w:p w:rsidR="000A5289" w:rsidRPr="00844029" w:rsidRDefault="000A5289" w:rsidP="00291DD6">
            <w:pPr>
              <w:pStyle w:val="a6"/>
              <w:spacing w:line="400" w:lineRule="exact"/>
              <w:rPr>
                <w:rFonts w:ascii="宋体" w:hAnsi="宋体"/>
                <w:sz w:val="20"/>
                <w:szCs w:val="20"/>
              </w:rPr>
            </w:pPr>
            <w:r w:rsidRPr="00844029">
              <w:rPr>
                <w:rFonts w:ascii="宋体" w:hAnsi="宋体" w:hint="eastAsia"/>
                <w:sz w:val="20"/>
                <w:szCs w:val="20"/>
              </w:rPr>
              <w:t>化学品</w:t>
            </w:r>
          </w:p>
        </w:tc>
        <w:tc>
          <w:tcPr>
            <w:tcW w:w="907" w:type="pct"/>
            <w:shd w:val="clear" w:color="auto" w:fill="auto"/>
          </w:tcPr>
          <w:p w:rsidR="000A5289" w:rsidRPr="00844029" w:rsidRDefault="000A5289" w:rsidP="00291DD6">
            <w:pPr>
              <w:pStyle w:val="a6"/>
              <w:spacing w:line="400" w:lineRule="exact"/>
              <w:jc w:val="both"/>
              <w:rPr>
                <w:rFonts w:ascii="宋体" w:hAnsi="宋体"/>
                <w:sz w:val="20"/>
                <w:szCs w:val="20"/>
              </w:rPr>
            </w:pPr>
            <w:r w:rsidRPr="00844029">
              <w:rPr>
                <w:rFonts w:ascii="宋体" w:hAnsi="宋体" w:hint="eastAsia"/>
                <w:sz w:val="20"/>
                <w:szCs w:val="20"/>
              </w:rPr>
              <w:t>乐山市夹江县中石油四川乐山销售公司七一0二油库汽油罐与</w:t>
            </w:r>
            <w:proofErr w:type="gramStart"/>
            <w:r w:rsidRPr="00844029">
              <w:rPr>
                <w:rFonts w:ascii="宋体" w:hAnsi="宋体" w:hint="eastAsia"/>
                <w:sz w:val="20"/>
                <w:szCs w:val="20"/>
              </w:rPr>
              <w:t>柴油罐无高</w:t>
            </w:r>
            <w:proofErr w:type="gramEnd"/>
            <w:r w:rsidRPr="00844029">
              <w:rPr>
                <w:rFonts w:ascii="宋体" w:hAnsi="宋体" w:hint="eastAsia"/>
                <w:sz w:val="20"/>
                <w:szCs w:val="20"/>
              </w:rPr>
              <w:t>液位</w:t>
            </w:r>
            <w:proofErr w:type="gramStart"/>
            <w:r w:rsidRPr="00844029">
              <w:rPr>
                <w:rFonts w:ascii="宋体" w:hAnsi="宋体" w:hint="eastAsia"/>
                <w:sz w:val="20"/>
                <w:szCs w:val="20"/>
              </w:rPr>
              <w:t>联锁</w:t>
            </w:r>
            <w:proofErr w:type="gramEnd"/>
            <w:r w:rsidRPr="00844029">
              <w:rPr>
                <w:rFonts w:ascii="宋体" w:hAnsi="宋体" w:hint="eastAsia"/>
                <w:sz w:val="20"/>
                <w:szCs w:val="20"/>
              </w:rPr>
              <w:t>。</w:t>
            </w:r>
          </w:p>
        </w:tc>
        <w:tc>
          <w:tcPr>
            <w:tcW w:w="979" w:type="pct"/>
            <w:shd w:val="clear" w:color="auto" w:fill="auto"/>
            <w:vAlign w:val="center"/>
          </w:tcPr>
          <w:p w:rsidR="000A5289" w:rsidRPr="00844029" w:rsidRDefault="000A5289" w:rsidP="00291DD6">
            <w:pPr>
              <w:pStyle w:val="a6"/>
              <w:spacing w:line="400" w:lineRule="exact"/>
              <w:jc w:val="left"/>
              <w:rPr>
                <w:rFonts w:ascii="宋体" w:hAnsi="宋体"/>
                <w:sz w:val="20"/>
                <w:szCs w:val="20"/>
              </w:rPr>
            </w:pPr>
            <w:r w:rsidRPr="00844029">
              <w:rPr>
                <w:rFonts w:ascii="宋体" w:hAnsi="宋体" w:hint="eastAsia"/>
                <w:sz w:val="20"/>
                <w:szCs w:val="20"/>
              </w:rPr>
              <w:t>增设高液位</w:t>
            </w:r>
            <w:proofErr w:type="gramStart"/>
            <w:r w:rsidRPr="00844029">
              <w:rPr>
                <w:rFonts w:ascii="宋体" w:hAnsi="宋体" w:hint="eastAsia"/>
                <w:sz w:val="20"/>
                <w:szCs w:val="20"/>
              </w:rPr>
              <w:t>联锁</w:t>
            </w:r>
            <w:proofErr w:type="gramEnd"/>
            <w:r w:rsidRPr="00844029">
              <w:rPr>
                <w:rFonts w:ascii="宋体" w:hAnsi="宋体" w:hint="eastAsia"/>
                <w:sz w:val="20"/>
                <w:szCs w:val="20"/>
              </w:rPr>
              <w:t>。（已于2017年7月4日完成）</w:t>
            </w:r>
          </w:p>
        </w:tc>
        <w:tc>
          <w:tcPr>
            <w:tcW w:w="643" w:type="pct"/>
            <w:vAlign w:val="center"/>
          </w:tcPr>
          <w:p w:rsidR="000A5289" w:rsidRPr="00844029" w:rsidRDefault="000A5289" w:rsidP="00291DD6">
            <w:pPr>
              <w:pStyle w:val="a6"/>
              <w:spacing w:line="400" w:lineRule="exact"/>
              <w:outlineLvl w:val="2"/>
              <w:rPr>
                <w:rFonts w:ascii="宋体" w:hAnsi="宋体"/>
                <w:sz w:val="20"/>
                <w:szCs w:val="20"/>
              </w:rPr>
            </w:pPr>
            <w:r w:rsidRPr="00844029">
              <w:rPr>
                <w:rFonts w:ascii="宋体" w:hAnsi="宋体" w:hint="eastAsia"/>
                <w:sz w:val="20"/>
                <w:szCs w:val="20"/>
              </w:rPr>
              <w:t>2017年7月底</w:t>
            </w:r>
          </w:p>
        </w:tc>
        <w:tc>
          <w:tcPr>
            <w:tcW w:w="355" w:type="pct"/>
            <w:vAlign w:val="center"/>
          </w:tcPr>
          <w:p w:rsidR="000A5289" w:rsidRPr="00844029" w:rsidRDefault="000A5289" w:rsidP="00291DD6">
            <w:pPr>
              <w:pStyle w:val="a6"/>
              <w:spacing w:line="400" w:lineRule="exact"/>
              <w:rPr>
                <w:rFonts w:ascii="宋体" w:hAnsi="宋体"/>
                <w:sz w:val="20"/>
                <w:szCs w:val="20"/>
              </w:rPr>
            </w:pPr>
            <w:r w:rsidRPr="00844029">
              <w:rPr>
                <w:rFonts w:ascii="宋体" w:hAnsi="宋体" w:hint="eastAsia"/>
                <w:sz w:val="20"/>
                <w:szCs w:val="20"/>
              </w:rPr>
              <w:t>97</w:t>
            </w:r>
          </w:p>
        </w:tc>
        <w:tc>
          <w:tcPr>
            <w:tcW w:w="760" w:type="pct"/>
            <w:shd w:val="clear" w:color="auto" w:fill="auto"/>
            <w:vAlign w:val="center"/>
          </w:tcPr>
          <w:p w:rsidR="000A5289" w:rsidRPr="00844029" w:rsidRDefault="000A5289" w:rsidP="00291DD6">
            <w:pPr>
              <w:pStyle w:val="a6"/>
              <w:spacing w:line="400" w:lineRule="exact"/>
              <w:rPr>
                <w:rFonts w:ascii="宋体" w:hAnsi="宋体"/>
                <w:sz w:val="20"/>
                <w:szCs w:val="20"/>
              </w:rPr>
            </w:pPr>
            <w:r w:rsidRPr="00844029">
              <w:rPr>
                <w:rFonts w:ascii="宋体" w:hAnsi="宋体" w:hint="eastAsia"/>
                <w:sz w:val="20"/>
                <w:szCs w:val="20"/>
              </w:rPr>
              <w:t>七一</w:t>
            </w:r>
            <w:proofErr w:type="gramStart"/>
            <w:r w:rsidRPr="00844029">
              <w:rPr>
                <w:rFonts w:ascii="宋体" w:hAnsi="宋体" w:hint="eastAsia"/>
                <w:sz w:val="20"/>
                <w:szCs w:val="20"/>
              </w:rPr>
              <w:t>0二</w:t>
            </w:r>
            <w:proofErr w:type="gramEnd"/>
            <w:r w:rsidRPr="00844029">
              <w:rPr>
                <w:rFonts w:ascii="宋体" w:hAnsi="宋体" w:hint="eastAsia"/>
                <w:sz w:val="20"/>
                <w:szCs w:val="20"/>
              </w:rPr>
              <w:t>油库</w:t>
            </w:r>
          </w:p>
          <w:p w:rsidR="000A5289" w:rsidRPr="00844029" w:rsidRDefault="000A5289" w:rsidP="00291DD6">
            <w:pPr>
              <w:pStyle w:val="a6"/>
              <w:spacing w:line="400" w:lineRule="exact"/>
              <w:rPr>
                <w:rFonts w:ascii="宋体" w:hAnsi="宋体"/>
                <w:sz w:val="20"/>
                <w:szCs w:val="20"/>
              </w:rPr>
            </w:pPr>
            <w:r w:rsidRPr="00844029">
              <w:rPr>
                <w:rFonts w:ascii="宋体" w:hAnsi="宋体" w:hint="eastAsia"/>
                <w:sz w:val="20"/>
                <w:szCs w:val="20"/>
              </w:rPr>
              <w:t>油库主任 黄进</w:t>
            </w:r>
          </w:p>
          <w:p w:rsidR="000A5289" w:rsidRPr="00844029" w:rsidRDefault="000A5289" w:rsidP="00291DD6">
            <w:pPr>
              <w:pStyle w:val="a6"/>
              <w:spacing w:line="400" w:lineRule="exact"/>
              <w:rPr>
                <w:rFonts w:ascii="宋体" w:hAnsi="宋体"/>
                <w:sz w:val="20"/>
                <w:szCs w:val="20"/>
              </w:rPr>
            </w:pPr>
            <w:r w:rsidRPr="00844029">
              <w:rPr>
                <w:rFonts w:ascii="宋体" w:hAnsi="宋体" w:hint="eastAsia"/>
                <w:sz w:val="20"/>
                <w:szCs w:val="20"/>
              </w:rPr>
              <w:t>（13608133011）</w:t>
            </w:r>
          </w:p>
        </w:tc>
        <w:tc>
          <w:tcPr>
            <w:tcW w:w="449" w:type="pct"/>
            <w:shd w:val="clear" w:color="auto" w:fill="auto"/>
            <w:vAlign w:val="center"/>
          </w:tcPr>
          <w:p w:rsidR="000A5289" w:rsidRPr="00844029" w:rsidRDefault="000A5289" w:rsidP="00291DD6">
            <w:pPr>
              <w:pStyle w:val="a6"/>
              <w:spacing w:line="400" w:lineRule="exact"/>
              <w:rPr>
                <w:rFonts w:ascii="宋体" w:hAnsi="宋体"/>
                <w:sz w:val="20"/>
                <w:szCs w:val="20"/>
              </w:rPr>
            </w:pPr>
            <w:r w:rsidRPr="00844029">
              <w:rPr>
                <w:rFonts w:ascii="宋体" w:hAnsi="宋体" w:hint="eastAsia"/>
                <w:sz w:val="20"/>
                <w:szCs w:val="20"/>
              </w:rPr>
              <w:t>乐山市</w:t>
            </w:r>
          </w:p>
          <w:p w:rsidR="000A5289" w:rsidRPr="00844029" w:rsidRDefault="000A5289" w:rsidP="00291DD6">
            <w:pPr>
              <w:pStyle w:val="a6"/>
              <w:spacing w:line="400" w:lineRule="exact"/>
              <w:rPr>
                <w:rFonts w:ascii="宋体" w:hAnsi="宋体"/>
                <w:sz w:val="20"/>
                <w:szCs w:val="20"/>
              </w:rPr>
            </w:pPr>
            <w:r w:rsidRPr="00844029">
              <w:rPr>
                <w:rFonts w:ascii="宋体" w:hAnsi="宋体" w:hint="eastAsia"/>
                <w:sz w:val="20"/>
                <w:szCs w:val="20"/>
              </w:rPr>
              <w:t>人民政府</w:t>
            </w:r>
          </w:p>
        </w:tc>
        <w:tc>
          <w:tcPr>
            <w:tcW w:w="423" w:type="pct"/>
            <w:shd w:val="clear" w:color="auto" w:fill="auto"/>
            <w:vAlign w:val="center"/>
          </w:tcPr>
          <w:p w:rsidR="000A5289" w:rsidRPr="00844029" w:rsidRDefault="000A5289" w:rsidP="00291DD6">
            <w:pPr>
              <w:pStyle w:val="a6"/>
              <w:spacing w:line="400" w:lineRule="exact"/>
              <w:rPr>
                <w:rFonts w:ascii="宋体" w:hAnsi="宋体"/>
                <w:sz w:val="20"/>
                <w:szCs w:val="20"/>
              </w:rPr>
            </w:pPr>
            <w:r w:rsidRPr="00844029">
              <w:rPr>
                <w:rFonts w:ascii="宋体" w:hAnsi="宋体" w:hint="eastAsia"/>
                <w:sz w:val="20"/>
                <w:szCs w:val="20"/>
              </w:rPr>
              <w:t>省安全</w:t>
            </w:r>
          </w:p>
          <w:p w:rsidR="000A5289" w:rsidRPr="00844029" w:rsidRDefault="000A5289" w:rsidP="00291DD6">
            <w:pPr>
              <w:pStyle w:val="a6"/>
              <w:spacing w:line="400" w:lineRule="exact"/>
              <w:rPr>
                <w:rFonts w:ascii="宋体" w:hAnsi="宋体"/>
                <w:sz w:val="20"/>
                <w:szCs w:val="20"/>
              </w:rPr>
            </w:pPr>
            <w:r w:rsidRPr="00844029">
              <w:rPr>
                <w:rFonts w:ascii="宋体" w:hAnsi="宋体" w:hint="eastAsia"/>
                <w:sz w:val="20"/>
                <w:szCs w:val="20"/>
              </w:rPr>
              <w:t>监管局</w:t>
            </w:r>
          </w:p>
        </w:tc>
      </w:tr>
      <w:tr w:rsidR="000A5289" w:rsidRPr="00844029" w:rsidTr="00291DD6">
        <w:trPr>
          <w:trHeight w:val="1147"/>
          <w:jc w:val="center"/>
        </w:trPr>
        <w:tc>
          <w:tcPr>
            <w:tcW w:w="201" w:type="pct"/>
            <w:shd w:val="clear" w:color="auto" w:fill="auto"/>
            <w:noWrap/>
            <w:vAlign w:val="center"/>
          </w:tcPr>
          <w:p w:rsidR="000A5289" w:rsidRPr="00844029" w:rsidRDefault="000A5289" w:rsidP="00291DD6">
            <w:pPr>
              <w:pStyle w:val="a6"/>
              <w:spacing w:line="400" w:lineRule="exact"/>
              <w:rPr>
                <w:rFonts w:ascii="宋体" w:hAnsi="宋体"/>
                <w:sz w:val="20"/>
                <w:szCs w:val="20"/>
              </w:rPr>
            </w:pPr>
            <w:r w:rsidRPr="00844029">
              <w:rPr>
                <w:rFonts w:ascii="宋体" w:hAnsi="宋体" w:hint="eastAsia"/>
                <w:sz w:val="20"/>
                <w:szCs w:val="20"/>
              </w:rPr>
              <w:t>3</w:t>
            </w:r>
          </w:p>
        </w:tc>
        <w:tc>
          <w:tcPr>
            <w:tcW w:w="282" w:type="pct"/>
            <w:shd w:val="clear" w:color="auto" w:fill="auto"/>
            <w:vAlign w:val="center"/>
          </w:tcPr>
          <w:p w:rsidR="000A5289" w:rsidRPr="00844029" w:rsidRDefault="000A5289" w:rsidP="00291DD6">
            <w:pPr>
              <w:pStyle w:val="a6"/>
              <w:spacing w:line="400" w:lineRule="exact"/>
              <w:rPr>
                <w:rFonts w:ascii="宋体" w:hAnsi="宋体"/>
                <w:sz w:val="20"/>
                <w:szCs w:val="20"/>
              </w:rPr>
            </w:pPr>
            <w:r w:rsidRPr="00844029">
              <w:rPr>
                <w:rFonts w:ascii="宋体" w:hAnsi="宋体" w:hint="eastAsia"/>
                <w:sz w:val="20"/>
                <w:szCs w:val="20"/>
              </w:rPr>
              <w:t>建材</w:t>
            </w:r>
          </w:p>
        </w:tc>
        <w:tc>
          <w:tcPr>
            <w:tcW w:w="907" w:type="pct"/>
            <w:shd w:val="clear" w:color="auto" w:fill="auto"/>
          </w:tcPr>
          <w:p w:rsidR="000A5289" w:rsidRPr="00844029" w:rsidRDefault="000A5289" w:rsidP="00291DD6">
            <w:pPr>
              <w:pStyle w:val="a6"/>
              <w:spacing w:line="400" w:lineRule="exact"/>
              <w:jc w:val="both"/>
              <w:rPr>
                <w:rFonts w:ascii="宋体" w:hAnsi="宋体"/>
                <w:sz w:val="20"/>
                <w:szCs w:val="20"/>
              </w:rPr>
            </w:pPr>
            <w:r w:rsidRPr="00844029">
              <w:rPr>
                <w:rFonts w:ascii="宋体" w:hAnsi="宋体" w:hint="eastAsia"/>
                <w:sz w:val="20"/>
                <w:szCs w:val="20"/>
              </w:rPr>
              <w:t>四川天马玻璃有限公司1#窑炉使用14年，2#窑炉使用8年存在漏料风险。</w:t>
            </w:r>
          </w:p>
        </w:tc>
        <w:tc>
          <w:tcPr>
            <w:tcW w:w="979" w:type="pct"/>
            <w:shd w:val="clear" w:color="auto" w:fill="auto"/>
            <w:vAlign w:val="center"/>
          </w:tcPr>
          <w:p w:rsidR="000A5289" w:rsidRPr="00844029" w:rsidRDefault="000A5289" w:rsidP="00291DD6">
            <w:pPr>
              <w:pStyle w:val="a6"/>
              <w:spacing w:line="400" w:lineRule="exact"/>
              <w:jc w:val="left"/>
              <w:rPr>
                <w:rFonts w:ascii="宋体" w:hAnsi="宋体"/>
                <w:sz w:val="20"/>
                <w:szCs w:val="20"/>
              </w:rPr>
            </w:pPr>
            <w:r w:rsidRPr="00844029">
              <w:rPr>
                <w:rFonts w:ascii="宋体" w:hAnsi="宋体" w:hint="eastAsia"/>
                <w:sz w:val="20"/>
                <w:szCs w:val="20"/>
              </w:rPr>
              <w:t>1#窑炉停炉检修，2#窑炉实施热维修。（已于2017年7月27日完成）</w:t>
            </w:r>
          </w:p>
        </w:tc>
        <w:tc>
          <w:tcPr>
            <w:tcW w:w="643" w:type="pct"/>
            <w:vAlign w:val="center"/>
          </w:tcPr>
          <w:p w:rsidR="000A5289" w:rsidRPr="00844029" w:rsidRDefault="000A5289" w:rsidP="00291DD6">
            <w:pPr>
              <w:pStyle w:val="a6"/>
              <w:spacing w:line="400" w:lineRule="exact"/>
              <w:outlineLvl w:val="2"/>
              <w:rPr>
                <w:rFonts w:ascii="宋体" w:hAnsi="宋体"/>
                <w:sz w:val="20"/>
                <w:szCs w:val="20"/>
              </w:rPr>
            </w:pPr>
            <w:r w:rsidRPr="00844029">
              <w:rPr>
                <w:rFonts w:ascii="宋体" w:hAnsi="宋体" w:hint="eastAsia"/>
                <w:sz w:val="20"/>
                <w:szCs w:val="20"/>
              </w:rPr>
              <w:t>2017年12月底</w:t>
            </w:r>
          </w:p>
        </w:tc>
        <w:tc>
          <w:tcPr>
            <w:tcW w:w="355" w:type="pct"/>
            <w:vAlign w:val="center"/>
          </w:tcPr>
          <w:p w:rsidR="000A5289" w:rsidRPr="00844029" w:rsidRDefault="000A5289" w:rsidP="00291DD6">
            <w:pPr>
              <w:pStyle w:val="a6"/>
              <w:spacing w:line="400" w:lineRule="exact"/>
              <w:rPr>
                <w:rFonts w:ascii="宋体" w:hAnsi="宋体"/>
                <w:sz w:val="20"/>
                <w:szCs w:val="20"/>
              </w:rPr>
            </w:pPr>
            <w:r w:rsidRPr="00844029">
              <w:rPr>
                <w:rFonts w:ascii="宋体" w:hAnsi="宋体" w:hint="eastAsia"/>
                <w:sz w:val="20"/>
                <w:szCs w:val="20"/>
              </w:rPr>
              <w:t>500</w:t>
            </w:r>
          </w:p>
        </w:tc>
        <w:tc>
          <w:tcPr>
            <w:tcW w:w="760" w:type="pct"/>
            <w:shd w:val="clear" w:color="auto" w:fill="auto"/>
            <w:vAlign w:val="center"/>
          </w:tcPr>
          <w:p w:rsidR="000A5289" w:rsidRPr="00844029" w:rsidRDefault="000A5289" w:rsidP="00291DD6">
            <w:pPr>
              <w:pStyle w:val="a6"/>
              <w:spacing w:line="400" w:lineRule="exact"/>
              <w:rPr>
                <w:rFonts w:ascii="宋体" w:hAnsi="宋体"/>
                <w:sz w:val="20"/>
                <w:szCs w:val="20"/>
              </w:rPr>
            </w:pPr>
            <w:r w:rsidRPr="00844029">
              <w:rPr>
                <w:rFonts w:ascii="宋体" w:hAnsi="宋体" w:hint="eastAsia"/>
                <w:sz w:val="20"/>
                <w:szCs w:val="20"/>
              </w:rPr>
              <w:t>射洪县人民政府</w:t>
            </w:r>
          </w:p>
          <w:p w:rsidR="000A5289" w:rsidRPr="00844029" w:rsidRDefault="000A5289" w:rsidP="00291DD6">
            <w:pPr>
              <w:pStyle w:val="a6"/>
              <w:spacing w:line="400" w:lineRule="exact"/>
              <w:rPr>
                <w:rFonts w:ascii="宋体" w:hAnsi="宋体"/>
                <w:sz w:val="20"/>
                <w:szCs w:val="20"/>
              </w:rPr>
            </w:pPr>
            <w:r w:rsidRPr="00844029">
              <w:rPr>
                <w:rFonts w:ascii="宋体" w:hAnsi="宋体" w:hint="eastAsia"/>
                <w:sz w:val="20"/>
                <w:szCs w:val="20"/>
              </w:rPr>
              <w:t>副县长 尹全军</w:t>
            </w:r>
          </w:p>
          <w:p w:rsidR="000A5289" w:rsidRPr="00844029" w:rsidRDefault="000A5289" w:rsidP="00291DD6">
            <w:pPr>
              <w:pStyle w:val="a6"/>
              <w:spacing w:line="400" w:lineRule="exact"/>
              <w:rPr>
                <w:rFonts w:ascii="宋体" w:hAnsi="宋体"/>
                <w:sz w:val="20"/>
                <w:szCs w:val="20"/>
              </w:rPr>
            </w:pPr>
            <w:r w:rsidRPr="00844029">
              <w:rPr>
                <w:rFonts w:ascii="宋体" w:hAnsi="宋体" w:hint="eastAsia"/>
                <w:sz w:val="20"/>
                <w:szCs w:val="20"/>
              </w:rPr>
              <w:t>（15828895999）</w:t>
            </w:r>
          </w:p>
        </w:tc>
        <w:tc>
          <w:tcPr>
            <w:tcW w:w="449" w:type="pct"/>
            <w:shd w:val="clear" w:color="auto" w:fill="auto"/>
            <w:vAlign w:val="center"/>
          </w:tcPr>
          <w:p w:rsidR="000A5289" w:rsidRPr="00844029" w:rsidRDefault="000A5289" w:rsidP="00291DD6">
            <w:pPr>
              <w:pStyle w:val="a6"/>
              <w:spacing w:line="400" w:lineRule="exact"/>
              <w:rPr>
                <w:rFonts w:ascii="宋体" w:hAnsi="宋体"/>
                <w:sz w:val="20"/>
                <w:szCs w:val="20"/>
              </w:rPr>
            </w:pPr>
            <w:r w:rsidRPr="00844029">
              <w:rPr>
                <w:rFonts w:ascii="宋体" w:hAnsi="宋体" w:hint="eastAsia"/>
                <w:sz w:val="20"/>
                <w:szCs w:val="20"/>
              </w:rPr>
              <w:t>遂宁市</w:t>
            </w:r>
          </w:p>
          <w:p w:rsidR="000A5289" w:rsidRPr="00844029" w:rsidRDefault="000A5289" w:rsidP="00291DD6">
            <w:pPr>
              <w:pStyle w:val="a6"/>
              <w:spacing w:line="400" w:lineRule="exact"/>
              <w:rPr>
                <w:rFonts w:ascii="宋体" w:hAnsi="宋体"/>
                <w:sz w:val="20"/>
                <w:szCs w:val="20"/>
              </w:rPr>
            </w:pPr>
            <w:r w:rsidRPr="00844029">
              <w:rPr>
                <w:rFonts w:ascii="宋体" w:hAnsi="宋体" w:hint="eastAsia"/>
                <w:sz w:val="20"/>
                <w:szCs w:val="20"/>
              </w:rPr>
              <w:t>人民政府</w:t>
            </w:r>
          </w:p>
        </w:tc>
        <w:tc>
          <w:tcPr>
            <w:tcW w:w="423" w:type="pct"/>
            <w:shd w:val="clear" w:color="auto" w:fill="auto"/>
            <w:vAlign w:val="center"/>
          </w:tcPr>
          <w:p w:rsidR="000A5289" w:rsidRPr="00844029" w:rsidRDefault="000A5289" w:rsidP="00291DD6">
            <w:pPr>
              <w:pStyle w:val="a6"/>
              <w:spacing w:line="400" w:lineRule="exact"/>
              <w:rPr>
                <w:rFonts w:ascii="宋体" w:hAnsi="宋体"/>
                <w:sz w:val="20"/>
                <w:szCs w:val="20"/>
              </w:rPr>
            </w:pPr>
            <w:r w:rsidRPr="00844029">
              <w:rPr>
                <w:rFonts w:ascii="宋体" w:hAnsi="宋体" w:hint="eastAsia"/>
                <w:sz w:val="20"/>
                <w:szCs w:val="20"/>
              </w:rPr>
              <w:t>省安全</w:t>
            </w:r>
          </w:p>
          <w:p w:rsidR="000A5289" w:rsidRPr="00844029" w:rsidRDefault="000A5289" w:rsidP="00291DD6">
            <w:pPr>
              <w:pStyle w:val="a6"/>
              <w:spacing w:line="400" w:lineRule="exact"/>
              <w:rPr>
                <w:rFonts w:ascii="宋体" w:hAnsi="宋体"/>
                <w:sz w:val="20"/>
                <w:szCs w:val="20"/>
              </w:rPr>
            </w:pPr>
            <w:r w:rsidRPr="00844029">
              <w:rPr>
                <w:rFonts w:ascii="宋体" w:hAnsi="宋体" w:hint="eastAsia"/>
                <w:sz w:val="20"/>
                <w:szCs w:val="20"/>
              </w:rPr>
              <w:t>监管局</w:t>
            </w:r>
          </w:p>
        </w:tc>
      </w:tr>
      <w:tr w:rsidR="000A5289" w:rsidRPr="00844029" w:rsidTr="00291DD6">
        <w:trPr>
          <w:trHeight w:val="1147"/>
          <w:jc w:val="center"/>
        </w:trPr>
        <w:tc>
          <w:tcPr>
            <w:tcW w:w="201" w:type="pct"/>
            <w:shd w:val="clear" w:color="auto" w:fill="auto"/>
            <w:noWrap/>
            <w:vAlign w:val="center"/>
          </w:tcPr>
          <w:p w:rsidR="000A5289" w:rsidRPr="00844029" w:rsidRDefault="000A5289" w:rsidP="00291DD6">
            <w:pPr>
              <w:pStyle w:val="a6"/>
              <w:spacing w:line="400" w:lineRule="exact"/>
              <w:rPr>
                <w:rFonts w:ascii="宋体" w:hAnsi="宋体"/>
                <w:sz w:val="20"/>
                <w:szCs w:val="20"/>
              </w:rPr>
            </w:pPr>
            <w:r w:rsidRPr="00844029">
              <w:rPr>
                <w:rFonts w:ascii="宋体" w:hAnsi="宋体" w:hint="eastAsia"/>
                <w:sz w:val="20"/>
                <w:szCs w:val="20"/>
              </w:rPr>
              <w:t>4</w:t>
            </w:r>
          </w:p>
        </w:tc>
        <w:tc>
          <w:tcPr>
            <w:tcW w:w="282" w:type="pct"/>
            <w:shd w:val="clear" w:color="auto" w:fill="auto"/>
            <w:vAlign w:val="center"/>
          </w:tcPr>
          <w:p w:rsidR="000A5289" w:rsidRPr="00844029" w:rsidRDefault="000A5289" w:rsidP="00291DD6">
            <w:pPr>
              <w:pStyle w:val="a6"/>
              <w:spacing w:line="400" w:lineRule="exact"/>
              <w:rPr>
                <w:rFonts w:ascii="宋体" w:hAnsi="宋体"/>
                <w:sz w:val="20"/>
                <w:szCs w:val="20"/>
              </w:rPr>
            </w:pPr>
            <w:r w:rsidRPr="00844029">
              <w:rPr>
                <w:rFonts w:ascii="宋体" w:hAnsi="宋体" w:hint="eastAsia"/>
                <w:sz w:val="20"/>
                <w:szCs w:val="20"/>
              </w:rPr>
              <w:t>消防</w:t>
            </w:r>
          </w:p>
        </w:tc>
        <w:tc>
          <w:tcPr>
            <w:tcW w:w="907" w:type="pct"/>
            <w:shd w:val="clear" w:color="auto" w:fill="auto"/>
          </w:tcPr>
          <w:p w:rsidR="000A5289" w:rsidRPr="00844029" w:rsidRDefault="000A5289" w:rsidP="00291DD6">
            <w:pPr>
              <w:pStyle w:val="a6"/>
              <w:spacing w:line="400" w:lineRule="exact"/>
              <w:jc w:val="both"/>
              <w:rPr>
                <w:rFonts w:ascii="宋体" w:hAnsi="宋体"/>
                <w:sz w:val="20"/>
                <w:szCs w:val="20"/>
              </w:rPr>
            </w:pPr>
            <w:r w:rsidRPr="00844029">
              <w:rPr>
                <w:rFonts w:ascii="宋体" w:hAnsi="宋体" w:hint="eastAsia"/>
                <w:sz w:val="20"/>
                <w:szCs w:val="20"/>
              </w:rPr>
              <w:t>遂宁市中医院天</w:t>
            </w:r>
            <w:proofErr w:type="gramStart"/>
            <w:r w:rsidRPr="00844029">
              <w:rPr>
                <w:rFonts w:ascii="宋体" w:hAnsi="宋体" w:hint="eastAsia"/>
                <w:sz w:val="20"/>
                <w:szCs w:val="20"/>
              </w:rPr>
              <w:t>峰街院</w:t>
            </w:r>
            <w:proofErr w:type="gramEnd"/>
            <w:r w:rsidRPr="00844029">
              <w:rPr>
                <w:rFonts w:ascii="宋体" w:hAnsi="宋体" w:hint="eastAsia"/>
                <w:sz w:val="20"/>
                <w:szCs w:val="20"/>
              </w:rPr>
              <w:t>区，住院综合大楼和办公综合大楼无法形成</w:t>
            </w:r>
            <w:proofErr w:type="gramStart"/>
            <w:r w:rsidRPr="00844029">
              <w:rPr>
                <w:rFonts w:ascii="宋体" w:hAnsi="宋体" w:hint="eastAsia"/>
                <w:sz w:val="20"/>
                <w:szCs w:val="20"/>
              </w:rPr>
              <w:t>环形消防</w:t>
            </w:r>
            <w:proofErr w:type="gramEnd"/>
            <w:r w:rsidRPr="00844029">
              <w:rPr>
                <w:rFonts w:ascii="宋体" w:hAnsi="宋体" w:hint="eastAsia"/>
                <w:sz w:val="20"/>
                <w:szCs w:val="20"/>
              </w:rPr>
              <w:t>车道，消防场地和设施不符合规范要求。</w:t>
            </w:r>
          </w:p>
        </w:tc>
        <w:tc>
          <w:tcPr>
            <w:tcW w:w="979" w:type="pct"/>
            <w:shd w:val="clear" w:color="auto" w:fill="auto"/>
            <w:vAlign w:val="center"/>
          </w:tcPr>
          <w:p w:rsidR="000A5289" w:rsidRPr="00844029" w:rsidRDefault="000A5289" w:rsidP="00291DD6">
            <w:pPr>
              <w:pStyle w:val="a6"/>
              <w:spacing w:line="400" w:lineRule="exact"/>
              <w:jc w:val="left"/>
              <w:rPr>
                <w:rFonts w:ascii="宋体" w:hAnsi="宋体"/>
                <w:sz w:val="20"/>
                <w:szCs w:val="20"/>
              </w:rPr>
            </w:pPr>
            <w:r w:rsidRPr="00844029">
              <w:rPr>
                <w:rFonts w:ascii="宋体" w:hAnsi="宋体" w:hint="eastAsia"/>
                <w:sz w:val="20"/>
                <w:szCs w:val="20"/>
              </w:rPr>
              <w:t>完成了消防喷淋、火灾报警、疏散通道等施工工程。（已于2017年12月19日完成）</w:t>
            </w:r>
          </w:p>
        </w:tc>
        <w:tc>
          <w:tcPr>
            <w:tcW w:w="643" w:type="pct"/>
            <w:vAlign w:val="center"/>
          </w:tcPr>
          <w:p w:rsidR="000A5289" w:rsidRPr="00844029" w:rsidRDefault="000A5289" w:rsidP="00291DD6">
            <w:pPr>
              <w:pStyle w:val="a6"/>
              <w:spacing w:line="400" w:lineRule="exact"/>
              <w:outlineLvl w:val="2"/>
              <w:rPr>
                <w:rFonts w:ascii="宋体" w:hAnsi="宋体"/>
                <w:sz w:val="20"/>
                <w:szCs w:val="20"/>
              </w:rPr>
            </w:pPr>
            <w:r w:rsidRPr="00844029">
              <w:rPr>
                <w:rFonts w:ascii="宋体" w:hAnsi="宋体" w:hint="eastAsia"/>
                <w:sz w:val="20"/>
                <w:szCs w:val="20"/>
              </w:rPr>
              <w:t>2017年12月底</w:t>
            </w:r>
          </w:p>
        </w:tc>
        <w:tc>
          <w:tcPr>
            <w:tcW w:w="355" w:type="pct"/>
            <w:vAlign w:val="center"/>
          </w:tcPr>
          <w:p w:rsidR="000A5289" w:rsidRPr="00844029" w:rsidRDefault="000A5289" w:rsidP="00291DD6">
            <w:pPr>
              <w:pStyle w:val="a6"/>
              <w:spacing w:line="400" w:lineRule="exact"/>
              <w:rPr>
                <w:rFonts w:ascii="宋体" w:hAnsi="宋体"/>
                <w:sz w:val="20"/>
                <w:szCs w:val="20"/>
              </w:rPr>
            </w:pPr>
            <w:r w:rsidRPr="00844029">
              <w:rPr>
                <w:rFonts w:ascii="宋体" w:hAnsi="宋体" w:hint="eastAsia"/>
                <w:sz w:val="20"/>
                <w:szCs w:val="20"/>
              </w:rPr>
              <w:t>1800</w:t>
            </w:r>
          </w:p>
        </w:tc>
        <w:tc>
          <w:tcPr>
            <w:tcW w:w="760" w:type="pct"/>
            <w:shd w:val="clear" w:color="auto" w:fill="auto"/>
            <w:vAlign w:val="center"/>
          </w:tcPr>
          <w:p w:rsidR="000A5289" w:rsidRPr="00844029" w:rsidRDefault="000A5289" w:rsidP="00291DD6">
            <w:pPr>
              <w:pStyle w:val="a6"/>
              <w:spacing w:line="400" w:lineRule="exact"/>
              <w:rPr>
                <w:rFonts w:ascii="宋体" w:hAnsi="宋体"/>
                <w:sz w:val="20"/>
                <w:szCs w:val="20"/>
              </w:rPr>
            </w:pPr>
            <w:r w:rsidRPr="00844029">
              <w:rPr>
                <w:rFonts w:ascii="宋体" w:hAnsi="宋体" w:hint="eastAsia"/>
                <w:sz w:val="20"/>
                <w:szCs w:val="20"/>
              </w:rPr>
              <w:t>经济技术开发区管委会</w:t>
            </w:r>
          </w:p>
          <w:p w:rsidR="000A5289" w:rsidRPr="00844029" w:rsidRDefault="000A5289" w:rsidP="00291DD6">
            <w:pPr>
              <w:pStyle w:val="a6"/>
              <w:spacing w:line="400" w:lineRule="exact"/>
              <w:rPr>
                <w:rFonts w:ascii="宋体" w:hAnsi="宋体"/>
                <w:sz w:val="20"/>
                <w:szCs w:val="20"/>
              </w:rPr>
            </w:pPr>
            <w:r w:rsidRPr="00844029">
              <w:rPr>
                <w:rFonts w:ascii="宋体" w:hAnsi="宋体" w:hint="eastAsia"/>
                <w:sz w:val="20"/>
                <w:szCs w:val="20"/>
              </w:rPr>
              <w:t>副主任 苟其松</w:t>
            </w:r>
          </w:p>
          <w:p w:rsidR="000A5289" w:rsidRPr="00844029" w:rsidRDefault="000A5289" w:rsidP="00291DD6">
            <w:pPr>
              <w:pStyle w:val="a6"/>
              <w:spacing w:line="400" w:lineRule="exact"/>
              <w:rPr>
                <w:rFonts w:ascii="宋体" w:hAnsi="宋体"/>
                <w:sz w:val="20"/>
                <w:szCs w:val="20"/>
              </w:rPr>
            </w:pPr>
            <w:r w:rsidRPr="00844029">
              <w:rPr>
                <w:rFonts w:ascii="宋体" w:hAnsi="宋体" w:hint="eastAsia"/>
                <w:sz w:val="20"/>
                <w:szCs w:val="20"/>
              </w:rPr>
              <w:t>（13508213199）</w:t>
            </w:r>
          </w:p>
        </w:tc>
        <w:tc>
          <w:tcPr>
            <w:tcW w:w="449" w:type="pct"/>
            <w:shd w:val="clear" w:color="auto" w:fill="auto"/>
            <w:vAlign w:val="center"/>
          </w:tcPr>
          <w:p w:rsidR="000A5289" w:rsidRPr="00844029" w:rsidRDefault="000A5289" w:rsidP="00291DD6">
            <w:pPr>
              <w:pStyle w:val="a6"/>
              <w:spacing w:line="400" w:lineRule="exact"/>
              <w:rPr>
                <w:rFonts w:ascii="宋体" w:hAnsi="宋体"/>
                <w:sz w:val="20"/>
                <w:szCs w:val="20"/>
              </w:rPr>
            </w:pPr>
            <w:r w:rsidRPr="00844029">
              <w:rPr>
                <w:rFonts w:ascii="宋体" w:hAnsi="宋体" w:hint="eastAsia"/>
                <w:sz w:val="20"/>
                <w:szCs w:val="20"/>
              </w:rPr>
              <w:t>遂宁市</w:t>
            </w:r>
          </w:p>
          <w:p w:rsidR="000A5289" w:rsidRPr="00844029" w:rsidRDefault="000A5289" w:rsidP="00291DD6">
            <w:pPr>
              <w:pStyle w:val="a6"/>
              <w:spacing w:line="400" w:lineRule="exact"/>
              <w:rPr>
                <w:rFonts w:ascii="宋体" w:hAnsi="宋体"/>
                <w:sz w:val="20"/>
                <w:szCs w:val="20"/>
              </w:rPr>
            </w:pPr>
            <w:r w:rsidRPr="00844029">
              <w:rPr>
                <w:rFonts w:ascii="宋体" w:hAnsi="宋体" w:hint="eastAsia"/>
                <w:sz w:val="20"/>
                <w:szCs w:val="20"/>
              </w:rPr>
              <w:t>人民政府</w:t>
            </w:r>
          </w:p>
        </w:tc>
        <w:tc>
          <w:tcPr>
            <w:tcW w:w="423" w:type="pct"/>
            <w:shd w:val="clear" w:color="auto" w:fill="auto"/>
            <w:vAlign w:val="center"/>
          </w:tcPr>
          <w:p w:rsidR="000A5289" w:rsidRPr="00844029" w:rsidRDefault="000A5289" w:rsidP="00291DD6">
            <w:pPr>
              <w:pStyle w:val="a6"/>
              <w:spacing w:line="400" w:lineRule="exact"/>
              <w:rPr>
                <w:rFonts w:ascii="宋体" w:hAnsi="宋体"/>
                <w:sz w:val="20"/>
                <w:szCs w:val="20"/>
              </w:rPr>
            </w:pPr>
            <w:r w:rsidRPr="00844029">
              <w:rPr>
                <w:rFonts w:ascii="宋体" w:hAnsi="宋体" w:hint="eastAsia"/>
                <w:sz w:val="20"/>
                <w:szCs w:val="20"/>
              </w:rPr>
              <w:t>省公安</w:t>
            </w:r>
          </w:p>
          <w:p w:rsidR="000A5289" w:rsidRPr="00844029" w:rsidRDefault="000A5289" w:rsidP="00291DD6">
            <w:pPr>
              <w:pStyle w:val="a6"/>
              <w:spacing w:line="400" w:lineRule="exact"/>
              <w:rPr>
                <w:rFonts w:ascii="宋体" w:hAnsi="宋体"/>
                <w:sz w:val="20"/>
                <w:szCs w:val="20"/>
              </w:rPr>
            </w:pPr>
            <w:r w:rsidRPr="00844029">
              <w:rPr>
                <w:rFonts w:ascii="宋体" w:hAnsi="宋体" w:hint="eastAsia"/>
                <w:sz w:val="20"/>
                <w:szCs w:val="20"/>
              </w:rPr>
              <w:t>消防总队</w:t>
            </w:r>
          </w:p>
        </w:tc>
      </w:tr>
      <w:tr w:rsidR="000A5289" w:rsidRPr="00844029" w:rsidTr="00291DD6">
        <w:trPr>
          <w:trHeight w:val="1147"/>
          <w:jc w:val="center"/>
        </w:trPr>
        <w:tc>
          <w:tcPr>
            <w:tcW w:w="201" w:type="pct"/>
            <w:shd w:val="clear" w:color="auto" w:fill="auto"/>
            <w:noWrap/>
            <w:vAlign w:val="center"/>
          </w:tcPr>
          <w:p w:rsidR="000A5289" w:rsidRPr="00844029" w:rsidRDefault="000A5289" w:rsidP="00291DD6">
            <w:pPr>
              <w:pStyle w:val="a6"/>
              <w:spacing w:line="400" w:lineRule="exact"/>
              <w:rPr>
                <w:rFonts w:ascii="宋体" w:hAnsi="宋体"/>
                <w:sz w:val="20"/>
                <w:szCs w:val="20"/>
              </w:rPr>
            </w:pPr>
            <w:r w:rsidRPr="00844029">
              <w:rPr>
                <w:rFonts w:ascii="宋体" w:hAnsi="宋体" w:hint="eastAsia"/>
                <w:sz w:val="20"/>
                <w:szCs w:val="20"/>
              </w:rPr>
              <w:lastRenderedPageBreak/>
              <w:t>5</w:t>
            </w:r>
          </w:p>
        </w:tc>
        <w:tc>
          <w:tcPr>
            <w:tcW w:w="282" w:type="pct"/>
            <w:shd w:val="clear" w:color="auto" w:fill="auto"/>
            <w:vAlign w:val="center"/>
          </w:tcPr>
          <w:p w:rsidR="000A5289" w:rsidRPr="00844029" w:rsidRDefault="000A5289" w:rsidP="00291DD6">
            <w:pPr>
              <w:pStyle w:val="a6"/>
              <w:spacing w:line="400" w:lineRule="exact"/>
              <w:rPr>
                <w:rFonts w:ascii="宋体" w:hAnsi="宋体"/>
                <w:sz w:val="20"/>
                <w:szCs w:val="20"/>
              </w:rPr>
            </w:pPr>
            <w:r w:rsidRPr="00844029">
              <w:rPr>
                <w:rFonts w:ascii="宋体" w:hAnsi="宋体" w:hint="eastAsia"/>
                <w:sz w:val="20"/>
                <w:szCs w:val="20"/>
              </w:rPr>
              <w:t>学校</w:t>
            </w:r>
          </w:p>
        </w:tc>
        <w:tc>
          <w:tcPr>
            <w:tcW w:w="907" w:type="pct"/>
            <w:shd w:val="clear" w:color="auto" w:fill="auto"/>
          </w:tcPr>
          <w:p w:rsidR="000A5289" w:rsidRPr="00844029" w:rsidRDefault="000A5289" w:rsidP="00291DD6">
            <w:pPr>
              <w:pStyle w:val="a6"/>
              <w:spacing w:line="400" w:lineRule="exact"/>
              <w:jc w:val="both"/>
              <w:rPr>
                <w:rFonts w:ascii="宋体" w:hAnsi="宋体"/>
                <w:sz w:val="20"/>
                <w:szCs w:val="20"/>
              </w:rPr>
            </w:pPr>
            <w:r w:rsidRPr="00844029">
              <w:rPr>
                <w:rFonts w:ascii="宋体" w:hAnsi="宋体" w:hint="eastAsia"/>
                <w:sz w:val="20"/>
                <w:szCs w:val="20"/>
              </w:rPr>
              <w:t>泸州市叙永县分水镇中心</w:t>
            </w:r>
            <w:proofErr w:type="gramStart"/>
            <w:r w:rsidRPr="00844029">
              <w:rPr>
                <w:rFonts w:ascii="宋体" w:hAnsi="宋体" w:hint="eastAsia"/>
                <w:sz w:val="20"/>
                <w:szCs w:val="20"/>
              </w:rPr>
              <w:t>校老教学</w:t>
            </w:r>
            <w:proofErr w:type="gramEnd"/>
            <w:r w:rsidRPr="00844029">
              <w:rPr>
                <w:rFonts w:ascii="宋体" w:hAnsi="宋体" w:hint="eastAsia"/>
                <w:sz w:val="20"/>
                <w:szCs w:val="20"/>
              </w:rPr>
              <w:t>楼背临山坡，随着雨季来临，随时有山体滑坡危险。</w:t>
            </w:r>
          </w:p>
        </w:tc>
        <w:tc>
          <w:tcPr>
            <w:tcW w:w="979" w:type="pct"/>
            <w:shd w:val="clear" w:color="auto" w:fill="auto"/>
            <w:vAlign w:val="center"/>
          </w:tcPr>
          <w:p w:rsidR="000A5289" w:rsidRPr="00844029" w:rsidRDefault="000A5289" w:rsidP="00291DD6">
            <w:pPr>
              <w:pStyle w:val="a6"/>
              <w:spacing w:line="400" w:lineRule="exact"/>
              <w:jc w:val="left"/>
              <w:rPr>
                <w:rFonts w:ascii="宋体" w:hAnsi="宋体"/>
                <w:sz w:val="20"/>
                <w:szCs w:val="20"/>
              </w:rPr>
            </w:pPr>
            <w:r w:rsidRPr="00844029">
              <w:rPr>
                <w:rFonts w:ascii="宋体" w:hAnsi="宋体" w:hint="eastAsia"/>
                <w:sz w:val="20"/>
                <w:szCs w:val="20"/>
              </w:rPr>
              <w:t>采用“抗滑桩+挡土板”方式治理滑坡50米（抗滑桩共计</w:t>
            </w:r>
            <w:r w:rsidRPr="00844029">
              <w:rPr>
                <w:rFonts w:ascii="宋体" w:hAnsi="宋体"/>
                <w:sz w:val="20"/>
                <w:szCs w:val="20"/>
              </w:rPr>
              <w:t>12</w:t>
            </w:r>
            <w:r w:rsidRPr="00844029">
              <w:rPr>
                <w:rFonts w:ascii="宋体" w:hAnsi="宋体" w:hint="eastAsia"/>
                <w:sz w:val="20"/>
                <w:szCs w:val="20"/>
              </w:rPr>
              <w:t>根，桩间距</w:t>
            </w:r>
            <w:r w:rsidRPr="00844029">
              <w:rPr>
                <w:rFonts w:ascii="宋体" w:hAnsi="宋体"/>
                <w:sz w:val="20"/>
                <w:szCs w:val="20"/>
              </w:rPr>
              <w:t>4.0m</w:t>
            </w:r>
            <w:r w:rsidRPr="00844029">
              <w:rPr>
                <w:rFonts w:ascii="宋体" w:hAnsi="宋体" w:hint="eastAsia"/>
                <w:sz w:val="20"/>
                <w:szCs w:val="20"/>
              </w:rPr>
              <w:t>，单根桩长</w:t>
            </w:r>
            <w:r w:rsidRPr="00844029">
              <w:rPr>
                <w:rFonts w:ascii="宋体" w:hAnsi="宋体"/>
                <w:sz w:val="20"/>
                <w:szCs w:val="20"/>
              </w:rPr>
              <w:t>11.0m</w:t>
            </w:r>
            <w:r w:rsidRPr="00844029">
              <w:rPr>
                <w:rFonts w:ascii="宋体" w:hAnsi="宋体" w:hint="eastAsia"/>
                <w:sz w:val="20"/>
                <w:szCs w:val="20"/>
              </w:rPr>
              <w:t>，截面</w:t>
            </w:r>
            <w:r w:rsidRPr="00844029">
              <w:rPr>
                <w:rFonts w:ascii="宋体" w:hAnsi="宋体"/>
                <w:sz w:val="20"/>
                <w:szCs w:val="20"/>
              </w:rPr>
              <w:t>1.2m</w:t>
            </w:r>
            <w:r w:rsidRPr="00844029">
              <w:rPr>
                <w:rFonts w:ascii="宋体" w:hAnsi="宋体" w:hint="eastAsia"/>
                <w:sz w:val="20"/>
                <w:szCs w:val="20"/>
              </w:rPr>
              <w:t>×</w:t>
            </w:r>
            <w:r w:rsidRPr="00844029">
              <w:rPr>
                <w:rFonts w:ascii="宋体" w:hAnsi="宋体"/>
                <w:sz w:val="20"/>
                <w:szCs w:val="20"/>
              </w:rPr>
              <w:t>1.5m</w:t>
            </w:r>
            <w:r w:rsidRPr="00844029">
              <w:rPr>
                <w:rFonts w:ascii="宋体" w:hAnsi="宋体" w:hint="eastAsia"/>
                <w:sz w:val="20"/>
                <w:szCs w:val="20"/>
              </w:rPr>
              <w:t>；挡土板为现浇钢筋</w:t>
            </w:r>
            <w:proofErr w:type="gramStart"/>
            <w:r w:rsidRPr="00844029">
              <w:rPr>
                <w:rFonts w:ascii="宋体" w:hAnsi="宋体" w:hint="eastAsia"/>
                <w:sz w:val="20"/>
                <w:szCs w:val="20"/>
              </w:rPr>
              <w:t>砼</w:t>
            </w:r>
            <w:proofErr w:type="gramEnd"/>
            <w:r w:rsidRPr="00844029">
              <w:rPr>
                <w:rFonts w:ascii="宋体" w:hAnsi="宋体" w:hint="eastAsia"/>
                <w:sz w:val="20"/>
                <w:szCs w:val="20"/>
              </w:rPr>
              <w:t>，厚度0.2m）。（已于2017年10月18日完成）</w:t>
            </w:r>
          </w:p>
        </w:tc>
        <w:tc>
          <w:tcPr>
            <w:tcW w:w="643" w:type="pct"/>
            <w:vAlign w:val="center"/>
          </w:tcPr>
          <w:p w:rsidR="000A5289" w:rsidRPr="00844029" w:rsidRDefault="000A5289" w:rsidP="00291DD6">
            <w:pPr>
              <w:pStyle w:val="a6"/>
              <w:spacing w:line="400" w:lineRule="exact"/>
              <w:rPr>
                <w:rFonts w:ascii="宋体" w:hAnsi="宋体"/>
                <w:sz w:val="20"/>
                <w:szCs w:val="20"/>
              </w:rPr>
            </w:pPr>
            <w:r w:rsidRPr="00844029">
              <w:rPr>
                <w:rFonts w:ascii="宋体" w:hAnsi="宋体" w:hint="eastAsia"/>
                <w:sz w:val="20"/>
                <w:szCs w:val="20"/>
              </w:rPr>
              <w:t>2017年12月底</w:t>
            </w:r>
          </w:p>
        </w:tc>
        <w:tc>
          <w:tcPr>
            <w:tcW w:w="355" w:type="pct"/>
            <w:vAlign w:val="center"/>
          </w:tcPr>
          <w:p w:rsidR="000A5289" w:rsidRPr="00844029" w:rsidRDefault="000A5289" w:rsidP="00291DD6">
            <w:pPr>
              <w:pStyle w:val="a6"/>
              <w:spacing w:line="400" w:lineRule="exact"/>
              <w:rPr>
                <w:rFonts w:ascii="宋体" w:hAnsi="宋体"/>
                <w:sz w:val="20"/>
                <w:szCs w:val="20"/>
              </w:rPr>
            </w:pPr>
            <w:r w:rsidRPr="00844029">
              <w:rPr>
                <w:rFonts w:ascii="宋体" w:hAnsi="宋体" w:hint="eastAsia"/>
                <w:sz w:val="20"/>
                <w:szCs w:val="20"/>
              </w:rPr>
              <w:t>96.44</w:t>
            </w:r>
          </w:p>
        </w:tc>
        <w:tc>
          <w:tcPr>
            <w:tcW w:w="760" w:type="pct"/>
            <w:shd w:val="clear" w:color="auto" w:fill="auto"/>
            <w:vAlign w:val="center"/>
          </w:tcPr>
          <w:p w:rsidR="000A5289" w:rsidRPr="00844029" w:rsidRDefault="000A5289" w:rsidP="00291DD6">
            <w:pPr>
              <w:pStyle w:val="a6"/>
              <w:spacing w:line="400" w:lineRule="exact"/>
              <w:rPr>
                <w:rFonts w:ascii="宋体" w:hAnsi="宋体"/>
                <w:sz w:val="20"/>
                <w:szCs w:val="20"/>
              </w:rPr>
            </w:pPr>
            <w:r w:rsidRPr="00844029">
              <w:rPr>
                <w:rFonts w:ascii="宋体" w:hAnsi="宋体" w:hint="eastAsia"/>
                <w:sz w:val="20"/>
                <w:szCs w:val="20"/>
              </w:rPr>
              <w:t>叙永县政府</w:t>
            </w:r>
          </w:p>
          <w:p w:rsidR="000A5289" w:rsidRPr="00844029" w:rsidRDefault="000A5289" w:rsidP="00291DD6">
            <w:pPr>
              <w:pStyle w:val="a6"/>
              <w:spacing w:line="400" w:lineRule="exact"/>
              <w:rPr>
                <w:rFonts w:ascii="宋体" w:hAnsi="宋体"/>
                <w:sz w:val="20"/>
                <w:szCs w:val="20"/>
              </w:rPr>
            </w:pPr>
            <w:r w:rsidRPr="00844029">
              <w:rPr>
                <w:rFonts w:ascii="宋体" w:hAnsi="宋体" w:hint="eastAsia"/>
                <w:sz w:val="20"/>
                <w:szCs w:val="20"/>
              </w:rPr>
              <w:t>县长 唐杰</w:t>
            </w:r>
          </w:p>
          <w:p w:rsidR="000A5289" w:rsidRPr="00844029" w:rsidRDefault="000A5289" w:rsidP="00291DD6">
            <w:pPr>
              <w:pStyle w:val="a6"/>
              <w:spacing w:line="400" w:lineRule="exact"/>
              <w:rPr>
                <w:rFonts w:ascii="宋体" w:hAnsi="宋体"/>
                <w:sz w:val="20"/>
                <w:szCs w:val="20"/>
              </w:rPr>
            </w:pPr>
            <w:r w:rsidRPr="00844029">
              <w:rPr>
                <w:rFonts w:ascii="宋体" w:hAnsi="宋体" w:hint="eastAsia"/>
                <w:sz w:val="20"/>
                <w:szCs w:val="20"/>
              </w:rPr>
              <w:t>（13696109699）</w:t>
            </w:r>
          </w:p>
        </w:tc>
        <w:tc>
          <w:tcPr>
            <w:tcW w:w="449" w:type="pct"/>
            <w:shd w:val="clear" w:color="auto" w:fill="auto"/>
            <w:vAlign w:val="center"/>
          </w:tcPr>
          <w:p w:rsidR="000A5289" w:rsidRPr="00844029" w:rsidRDefault="000A5289" w:rsidP="00291DD6">
            <w:pPr>
              <w:pStyle w:val="a6"/>
              <w:spacing w:line="400" w:lineRule="exact"/>
              <w:rPr>
                <w:rFonts w:ascii="宋体" w:hAnsi="宋体"/>
                <w:sz w:val="20"/>
                <w:szCs w:val="20"/>
              </w:rPr>
            </w:pPr>
            <w:r w:rsidRPr="00844029">
              <w:rPr>
                <w:rFonts w:ascii="宋体" w:hAnsi="宋体" w:hint="eastAsia"/>
                <w:sz w:val="20"/>
                <w:szCs w:val="20"/>
              </w:rPr>
              <w:t>泸州市</w:t>
            </w:r>
          </w:p>
          <w:p w:rsidR="000A5289" w:rsidRPr="00844029" w:rsidRDefault="000A5289" w:rsidP="00291DD6">
            <w:pPr>
              <w:pStyle w:val="a6"/>
              <w:spacing w:line="400" w:lineRule="exact"/>
              <w:rPr>
                <w:rFonts w:ascii="宋体" w:hAnsi="宋体"/>
                <w:sz w:val="20"/>
                <w:szCs w:val="20"/>
              </w:rPr>
            </w:pPr>
            <w:r w:rsidRPr="00844029">
              <w:rPr>
                <w:rFonts w:ascii="宋体" w:hAnsi="宋体" w:hint="eastAsia"/>
                <w:sz w:val="20"/>
                <w:szCs w:val="20"/>
              </w:rPr>
              <w:t>人民政府</w:t>
            </w:r>
          </w:p>
        </w:tc>
        <w:tc>
          <w:tcPr>
            <w:tcW w:w="423" w:type="pct"/>
            <w:shd w:val="clear" w:color="auto" w:fill="auto"/>
            <w:vAlign w:val="center"/>
          </w:tcPr>
          <w:p w:rsidR="000A5289" w:rsidRPr="00844029" w:rsidRDefault="000A5289" w:rsidP="00291DD6">
            <w:pPr>
              <w:pStyle w:val="a6"/>
              <w:spacing w:line="400" w:lineRule="exact"/>
              <w:rPr>
                <w:rFonts w:ascii="宋体" w:hAnsi="宋体"/>
                <w:sz w:val="20"/>
                <w:szCs w:val="20"/>
              </w:rPr>
            </w:pPr>
            <w:r w:rsidRPr="00844029">
              <w:rPr>
                <w:rFonts w:ascii="宋体" w:hAnsi="宋体" w:hint="eastAsia"/>
                <w:sz w:val="20"/>
                <w:szCs w:val="20"/>
              </w:rPr>
              <w:t>教育厅</w:t>
            </w:r>
          </w:p>
        </w:tc>
      </w:tr>
      <w:tr w:rsidR="000A5289" w:rsidRPr="00844029" w:rsidTr="00291DD6">
        <w:trPr>
          <w:trHeight w:val="1147"/>
          <w:jc w:val="center"/>
        </w:trPr>
        <w:tc>
          <w:tcPr>
            <w:tcW w:w="201" w:type="pct"/>
            <w:shd w:val="clear" w:color="auto" w:fill="auto"/>
            <w:noWrap/>
            <w:vAlign w:val="center"/>
          </w:tcPr>
          <w:p w:rsidR="000A5289" w:rsidRPr="00844029" w:rsidRDefault="000A5289" w:rsidP="00291DD6">
            <w:pPr>
              <w:pStyle w:val="a6"/>
              <w:spacing w:line="400" w:lineRule="exact"/>
              <w:rPr>
                <w:rFonts w:ascii="宋体" w:hAnsi="宋体"/>
                <w:sz w:val="20"/>
                <w:szCs w:val="20"/>
              </w:rPr>
            </w:pPr>
            <w:r w:rsidRPr="00844029">
              <w:rPr>
                <w:rFonts w:ascii="宋体" w:hAnsi="宋体" w:hint="eastAsia"/>
                <w:sz w:val="20"/>
                <w:szCs w:val="20"/>
              </w:rPr>
              <w:t>6</w:t>
            </w:r>
          </w:p>
        </w:tc>
        <w:tc>
          <w:tcPr>
            <w:tcW w:w="282" w:type="pct"/>
            <w:shd w:val="clear" w:color="auto" w:fill="auto"/>
            <w:vAlign w:val="center"/>
          </w:tcPr>
          <w:p w:rsidR="000A5289" w:rsidRPr="00844029" w:rsidRDefault="000A5289" w:rsidP="00291DD6">
            <w:pPr>
              <w:pStyle w:val="a6"/>
              <w:spacing w:line="400" w:lineRule="exact"/>
              <w:rPr>
                <w:rFonts w:ascii="宋体" w:hAnsi="宋体"/>
                <w:sz w:val="20"/>
                <w:szCs w:val="20"/>
              </w:rPr>
            </w:pPr>
            <w:r w:rsidRPr="00844029">
              <w:rPr>
                <w:rFonts w:ascii="宋体" w:hAnsi="宋体" w:hint="eastAsia"/>
                <w:sz w:val="20"/>
                <w:szCs w:val="20"/>
              </w:rPr>
              <w:t>消防</w:t>
            </w:r>
          </w:p>
        </w:tc>
        <w:tc>
          <w:tcPr>
            <w:tcW w:w="907" w:type="pct"/>
            <w:shd w:val="clear" w:color="auto" w:fill="auto"/>
          </w:tcPr>
          <w:p w:rsidR="000A5289" w:rsidRPr="00844029" w:rsidRDefault="000A5289" w:rsidP="00291DD6">
            <w:pPr>
              <w:pStyle w:val="a6"/>
              <w:spacing w:line="400" w:lineRule="exact"/>
              <w:jc w:val="both"/>
              <w:rPr>
                <w:rFonts w:ascii="宋体" w:hAnsi="宋体"/>
                <w:sz w:val="20"/>
                <w:szCs w:val="20"/>
              </w:rPr>
            </w:pPr>
            <w:r w:rsidRPr="00844029">
              <w:rPr>
                <w:rFonts w:ascii="宋体" w:hAnsi="宋体" w:hint="eastAsia"/>
                <w:sz w:val="20"/>
                <w:szCs w:val="20"/>
              </w:rPr>
              <w:t>雅安市雨城区胜利路42、43号属木质结构房屋, 消防设施</w:t>
            </w:r>
            <w:proofErr w:type="gramStart"/>
            <w:r w:rsidRPr="00844029">
              <w:rPr>
                <w:rFonts w:ascii="宋体" w:hAnsi="宋体" w:hint="eastAsia"/>
                <w:sz w:val="20"/>
                <w:szCs w:val="20"/>
              </w:rPr>
              <w:t>缺失且</w:t>
            </w:r>
            <w:proofErr w:type="gramEnd"/>
            <w:r w:rsidRPr="00844029">
              <w:rPr>
                <w:rFonts w:ascii="宋体" w:hAnsi="宋体" w:hint="eastAsia"/>
                <w:sz w:val="20"/>
                <w:szCs w:val="20"/>
              </w:rPr>
              <w:t>间距不足。</w:t>
            </w:r>
          </w:p>
        </w:tc>
        <w:tc>
          <w:tcPr>
            <w:tcW w:w="979" w:type="pct"/>
            <w:shd w:val="clear" w:color="auto" w:fill="auto"/>
            <w:vAlign w:val="center"/>
          </w:tcPr>
          <w:p w:rsidR="000A5289" w:rsidRPr="00844029" w:rsidRDefault="000A5289" w:rsidP="00291DD6">
            <w:pPr>
              <w:pStyle w:val="a6"/>
              <w:spacing w:line="400" w:lineRule="exact"/>
              <w:jc w:val="left"/>
              <w:rPr>
                <w:rFonts w:ascii="宋体" w:hAnsi="宋体"/>
                <w:sz w:val="20"/>
                <w:szCs w:val="20"/>
              </w:rPr>
            </w:pPr>
            <w:r w:rsidRPr="00844029">
              <w:rPr>
                <w:rFonts w:ascii="宋体" w:hAnsi="宋体" w:hint="eastAsia"/>
                <w:sz w:val="20"/>
                <w:szCs w:val="20"/>
              </w:rPr>
              <w:t>调配36套过渡安置房，居住于此的23户居民全部搬迁完结。在此过程中，消防大队联合街道、社区、派出所等对所居住居民定期开展了宣传、培训，并组织开展灭火演练等工作，要求社区随时对所居住区域进行防火巡查，确保整改期间的消防安全。（已于2017年12月26日完成）</w:t>
            </w:r>
          </w:p>
        </w:tc>
        <w:tc>
          <w:tcPr>
            <w:tcW w:w="643" w:type="pct"/>
            <w:vAlign w:val="center"/>
          </w:tcPr>
          <w:p w:rsidR="000A5289" w:rsidRPr="00844029" w:rsidRDefault="000A5289" w:rsidP="00291DD6">
            <w:pPr>
              <w:pStyle w:val="a6"/>
              <w:spacing w:line="400" w:lineRule="exact"/>
              <w:rPr>
                <w:rFonts w:ascii="宋体" w:hAnsi="宋体"/>
                <w:sz w:val="20"/>
                <w:szCs w:val="20"/>
              </w:rPr>
            </w:pPr>
            <w:r w:rsidRPr="00844029">
              <w:rPr>
                <w:rFonts w:ascii="宋体" w:hAnsi="宋体" w:hint="eastAsia"/>
                <w:sz w:val="20"/>
                <w:szCs w:val="20"/>
              </w:rPr>
              <w:t>2017年12月底</w:t>
            </w:r>
          </w:p>
        </w:tc>
        <w:tc>
          <w:tcPr>
            <w:tcW w:w="355" w:type="pct"/>
            <w:vAlign w:val="center"/>
          </w:tcPr>
          <w:p w:rsidR="000A5289" w:rsidRPr="00844029" w:rsidRDefault="000A5289" w:rsidP="00291DD6">
            <w:pPr>
              <w:pStyle w:val="a6"/>
              <w:spacing w:line="400" w:lineRule="exact"/>
              <w:rPr>
                <w:rFonts w:ascii="宋体" w:hAnsi="宋体"/>
                <w:sz w:val="20"/>
                <w:szCs w:val="20"/>
              </w:rPr>
            </w:pPr>
            <w:r w:rsidRPr="00844029">
              <w:rPr>
                <w:rFonts w:ascii="宋体" w:hAnsi="宋体" w:hint="eastAsia"/>
                <w:sz w:val="20"/>
                <w:szCs w:val="20"/>
              </w:rPr>
              <w:t>2（围墙打围费用，不含调配安置房费用）</w:t>
            </w:r>
          </w:p>
        </w:tc>
        <w:tc>
          <w:tcPr>
            <w:tcW w:w="760" w:type="pct"/>
            <w:shd w:val="clear" w:color="auto" w:fill="auto"/>
            <w:vAlign w:val="center"/>
          </w:tcPr>
          <w:p w:rsidR="000A5289" w:rsidRPr="00844029" w:rsidRDefault="000A5289" w:rsidP="00291DD6">
            <w:pPr>
              <w:pStyle w:val="a6"/>
              <w:spacing w:line="400" w:lineRule="exact"/>
              <w:rPr>
                <w:rFonts w:ascii="宋体" w:hAnsi="宋体"/>
                <w:sz w:val="20"/>
                <w:szCs w:val="20"/>
              </w:rPr>
            </w:pPr>
            <w:r w:rsidRPr="00844029">
              <w:rPr>
                <w:rFonts w:ascii="宋体" w:hAnsi="宋体" w:hint="eastAsia"/>
                <w:sz w:val="20"/>
                <w:szCs w:val="20"/>
              </w:rPr>
              <w:t>西城街道办事处</w:t>
            </w:r>
          </w:p>
          <w:p w:rsidR="000A5289" w:rsidRPr="00844029" w:rsidRDefault="000A5289" w:rsidP="00291DD6">
            <w:pPr>
              <w:pStyle w:val="a6"/>
              <w:spacing w:line="400" w:lineRule="exact"/>
              <w:rPr>
                <w:rFonts w:ascii="宋体" w:hAnsi="宋体"/>
                <w:sz w:val="20"/>
                <w:szCs w:val="20"/>
              </w:rPr>
            </w:pPr>
            <w:r w:rsidRPr="00844029">
              <w:rPr>
                <w:rFonts w:ascii="宋体" w:hAnsi="宋体" w:hint="eastAsia"/>
                <w:sz w:val="20"/>
                <w:szCs w:val="20"/>
              </w:rPr>
              <w:t>主任 李莲</w:t>
            </w:r>
          </w:p>
          <w:p w:rsidR="000A5289" w:rsidRPr="00844029" w:rsidRDefault="000A5289" w:rsidP="00291DD6">
            <w:pPr>
              <w:pStyle w:val="a6"/>
              <w:spacing w:line="400" w:lineRule="exact"/>
              <w:rPr>
                <w:rFonts w:ascii="宋体" w:hAnsi="宋体"/>
                <w:sz w:val="20"/>
                <w:szCs w:val="20"/>
              </w:rPr>
            </w:pPr>
            <w:r w:rsidRPr="00844029">
              <w:rPr>
                <w:rFonts w:ascii="宋体" w:hAnsi="宋体" w:hint="eastAsia"/>
                <w:sz w:val="20"/>
                <w:szCs w:val="20"/>
              </w:rPr>
              <w:t>（13981619581）</w:t>
            </w:r>
          </w:p>
        </w:tc>
        <w:tc>
          <w:tcPr>
            <w:tcW w:w="449" w:type="pct"/>
            <w:shd w:val="clear" w:color="auto" w:fill="auto"/>
            <w:vAlign w:val="center"/>
          </w:tcPr>
          <w:p w:rsidR="000A5289" w:rsidRPr="00844029" w:rsidRDefault="000A5289" w:rsidP="00291DD6">
            <w:pPr>
              <w:pStyle w:val="a6"/>
              <w:spacing w:line="400" w:lineRule="exact"/>
              <w:rPr>
                <w:rFonts w:ascii="宋体" w:hAnsi="宋体"/>
                <w:sz w:val="20"/>
                <w:szCs w:val="20"/>
              </w:rPr>
            </w:pPr>
            <w:r w:rsidRPr="00844029">
              <w:rPr>
                <w:rFonts w:ascii="宋体" w:hAnsi="宋体" w:hint="eastAsia"/>
                <w:sz w:val="20"/>
                <w:szCs w:val="20"/>
              </w:rPr>
              <w:t>雅安市</w:t>
            </w:r>
          </w:p>
          <w:p w:rsidR="000A5289" w:rsidRPr="00844029" w:rsidRDefault="000A5289" w:rsidP="00291DD6">
            <w:pPr>
              <w:pStyle w:val="a6"/>
              <w:spacing w:line="400" w:lineRule="exact"/>
              <w:rPr>
                <w:rFonts w:ascii="宋体" w:hAnsi="宋体"/>
                <w:sz w:val="20"/>
                <w:szCs w:val="20"/>
              </w:rPr>
            </w:pPr>
            <w:r w:rsidRPr="00844029">
              <w:rPr>
                <w:rFonts w:ascii="宋体" w:hAnsi="宋体" w:hint="eastAsia"/>
                <w:sz w:val="20"/>
                <w:szCs w:val="20"/>
              </w:rPr>
              <w:t>人民政府</w:t>
            </w:r>
          </w:p>
        </w:tc>
        <w:tc>
          <w:tcPr>
            <w:tcW w:w="423" w:type="pct"/>
            <w:shd w:val="clear" w:color="auto" w:fill="auto"/>
            <w:vAlign w:val="center"/>
          </w:tcPr>
          <w:p w:rsidR="000A5289" w:rsidRPr="00844029" w:rsidRDefault="000A5289" w:rsidP="00291DD6">
            <w:pPr>
              <w:pStyle w:val="a6"/>
              <w:spacing w:line="400" w:lineRule="exact"/>
              <w:rPr>
                <w:rFonts w:ascii="宋体" w:hAnsi="宋体"/>
                <w:sz w:val="20"/>
                <w:szCs w:val="20"/>
              </w:rPr>
            </w:pPr>
            <w:r w:rsidRPr="00844029">
              <w:rPr>
                <w:rFonts w:ascii="宋体" w:hAnsi="宋体" w:hint="eastAsia"/>
                <w:sz w:val="20"/>
                <w:szCs w:val="20"/>
              </w:rPr>
              <w:t>省公安</w:t>
            </w:r>
          </w:p>
          <w:p w:rsidR="000A5289" w:rsidRPr="00844029" w:rsidRDefault="000A5289" w:rsidP="00291DD6">
            <w:pPr>
              <w:pStyle w:val="a6"/>
              <w:spacing w:line="400" w:lineRule="exact"/>
              <w:rPr>
                <w:rFonts w:ascii="宋体" w:hAnsi="宋体"/>
                <w:sz w:val="20"/>
                <w:szCs w:val="20"/>
              </w:rPr>
            </w:pPr>
            <w:r w:rsidRPr="00844029">
              <w:rPr>
                <w:rFonts w:ascii="宋体" w:hAnsi="宋体" w:hint="eastAsia"/>
                <w:sz w:val="20"/>
                <w:szCs w:val="20"/>
              </w:rPr>
              <w:t>消防总队</w:t>
            </w:r>
          </w:p>
        </w:tc>
      </w:tr>
      <w:tr w:rsidR="000A5289" w:rsidRPr="00844029" w:rsidTr="00291DD6">
        <w:trPr>
          <w:trHeight w:val="1147"/>
          <w:jc w:val="center"/>
        </w:trPr>
        <w:tc>
          <w:tcPr>
            <w:tcW w:w="201" w:type="pct"/>
            <w:shd w:val="clear" w:color="auto" w:fill="auto"/>
            <w:noWrap/>
            <w:vAlign w:val="center"/>
          </w:tcPr>
          <w:p w:rsidR="000A5289" w:rsidRPr="00844029" w:rsidRDefault="000A5289" w:rsidP="00291DD6">
            <w:pPr>
              <w:pStyle w:val="a6"/>
              <w:spacing w:line="400" w:lineRule="exact"/>
              <w:rPr>
                <w:rFonts w:ascii="宋体" w:hAnsi="宋体"/>
                <w:sz w:val="20"/>
                <w:szCs w:val="20"/>
              </w:rPr>
            </w:pPr>
            <w:r w:rsidRPr="00844029">
              <w:rPr>
                <w:rFonts w:ascii="宋体" w:hAnsi="宋体" w:hint="eastAsia"/>
                <w:sz w:val="20"/>
                <w:szCs w:val="20"/>
              </w:rPr>
              <w:t>7</w:t>
            </w:r>
          </w:p>
        </w:tc>
        <w:tc>
          <w:tcPr>
            <w:tcW w:w="282" w:type="pct"/>
            <w:shd w:val="clear" w:color="auto" w:fill="auto"/>
            <w:vAlign w:val="center"/>
          </w:tcPr>
          <w:p w:rsidR="000A5289" w:rsidRPr="00844029" w:rsidRDefault="000A5289" w:rsidP="00291DD6">
            <w:pPr>
              <w:pStyle w:val="a6"/>
              <w:spacing w:line="400" w:lineRule="exact"/>
              <w:rPr>
                <w:rFonts w:ascii="宋体" w:hAnsi="宋体"/>
                <w:sz w:val="20"/>
                <w:szCs w:val="20"/>
              </w:rPr>
            </w:pPr>
            <w:r w:rsidRPr="00844029">
              <w:rPr>
                <w:rFonts w:ascii="宋体" w:hAnsi="宋体" w:hint="eastAsia"/>
                <w:sz w:val="20"/>
                <w:szCs w:val="20"/>
              </w:rPr>
              <w:t>公共</w:t>
            </w:r>
          </w:p>
          <w:p w:rsidR="000A5289" w:rsidRPr="00844029" w:rsidRDefault="000A5289" w:rsidP="00291DD6">
            <w:pPr>
              <w:pStyle w:val="a6"/>
              <w:spacing w:line="400" w:lineRule="exact"/>
              <w:rPr>
                <w:rFonts w:ascii="宋体" w:hAnsi="宋体"/>
                <w:sz w:val="20"/>
                <w:szCs w:val="20"/>
              </w:rPr>
            </w:pPr>
            <w:r w:rsidRPr="00844029">
              <w:rPr>
                <w:rFonts w:ascii="宋体" w:hAnsi="宋体" w:hint="eastAsia"/>
                <w:sz w:val="20"/>
                <w:szCs w:val="20"/>
              </w:rPr>
              <w:t>设施</w:t>
            </w:r>
          </w:p>
        </w:tc>
        <w:tc>
          <w:tcPr>
            <w:tcW w:w="907" w:type="pct"/>
            <w:shd w:val="clear" w:color="auto" w:fill="auto"/>
          </w:tcPr>
          <w:p w:rsidR="000A5289" w:rsidRPr="00844029" w:rsidRDefault="000A5289" w:rsidP="00291DD6">
            <w:pPr>
              <w:pStyle w:val="a6"/>
              <w:spacing w:line="400" w:lineRule="exact"/>
              <w:jc w:val="both"/>
              <w:rPr>
                <w:rFonts w:ascii="宋体" w:hAnsi="宋体"/>
                <w:sz w:val="20"/>
                <w:szCs w:val="20"/>
              </w:rPr>
            </w:pPr>
            <w:r w:rsidRPr="00844029">
              <w:rPr>
                <w:rFonts w:ascii="宋体" w:hAnsi="宋体" w:hint="eastAsia"/>
                <w:sz w:val="20"/>
                <w:szCs w:val="20"/>
              </w:rPr>
              <w:t>南充市阆中市五马镇垃圾填埋场坝体渗水,导致垃圾液渗漏,极易造成坝体垮塌。</w:t>
            </w:r>
          </w:p>
        </w:tc>
        <w:tc>
          <w:tcPr>
            <w:tcW w:w="979" w:type="pct"/>
            <w:shd w:val="clear" w:color="auto" w:fill="auto"/>
            <w:vAlign w:val="center"/>
          </w:tcPr>
          <w:p w:rsidR="000A5289" w:rsidRPr="00844029" w:rsidRDefault="000A5289" w:rsidP="00291DD6">
            <w:pPr>
              <w:pStyle w:val="a6"/>
              <w:spacing w:line="400" w:lineRule="exact"/>
              <w:jc w:val="left"/>
              <w:rPr>
                <w:rFonts w:ascii="宋体" w:hAnsi="宋体"/>
                <w:sz w:val="20"/>
                <w:szCs w:val="20"/>
              </w:rPr>
            </w:pPr>
            <w:r w:rsidRPr="00844029">
              <w:rPr>
                <w:rFonts w:ascii="宋体" w:hAnsi="宋体" w:hint="eastAsia"/>
                <w:sz w:val="20"/>
                <w:szCs w:val="20"/>
              </w:rPr>
              <w:t>更换防渗膜3000多平方米，对大坝渗漏点加固处理。（已于2017年11月21日完成）</w:t>
            </w:r>
          </w:p>
        </w:tc>
        <w:tc>
          <w:tcPr>
            <w:tcW w:w="643" w:type="pct"/>
            <w:vAlign w:val="center"/>
          </w:tcPr>
          <w:p w:rsidR="000A5289" w:rsidRPr="00844029" w:rsidRDefault="000A5289" w:rsidP="00291DD6">
            <w:pPr>
              <w:pStyle w:val="a6"/>
              <w:spacing w:line="400" w:lineRule="exact"/>
              <w:rPr>
                <w:rFonts w:ascii="宋体" w:hAnsi="宋体"/>
                <w:sz w:val="20"/>
                <w:szCs w:val="20"/>
              </w:rPr>
            </w:pPr>
            <w:r w:rsidRPr="00844029">
              <w:rPr>
                <w:rFonts w:ascii="宋体" w:hAnsi="宋体" w:hint="eastAsia"/>
                <w:sz w:val="20"/>
                <w:szCs w:val="20"/>
              </w:rPr>
              <w:t>2017年11月底</w:t>
            </w:r>
          </w:p>
        </w:tc>
        <w:tc>
          <w:tcPr>
            <w:tcW w:w="355" w:type="pct"/>
            <w:vAlign w:val="center"/>
          </w:tcPr>
          <w:p w:rsidR="000A5289" w:rsidRPr="00844029" w:rsidRDefault="000A5289" w:rsidP="00291DD6">
            <w:pPr>
              <w:pStyle w:val="a6"/>
              <w:spacing w:line="400" w:lineRule="exact"/>
              <w:rPr>
                <w:rFonts w:ascii="宋体" w:hAnsi="宋体"/>
                <w:sz w:val="20"/>
                <w:szCs w:val="20"/>
              </w:rPr>
            </w:pPr>
            <w:r w:rsidRPr="00844029">
              <w:rPr>
                <w:rFonts w:ascii="宋体" w:hAnsi="宋体" w:hint="eastAsia"/>
                <w:sz w:val="20"/>
                <w:szCs w:val="20"/>
              </w:rPr>
              <w:t>300</w:t>
            </w:r>
          </w:p>
        </w:tc>
        <w:tc>
          <w:tcPr>
            <w:tcW w:w="760" w:type="pct"/>
            <w:shd w:val="clear" w:color="auto" w:fill="auto"/>
            <w:vAlign w:val="center"/>
          </w:tcPr>
          <w:p w:rsidR="000A5289" w:rsidRPr="00844029" w:rsidRDefault="000A5289" w:rsidP="00291DD6">
            <w:pPr>
              <w:pStyle w:val="a6"/>
              <w:spacing w:line="400" w:lineRule="exact"/>
              <w:rPr>
                <w:rFonts w:ascii="宋体" w:hAnsi="宋体"/>
                <w:sz w:val="20"/>
                <w:szCs w:val="20"/>
              </w:rPr>
            </w:pPr>
            <w:r w:rsidRPr="00844029">
              <w:rPr>
                <w:rFonts w:ascii="宋体" w:hAnsi="宋体" w:hint="eastAsia"/>
                <w:sz w:val="20"/>
                <w:szCs w:val="20"/>
              </w:rPr>
              <w:t>名城生活垃圾处理</w:t>
            </w:r>
          </w:p>
          <w:p w:rsidR="000A5289" w:rsidRPr="00844029" w:rsidRDefault="000A5289" w:rsidP="00291DD6">
            <w:pPr>
              <w:pStyle w:val="a6"/>
              <w:spacing w:line="400" w:lineRule="exact"/>
              <w:rPr>
                <w:rFonts w:ascii="宋体" w:hAnsi="宋体"/>
                <w:sz w:val="20"/>
                <w:szCs w:val="20"/>
              </w:rPr>
            </w:pPr>
            <w:r w:rsidRPr="00844029">
              <w:rPr>
                <w:rFonts w:ascii="宋体" w:hAnsi="宋体" w:hint="eastAsia"/>
                <w:sz w:val="20"/>
                <w:szCs w:val="20"/>
              </w:rPr>
              <w:t>有限公司董事长 傅钢</w:t>
            </w:r>
          </w:p>
          <w:p w:rsidR="000A5289" w:rsidRPr="00844029" w:rsidRDefault="000A5289" w:rsidP="00291DD6">
            <w:pPr>
              <w:pStyle w:val="a6"/>
              <w:spacing w:line="400" w:lineRule="exact"/>
              <w:rPr>
                <w:rFonts w:ascii="宋体" w:hAnsi="宋体"/>
                <w:sz w:val="20"/>
                <w:szCs w:val="20"/>
              </w:rPr>
            </w:pPr>
            <w:r w:rsidRPr="00844029">
              <w:rPr>
                <w:rFonts w:ascii="宋体" w:hAnsi="宋体" w:hint="eastAsia"/>
                <w:sz w:val="20"/>
                <w:szCs w:val="20"/>
              </w:rPr>
              <w:t>（18616372116）</w:t>
            </w:r>
          </w:p>
        </w:tc>
        <w:tc>
          <w:tcPr>
            <w:tcW w:w="449" w:type="pct"/>
            <w:shd w:val="clear" w:color="auto" w:fill="auto"/>
            <w:vAlign w:val="center"/>
          </w:tcPr>
          <w:p w:rsidR="000A5289" w:rsidRPr="00844029" w:rsidRDefault="000A5289" w:rsidP="00291DD6">
            <w:pPr>
              <w:pStyle w:val="a6"/>
              <w:spacing w:line="400" w:lineRule="exact"/>
              <w:rPr>
                <w:rFonts w:ascii="宋体" w:hAnsi="宋体"/>
                <w:sz w:val="20"/>
                <w:szCs w:val="20"/>
              </w:rPr>
            </w:pPr>
            <w:r w:rsidRPr="00844029">
              <w:rPr>
                <w:rFonts w:ascii="宋体" w:hAnsi="宋体" w:hint="eastAsia"/>
                <w:sz w:val="20"/>
                <w:szCs w:val="20"/>
              </w:rPr>
              <w:t>南充市</w:t>
            </w:r>
          </w:p>
          <w:p w:rsidR="000A5289" w:rsidRPr="00844029" w:rsidRDefault="000A5289" w:rsidP="00291DD6">
            <w:pPr>
              <w:pStyle w:val="a6"/>
              <w:spacing w:line="400" w:lineRule="exact"/>
              <w:rPr>
                <w:rFonts w:ascii="宋体" w:hAnsi="宋体"/>
                <w:sz w:val="20"/>
                <w:szCs w:val="20"/>
              </w:rPr>
            </w:pPr>
            <w:r w:rsidRPr="00844029">
              <w:rPr>
                <w:rFonts w:ascii="宋体" w:hAnsi="宋体" w:hint="eastAsia"/>
                <w:sz w:val="20"/>
                <w:szCs w:val="20"/>
              </w:rPr>
              <w:t>人民政府</w:t>
            </w:r>
          </w:p>
        </w:tc>
        <w:tc>
          <w:tcPr>
            <w:tcW w:w="423" w:type="pct"/>
            <w:shd w:val="clear" w:color="auto" w:fill="auto"/>
            <w:vAlign w:val="center"/>
          </w:tcPr>
          <w:p w:rsidR="000A5289" w:rsidRPr="00844029" w:rsidRDefault="000A5289" w:rsidP="00291DD6">
            <w:pPr>
              <w:pStyle w:val="a6"/>
              <w:spacing w:line="400" w:lineRule="exact"/>
              <w:rPr>
                <w:rFonts w:ascii="宋体" w:hAnsi="宋体"/>
                <w:sz w:val="20"/>
                <w:szCs w:val="20"/>
              </w:rPr>
            </w:pPr>
            <w:r w:rsidRPr="00844029">
              <w:rPr>
                <w:rFonts w:ascii="宋体" w:hAnsi="宋体" w:hint="eastAsia"/>
                <w:sz w:val="20"/>
                <w:szCs w:val="20"/>
              </w:rPr>
              <w:t>住房城乡</w:t>
            </w:r>
          </w:p>
          <w:p w:rsidR="000A5289" w:rsidRPr="00844029" w:rsidRDefault="000A5289" w:rsidP="00291DD6">
            <w:pPr>
              <w:pStyle w:val="a6"/>
              <w:spacing w:line="400" w:lineRule="exact"/>
              <w:rPr>
                <w:rFonts w:ascii="宋体" w:hAnsi="宋体"/>
                <w:sz w:val="20"/>
                <w:szCs w:val="20"/>
              </w:rPr>
            </w:pPr>
            <w:r w:rsidRPr="00844029">
              <w:rPr>
                <w:rFonts w:ascii="宋体" w:hAnsi="宋体" w:hint="eastAsia"/>
                <w:sz w:val="20"/>
                <w:szCs w:val="20"/>
              </w:rPr>
              <w:t>建设厅</w:t>
            </w:r>
          </w:p>
        </w:tc>
      </w:tr>
      <w:tr w:rsidR="000A5289" w:rsidRPr="00844029" w:rsidTr="00291DD6">
        <w:trPr>
          <w:trHeight w:val="1147"/>
          <w:jc w:val="center"/>
        </w:trPr>
        <w:tc>
          <w:tcPr>
            <w:tcW w:w="201" w:type="pct"/>
            <w:shd w:val="clear" w:color="auto" w:fill="auto"/>
            <w:noWrap/>
            <w:vAlign w:val="center"/>
          </w:tcPr>
          <w:p w:rsidR="000A5289" w:rsidRPr="00844029" w:rsidRDefault="000A5289" w:rsidP="00291DD6">
            <w:pPr>
              <w:pStyle w:val="a6"/>
              <w:spacing w:line="400" w:lineRule="exact"/>
              <w:rPr>
                <w:rFonts w:ascii="宋体" w:hAnsi="宋体"/>
                <w:sz w:val="20"/>
                <w:szCs w:val="20"/>
              </w:rPr>
            </w:pPr>
            <w:r w:rsidRPr="00844029">
              <w:rPr>
                <w:rFonts w:ascii="宋体" w:hAnsi="宋体" w:hint="eastAsia"/>
                <w:sz w:val="20"/>
                <w:szCs w:val="20"/>
              </w:rPr>
              <w:lastRenderedPageBreak/>
              <w:t>8</w:t>
            </w:r>
          </w:p>
        </w:tc>
        <w:tc>
          <w:tcPr>
            <w:tcW w:w="282" w:type="pct"/>
            <w:shd w:val="clear" w:color="auto" w:fill="auto"/>
            <w:vAlign w:val="center"/>
          </w:tcPr>
          <w:p w:rsidR="000A5289" w:rsidRPr="00844029" w:rsidRDefault="000A5289" w:rsidP="00291DD6">
            <w:pPr>
              <w:pStyle w:val="a6"/>
              <w:spacing w:line="400" w:lineRule="exact"/>
              <w:rPr>
                <w:rFonts w:ascii="宋体" w:hAnsi="宋体"/>
                <w:sz w:val="20"/>
                <w:szCs w:val="20"/>
              </w:rPr>
            </w:pPr>
            <w:r w:rsidRPr="00844029">
              <w:rPr>
                <w:rFonts w:ascii="宋体" w:hAnsi="宋体" w:hint="eastAsia"/>
                <w:sz w:val="20"/>
                <w:szCs w:val="20"/>
              </w:rPr>
              <w:t>道路</w:t>
            </w:r>
          </w:p>
          <w:p w:rsidR="000A5289" w:rsidRPr="00844029" w:rsidRDefault="000A5289" w:rsidP="00291DD6">
            <w:pPr>
              <w:pStyle w:val="a6"/>
              <w:spacing w:line="400" w:lineRule="exact"/>
              <w:rPr>
                <w:rFonts w:ascii="宋体" w:hAnsi="宋体"/>
                <w:sz w:val="20"/>
                <w:szCs w:val="20"/>
              </w:rPr>
            </w:pPr>
            <w:r w:rsidRPr="00844029">
              <w:rPr>
                <w:rFonts w:ascii="宋体" w:hAnsi="宋体" w:hint="eastAsia"/>
                <w:sz w:val="20"/>
                <w:szCs w:val="20"/>
              </w:rPr>
              <w:t>交通</w:t>
            </w:r>
          </w:p>
        </w:tc>
        <w:tc>
          <w:tcPr>
            <w:tcW w:w="907" w:type="pct"/>
            <w:shd w:val="clear" w:color="auto" w:fill="auto"/>
          </w:tcPr>
          <w:p w:rsidR="000A5289" w:rsidRPr="00844029" w:rsidRDefault="000A5289" w:rsidP="00291DD6">
            <w:pPr>
              <w:pStyle w:val="a6"/>
              <w:spacing w:line="400" w:lineRule="exact"/>
              <w:jc w:val="both"/>
              <w:rPr>
                <w:rFonts w:ascii="宋体" w:hAnsi="宋体"/>
                <w:sz w:val="20"/>
                <w:szCs w:val="20"/>
              </w:rPr>
            </w:pPr>
            <w:proofErr w:type="gramStart"/>
            <w:r w:rsidRPr="00844029">
              <w:rPr>
                <w:rFonts w:ascii="宋体" w:hAnsi="宋体" w:hint="eastAsia"/>
                <w:sz w:val="20"/>
                <w:szCs w:val="20"/>
              </w:rPr>
              <w:t>达州市</w:t>
            </w:r>
            <w:proofErr w:type="gramEnd"/>
            <w:r w:rsidRPr="00844029">
              <w:rPr>
                <w:rFonts w:ascii="宋体" w:hAnsi="宋体" w:hint="eastAsia"/>
                <w:sz w:val="20"/>
                <w:szCs w:val="20"/>
              </w:rPr>
              <w:t>万源市赵石路路侧临崖，极易造成车辆翻坠。</w:t>
            </w:r>
          </w:p>
        </w:tc>
        <w:tc>
          <w:tcPr>
            <w:tcW w:w="979" w:type="pct"/>
            <w:shd w:val="clear" w:color="auto" w:fill="auto"/>
            <w:vAlign w:val="center"/>
          </w:tcPr>
          <w:p w:rsidR="000A5289" w:rsidRPr="00844029" w:rsidRDefault="000A5289" w:rsidP="00291DD6">
            <w:pPr>
              <w:pStyle w:val="a6"/>
              <w:spacing w:line="400" w:lineRule="exact"/>
              <w:jc w:val="left"/>
              <w:rPr>
                <w:rFonts w:ascii="宋体" w:hAnsi="宋体"/>
                <w:sz w:val="20"/>
                <w:szCs w:val="20"/>
              </w:rPr>
            </w:pPr>
            <w:r w:rsidRPr="00844029">
              <w:rPr>
                <w:rFonts w:ascii="宋体" w:hAnsi="宋体" w:hint="eastAsia"/>
                <w:sz w:val="20"/>
                <w:szCs w:val="20"/>
              </w:rPr>
              <w:t>对临崖路段安装波形钢护栏3.36公里并设置警示标志。（已于2017年11月20日完成）</w:t>
            </w:r>
          </w:p>
        </w:tc>
        <w:tc>
          <w:tcPr>
            <w:tcW w:w="643" w:type="pct"/>
            <w:vAlign w:val="center"/>
          </w:tcPr>
          <w:p w:rsidR="000A5289" w:rsidRPr="00844029" w:rsidRDefault="000A5289" w:rsidP="00291DD6">
            <w:pPr>
              <w:pStyle w:val="a6"/>
              <w:spacing w:line="400" w:lineRule="exact"/>
              <w:rPr>
                <w:rFonts w:ascii="宋体" w:hAnsi="宋体"/>
                <w:sz w:val="20"/>
                <w:szCs w:val="20"/>
              </w:rPr>
            </w:pPr>
            <w:r w:rsidRPr="00844029">
              <w:rPr>
                <w:rFonts w:ascii="宋体" w:hAnsi="宋体" w:hint="eastAsia"/>
                <w:sz w:val="20"/>
                <w:szCs w:val="20"/>
              </w:rPr>
              <w:t>2017年11月底</w:t>
            </w:r>
          </w:p>
        </w:tc>
        <w:tc>
          <w:tcPr>
            <w:tcW w:w="355" w:type="pct"/>
            <w:vAlign w:val="center"/>
          </w:tcPr>
          <w:p w:rsidR="000A5289" w:rsidRPr="00844029" w:rsidRDefault="000A5289" w:rsidP="00291DD6">
            <w:pPr>
              <w:pStyle w:val="a6"/>
              <w:spacing w:line="400" w:lineRule="exact"/>
              <w:rPr>
                <w:rFonts w:ascii="宋体" w:hAnsi="宋体"/>
                <w:sz w:val="20"/>
                <w:szCs w:val="20"/>
              </w:rPr>
            </w:pPr>
            <w:r w:rsidRPr="00844029">
              <w:rPr>
                <w:rFonts w:ascii="宋体" w:hAnsi="宋体" w:hint="eastAsia"/>
                <w:sz w:val="20"/>
                <w:szCs w:val="20"/>
              </w:rPr>
              <w:t>84</w:t>
            </w:r>
          </w:p>
        </w:tc>
        <w:tc>
          <w:tcPr>
            <w:tcW w:w="760" w:type="pct"/>
            <w:shd w:val="clear" w:color="auto" w:fill="auto"/>
            <w:vAlign w:val="center"/>
          </w:tcPr>
          <w:p w:rsidR="000A5289" w:rsidRPr="00844029" w:rsidRDefault="000A5289" w:rsidP="00291DD6">
            <w:pPr>
              <w:pStyle w:val="a6"/>
              <w:spacing w:line="400" w:lineRule="exact"/>
              <w:rPr>
                <w:rFonts w:ascii="宋体" w:hAnsi="宋体"/>
                <w:sz w:val="20"/>
                <w:szCs w:val="20"/>
              </w:rPr>
            </w:pPr>
            <w:r w:rsidRPr="00844029">
              <w:rPr>
                <w:rFonts w:ascii="宋体" w:hAnsi="宋体" w:hint="eastAsia"/>
                <w:sz w:val="20"/>
                <w:szCs w:val="20"/>
              </w:rPr>
              <w:t>万源市交通运输局</w:t>
            </w:r>
          </w:p>
          <w:p w:rsidR="000A5289" w:rsidRPr="00844029" w:rsidRDefault="000A5289" w:rsidP="00291DD6">
            <w:pPr>
              <w:pStyle w:val="a6"/>
              <w:spacing w:line="400" w:lineRule="exact"/>
              <w:rPr>
                <w:rFonts w:ascii="宋体" w:hAnsi="宋体"/>
                <w:sz w:val="20"/>
                <w:szCs w:val="20"/>
              </w:rPr>
            </w:pPr>
            <w:r w:rsidRPr="00844029">
              <w:rPr>
                <w:rFonts w:ascii="宋体" w:hAnsi="宋体" w:hint="eastAsia"/>
                <w:sz w:val="20"/>
                <w:szCs w:val="20"/>
              </w:rPr>
              <w:t>局长 唐勇</w:t>
            </w:r>
          </w:p>
          <w:p w:rsidR="000A5289" w:rsidRPr="00844029" w:rsidRDefault="000A5289" w:rsidP="00291DD6">
            <w:pPr>
              <w:pStyle w:val="a6"/>
              <w:spacing w:line="400" w:lineRule="exact"/>
              <w:rPr>
                <w:rFonts w:ascii="宋体" w:hAnsi="宋体"/>
                <w:sz w:val="20"/>
                <w:szCs w:val="20"/>
              </w:rPr>
            </w:pPr>
            <w:r w:rsidRPr="00844029">
              <w:rPr>
                <w:rFonts w:ascii="宋体" w:hAnsi="宋体" w:hint="eastAsia"/>
                <w:sz w:val="20"/>
                <w:szCs w:val="20"/>
              </w:rPr>
              <w:t>（13982881988）</w:t>
            </w:r>
          </w:p>
        </w:tc>
        <w:tc>
          <w:tcPr>
            <w:tcW w:w="449" w:type="pct"/>
            <w:shd w:val="clear" w:color="auto" w:fill="auto"/>
            <w:vAlign w:val="center"/>
          </w:tcPr>
          <w:p w:rsidR="000A5289" w:rsidRPr="00844029" w:rsidRDefault="000A5289" w:rsidP="00291DD6">
            <w:pPr>
              <w:pStyle w:val="a6"/>
              <w:spacing w:line="400" w:lineRule="exact"/>
              <w:rPr>
                <w:rFonts w:ascii="宋体" w:hAnsi="宋体"/>
                <w:sz w:val="20"/>
                <w:szCs w:val="20"/>
              </w:rPr>
            </w:pPr>
            <w:proofErr w:type="gramStart"/>
            <w:r w:rsidRPr="00844029">
              <w:rPr>
                <w:rFonts w:ascii="宋体" w:hAnsi="宋体" w:hint="eastAsia"/>
                <w:sz w:val="20"/>
                <w:szCs w:val="20"/>
              </w:rPr>
              <w:t>达州市</w:t>
            </w:r>
            <w:proofErr w:type="gramEnd"/>
          </w:p>
          <w:p w:rsidR="000A5289" w:rsidRPr="00844029" w:rsidRDefault="000A5289" w:rsidP="00291DD6">
            <w:pPr>
              <w:pStyle w:val="a6"/>
              <w:spacing w:line="400" w:lineRule="exact"/>
              <w:rPr>
                <w:rFonts w:ascii="宋体" w:hAnsi="宋体"/>
                <w:sz w:val="20"/>
                <w:szCs w:val="20"/>
              </w:rPr>
            </w:pPr>
            <w:r w:rsidRPr="00844029">
              <w:rPr>
                <w:rFonts w:ascii="宋体" w:hAnsi="宋体" w:hint="eastAsia"/>
                <w:sz w:val="20"/>
                <w:szCs w:val="20"/>
              </w:rPr>
              <w:t>人民政府</w:t>
            </w:r>
          </w:p>
        </w:tc>
        <w:tc>
          <w:tcPr>
            <w:tcW w:w="423" w:type="pct"/>
            <w:shd w:val="clear" w:color="auto" w:fill="auto"/>
            <w:vAlign w:val="center"/>
          </w:tcPr>
          <w:p w:rsidR="000A5289" w:rsidRPr="00844029" w:rsidRDefault="000A5289" w:rsidP="00291DD6">
            <w:pPr>
              <w:pStyle w:val="a6"/>
              <w:spacing w:line="400" w:lineRule="exact"/>
              <w:rPr>
                <w:rFonts w:ascii="宋体" w:hAnsi="宋体"/>
                <w:sz w:val="20"/>
                <w:szCs w:val="20"/>
              </w:rPr>
            </w:pPr>
            <w:r w:rsidRPr="00844029">
              <w:rPr>
                <w:rFonts w:ascii="宋体" w:hAnsi="宋体" w:hint="eastAsia"/>
                <w:sz w:val="20"/>
                <w:szCs w:val="20"/>
              </w:rPr>
              <w:t>交通运输厅</w:t>
            </w:r>
          </w:p>
        </w:tc>
      </w:tr>
      <w:tr w:rsidR="000A5289" w:rsidRPr="00844029" w:rsidTr="00291DD6">
        <w:trPr>
          <w:trHeight w:val="1147"/>
          <w:jc w:val="center"/>
        </w:trPr>
        <w:tc>
          <w:tcPr>
            <w:tcW w:w="201" w:type="pct"/>
            <w:shd w:val="clear" w:color="auto" w:fill="auto"/>
            <w:noWrap/>
            <w:vAlign w:val="center"/>
          </w:tcPr>
          <w:p w:rsidR="000A5289" w:rsidRPr="00844029" w:rsidRDefault="000A5289" w:rsidP="00291DD6">
            <w:pPr>
              <w:pStyle w:val="a6"/>
              <w:spacing w:line="400" w:lineRule="exact"/>
              <w:rPr>
                <w:rFonts w:ascii="宋体" w:hAnsi="宋体"/>
                <w:sz w:val="20"/>
                <w:szCs w:val="20"/>
              </w:rPr>
            </w:pPr>
            <w:r w:rsidRPr="00844029">
              <w:rPr>
                <w:rFonts w:ascii="宋体" w:hAnsi="宋体" w:hint="eastAsia"/>
                <w:sz w:val="20"/>
                <w:szCs w:val="20"/>
              </w:rPr>
              <w:t>9</w:t>
            </w:r>
          </w:p>
        </w:tc>
        <w:tc>
          <w:tcPr>
            <w:tcW w:w="282" w:type="pct"/>
            <w:shd w:val="clear" w:color="auto" w:fill="auto"/>
            <w:vAlign w:val="center"/>
          </w:tcPr>
          <w:p w:rsidR="000A5289" w:rsidRPr="00844029" w:rsidRDefault="000A5289" w:rsidP="00291DD6">
            <w:pPr>
              <w:pStyle w:val="a6"/>
              <w:spacing w:line="400" w:lineRule="exact"/>
              <w:rPr>
                <w:rFonts w:ascii="宋体" w:hAnsi="宋体"/>
                <w:sz w:val="20"/>
                <w:szCs w:val="20"/>
              </w:rPr>
            </w:pPr>
            <w:r w:rsidRPr="00844029">
              <w:rPr>
                <w:rFonts w:ascii="宋体" w:hAnsi="宋体" w:hint="eastAsia"/>
                <w:sz w:val="20"/>
                <w:szCs w:val="20"/>
              </w:rPr>
              <w:t>消防</w:t>
            </w:r>
          </w:p>
        </w:tc>
        <w:tc>
          <w:tcPr>
            <w:tcW w:w="907" w:type="pct"/>
            <w:shd w:val="clear" w:color="auto" w:fill="auto"/>
          </w:tcPr>
          <w:p w:rsidR="000A5289" w:rsidRPr="00844029" w:rsidRDefault="000A5289" w:rsidP="00291DD6">
            <w:pPr>
              <w:pStyle w:val="a6"/>
              <w:spacing w:line="400" w:lineRule="exact"/>
              <w:jc w:val="both"/>
              <w:rPr>
                <w:rFonts w:ascii="宋体" w:hAnsi="宋体"/>
                <w:sz w:val="20"/>
                <w:szCs w:val="20"/>
              </w:rPr>
            </w:pPr>
            <w:r w:rsidRPr="00844029">
              <w:rPr>
                <w:rFonts w:ascii="宋体" w:hAnsi="宋体" w:hint="eastAsia"/>
                <w:sz w:val="20"/>
                <w:szCs w:val="20"/>
              </w:rPr>
              <w:t>宜宾市翠屏</w:t>
            </w:r>
            <w:proofErr w:type="gramStart"/>
            <w:r w:rsidRPr="00844029">
              <w:rPr>
                <w:rFonts w:ascii="宋体" w:hAnsi="宋体" w:hint="eastAsia"/>
                <w:sz w:val="20"/>
                <w:szCs w:val="20"/>
              </w:rPr>
              <w:t>区美好</w:t>
            </w:r>
            <w:proofErr w:type="gramEnd"/>
            <w:r w:rsidRPr="00844029">
              <w:rPr>
                <w:rFonts w:ascii="宋体" w:hAnsi="宋体" w:hint="eastAsia"/>
                <w:sz w:val="20"/>
                <w:szCs w:val="20"/>
              </w:rPr>
              <w:t>家园商贸有限公司，超市安全出口数量不足；消防控制设备出现故障；消防设施不符合规范要求。</w:t>
            </w:r>
          </w:p>
        </w:tc>
        <w:tc>
          <w:tcPr>
            <w:tcW w:w="979" w:type="pct"/>
            <w:shd w:val="clear" w:color="auto" w:fill="auto"/>
            <w:vAlign w:val="center"/>
          </w:tcPr>
          <w:p w:rsidR="000A5289" w:rsidRPr="00844029" w:rsidRDefault="000A5289" w:rsidP="00291DD6">
            <w:pPr>
              <w:pStyle w:val="a6"/>
              <w:spacing w:line="400" w:lineRule="exact"/>
              <w:jc w:val="left"/>
              <w:rPr>
                <w:rFonts w:ascii="宋体" w:hAnsi="宋体"/>
                <w:sz w:val="20"/>
                <w:szCs w:val="20"/>
              </w:rPr>
            </w:pPr>
            <w:r w:rsidRPr="00844029">
              <w:rPr>
                <w:rFonts w:ascii="宋体" w:hAnsi="宋体" w:hint="eastAsia"/>
                <w:sz w:val="20"/>
                <w:szCs w:val="20"/>
              </w:rPr>
              <w:t>美好家园已停业，遣散所有员工且整体搬离该建筑。（已于2017年12月27日完成）</w:t>
            </w:r>
          </w:p>
        </w:tc>
        <w:tc>
          <w:tcPr>
            <w:tcW w:w="643" w:type="pct"/>
            <w:vAlign w:val="center"/>
          </w:tcPr>
          <w:p w:rsidR="000A5289" w:rsidRPr="00844029" w:rsidRDefault="000A5289" w:rsidP="00291DD6">
            <w:pPr>
              <w:pStyle w:val="a6"/>
              <w:spacing w:line="400" w:lineRule="exact"/>
              <w:rPr>
                <w:rFonts w:ascii="宋体" w:hAnsi="宋体"/>
                <w:sz w:val="20"/>
                <w:szCs w:val="20"/>
              </w:rPr>
            </w:pPr>
            <w:r w:rsidRPr="00844029">
              <w:rPr>
                <w:rFonts w:ascii="宋体" w:hAnsi="宋体" w:hint="eastAsia"/>
                <w:sz w:val="20"/>
                <w:szCs w:val="20"/>
              </w:rPr>
              <w:t>2017年12月底</w:t>
            </w:r>
          </w:p>
        </w:tc>
        <w:tc>
          <w:tcPr>
            <w:tcW w:w="355" w:type="pct"/>
            <w:vAlign w:val="center"/>
          </w:tcPr>
          <w:p w:rsidR="000A5289" w:rsidRPr="00844029" w:rsidRDefault="000A5289" w:rsidP="00291DD6">
            <w:pPr>
              <w:pStyle w:val="a6"/>
              <w:spacing w:line="400" w:lineRule="exact"/>
              <w:rPr>
                <w:rFonts w:ascii="宋体" w:hAnsi="宋体"/>
                <w:sz w:val="20"/>
                <w:szCs w:val="20"/>
              </w:rPr>
            </w:pPr>
            <w:r w:rsidRPr="00844029">
              <w:rPr>
                <w:rFonts w:ascii="宋体" w:hAnsi="宋体" w:hint="eastAsia"/>
                <w:sz w:val="20"/>
                <w:szCs w:val="20"/>
              </w:rPr>
              <w:t>9</w:t>
            </w:r>
          </w:p>
        </w:tc>
        <w:tc>
          <w:tcPr>
            <w:tcW w:w="760" w:type="pct"/>
            <w:shd w:val="clear" w:color="auto" w:fill="auto"/>
            <w:vAlign w:val="center"/>
          </w:tcPr>
          <w:p w:rsidR="000A5289" w:rsidRPr="00844029" w:rsidRDefault="000A5289" w:rsidP="00291DD6">
            <w:pPr>
              <w:pStyle w:val="a6"/>
              <w:spacing w:line="400" w:lineRule="exact"/>
              <w:rPr>
                <w:rFonts w:ascii="宋体" w:hAnsi="宋体"/>
                <w:sz w:val="20"/>
                <w:szCs w:val="20"/>
              </w:rPr>
            </w:pPr>
            <w:r w:rsidRPr="00844029">
              <w:rPr>
                <w:rFonts w:ascii="宋体" w:hAnsi="宋体" w:hint="eastAsia"/>
                <w:sz w:val="20"/>
                <w:szCs w:val="20"/>
              </w:rPr>
              <w:t>宜宾美好家园商贸有限公司 总经理 李志斌（13890918111）</w:t>
            </w:r>
          </w:p>
        </w:tc>
        <w:tc>
          <w:tcPr>
            <w:tcW w:w="449" w:type="pct"/>
            <w:shd w:val="clear" w:color="auto" w:fill="auto"/>
            <w:vAlign w:val="center"/>
          </w:tcPr>
          <w:p w:rsidR="000A5289" w:rsidRPr="00844029" w:rsidRDefault="000A5289" w:rsidP="00291DD6">
            <w:pPr>
              <w:pStyle w:val="a6"/>
              <w:spacing w:line="400" w:lineRule="exact"/>
              <w:rPr>
                <w:rFonts w:ascii="宋体" w:hAnsi="宋体"/>
                <w:sz w:val="20"/>
                <w:szCs w:val="20"/>
              </w:rPr>
            </w:pPr>
            <w:r w:rsidRPr="00844029">
              <w:rPr>
                <w:rFonts w:ascii="宋体" w:hAnsi="宋体" w:hint="eastAsia"/>
                <w:sz w:val="20"/>
                <w:szCs w:val="20"/>
              </w:rPr>
              <w:t>宜宾市</w:t>
            </w:r>
          </w:p>
          <w:p w:rsidR="000A5289" w:rsidRPr="00844029" w:rsidRDefault="000A5289" w:rsidP="00291DD6">
            <w:pPr>
              <w:pStyle w:val="a6"/>
              <w:spacing w:line="400" w:lineRule="exact"/>
              <w:rPr>
                <w:rFonts w:ascii="宋体" w:hAnsi="宋体"/>
                <w:sz w:val="20"/>
                <w:szCs w:val="20"/>
              </w:rPr>
            </w:pPr>
            <w:r w:rsidRPr="00844029">
              <w:rPr>
                <w:rFonts w:ascii="宋体" w:hAnsi="宋体" w:hint="eastAsia"/>
                <w:sz w:val="20"/>
                <w:szCs w:val="20"/>
              </w:rPr>
              <w:t>人民政府</w:t>
            </w:r>
          </w:p>
        </w:tc>
        <w:tc>
          <w:tcPr>
            <w:tcW w:w="423" w:type="pct"/>
            <w:shd w:val="clear" w:color="auto" w:fill="auto"/>
            <w:vAlign w:val="center"/>
          </w:tcPr>
          <w:p w:rsidR="000A5289" w:rsidRPr="00844029" w:rsidRDefault="000A5289" w:rsidP="00291DD6">
            <w:pPr>
              <w:pStyle w:val="a6"/>
              <w:spacing w:line="400" w:lineRule="exact"/>
              <w:rPr>
                <w:rFonts w:ascii="宋体" w:hAnsi="宋体"/>
                <w:sz w:val="20"/>
                <w:szCs w:val="20"/>
              </w:rPr>
            </w:pPr>
            <w:r w:rsidRPr="00844029">
              <w:rPr>
                <w:rFonts w:ascii="宋体" w:hAnsi="宋体" w:hint="eastAsia"/>
                <w:sz w:val="20"/>
                <w:szCs w:val="20"/>
              </w:rPr>
              <w:t>省公安</w:t>
            </w:r>
          </w:p>
          <w:p w:rsidR="000A5289" w:rsidRPr="00844029" w:rsidRDefault="000A5289" w:rsidP="00291DD6">
            <w:pPr>
              <w:pStyle w:val="a6"/>
              <w:spacing w:line="400" w:lineRule="exact"/>
              <w:rPr>
                <w:rFonts w:ascii="宋体" w:hAnsi="宋体"/>
                <w:sz w:val="20"/>
                <w:szCs w:val="20"/>
              </w:rPr>
            </w:pPr>
            <w:r w:rsidRPr="00844029">
              <w:rPr>
                <w:rFonts w:ascii="宋体" w:hAnsi="宋体" w:hint="eastAsia"/>
                <w:sz w:val="20"/>
                <w:szCs w:val="20"/>
              </w:rPr>
              <w:t>消防总队</w:t>
            </w:r>
          </w:p>
        </w:tc>
      </w:tr>
      <w:tr w:rsidR="000A5289" w:rsidRPr="00844029" w:rsidTr="00291DD6">
        <w:trPr>
          <w:trHeight w:val="1147"/>
          <w:jc w:val="center"/>
        </w:trPr>
        <w:tc>
          <w:tcPr>
            <w:tcW w:w="201" w:type="pct"/>
            <w:shd w:val="clear" w:color="auto" w:fill="auto"/>
            <w:noWrap/>
            <w:vAlign w:val="center"/>
          </w:tcPr>
          <w:p w:rsidR="000A5289" w:rsidRPr="00844029" w:rsidRDefault="000A5289" w:rsidP="00291DD6">
            <w:pPr>
              <w:pStyle w:val="a6"/>
              <w:spacing w:line="400" w:lineRule="exact"/>
              <w:rPr>
                <w:rFonts w:ascii="宋体" w:hAnsi="宋体"/>
                <w:sz w:val="20"/>
                <w:szCs w:val="20"/>
              </w:rPr>
            </w:pPr>
            <w:r w:rsidRPr="00844029">
              <w:rPr>
                <w:rFonts w:ascii="宋体" w:hAnsi="宋体" w:hint="eastAsia"/>
                <w:sz w:val="20"/>
                <w:szCs w:val="20"/>
              </w:rPr>
              <w:t>10</w:t>
            </w:r>
          </w:p>
        </w:tc>
        <w:tc>
          <w:tcPr>
            <w:tcW w:w="282" w:type="pct"/>
            <w:shd w:val="clear" w:color="auto" w:fill="auto"/>
            <w:vAlign w:val="center"/>
          </w:tcPr>
          <w:p w:rsidR="000A5289" w:rsidRPr="00844029" w:rsidRDefault="000A5289" w:rsidP="00291DD6">
            <w:pPr>
              <w:pStyle w:val="a6"/>
              <w:spacing w:line="400" w:lineRule="exact"/>
              <w:rPr>
                <w:rFonts w:ascii="宋体" w:hAnsi="宋体"/>
                <w:sz w:val="20"/>
                <w:szCs w:val="20"/>
              </w:rPr>
            </w:pPr>
            <w:r w:rsidRPr="00844029">
              <w:rPr>
                <w:rFonts w:ascii="宋体" w:hAnsi="宋体" w:hint="eastAsia"/>
                <w:sz w:val="20"/>
                <w:szCs w:val="20"/>
              </w:rPr>
              <w:t>消防</w:t>
            </w:r>
          </w:p>
        </w:tc>
        <w:tc>
          <w:tcPr>
            <w:tcW w:w="907" w:type="pct"/>
            <w:shd w:val="clear" w:color="auto" w:fill="auto"/>
          </w:tcPr>
          <w:p w:rsidR="000A5289" w:rsidRPr="00844029" w:rsidRDefault="000A5289" w:rsidP="00291DD6">
            <w:pPr>
              <w:pStyle w:val="a6"/>
              <w:spacing w:line="400" w:lineRule="exact"/>
              <w:jc w:val="both"/>
              <w:rPr>
                <w:rFonts w:ascii="宋体" w:hAnsi="宋体"/>
                <w:sz w:val="20"/>
                <w:szCs w:val="20"/>
              </w:rPr>
            </w:pPr>
            <w:r w:rsidRPr="00844029">
              <w:rPr>
                <w:rFonts w:ascii="宋体" w:hAnsi="宋体" w:hint="eastAsia"/>
                <w:sz w:val="20"/>
                <w:szCs w:val="20"/>
              </w:rPr>
              <w:t>德阳市</w:t>
            </w:r>
            <w:proofErr w:type="gramStart"/>
            <w:r w:rsidRPr="00844029">
              <w:rPr>
                <w:rFonts w:ascii="宋体" w:hAnsi="宋体" w:hint="eastAsia"/>
                <w:sz w:val="20"/>
                <w:szCs w:val="20"/>
              </w:rPr>
              <w:t>旌</w:t>
            </w:r>
            <w:proofErr w:type="gramEnd"/>
            <w:r w:rsidRPr="00844029">
              <w:rPr>
                <w:rFonts w:ascii="宋体" w:hAnsi="宋体" w:hint="eastAsia"/>
                <w:sz w:val="20"/>
                <w:szCs w:val="20"/>
              </w:rPr>
              <w:t>阳区海</w:t>
            </w:r>
            <w:proofErr w:type="gramStart"/>
            <w:r w:rsidRPr="00844029">
              <w:rPr>
                <w:rFonts w:ascii="宋体" w:hAnsi="宋体" w:hint="eastAsia"/>
                <w:sz w:val="20"/>
                <w:szCs w:val="20"/>
              </w:rPr>
              <w:t>正广场消防</w:t>
            </w:r>
            <w:proofErr w:type="gramEnd"/>
            <w:r w:rsidRPr="00844029">
              <w:rPr>
                <w:rFonts w:ascii="宋体" w:hAnsi="宋体" w:hint="eastAsia"/>
                <w:sz w:val="20"/>
                <w:szCs w:val="20"/>
              </w:rPr>
              <w:t>通道堵塞, 疏散楼梯锁闭，违规擅自搭建遮5</w:t>
            </w:r>
            <w:proofErr w:type="gramStart"/>
            <w:r w:rsidRPr="00844029">
              <w:rPr>
                <w:rFonts w:ascii="宋体" w:hAnsi="宋体" w:hint="eastAsia"/>
                <w:sz w:val="20"/>
                <w:szCs w:val="20"/>
              </w:rPr>
              <w:t>阳网及</w:t>
            </w:r>
            <w:proofErr w:type="gramEnd"/>
            <w:r w:rsidRPr="00844029">
              <w:rPr>
                <w:rFonts w:ascii="宋体" w:hAnsi="宋体" w:hint="eastAsia"/>
                <w:sz w:val="20"/>
                <w:szCs w:val="20"/>
              </w:rPr>
              <w:t>顶棚,消防设施严重缺失。</w:t>
            </w:r>
          </w:p>
        </w:tc>
        <w:tc>
          <w:tcPr>
            <w:tcW w:w="979" w:type="pct"/>
            <w:shd w:val="clear" w:color="auto" w:fill="auto"/>
            <w:vAlign w:val="center"/>
          </w:tcPr>
          <w:p w:rsidR="000A5289" w:rsidRPr="00844029" w:rsidRDefault="000A5289" w:rsidP="00291DD6">
            <w:pPr>
              <w:pStyle w:val="a6"/>
              <w:spacing w:line="400" w:lineRule="exact"/>
              <w:jc w:val="left"/>
              <w:rPr>
                <w:rFonts w:ascii="宋体" w:hAnsi="宋体"/>
                <w:sz w:val="20"/>
                <w:szCs w:val="20"/>
              </w:rPr>
            </w:pPr>
            <w:r w:rsidRPr="00844029">
              <w:rPr>
                <w:rFonts w:ascii="宋体" w:hAnsi="宋体" w:hint="eastAsia"/>
                <w:sz w:val="20"/>
                <w:szCs w:val="20"/>
              </w:rPr>
              <w:t>由于该隐患涉及面广，整改难度大，情况十分复杂，市、区两级党委政府及相关部门高度重视，多次专题部署研究，积极推动整改工作，在半年内解决拖了数年之久的遗留问题。目前，整治工作已进入实质性施工阶段，落实整改资金110余万元，于2017年12月26日签订整改合同，3个月内完成整改销号。</w:t>
            </w:r>
          </w:p>
        </w:tc>
        <w:tc>
          <w:tcPr>
            <w:tcW w:w="643" w:type="pct"/>
            <w:vAlign w:val="center"/>
          </w:tcPr>
          <w:p w:rsidR="000A5289" w:rsidRPr="00844029" w:rsidRDefault="000A5289" w:rsidP="00291DD6">
            <w:pPr>
              <w:pStyle w:val="a6"/>
              <w:spacing w:line="400" w:lineRule="exact"/>
              <w:rPr>
                <w:rFonts w:ascii="宋体" w:hAnsi="宋体"/>
                <w:sz w:val="20"/>
                <w:szCs w:val="20"/>
              </w:rPr>
            </w:pPr>
            <w:r w:rsidRPr="00844029">
              <w:rPr>
                <w:rFonts w:ascii="宋体" w:hAnsi="宋体" w:hint="eastAsia"/>
                <w:sz w:val="20"/>
                <w:szCs w:val="20"/>
              </w:rPr>
              <w:t>2017年12月底，申请延期至2018年3月底</w:t>
            </w:r>
          </w:p>
        </w:tc>
        <w:tc>
          <w:tcPr>
            <w:tcW w:w="355" w:type="pct"/>
            <w:vAlign w:val="center"/>
          </w:tcPr>
          <w:p w:rsidR="000A5289" w:rsidRPr="00844029" w:rsidRDefault="000A5289" w:rsidP="00291DD6">
            <w:pPr>
              <w:pStyle w:val="a6"/>
              <w:spacing w:line="400" w:lineRule="exact"/>
              <w:rPr>
                <w:rFonts w:ascii="宋体" w:hAnsi="宋体"/>
                <w:sz w:val="20"/>
                <w:szCs w:val="20"/>
              </w:rPr>
            </w:pPr>
            <w:r w:rsidRPr="00844029">
              <w:rPr>
                <w:rFonts w:ascii="宋体" w:hAnsi="宋体" w:hint="eastAsia"/>
                <w:sz w:val="20"/>
                <w:szCs w:val="20"/>
              </w:rPr>
              <w:t>110</w:t>
            </w:r>
          </w:p>
        </w:tc>
        <w:tc>
          <w:tcPr>
            <w:tcW w:w="760" w:type="pct"/>
            <w:shd w:val="clear" w:color="auto" w:fill="auto"/>
            <w:vAlign w:val="center"/>
          </w:tcPr>
          <w:p w:rsidR="000A5289" w:rsidRPr="00844029" w:rsidRDefault="000A5289" w:rsidP="00291DD6">
            <w:pPr>
              <w:pStyle w:val="a6"/>
              <w:spacing w:line="400" w:lineRule="exact"/>
              <w:rPr>
                <w:rFonts w:ascii="宋体" w:hAnsi="宋体"/>
                <w:sz w:val="20"/>
                <w:szCs w:val="20"/>
              </w:rPr>
            </w:pPr>
            <w:r w:rsidRPr="00844029">
              <w:rPr>
                <w:rFonts w:ascii="宋体" w:hAnsi="宋体" w:hint="eastAsia"/>
                <w:sz w:val="20"/>
                <w:szCs w:val="20"/>
              </w:rPr>
              <w:t>德阳市海正广场</w:t>
            </w:r>
          </w:p>
          <w:p w:rsidR="000A5289" w:rsidRPr="00844029" w:rsidRDefault="000A5289" w:rsidP="00291DD6">
            <w:pPr>
              <w:pStyle w:val="a6"/>
              <w:spacing w:line="400" w:lineRule="exact"/>
              <w:rPr>
                <w:rFonts w:ascii="宋体" w:hAnsi="宋体"/>
                <w:sz w:val="20"/>
                <w:szCs w:val="20"/>
              </w:rPr>
            </w:pPr>
            <w:r w:rsidRPr="00844029">
              <w:rPr>
                <w:rFonts w:ascii="宋体" w:hAnsi="宋体" w:hint="eastAsia"/>
                <w:sz w:val="20"/>
                <w:szCs w:val="20"/>
              </w:rPr>
              <w:t>办公室主任 蔡崇刚（13308107741）</w:t>
            </w:r>
          </w:p>
        </w:tc>
        <w:tc>
          <w:tcPr>
            <w:tcW w:w="449" w:type="pct"/>
            <w:shd w:val="clear" w:color="auto" w:fill="auto"/>
            <w:vAlign w:val="center"/>
          </w:tcPr>
          <w:p w:rsidR="000A5289" w:rsidRPr="00844029" w:rsidRDefault="000A5289" w:rsidP="00291DD6">
            <w:pPr>
              <w:pStyle w:val="a6"/>
              <w:spacing w:line="400" w:lineRule="exact"/>
              <w:rPr>
                <w:rFonts w:ascii="宋体" w:hAnsi="宋体"/>
                <w:sz w:val="20"/>
                <w:szCs w:val="20"/>
              </w:rPr>
            </w:pPr>
            <w:r w:rsidRPr="00844029">
              <w:rPr>
                <w:rFonts w:ascii="宋体" w:hAnsi="宋体" w:hint="eastAsia"/>
                <w:sz w:val="20"/>
                <w:szCs w:val="20"/>
              </w:rPr>
              <w:t>德阳市</w:t>
            </w:r>
          </w:p>
          <w:p w:rsidR="000A5289" w:rsidRPr="00844029" w:rsidRDefault="000A5289" w:rsidP="00291DD6">
            <w:pPr>
              <w:pStyle w:val="a6"/>
              <w:spacing w:line="400" w:lineRule="exact"/>
              <w:rPr>
                <w:rFonts w:ascii="宋体" w:hAnsi="宋体"/>
                <w:sz w:val="20"/>
                <w:szCs w:val="20"/>
              </w:rPr>
            </w:pPr>
            <w:r w:rsidRPr="00844029">
              <w:rPr>
                <w:rFonts w:ascii="宋体" w:hAnsi="宋体" w:hint="eastAsia"/>
                <w:sz w:val="20"/>
                <w:szCs w:val="20"/>
              </w:rPr>
              <w:t>人民政府</w:t>
            </w:r>
          </w:p>
        </w:tc>
        <w:tc>
          <w:tcPr>
            <w:tcW w:w="423" w:type="pct"/>
            <w:shd w:val="clear" w:color="auto" w:fill="auto"/>
            <w:vAlign w:val="center"/>
          </w:tcPr>
          <w:p w:rsidR="000A5289" w:rsidRPr="00844029" w:rsidRDefault="000A5289" w:rsidP="00291DD6">
            <w:pPr>
              <w:pStyle w:val="a6"/>
              <w:spacing w:line="400" w:lineRule="exact"/>
              <w:rPr>
                <w:rFonts w:ascii="宋体" w:hAnsi="宋体"/>
                <w:sz w:val="20"/>
                <w:szCs w:val="20"/>
              </w:rPr>
            </w:pPr>
            <w:r w:rsidRPr="00844029">
              <w:rPr>
                <w:rFonts w:ascii="宋体" w:hAnsi="宋体" w:hint="eastAsia"/>
                <w:sz w:val="20"/>
                <w:szCs w:val="20"/>
              </w:rPr>
              <w:t>省公安</w:t>
            </w:r>
          </w:p>
          <w:p w:rsidR="000A5289" w:rsidRPr="00844029" w:rsidRDefault="000A5289" w:rsidP="00291DD6">
            <w:pPr>
              <w:pStyle w:val="a6"/>
              <w:spacing w:line="400" w:lineRule="exact"/>
              <w:rPr>
                <w:rFonts w:ascii="宋体" w:hAnsi="宋体"/>
                <w:sz w:val="20"/>
                <w:szCs w:val="20"/>
              </w:rPr>
            </w:pPr>
            <w:r w:rsidRPr="00844029">
              <w:rPr>
                <w:rFonts w:ascii="宋体" w:hAnsi="宋体" w:hint="eastAsia"/>
                <w:sz w:val="20"/>
                <w:szCs w:val="20"/>
              </w:rPr>
              <w:t>消防总队</w:t>
            </w:r>
          </w:p>
        </w:tc>
      </w:tr>
    </w:tbl>
    <w:p w:rsidR="000A5289" w:rsidRPr="00F20C6D" w:rsidRDefault="000A5289" w:rsidP="000A5289">
      <w:pPr>
        <w:pStyle w:val="a6"/>
        <w:spacing w:line="360" w:lineRule="exact"/>
        <w:rPr>
          <w:rFonts w:ascii="仿宋_GB2312" w:eastAsia="仿宋_GB2312"/>
          <w:sz w:val="20"/>
          <w:szCs w:val="20"/>
        </w:rPr>
      </w:pPr>
    </w:p>
    <w:p w:rsidR="000A5289" w:rsidRPr="00A532C9" w:rsidRDefault="000A5289" w:rsidP="000A5289">
      <w:pPr>
        <w:pStyle w:val="a3"/>
        <w:spacing w:line="20" w:lineRule="exact"/>
        <w:ind w:firstLine="640"/>
        <w:rPr>
          <w:rFonts w:hint="eastAsia"/>
          <w:sz w:val="28"/>
          <w:szCs w:val="28"/>
        </w:rPr>
      </w:pPr>
      <w:r>
        <w:rPr>
          <w:rFonts w:hint="eastAsia"/>
          <w:noProof/>
        </w:rPr>
        <mc:AlternateContent>
          <mc:Choice Requires="wpg">
            <w:drawing>
              <wp:anchor distT="0" distB="0" distL="114300" distR="114300" simplePos="0" relativeHeight="251658240" behindDoc="0" locked="0" layoutInCell="1" allowOverlap="1">
                <wp:simplePos x="0" y="0"/>
                <wp:positionH relativeFrom="column">
                  <wp:posOffset>-216535</wp:posOffset>
                </wp:positionH>
                <wp:positionV relativeFrom="paragraph">
                  <wp:posOffset>4740275</wp:posOffset>
                </wp:positionV>
                <wp:extent cx="6047740" cy="50800"/>
                <wp:effectExtent l="25400" t="6985" r="22860" b="18415"/>
                <wp:wrapNone/>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7740" cy="50800"/>
                          <a:chOff x="1247" y="1605"/>
                          <a:chExt cx="9524" cy="80"/>
                        </a:xfrm>
                      </wpg:grpSpPr>
                      <wps:wsp>
                        <wps:cNvPr id="2" name="Line 3"/>
                        <wps:cNvCnPr/>
                        <wps:spPr bwMode="auto">
                          <a:xfrm>
                            <a:off x="1247" y="1605"/>
                            <a:ext cx="9524"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3" name="Line 4"/>
                        <wps:cNvCnPr/>
                        <wps:spPr bwMode="auto">
                          <a:xfrm>
                            <a:off x="1247" y="1685"/>
                            <a:ext cx="9524" cy="0"/>
                          </a:xfrm>
                          <a:prstGeom prst="line">
                            <a:avLst/>
                          </a:prstGeom>
                          <a:noFill/>
                          <a:ln w="34925">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组合 1" o:spid="_x0000_s1026" style="position:absolute;left:0;text-align:left;margin-left:-17.05pt;margin-top:373.25pt;width:476.2pt;height:4pt;z-index:251658240" coordorigin="1247,1605" coordsize="952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smrnQIAAL0HAAAOAAAAZHJzL2Uyb0RvYy54bWzsVcuO0zAU3SPxD5b3nSRt+oomHaGmnc0A&#10;Iw18gOs4D+HYlu1pOkLsWLDkf/gexG9w7aTtdEBiNDxWZOHYvvbJveccx+cXu4ajLdOmliLF0VmI&#10;ERNU5rUoU/z2zXoww8hYInLCpWApvmMGXyyePztvVcKGspI8ZxoBiDBJq1JcWauSIDC0Yg0xZ1Ix&#10;AcFC6oZYGOoyyDVpAb3hwTAMJ0Erda60pMwYmM26IF54/KJg1L4uCsMs4imG3KxvtW83rg0W5yQp&#10;NVFVTfs0yBOyaEgt4KMHqIxYgm51/QNUU1MtjSzsGZVNIIuipszXANVE4YNqLrW8Vb6WMmlLdaAJ&#10;qH3A05Nh6avttUZ1DtphJEgDEn378vHr508octy0qkxgyaVWN+padwVC90rSdwbCwcO4G5fdYrRp&#10;X8oc8MitlZ6bXaEbBwFVo52X4O4gAdtZRGFyEsbTaQxKUYiNw1nYS0Qr0NHtiobxFCMIRpNw3MlH&#10;q1W/ez4ext3Wmd8XkKT7qE+0T8xVBWYzRz7N7/F5UxHFvEzGkdXzOdzzeVULhkYdm37BUlxrz61J&#10;DLD6S6J+UvKermPBp/WSRGljL5lskOukmEMSXgSyvTLWSXdc4jQRcl1zDvMk4QK1KQbksd9gJK9z&#10;F3Qxo8vNkmu0JXCe1usQHlcYgJ0sA9+K3INVjOSrvm9Jzbs+rOfC4UEdkE7f6w7M+3k4X81Ws3gQ&#10;DyerQRxm2eDFehkPJutoOs5G2XKZRR9calGcVHWeM+Gy2x/eKH6cmP1vpDt2h+N7oCE4RfclQrL7&#10;t08aTNUp2DlqI/M7L6yfB3/9I6ONTowW/xmjzfqz9feNNorn/5129PHeYfv3I53mf3BwR/ht/X3m&#10;LqH7Y+jfv3UX3wEAAP//AwBQSwMEFAAGAAgAAAAhANnecMHjAAAACwEAAA8AAABkcnMvZG93bnJl&#10;di54bWxMj8FOwzAMhu9IvENkJG5bGtqOrTSdpgk4TUhsSGi3rPHaak1SNVnbvT3mBEfbn35/f76e&#10;TMsG7H3jrAQxj4ChLZ1ubCXh6/A2WwLzQVmtWmdRwg09rIv7u1xl2o32E4d9qBiFWJ8pCXUIXca5&#10;L2s0ys9dh5ZuZ9cbFWjsK657NVK4aflTFC24UY2lD7XqcFtjedlfjYT3UY2bWLwOu8t5ezse0o/v&#10;nUApHx+mzQuwgFP4g+FXn9ShIKeTu1rtWSthFieCUAnPySIFRsRKLGNgJ9qkSQq8yPn/DsUPAAAA&#10;//8DAFBLAQItABQABgAIAAAAIQC2gziS/gAAAOEBAAATAAAAAAAAAAAAAAAAAAAAAABbQ29udGVu&#10;dF9UeXBlc10ueG1sUEsBAi0AFAAGAAgAAAAhADj9If/WAAAAlAEAAAsAAAAAAAAAAAAAAAAALwEA&#10;AF9yZWxzLy5yZWxzUEsBAi0AFAAGAAgAAAAhABJeyaudAgAAvQcAAA4AAAAAAAAAAAAAAAAALgIA&#10;AGRycy9lMm9Eb2MueG1sUEsBAi0AFAAGAAgAAAAhANnecMHjAAAACwEAAA8AAAAAAAAAAAAAAAAA&#10;9wQAAGRycy9kb3ducmV2LnhtbFBLBQYAAAAABAAEAPMAAAAHBgAAAAA=&#10;">
                <v:line id="Line 3" o:spid="_x0000_s1027" style="position:absolute;visibility:visible;mso-wrap-style:square" from="1247,1605" to="10771,1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4k1MEAAADaAAAADwAAAGRycy9kb3ducmV2LnhtbESPQYvCMBSE74L/ITzBm6Z6EKlGEUGQ&#10;Xlary3p8NM+22ryUJlvrvzeC4HGYmW+Y5bozlWipcaVlBZNxBII4s7rkXMH5tBvNQTiPrLGyTAqe&#10;5GC96veWGGv74CO1qc9FgLCLUUHhfR1L6bKCDLqxrYmDd7WNQR9kk0vd4CPATSWnUTSTBksOCwXW&#10;tC0ou6f/RsHldEv+tmmbnKNaOlMmk59D+6vUcNBtFiA8df4b/rT3WsEU3lfCDZC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03iTUwQAAANoAAAAPAAAAAAAAAAAAAAAA&#10;AKECAABkcnMvZG93bnJldi54bWxQSwUGAAAAAAQABAD5AAAAjwMAAAAA&#10;" strokecolor="red"/>
                <v:line id="Line 4" o:spid="_x0000_s1028" style="position:absolute;visibility:visible;mso-wrap-style:square" from="1247,1685" to="10771,16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DHncMAAADaAAAADwAAAGRycy9kb3ducmV2LnhtbESPT4vCMBTE7wt+h/AEL6KpyopW0yKC&#10;4GH3sOrF26N5tsXmpTSxf769WVjY4zAzv2H2aW8q0VLjSssKFvMIBHFmdcm5gtv1NNuAcB5ZY2WZ&#10;FAzkIE1GH3uMte34h9qLz0WAsItRQeF9HUvpsoIMurmtiYP3sI1BH2STS91gF+CmkssoWkuDJYeF&#10;Ams6FpQ9Ly+jAF+fvJrel/29OrbTLXbZ9zB8KTUZ94cdCE+9/w//tc9awQp+r4QbIJM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hAx53DAAAA2gAAAA8AAAAAAAAAAAAA&#10;AAAAoQIAAGRycy9kb3ducmV2LnhtbFBLBQYAAAAABAAEAPkAAACRAwAAAAA=&#10;" strokecolor="red" strokeweight="2.75pt"/>
              </v:group>
            </w:pict>
          </mc:Fallback>
        </mc:AlternateContent>
      </w:r>
    </w:p>
    <w:p w:rsidR="00770CF2" w:rsidRDefault="00770CF2"/>
    <w:sectPr w:rsidR="00770CF2" w:rsidSect="00844029">
      <w:pgSz w:w="16838" w:h="11906" w:orient="landscape" w:code="9"/>
      <w:pgMar w:top="1588" w:right="1701" w:bottom="1474" w:left="1701" w:header="284" w:footer="1418" w:gutter="0"/>
      <w:cols w:space="425"/>
      <w:titlePg/>
      <w:docGrid w:type="lines" w:linePitch="582" w:charSpace="-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289"/>
    <w:rsid w:val="000534DF"/>
    <w:rsid w:val="0005376C"/>
    <w:rsid w:val="000A5289"/>
    <w:rsid w:val="000A59BB"/>
    <w:rsid w:val="001178B5"/>
    <w:rsid w:val="002048C6"/>
    <w:rsid w:val="002C7829"/>
    <w:rsid w:val="00466169"/>
    <w:rsid w:val="004B44EE"/>
    <w:rsid w:val="004E466B"/>
    <w:rsid w:val="005D3A09"/>
    <w:rsid w:val="006D1EC7"/>
    <w:rsid w:val="00732D99"/>
    <w:rsid w:val="00763380"/>
    <w:rsid w:val="00770CF2"/>
    <w:rsid w:val="007D1D92"/>
    <w:rsid w:val="00816834"/>
    <w:rsid w:val="008222C7"/>
    <w:rsid w:val="00847ECF"/>
    <w:rsid w:val="00874004"/>
    <w:rsid w:val="00933DEC"/>
    <w:rsid w:val="0097645A"/>
    <w:rsid w:val="009C5433"/>
    <w:rsid w:val="00A262B9"/>
    <w:rsid w:val="00AF4100"/>
    <w:rsid w:val="00B2494B"/>
    <w:rsid w:val="00C32766"/>
    <w:rsid w:val="00CC0003"/>
    <w:rsid w:val="00D70165"/>
    <w:rsid w:val="00E21514"/>
    <w:rsid w:val="00E81A17"/>
    <w:rsid w:val="00E83FAA"/>
    <w:rsid w:val="00EB6DD0"/>
    <w:rsid w:val="00EC5D32"/>
    <w:rsid w:val="00F11B6A"/>
    <w:rsid w:val="00F12F6C"/>
    <w:rsid w:val="00F32B6A"/>
    <w:rsid w:val="00F6036B"/>
    <w:rsid w:val="00F872A4"/>
    <w:rsid w:val="00FA0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28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公文主体"/>
    <w:basedOn w:val="a"/>
    <w:link w:val="Char"/>
    <w:rsid w:val="000A5289"/>
    <w:pPr>
      <w:spacing w:line="580" w:lineRule="exact"/>
      <w:ind w:firstLineChars="200" w:firstLine="200"/>
    </w:pPr>
    <w:rPr>
      <w:rFonts w:eastAsia="仿宋_GB2312"/>
      <w:sz w:val="32"/>
    </w:rPr>
  </w:style>
  <w:style w:type="paragraph" w:customStyle="1" w:styleId="a4">
    <w:name w:val="大标题"/>
    <w:basedOn w:val="a3"/>
    <w:next w:val="a"/>
    <w:link w:val="Char0"/>
    <w:rsid w:val="000A5289"/>
    <w:pPr>
      <w:ind w:firstLineChars="0" w:firstLine="0"/>
      <w:jc w:val="center"/>
      <w:outlineLvl w:val="0"/>
    </w:pPr>
    <w:rPr>
      <w:rFonts w:eastAsia="方正小标宋简体"/>
      <w:sz w:val="44"/>
      <w:lang w:val="x-none" w:eastAsia="x-none"/>
    </w:rPr>
  </w:style>
  <w:style w:type="paragraph" w:customStyle="1" w:styleId="a5">
    <w:name w:val="一级标题"/>
    <w:basedOn w:val="a3"/>
    <w:next w:val="a3"/>
    <w:rsid w:val="000A5289"/>
    <w:pPr>
      <w:outlineLvl w:val="2"/>
    </w:pPr>
    <w:rPr>
      <w:rFonts w:eastAsia="黑体"/>
      <w:effect w:val="antsRed"/>
    </w:rPr>
  </w:style>
  <w:style w:type="paragraph" w:customStyle="1" w:styleId="a6">
    <w:name w:val="表格"/>
    <w:basedOn w:val="a3"/>
    <w:next w:val="a3"/>
    <w:rsid w:val="000A5289"/>
    <w:pPr>
      <w:spacing w:line="440" w:lineRule="exact"/>
      <w:ind w:firstLineChars="0" w:firstLine="0"/>
      <w:jc w:val="center"/>
    </w:pPr>
    <w:rPr>
      <w:rFonts w:eastAsia="宋体"/>
      <w:sz w:val="28"/>
    </w:rPr>
  </w:style>
  <w:style w:type="paragraph" w:styleId="a7">
    <w:name w:val="footer"/>
    <w:basedOn w:val="a"/>
    <w:link w:val="Char1"/>
    <w:rsid w:val="000A5289"/>
    <w:pPr>
      <w:tabs>
        <w:tab w:val="center" w:pos="4153"/>
        <w:tab w:val="right" w:pos="8306"/>
      </w:tabs>
      <w:snapToGrid w:val="0"/>
      <w:jc w:val="left"/>
    </w:pPr>
    <w:rPr>
      <w:sz w:val="18"/>
      <w:szCs w:val="18"/>
    </w:rPr>
  </w:style>
  <w:style w:type="character" w:customStyle="1" w:styleId="Char1">
    <w:name w:val="页脚 Char"/>
    <w:basedOn w:val="a0"/>
    <w:link w:val="a7"/>
    <w:rsid w:val="000A5289"/>
    <w:rPr>
      <w:rFonts w:ascii="Times New Roman" w:eastAsia="宋体" w:hAnsi="Times New Roman" w:cs="Times New Roman"/>
      <w:sz w:val="18"/>
      <w:szCs w:val="18"/>
    </w:rPr>
  </w:style>
  <w:style w:type="character" w:customStyle="1" w:styleId="Char">
    <w:name w:val="公文主体 Char"/>
    <w:link w:val="a3"/>
    <w:rsid w:val="000A5289"/>
    <w:rPr>
      <w:rFonts w:ascii="Times New Roman" w:eastAsia="仿宋_GB2312" w:hAnsi="Times New Roman" w:cs="Times New Roman"/>
      <w:sz w:val="32"/>
      <w:szCs w:val="24"/>
    </w:rPr>
  </w:style>
  <w:style w:type="character" w:customStyle="1" w:styleId="Char0">
    <w:name w:val="大标题 Char"/>
    <w:link w:val="a4"/>
    <w:rsid w:val="000A5289"/>
    <w:rPr>
      <w:rFonts w:ascii="Times New Roman" w:eastAsia="方正小标宋简体" w:hAnsi="Times New Roman" w:cs="Times New Roman"/>
      <w:sz w:val="4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28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公文主体"/>
    <w:basedOn w:val="a"/>
    <w:link w:val="Char"/>
    <w:rsid w:val="000A5289"/>
    <w:pPr>
      <w:spacing w:line="580" w:lineRule="exact"/>
      <w:ind w:firstLineChars="200" w:firstLine="200"/>
    </w:pPr>
    <w:rPr>
      <w:rFonts w:eastAsia="仿宋_GB2312"/>
      <w:sz w:val="32"/>
    </w:rPr>
  </w:style>
  <w:style w:type="paragraph" w:customStyle="1" w:styleId="a4">
    <w:name w:val="大标题"/>
    <w:basedOn w:val="a3"/>
    <w:next w:val="a"/>
    <w:link w:val="Char0"/>
    <w:rsid w:val="000A5289"/>
    <w:pPr>
      <w:ind w:firstLineChars="0" w:firstLine="0"/>
      <w:jc w:val="center"/>
      <w:outlineLvl w:val="0"/>
    </w:pPr>
    <w:rPr>
      <w:rFonts w:eastAsia="方正小标宋简体"/>
      <w:sz w:val="44"/>
      <w:lang w:val="x-none" w:eastAsia="x-none"/>
    </w:rPr>
  </w:style>
  <w:style w:type="paragraph" w:customStyle="1" w:styleId="a5">
    <w:name w:val="一级标题"/>
    <w:basedOn w:val="a3"/>
    <w:next w:val="a3"/>
    <w:rsid w:val="000A5289"/>
    <w:pPr>
      <w:outlineLvl w:val="2"/>
    </w:pPr>
    <w:rPr>
      <w:rFonts w:eastAsia="黑体"/>
      <w:effect w:val="antsRed"/>
    </w:rPr>
  </w:style>
  <w:style w:type="paragraph" w:customStyle="1" w:styleId="a6">
    <w:name w:val="表格"/>
    <w:basedOn w:val="a3"/>
    <w:next w:val="a3"/>
    <w:rsid w:val="000A5289"/>
    <w:pPr>
      <w:spacing w:line="440" w:lineRule="exact"/>
      <w:ind w:firstLineChars="0" w:firstLine="0"/>
      <w:jc w:val="center"/>
    </w:pPr>
    <w:rPr>
      <w:rFonts w:eastAsia="宋体"/>
      <w:sz w:val="28"/>
    </w:rPr>
  </w:style>
  <w:style w:type="paragraph" w:styleId="a7">
    <w:name w:val="footer"/>
    <w:basedOn w:val="a"/>
    <w:link w:val="Char1"/>
    <w:rsid w:val="000A5289"/>
    <w:pPr>
      <w:tabs>
        <w:tab w:val="center" w:pos="4153"/>
        <w:tab w:val="right" w:pos="8306"/>
      </w:tabs>
      <w:snapToGrid w:val="0"/>
      <w:jc w:val="left"/>
    </w:pPr>
    <w:rPr>
      <w:sz w:val="18"/>
      <w:szCs w:val="18"/>
    </w:rPr>
  </w:style>
  <w:style w:type="character" w:customStyle="1" w:styleId="Char1">
    <w:name w:val="页脚 Char"/>
    <w:basedOn w:val="a0"/>
    <w:link w:val="a7"/>
    <w:rsid w:val="000A5289"/>
    <w:rPr>
      <w:rFonts w:ascii="Times New Roman" w:eastAsia="宋体" w:hAnsi="Times New Roman" w:cs="Times New Roman"/>
      <w:sz w:val="18"/>
      <w:szCs w:val="18"/>
    </w:rPr>
  </w:style>
  <w:style w:type="character" w:customStyle="1" w:styleId="Char">
    <w:name w:val="公文主体 Char"/>
    <w:link w:val="a3"/>
    <w:rsid w:val="000A5289"/>
    <w:rPr>
      <w:rFonts w:ascii="Times New Roman" w:eastAsia="仿宋_GB2312" w:hAnsi="Times New Roman" w:cs="Times New Roman"/>
      <w:sz w:val="32"/>
      <w:szCs w:val="24"/>
    </w:rPr>
  </w:style>
  <w:style w:type="character" w:customStyle="1" w:styleId="Char0">
    <w:name w:val="大标题 Char"/>
    <w:link w:val="a4"/>
    <w:rsid w:val="000A5289"/>
    <w:rPr>
      <w:rFonts w:ascii="Times New Roman" w:eastAsia="方正小标宋简体" w:hAnsi="Times New Roman" w:cs="Times New Roman"/>
      <w:sz w:val="4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278</Words>
  <Characters>1587</Characters>
  <Application>Microsoft Office Word</Application>
  <DocSecurity>0</DocSecurity>
  <Lines>13</Lines>
  <Paragraphs>3</Paragraphs>
  <ScaleCrop>false</ScaleCrop>
  <Company>china</Company>
  <LinksUpToDate>false</LinksUpToDate>
  <CharactersWithSpaces>1862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石宇</dc:creator>
  <cp:lastModifiedBy>石宇</cp:lastModifiedBy>
  <cp:revision>1</cp:revision>
  <dcterms:created xsi:type="dcterms:W3CDTF">2018-02-02T07:50:00Z</dcterms:created>
  <dcterms:modified xsi:type="dcterms:W3CDTF">2018-02-02T07:50:00Z</dcterms:modified>
</cp:coreProperties>
</file>