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int="eastAsia" w:ascii="仿宋" w:hAnsi="仿宋" w:eastAsia="仿宋" w:cs="仿宋"/>
          <w:b/>
          <w:bCs/>
          <w:kern w:val="0"/>
          <w:sz w:val="32"/>
          <w:szCs w:val="32"/>
          <w:lang w:val="en-US" w:eastAsia="zh-CN"/>
        </w:rPr>
      </w:pPr>
      <w:r>
        <w:rPr>
          <w:rFonts w:hint="eastAsia" w:ascii="仿宋" w:hAnsi="仿宋" w:eastAsia="仿宋" w:cs="仿宋"/>
          <w:b/>
          <w:bCs/>
          <w:kern w:val="0"/>
          <w:sz w:val="32"/>
          <w:szCs w:val="32"/>
          <w:lang w:eastAsia="zh-CN"/>
        </w:rPr>
        <w:t>附件</w:t>
      </w:r>
      <w:r>
        <w:rPr>
          <w:rFonts w:hint="eastAsia" w:ascii="仿宋" w:hAnsi="仿宋" w:eastAsia="仿宋" w:cs="仿宋"/>
          <w:b/>
          <w:bCs/>
          <w:kern w:val="0"/>
          <w:sz w:val="32"/>
          <w:szCs w:val="32"/>
          <w:lang w:val="en-US" w:eastAsia="zh-CN"/>
        </w:rPr>
        <w:t>:</w:t>
      </w:r>
    </w:p>
    <w:p>
      <w:pPr>
        <w:widowControl/>
        <w:ind w:firstLine="2881" w:firstLineChars="800"/>
        <w:rPr>
          <w:rFonts w:hint="eastAsia" w:ascii="微软雅黑" w:hAnsi="微软雅黑" w:eastAsia="微软雅黑" w:cs="微软雅黑"/>
          <w:b/>
          <w:bCs/>
          <w:kern w:val="0"/>
          <w:sz w:val="36"/>
          <w:szCs w:val="36"/>
        </w:rPr>
      </w:pPr>
      <w:r>
        <w:rPr>
          <w:rFonts w:hint="eastAsia" w:ascii="微软雅黑" w:hAnsi="微软雅黑" w:eastAsia="微软雅黑" w:cs="微软雅黑"/>
          <w:b/>
          <w:bCs/>
          <w:kern w:val="0"/>
          <w:sz w:val="36"/>
          <w:szCs w:val="36"/>
        </w:rPr>
        <w:t>201</w:t>
      </w:r>
      <w:r>
        <w:rPr>
          <w:rFonts w:hint="eastAsia" w:ascii="微软雅黑" w:hAnsi="微软雅黑" w:eastAsia="微软雅黑" w:cs="微软雅黑"/>
          <w:b/>
          <w:bCs/>
          <w:kern w:val="0"/>
          <w:sz w:val="36"/>
          <w:szCs w:val="36"/>
          <w:lang w:val="en-US" w:eastAsia="zh-CN"/>
        </w:rPr>
        <w:t>7</w:t>
      </w:r>
      <w:r>
        <w:rPr>
          <w:rFonts w:hint="eastAsia" w:ascii="微软雅黑" w:hAnsi="微软雅黑" w:eastAsia="微软雅黑" w:cs="微软雅黑"/>
          <w:b/>
          <w:bCs/>
          <w:kern w:val="0"/>
          <w:sz w:val="36"/>
          <w:szCs w:val="36"/>
        </w:rPr>
        <w:t>年度四川省优秀城乡规划设计奖获奖项目名单</w:t>
      </w:r>
    </w:p>
    <w:p>
      <w:pPr>
        <w:widowControl/>
        <w:rPr>
          <w:rFonts w:hint="eastAsia" w:ascii="仿宋" w:hAnsi="仿宋" w:eastAsia="仿宋"/>
          <w:b/>
          <w:bCs/>
          <w:kern w:val="0"/>
          <w:sz w:val="24"/>
        </w:rPr>
      </w:pPr>
      <w:r>
        <w:rPr>
          <w:rFonts w:hint="eastAsia" w:ascii="宋体" w:hAnsi="宋体"/>
          <w:b/>
          <w:bCs/>
          <w:kern w:val="0"/>
          <w:szCs w:val="21"/>
        </w:rPr>
        <w:t xml:space="preserve">                                                                                   </w:t>
      </w:r>
    </w:p>
    <w:p>
      <w:pPr>
        <w:widowControl/>
        <w:ind w:firstLine="5760"/>
        <w:rPr>
          <w:rFonts w:hint="eastAsia" w:ascii="宋体" w:hAnsi="宋体" w:eastAsia="宋体" w:cs="宋体"/>
          <w:b/>
          <w:bCs/>
          <w:kern w:val="0"/>
          <w:sz w:val="36"/>
          <w:szCs w:val="36"/>
        </w:rPr>
      </w:pPr>
      <w:r>
        <w:rPr>
          <w:rFonts w:hint="eastAsia" w:ascii="宋体" w:hAnsi="宋体" w:eastAsia="宋体" w:cs="宋体"/>
          <w:b/>
          <w:bCs/>
          <w:kern w:val="0"/>
          <w:sz w:val="36"/>
          <w:szCs w:val="36"/>
        </w:rPr>
        <w:t>一等奖（</w:t>
      </w:r>
      <w:r>
        <w:rPr>
          <w:rFonts w:hint="eastAsia" w:ascii="宋体" w:hAnsi="宋体" w:cs="宋体"/>
          <w:b/>
          <w:bCs/>
          <w:kern w:val="0"/>
          <w:sz w:val="36"/>
          <w:szCs w:val="36"/>
          <w:lang w:val="en-US" w:eastAsia="zh-CN"/>
        </w:rPr>
        <w:t>15</w:t>
      </w:r>
      <w:r>
        <w:rPr>
          <w:rFonts w:hint="eastAsia" w:ascii="宋体" w:hAnsi="宋体" w:eastAsia="宋体" w:cs="宋体"/>
          <w:b/>
          <w:bCs/>
          <w:kern w:val="0"/>
          <w:sz w:val="36"/>
          <w:szCs w:val="36"/>
        </w:rPr>
        <w:t>项）</w:t>
      </w:r>
    </w:p>
    <w:p>
      <w:pPr>
        <w:widowControl/>
        <w:ind w:firstLine="627"/>
        <w:rPr>
          <w:rFonts w:hint="eastAsia" w:ascii="宋体" w:hAnsi="宋体"/>
          <w:b/>
          <w:bCs/>
          <w:kern w:val="0"/>
          <w:szCs w:val="21"/>
        </w:rPr>
      </w:pPr>
      <w:r>
        <w:rPr>
          <w:rFonts w:hint="eastAsia" w:ascii="宋体" w:hAnsi="宋体"/>
          <w:b/>
          <w:bCs/>
          <w:kern w:val="0"/>
          <w:szCs w:val="21"/>
        </w:rPr>
        <w:t xml:space="preserve"> </w:t>
      </w:r>
    </w:p>
    <w:tbl>
      <w:tblPr>
        <w:tblStyle w:val="3"/>
        <w:tblW w:w="13860" w:type="dxa"/>
        <w:tblInd w:w="108" w:type="dxa"/>
        <w:tblLayout w:type="fixed"/>
        <w:tblCellMar>
          <w:top w:w="0" w:type="dxa"/>
          <w:left w:w="108" w:type="dxa"/>
          <w:bottom w:w="0" w:type="dxa"/>
          <w:right w:w="108" w:type="dxa"/>
        </w:tblCellMar>
      </w:tblPr>
      <w:tblGrid>
        <w:gridCol w:w="720"/>
        <w:gridCol w:w="1440"/>
        <w:gridCol w:w="3420"/>
        <w:gridCol w:w="2907"/>
        <w:gridCol w:w="5373"/>
      </w:tblGrid>
      <w:tr>
        <w:tblPrEx>
          <w:tblLayout w:type="fixed"/>
          <w:tblCellMar>
            <w:top w:w="0" w:type="dxa"/>
            <w:left w:w="108" w:type="dxa"/>
            <w:bottom w:w="0" w:type="dxa"/>
            <w:right w:w="108" w:type="dxa"/>
          </w:tblCellMar>
        </w:tblPrEx>
        <w:trPr>
          <w:trHeight w:val="465"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rPr>
                <w:rFonts w:ascii="宋体" w:hAnsi="宋体"/>
                <w:b/>
                <w:bCs/>
                <w:kern w:val="0"/>
                <w:szCs w:val="21"/>
              </w:rPr>
            </w:pPr>
            <w:r>
              <w:rPr>
                <w:rFonts w:hint="eastAsia" w:ascii="宋体" w:hAnsi="宋体"/>
                <w:b/>
                <w:bCs/>
                <w:kern w:val="0"/>
                <w:szCs w:val="21"/>
              </w:rPr>
              <w:t>序号</w:t>
            </w:r>
          </w:p>
        </w:tc>
        <w:tc>
          <w:tcPr>
            <w:tcW w:w="1440" w:type="dxa"/>
            <w:tcBorders>
              <w:top w:val="single" w:color="000000" w:sz="4" w:space="0"/>
              <w:left w:val="nil"/>
              <w:bottom w:val="single" w:color="000000" w:sz="4" w:space="0"/>
              <w:right w:val="single" w:color="000000" w:sz="4" w:space="0"/>
            </w:tcBorders>
            <w:vAlign w:val="top"/>
          </w:tcPr>
          <w:p>
            <w:pPr>
              <w:widowControl/>
              <w:ind w:firstLine="103"/>
              <w:rPr>
                <w:rFonts w:ascii="宋体" w:hAnsi="宋体"/>
                <w:b/>
                <w:bCs/>
                <w:kern w:val="0"/>
                <w:szCs w:val="21"/>
              </w:rPr>
            </w:pPr>
            <w:r>
              <w:rPr>
                <w:rFonts w:hint="eastAsia" w:ascii="宋体" w:hAnsi="宋体"/>
                <w:b/>
                <w:bCs/>
                <w:kern w:val="0"/>
                <w:szCs w:val="21"/>
              </w:rPr>
              <w:t>项目类别</w:t>
            </w:r>
          </w:p>
        </w:tc>
        <w:tc>
          <w:tcPr>
            <w:tcW w:w="3420" w:type="dxa"/>
            <w:tcBorders>
              <w:top w:val="single" w:color="000000" w:sz="4" w:space="0"/>
              <w:left w:val="nil"/>
              <w:bottom w:val="single" w:color="000000" w:sz="4" w:space="0"/>
              <w:right w:val="single" w:color="000000" w:sz="4" w:space="0"/>
            </w:tcBorders>
            <w:vAlign w:val="top"/>
          </w:tcPr>
          <w:p>
            <w:pPr>
              <w:widowControl/>
              <w:ind w:firstLine="823"/>
              <w:rPr>
                <w:rFonts w:ascii="宋体" w:hAnsi="宋体"/>
                <w:b/>
                <w:bCs/>
                <w:kern w:val="0"/>
                <w:szCs w:val="21"/>
              </w:rPr>
            </w:pPr>
            <w:r>
              <w:rPr>
                <w:rFonts w:hint="eastAsia" w:ascii="宋体" w:hAnsi="宋体"/>
                <w:b/>
                <w:bCs/>
                <w:kern w:val="0"/>
                <w:szCs w:val="21"/>
              </w:rPr>
              <w:t>项目名称</w:t>
            </w:r>
          </w:p>
        </w:tc>
        <w:tc>
          <w:tcPr>
            <w:tcW w:w="2907" w:type="dxa"/>
            <w:tcBorders>
              <w:top w:val="single" w:color="000000" w:sz="4" w:space="0"/>
              <w:left w:val="nil"/>
              <w:bottom w:val="single" w:color="000000" w:sz="4" w:space="0"/>
              <w:right w:val="single" w:color="000000" w:sz="4" w:space="0"/>
            </w:tcBorders>
            <w:vAlign w:val="top"/>
          </w:tcPr>
          <w:p>
            <w:pPr>
              <w:widowControl/>
              <w:ind w:firstLine="823"/>
              <w:rPr>
                <w:rFonts w:ascii="宋体" w:hAnsi="宋体"/>
                <w:b/>
                <w:bCs/>
                <w:kern w:val="0"/>
                <w:szCs w:val="21"/>
              </w:rPr>
            </w:pPr>
            <w:r>
              <w:rPr>
                <w:rFonts w:hint="eastAsia" w:ascii="宋体" w:hAnsi="宋体"/>
                <w:b/>
                <w:bCs/>
                <w:kern w:val="0"/>
                <w:szCs w:val="21"/>
              </w:rPr>
              <w:t>编制单位</w:t>
            </w:r>
          </w:p>
        </w:tc>
        <w:tc>
          <w:tcPr>
            <w:tcW w:w="5373" w:type="dxa"/>
            <w:tcBorders>
              <w:top w:val="single" w:color="000000" w:sz="4" w:space="0"/>
              <w:left w:val="nil"/>
              <w:bottom w:val="single" w:color="000000" w:sz="4" w:space="0"/>
              <w:right w:val="single" w:color="000000" w:sz="4" w:space="0"/>
            </w:tcBorders>
            <w:vAlign w:val="top"/>
          </w:tcPr>
          <w:p>
            <w:pPr>
              <w:widowControl/>
              <w:ind w:firstLine="1338"/>
              <w:jc w:val="both"/>
              <w:rPr>
                <w:rFonts w:ascii="宋体" w:hAnsi="宋体"/>
                <w:b/>
                <w:bCs/>
                <w:kern w:val="0"/>
                <w:szCs w:val="21"/>
              </w:rPr>
            </w:pPr>
            <w:r>
              <w:rPr>
                <w:rFonts w:hint="eastAsia" w:ascii="宋体" w:hAnsi="宋体"/>
                <w:b/>
                <w:bCs/>
                <w:kern w:val="0"/>
                <w:szCs w:val="21"/>
              </w:rPr>
              <w:t>主要编制人员</w:t>
            </w:r>
          </w:p>
        </w:tc>
      </w:tr>
      <w:tr>
        <w:tblPrEx>
          <w:tblLayout w:type="fixed"/>
          <w:tblCellMar>
            <w:top w:w="0" w:type="dxa"/>
            <w:left w:w="108" w:type="dxa"/>
            <w:bottom w:w="0" w:type="dxa"/>
            <w:right w:w="108" w:type="dxa"/>
          </w:tblCellMar>
        </w:tblPrEx>
        <w:trPr>
          <w:trHeight w:val="615"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eastAsia="宋体"/>
                <w:kern w:val="0"/>
                <w:szCs w:val="21"/>
                <w:lang w:eastAsia="zh-CN"/>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南江县“多规合一”规划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四川省城乡规划设计研究院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高黄根、岳波、周垒、何莹琨、黄剑云、安中轩、廖竞谦、温成龙、郑语萌、刘凯、张岚、赵泽章</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2</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ascii="宋体" w:hAnsi="宋体"/>
                <w:kern w:val="0"/>
                <w:szCs w:val="21"/>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成都市中心城总体城市设计</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1"/>
                <w:szCs w:val="21"/>
                <w:u w:val="none"/>
                <w:lang w:val="en-US" w:eastAsia="zh-CN" w:bidi="ar"/>
              </w:rPr>
              <w:t>成都市规划设计研究院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曾九利、沈莉芳、张毅、杨潇、徐勤怀、周逸影、董晨、翟垚森、谈静泊、李永华、陈建滨、石玉竹、丁睿、兰正秋、李骐莉</w:t>
            </w:r>
          </w:p>
        </w:tc>
      </w:tr>
      <w:tr>
        <w:tblPrEx>
          <w:tblLayout w:type="fixed"/>
          <w:tblCellMar>
            <w:top w:w="0" w:type="dxa"/>
            <w:left w:w="108" w:type="dxa"/>
            <w:bottom w:w="0" w:type="dxa"/>
            <w:right w:w="108" w:type="dxa"/>
          </w:tblCellMar>
        </w:tblPrEx>
        <w:trPr>
          <w:trHeight w:val="585"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3</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ascii="宋体" w:hAnsi="宋体"/>
                <w:kern w:val="0"/>
                <w:szCs w:val="21"/>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自贡历史文化名城保护规划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自贡市城市规划设计研究院有限责任公司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文兴华、刘亮晖、闵利兴、张晓阳、刘德基、刘林英、张小丽、张华静、杨骁、杨文平、熊林、邹钟磊、张征东、颜超、文继涛</w:t>
            </w:r>
          </w:p>
        </w:tc>
      </w:tr>
      <w:tr>
        <w:tblPrEx>
          <w:tblLayout w:type="fixed"/>
          <w:tblCellMar>
            <w:top w:w="0" w:type="dxa"/>
            <w:left w:w="108" w:type="dxa"/>
            <w:bottom w:w="0" w:type="dxa"/>
            <w:right w:w="108" w:type="dxa"/>
          </w:tblCellMar>
        </w:tblPrEx>
        <w:trPr>
          <w:trHeight w:val="585"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4</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ascii="宋体" w:hAnsi="宋体"/>
                <w:kern w:val="0"/>
                <w:szCs w:val="21"/>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成都市小街区规划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成都市规划设计研究院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胡滨、万小鹏、曾九利、沈莉芳、刘鹏、杨潇、唐鹏、陈诚、王波、彭耕、洪颖、刘欣、蒋治国、田苗、乔俊杰、宋博文</w:t>
            </w:r>
          </w:p>
        </w:tc>
      </w:tr>
      <w:tr>
        <w:tblPrEx>
          <w:tblLayout w:type="fixed"/>
          <w:tblCellMar>
            <w:top w:w="0" w:type="dxa"/>
            <w:left w:w="108" w:type="dxa"/>
            <w:bottom w:w="0" w:type="dxa"/>
            <w:right w:w="108" w:type="dxa"/>
          </w:tblCellMar>
        </w:tblPrEx>
        <w:trPr>
          <w:trHeight w:val="585"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5</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ascii="宋体" w:hAnsi="宋体"/>
                <w:kern w:val="0"/>
                <w:szCs w:val="21"/>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成都市城市总体规划（2011-2020年）</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成都市规划设计研究院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尹强、顾京涛、张樵、赵钢、胡滨、潘振、曾九利、唐鹏、孙旭东、沈莉芳、焦怡雪、王佳文、高菲、徐本营、吴善荀</w:t>
            </w:r>
          </w:p>
        </w:tc>
      </w:tr>
      <w:tr>
        <w:tblPrEx>
          <w:tblLayout w:type="fixed"/>
          <w:tblCellMar>
            <w:top w:w="0" w:type="dxa"/>
            <w:left w:w="108" w:type="dxa"/>
            <w:bottom w:w="0" w:type="dxa"/>
            <w:right w:w="108" w:type="dxa"/>
          </w:tblCellMar>
        </w:tblPrEx>
        <w:trPr>
          <w:trHeight w:val="585"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6</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ascii="宋体" w:hAnsi="宋体"/>
                <w:kern w:val="0"/>
                <w:szCs w:val="21"/>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中车成都机车车辆有限公司原址土地 城市设计</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中国建筑西南设计研究院有限公司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刘刚、邹莺、余佳、雷霆、李一佳、韩一鸣、孔垂婧、陶然、刘壬可、徐昕、李尚峰、蒋欣辰、廖维涛、牛茜</w:t>
            </w:r>
          </w:p>
        </w:tc>
      </w:tr>
      <w:tr>
        <w:tblPrEx>
          <w:tblLayout w:type="fixed"/>
          <w:tblCellMar>
            <w:top w:w="0" w:type="dxa"/>
            <w:left w:w="108" w:type="dxa"/>
            <w:bottom w:w="0" w:type="dxa"/>
            <w:right w:w="108" w:type="dxa"/>
          </w:tblCellMar>
        </w:tblPrEx>
        <w:trPr>
          <w:trHeight w:val="585"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7</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ascii="宋体" w:hAnsi="宋体"/>
                <w:kern w:val="0"/>
                <w:szCs w:val="21"/>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攀枝花海绵城市专项规划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四川省城乡规划设计研究院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林三忠、刘剑平、张波、费春莉、陈翰丰、高原、李伟、郑辛欣、刘磊、魏芝格、滕琦、廖培</w:t>
            </w:r>
          </w:p>
        </w:tc>
      </w:tr>
      <w:tr>
        <w:tblPrEx>
          <w:tblLayout w:type="fixed"/>
          <w:tblCellMar>
            <w:top w:w="0" w:type="dxa"/>
            <w:left w:w="108" w:type="dxa"/>
            <w:bottom w:w="0" w:type="dxa"/>
            <w:right w:w="108" w:type="dxa"/>
          </w:tblCellMar>
        </w:tblPrEx>
        <w:trPr>
          <w:trHeight w:val="585"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8</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eastAsia="宋体"/>
                <w:kern w:val="0"/>
                <w:szCs w:val="21"/>
                <w:lang w:eastAsia="zh-CN"/>
              </w:rPr>
            </w:pPr>
            <w:r>
              <w:rPr>
                <w:rFonts w:hint="eastAsia" w:ascii="宋体" w:hAnsi="宋体"/>
                <w:kern w:val="0"/>
                <w:szCs w:val="21"/>
                <w:lang w:eastAsia="zh-CN"/>
              </w:rPr>
              <w:t>村镇规划类</w:t>
            </w:r>
          </w:p>
        </w:tc>
        <w:tc>
          <w:tcPr>
            <w:tcW w:w="342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崇州市怀远镇总体规划</w:t>
            </w:r>
          </w:p>
        </w:tc>
        <w:tc>
          <w:tcPr>
            <w:tcW w:w="29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成都西南交通大学设计研究院有限公司</w:t>
            </w:r>
          </w:p>
        </w:tc>
        <w:tc>
          <w:tcPr>
            <w:tcW w:w="537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赵炜、郑连勇、严祥、刘捷、唐瑶、白明君、贺昌全、原俊峰、杨矫、彭丽、李健、钟有君、陈文学、杨梅、张尉禹</w:t>
            </w:r>
          </w:p>
        </w:tc>
      </w:tr>
      <w:tr>
        <w:tblPrEx>
          <w:tblLayout w:type="fixed"/>
          <w:tblCellMar>
            <w:top w:w="0" w:type="dxa"/>
            <w:left w:w="108" w:type="dxa"/>
            <w:bottom w:w="0" w:type="dxa"/>
            <w:right w:w="108" w:type="dxa"/>
          </w:tblCellMar>
        </w:tblPrEx>
        <w:trPr>
          <w:trHeight w:val="585"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9</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ascii="宋体" w:hAnsi="宋体"/>
                <w:kern w:val="0"/>
                <w:szCs w:val="21"/>
              </w:rPr>
            </w:pPr>
            <w:r>
              <w:rPr>
                <w:rFonts w:hint="eastAsia" w:ascii="宋体" w:hAnsi="宋体"/>
                <w:kern w:val="0"/>
                <w:szCs w:val="21"/>
                <w:lang w:eastAsia="zh-CN"/>
              </w:rPr>
              <w:t>村镇规划类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《丹棱县农村生活污水治理专项规划》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四川省村镇建设发展中心</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刘春、罗睿、郭明杰、范宇婷、熊风、王刘辉、鲁朝汉、杜林、彭云丹、李潇、施禹、罗谢苒、杨成敏、周静</w:t>
            </w:r>
          </w:p>
        </w:tc>
      </w:tr>
      <w:tr>
        <w:tblPrEx>
          <w:tblLayout w:type="fixed"/>
          <w:tblCellMar>
            <w:top w:w="0" w:type="dxa"/>
            <w:left w:w="108" w:type="dxa"/>
            <w:bottom w:w="0" w:type="dxa"/>
            <w:right w:w="108" w:type="dxa"/>
          </w:tblCellMar>
        </w:tblPrEx>
        <w:trPr>
          <w:trHeight w:val="585"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10</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ascii="宋体" w:hAnsi="宋体"/>
                <w:kern w:val="0"/>
                <w:szCs w:val="21"/>
              </w:rPr>
            </w:pPr>
            <w:r>
              <w:rPr>
                <w:rFonts w:hint="eastAsia" w:ascii="宋体" w:hAnsi="宋体"/>
                <w:kern w:val="0"/>
                <w:szCs w:val="21"/>
                <w:lang w:eastAsia="zh-CN"/>
              </w:rPr>
              <w:t>村镇规划类</w:t>
            </w:r>
          </w:p>
        </w:tc>
        <w:tc>
          <w:tcPr>
            <w:tcW w:w="342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甘孜县拖坝乡拖坝村新村建设规划</w:t>
            </w:r>
          </w:p>
        </w:tc>
        <w:tc>
          <w:tcPr>
            <w:tcW w:w="29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成都市规划设计研究院、四川三众建筑设计有限公司</w:t>
            </w:r>
          </w:p>
        </w:tc>
        <w:tc>
          <w:tcPr>
            <w:tcW w:w="537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曾九利、沈莉芳、郭锋、徐勤怀、张佳、张毅、朱直君、廖强、钟天柱、金可、刘洋、苟洋帆、张蜀月、杨振兴</w:t>
            </w:r>
          </w:p>
        </w:tc>
      </w:tr>
      <w:tr>
        <w:tblPrEx>
          <w:tblLayout w:type="fixed"/>
          <w:tblCellMar>
            <w:top w:w="0" w:type="dxa"/>
            <w:left w:w="108" w:type="dxa"/>
            <w:bottom w:w="0" w:type="dxa"/>
            <w:right w:w="108" w:type="dxa"/>
          </w:tblCellMar>
        </w:tblPrEx>
        <w:trPr>
          <w:trHeight w:val="585"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11</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ascii="宋体" w:hAnsi="宋体"/>
                <w:kern w:val="0"/>
                <w:szCs w:val="21"/>
              </w:rPr>
            </w:pPr>
            <w:r>
              <w:rPr>
                <w:rFonts w:hint="eastAsia" w:ascii="宋体" w:hAnsi="宋体"/>
                <w:kern w:val="0"/>
                <w:szCs w:val="21"/>
                <w:lang w:eastAsia="zh-CN"/>
              </w:rPr>
              <w:t>村镇规划类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得荣县俄木学村精准扶贫建设规划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四川省城乡规划设计研究院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高黄根、胡上春、唐密、周瑞麒、金艺豪、夏太运、杨猛、秦洪春、沈阳、骆杰、吴林君、安士龙、次仁邓珠</w:t>
            </w:r>
          </w:p>
        </w:tc>
      </w:tr>
      <w:tr>
        <w:tblPrEx>
          <w:tblLayout w:type="fixed"/>
          <w:tblCellMar>
            <w:top w:w="0" w:type="dxa"/>
            <w:left w:w="108" w:type="dxa"/>
            <w:bottom w:w="0" w:type="dxa"/>
            <w:right w:w="108" w:type="dxa"/>
          </w:tblCellMar>
        </w:tblPrEx>
        <w:trPr>
          <w:trHeight w:val="585"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12</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ascii="宋体" w:hAnsi="宋体"/>
                <w:kern w:val="0"/>
                <w:szCs w:val="21"/>
              </w:rPr>
            </w:pPr>
            <w:r>
              <w:rPr>
                <w:rFonts w:hint="eastAsia" w:ascii="宋体" w:hAnsi="宋体"/>
                <w:kern w:val="0"/>
                <w:szCs w:val="21"/>
                <w:lang w:eastAsia="zh-CN"/>
              </w:rPr>
              <w:t>村镇规划类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马尔康市春口村传统村落保护与发展规划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四川省城乡规划设计研究院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高黄根、刘丰、易君、李尹博、甘新越、周仿颐、胡国华、余超、刘志彬</w:t>
            </w:r>
          </w:p>
        </w:tc>
      </w:tr>
      <w:tr>
        <w:tblPrEx>
          <w:tblLayout w:type="fixed"/>
          <w:tblCellMar>
            <w:top w:w="0" w:type="dxa"/>
            <w:left w:w="108" w:type="dxa"/>
            <w:bottom w:w="0" w:type="dxa"/>
            <w:right w:w="108" w:type="dxa"/>
          </w:tblCellMar>
        </w:tblPrEx>
        <w:trPr>
          <w:trHeight w:val="585"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13</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ascii="宋体" w:hAnsi="宋体"/>
                <w:kern w:val="0"/>
                <w:szCs w:val="21"/>
              </w:rPr>
            </w:pPr>
            <w:r>
              <w:rPr>
                <w:rFonts w:hint="eastAsia" w:ascii="宋体" w:hAnsi="宋体"/>
                <w:kern w:val="0"/>
                <w:szCs w:val="21"/>
                <w:lang w:eastAsia="zh-CN"/>
              </w:rPr>
              <w:t>村镇规划类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绵阳市平武县虎牙藏族乡上游村传统村落保护发展规划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四川省村镇建设发展中心</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罗睿、刘春、郭明杰、范宇婷、熊风、王刘辉、鲁朝汉、杜林、彭云丹、李潇、施禹、罗谢苒、杨成敏、周静</w:t>
            </w:r>
          </w:p>
        </w:tc>
      </w:tr>
      <w:tr>
        <w:tblPrEx>
          <w:tblLayout w:type="fixed"/>
          <w:tblCellMar>
            <w:top w:w="0" w:type="dxa"/>
            <w:left w:w="108" w:type="dxa"/>
            <w:bottom w:w="0" w:type="dxa"/>
            <w:right w:w="108" w:type="dxa"/>
          </w:tblCellMar>
        </w:tblPrEx>
        <w:trPr>
          <w:trHeight w:val="585"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14</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eastAsia="宋体"/>
                <w:kern w:val="0"/>
                <w:szCs w:val="21"/>
                <w:lang w:eastAsia="zh-CN"/>
              </w:rPr>
            </w:pPr>
            <w:r>
              <w:rPr>
                <w:rFonts w:hint="eastAsia" w:ascii="宋体" w:hAnsi="宋体"/>
                <w:kern w:val="0"/>
                <w:szCs w:val="21"/>
                <w:lang w:eastAsia="zh-CN"/>
              </w:rPr>
              <w:t>勘察设计类</w:t>
            </w:r>
          </w:p>
        </w:tc>
        <w:tc>
          <w:tcPr>
            <w:tcW w:w="342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kern w:val="0"/>
                <w:szCs w:val="21"/>
              </w:rPr>
            </w:pPr>
            <w:r>
              <w:rPr>
                <w:rStyle w:val="4"/>
                <w:rFonts w:hint="eastAsia" w:ascii="宋体" w:hAnsi="宋体" w:eastAsia="宋体" w:cs="宋体"/>
                <w:sz w:val="21"/>
                <w:szCs w:val="21"/>
                <w:lang w:val="en-US" w:eastAsia="zh-CN" w:bidi="ar"/>
              </w:rPr>
              <w:t>成都轨道交通</w:t>
            </w:r>
            <w:r>
              <w:rPr>
                <w:rStyle w:val="5"/>
                <w:rFonts w:hint="eastAsia" w:ascii="宋体" w:hAnsi="宋体" w:eastAsia="宋体" w:cs="宋体"/>
                <w:sz w:val="21"/>
                <w:szCs w:val="21"/>
                <w:lang w:val="en-US" w:eastAsia="zh-CN" w:bidi="ar"/>
              </w:rPr>
              <w:t>17</w:t>
            </w:r>
            <w:r>
              <w:rPr>
                <w:rStyle w:val="4"/>
                <w:rFonts w:hint="eastAsia" w:ascii="宋体" w:hAnsi="宋体" w:eastAsia="宋体" w:cs="宋体"/>
                <w:sz w:val="21"/>
                <w:szCs w:val="21"/>
                <w:lang w:val="en-US" w:eastAsia="zh-CN" w:bidi="ar"/>
              </w:rPr>
              <w:t>号线一期工程控制网测量</w:t>
            </w:r>
          </w:p>
        </w:tc>
        <w:tc>
          <w:tcPr>
            <w:tcW w:w="29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成都市勘察测绘研究院</w:t>
            </w:r>
          </w:p>
        </w:tc>
        <w:tc>
          <w:tcPr>
            <w:tcW w:w="537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刘晓华、李春华、贺俊伟、王洪伟、李开军、田金鑫、杨君祥、张青华、程进伟、蔡树辉、郑泽宏、孙正文、陈俊平、蒲星钢、刘龙</w:t>
            </w:r>
          </w:p>
        </w:tc>
      </w:tr>
      <w:tr>
        <w:tblPrEx>
          <w:tblLayout w:type="fixed"/>
          <w:tblCellMar>
            <w:top w:w="0" w:type="dxa"/>
            <w:left w:w="108" w:type="dxa"/>
            <w:bottom w:w="0" w:type="dxa"/>
            <w:right w:w="108" w:type="dxa"/>
          </w:tblCellMar>
        </w:tblPrEx>
        <w:trPr>
          <w:trHeight w:val="585"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15</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eastAsia="宋体"/>
                <w:kern w:val="0"/>
                <w:szCs w:val="21"/>
                <w:lang w:eastAsia="zh-CN"/>
              </w:rPr>
            </w:pPr>
            <w:r>
              <w:rPr>
                <w:rFonts w:hint="eastAsia" w:ascii="宋体" w:hAnsi="宋体"/>
                <w:kern w:val="0"/>
                <w:szCs w:val="21"/>
                <w:lang w:eastAsia="zh-CN"/>
              </w:rPr>
              <w:t>风景名胜类</w:t>
            </w:r>
          </w:p>
        </w:tc>
        <w:tc>
          <w:tcPr>
            <w:tcW w:w="3420" w:type="dxa"/>
            <w:tcBorders>
              <w:top w:val="single" w:color="000000" w:sz="4" w:space="0"/>
              <w:left w:val="nil"/>
              <w:bottom w:val="single" w:color="000000" w:sz="4" w:space="0"/>
              <w:right w:val="single" w:color="000000" w:sz="4" w:space="0"/>
            </w:tcBorders>
            <w:shd w:val="clear" w:color="auto" w:fill="FFFFFF"/>
            <w:vAlign w:val="center"/>
          </w:tcPr>
          <w:p>
            <w:pPr>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稻城亚丁风景名胜区总体规划</w:t>
            </w:r>
          </w:p>
          <w:p>
            <w:pPr>
              <w:keepNext w:val="0"/>
              <w:keepLines w:val="0"/>
              <w:widowControl/>
              <w:suppressLineNumbers w:val="0"/>
              <w:jc w:val="left"/>
              <w:textAlignment w:val="center"/>
              <w:rPr>
                <w:rFonts w:ascii="宋体" w:hAnsi="宋体"/>
                <w:kern w:val="0"/>
                <w:szCs w:val="21"/>
              </w:rPr>
            </w:pPr>
          </w:p>
        </w:tc>
        <w:tc>
          <w:tcPr>
            <w:tcW w:w="2907" w:type="dxa"/>
            <w:tcBorders>
              <w:top w:val="single" w:color="000000" w:sz="4" w:space="0"/>
              <w:left w:val="nil"/>
              <w:bottom w:val="single" w:color="000000" w:sz="4" w:space="0"/>
              <w:right w:val="single" w:color="000000" w:sz="4" w:space="0"/>
            </w:tcBorders>
            <w:shd w:val="clear" w:color="auto" w:fill="FFFFFF"/>
            <w:vAlign w:val="center"/>
          </w:tcPr>
          <w:p>
            <w:pPr>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四川省城乡规划设计研究院</w:t>
            </w:r>
          </w:p>
          <w:p>
            <w:pPr>
              <w:keepNext w:val="0"/>
              <w:keepLines w:val="0"/>
              <w:widowControl/>
              <w:suppressLineNumbers w:val="0"/>
              <w:jc w:val="left"/>
              <w:textAlignment w:val="center"/>
              <w:rPr>
                <w:rFonts w:ascii="宋体" w:hAnsi="宋体"/>
                <w:kern w:val="0"/>
                <w:szCs w:val="21"/>
              </w:rPr>
            </w:pPr>
          </w:p>
        </w:tc>
        <w:tc>
          <w:tcPr>
            <w:tcW w:w="5373" w:type="dxa"/>
            <w:tcBorders>
              <w:top w:val="single" w:color="000000" w:sz="4" w:space="0"/>
              <w:left w:val="nil"/>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szCs w:val="21"/>
              </w:rPr>
              <w:t>钱洋、罗晖、谢蕊、易君、骆杰、刘琳、邱永涵</w:t>
            </w:r>
          </w:p>
          <w:p>
            <w:pPr>
              <w:widowControl/>
              <w:jc w:val="left"/>
              <w:textAlignment w:val="center"/>
              <w:rPr>
                <w:rFonts w:ascii="宋体" w:hAnsi="宋体"/>
                <w:kern w:val="0"/>
                <w:szCs w:val="21"/>
              </w:rPr>
            </w:pPr>
            <w:r>
              <w:rPr>
                <w:rFonts w:hint="eastAsia" w:ascii="宋体" w:hAnsi="宋体" w:eastAsia="宋体" w:cs="宋体"/>
                <w:color w:val="000000"/>
                <w:szCs w:val="21"/>
              </w:rPr>
              <w:t>泽翁他许</w:t>
            </w:r>
          </w:p>
        </w:tc>
      </w:tr>
    </w:tbl>
    <w:p>
      <w:pPr>
        <w:jc w:val="center"/>
      </w:pPr>
    </w:p>
    <w:p>
      <w:pPr>
        <w:widowControl/>
        <w:ind w:firstLine="5760"/>
        <w:jc w:val="both"/>
        <w:rPr>
          <w:rFonts w:hint="eastAsia" w:ascii="宋体" w:hAnsi="宋体" w:eastAsia="宋体" w:cs="宋体"/>
          <w:b/>
          <w:bCs/>
          <w:kern w:val="0"/>
          <w:sz w:val="36"/>
          <w:szCs w:val="36"/>
        </w:rPr>
      </w:pPr>
      <w:r>
        <w:rPr>
          <w:rFonts w:hint="eastAsia" w:ascii="宋体" w:hAnsi="宋体" w:cs="宋体"/>
          <w:b/>
          <w:bCs/>
          <w:kern w:val="0"/>
          <w:sz w:val="36"/>
          <w:szCs w:val="36"/>
          <w:lang w:eastAsia="zh-CN"/>
        </w:rPr>
        <w:t>二</w:t>
      </w:r>
      <w:r>
        <w:rPr>
          <w:rFonts w:hint="eastAsia" w:ascii="宋体" w:hAnsi="宋体" w:eastAsia="宋体" w:cs="宋体"/>
          <w:b/>
          <w:bCs/>
          <w:kern w:val="0"/>
          <w:sz w:val="36"/>
          <w:szCs w:val="36"/>
        </w:rPr>
        <w:t>等奖（</w:t>
      </w:r>
      <w:r>
        <w:rPr>
          <w:rFonts w:hint="eastAsia" w:ascii="宋体" w:hAnsi="宋体" w:cs="宋体"/>
          <w:b/>
          <w:bCs/>
          <w:kern w:val="0"/>
          <w:sz w:val="36"/>
          <w:szCs w:val="36"/>
          <w:lang w:val="en-US" w:eastAsia="zh-CN"/>
        </w:rPr>
        <w:t>39</w:t>
      </w:r>
      <w:r>
        <w:rPr>
          <w:rFonts w:hint="eastAsia" w:ascii="宋体" w:hAnsi="宋体" w:eastAsia="宋体" w:cs="宋体"/>
          <w:b/>
          <w:bCs/>
          <w:kern w:val="0"/>
          <w:sz w:val="36"/>
          <w:szCs w:val="36"/>
        </w:rPr>
        <w:t>项）</w:t>
      </w:r>
    </w:p>
    <w:tbl>
      <w:tblPr>
        <w:tblStyle w:val="3"/>
        <w:tblW w:w="13860" w:type="dxa"/>
        <w:tblInd w:w="108" w:type="dxa"/>
        <w:tblLayout w:type="fixed"/>
        <w:tblCellMar>
          <w:top w:w="0" w:type="dxa"/>
          <w:left w:w="108" w:type="dxa"/>
          <w:bottom w:w="0" w:type="dxa"/>
          <w:right w:w="108" w:type="dxa"/>
        </w:tblCellMar>
      </w:tblPr>
      <w:tblGrid>
        <w:gridCol w:w="720"/>
        <w:gridCol w:w="1440"/>
        <w:gridCol w:w="3420"/>
        <w:gridCol w:w="2907"/>
        <w:gridCol w:w="5373"/>
      </w:tblGrid>
      <w:tr>
        <w:tblPrEx>
          <w:tblLayout w:type="fixed"/>
          <w:tblCellMar>
            <w:top w:w="0" w:type="dxa"/>
            <w:left w:w="108" w:type="dxa"/>
            <w:bottom w:w="0" w:type="dxa"/>
            <w:right w:w="108" w:type="dxa"/>
          </w:tblCellMar>
        </w:tblPrEx>
        <w:trPr>
          <w:trHeight w:val="465"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both"/>
              <w:rPr>
                <w:rFonts w:ascii="宋体" w:hAnsi="宋体"/>
                <w:b/>
                <w:bCs/>
                <w:kern w:val="0"/>
                <w:szCs w:val="21"/>
              </w:rPr>
            </w:pPr>
            <w:r>
              <w:rPr>
                <w:rFonts w:hint="eastAsia" w:ascii="宋体" w:hAnsi="宋体"/>
                <w:b/>
                <w:bCs/>
                <w:kern w:val="0"/>
                <w:szCs w:val="21"/>
              </w:rPr>
              <w:t>序号</w:t>
            </w:r>
          </w:p>
        </w:tc>
        <w:tc>
          <w:tcPr>
            <w:tcW w:w="1440" w:type="dxa"/>
            <w:tcBorders>
              <w:top w:val="single" w:color="000000" w:sz="4" w:space="0"/>
              <w:left w:val="nil"/>
              <w:bottom w:val="single" w:color="000000" w:sz="4" w:space="0"/>
              <w:right w:val="single" w:color="000000" w:sz="4" w:space="0"/>
            </w:tcBorders>
            <w:vAlign w:val="top"/>
          </w:tcPr>
          <w:p>
            <w:pPr>
              <w:widowControl/>
              <w:ind w:firstLine="103"/>
              <w:jc w:val="both"/>
              <w:rPr>
                <w:rFonts w:ascii="宋体" w:hAnsi="宋体"/>
                <w:b/>
                <w:bCs/>
                <w:kern w:val="0"/>
                <w:szCs w:val="21"/>
              </w:rPr>
            </w:pPr>
            <w:r>
              <w:rPr>
                <w:rFonts w:hint="eastAsia" w:ascii="宋体" w:hAnsi="宋体"/>
                <w:b/>
                <w:bCs/>
                <w:kern w:val="0"/>
                <w:szCs w:val="21"/>
              </w:rPr>
              <w:t>项目类别</w:t>
            </w:r>
          </w:p>
        </w:tc>
        <w:tc>
          <w:tcPr>
            <w:tcW w:w="3420" w:type="dxa"/>
            <w:tcBorders>
              <w:top w:val="single" w:color="000000" w:sz="4" w:space="0"/>
              <w:left w:val="nil"/>
              <w:bottom w:val="single" w:color="000000" w:sz="4" w:space="0"/>
              <w:right w:val="single" w:color="000000" w:sz="4" w:space="0"/>
            </w:tcBorders>
            <w:vAlign w:val="top"/>
          </w:tcPr>
          <w:p>
            <w:pPr>
              <w:widowControl/>
              <w:ind w:firstLine="823"/>
              <w:jc w:val="both"/>
              <w:rPr>
                <w:rFonts w:ascii="宋体" w:hAnsi="宋体"/>
                <w:b/>
                <w:bCs/>
                <w:kern w:val="0"/>
                <w:szCs w:val="21"/>
              </w:rPr>
            </w:pPr>
            <w:r>
              <w:rPr>
                <w:rFonts w:hint="eastAsia" w:ascii="宋体" w:hAnsi="宋体"/>
                <w:b/>
                <w:bCs/>
                <w:kern w:val="0"/>
                <w:szCs w:val="21"/>
              </w:rPr>
              <w:t>项目名称</w:t>
            </w:r>
          </w:p>
        </w:tc>
        <w:tc>
          <w:tcPr>
            <w:tcW w:w="2907" w:type="dxa"/>
            <w:tcBorders>
              <w:top w:val="single" w:color="000000" w:sz="4" w:space="0"/>
              <w:left w:val="nil"/>
              <w:bottom w:val="single" w:color="000000" w:sz="4" w:space="0"/>
              <w:right w:val="single" w:color="000000" w:sz="4" w:space="0"/>
            </w:tcBorders>
            <w:vAlign w:val="top"/>
          </w:tcPr>
          <w:p>
            <w:pPr>
              <w:widowControl/>
              <w:ind w:firstLine="823"/>
              <w:jc w:val="both"/>
              <w:rPr>
                <w:rFonts w:ascii="宋体" w:hAnsi="宋体"/>
                <w:b/>
                <w:bCs/>
                <w:kern w:val="0"/>
                <w:szCs w:val="21"/>
              </w:rPr>
            </w:pPr>
            <w:r>
              <w:rPr>
                <w:rFonts w:hint="eastAsia" w:ascii="宋体" w:hAnsi="宋体"/>
                <w:b/>
                <w:bCs/>
                <w:kern w:val="0"/>
                <w:szCs w:val="21"/>
              </w:rPr>
              <w:t>编制单位</w:t>
            </w:r>
          </w:p>
        </w:tc>
        <w:tc>
          <w:tcPr>
            <w:tcW w:w="5373" w:type="dxa"/>
            <w:tcBorders>
              <w:top w:val="single" w:color="000000" w:sz="4" w:space="0"/>
              <w:left w:val="nil"/>
              <w:bottom w:val="single" w:color="000000" w:sz="4" w:space="0"/>
              <w:right w:val="single" w:color="000000" w:sz="4" w:space="0"/>
            </w:tcBorders>
            <w:vAlign w:val="top"/>
          </w:tcPr>
          <w:p>
            <w:pPr>
              <w:widowControl/>
              <w:ind w:firstLine="1338"/>
              <w:jc w:val="both"/>
              <w:rPr>
                <w:rFonts w:ascii="宋体" w:hAnsi="宋体"/>
                <w:b/>
                <w:bCs/>
                <w:kern w:val="0"/>
                <w:szCs w:val="21"/>
              </w:rPr>
            </w:pPr>
            <w:r>
              <w:rPr>
                <w:rFonts w:hint="eastAsia" w:ascii="宋体" w:hAnsi="宋体"/>
                <w:b/>
                <w:bCs/>
                <w:kern w:val="0"/>
                <w:szCs w:val="21"/>
              </w:rPr>
              <w:t>主要编制人员</w:t>
            </w:r>
          </w:p>
        </w:tc>
      </w:tr>
      <w:tr>
        <w:tblPrEx>
          <w:tblLayout w:type="fixed"/>
          <w:tblCellMar>
            <w:top w:w="0" w:type="dxa"/>
            <w:left w:w="108" w:type="dxa"/>
            <w:bottom w:w="0" w:type="dxa"/>
            <w:right w:w="108" w:type="dxa"/>
          </w:tblCellMar>
        </w:tblPrEx>
        <w:trPr>
          <w:trHeight w:val="615"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16</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eastAsia="宋体"/>
                <w:kern w:val="0"/>
                <w:szCs w:val="21"/>
                <w:lang w:eastAsia="zh-CN"/>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新川创新科技园城市设计及导则</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中国建筑西南设计研究院有限公司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刘刚、邹莺、余佳、杨志杰、李源媛、杨陈润、袁渊、周宇量、郭盛良、何晚晴</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17</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ascii="宋体" w:hAnsi="宋体"/>
                <w:kern w:val="0"/>
                <w:szCs w:val="21"/>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四川卫生康复职业学院新校区建设项目规划设计</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1"/>
                <w:szCs w:val="21"/>
                <w:u w:val="none"/>
                <w:lang w:val="en-US" w:eastAsia="zh-CN" w:bidi="ar"/>
              </w:rPr>
              <w:t>自贡市城市规划设计研究院有限责任公司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刘德基、吴永生、张晓阳、郑滔、郑皓、代艳、吴巍、袁琼、张晓丽、刘林英、邹镇、龚霄宇</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18</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青白江智慧产业城规划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1"/>
                <w:szCs w:val="21"/>
                <w:u w:val="none"/>
                <w:lang w:val="en-US" w:eastAsia="zh-CN" w:bidi="ar"/>
              </w:rPr>
              <w:t>中国建筑西南设计研究院有限公司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胡俊、王小翔、郑小明、文晋、陈俞臻、王天佑、练茂、谢翡、杨杰、江华、付琳莉、齐珂、胡玥</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19</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新都区毗河生态保护规划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1"/>
                <w:szCs w:val="21"/>
                <w:u w:val="none"/>
                <w:lang w:val="en-US" w:eastAsia="zh-CN" w:bidi="ar"/>
              </w:rPr>
              <w:t>四川省建筑设计研究院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潘庆华，曾悦，殷洁，孟祥奇，张乐，熊飞，刘劲松</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20</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四川省安岳县海绵城市专项规划 (2016-2030）</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1"/>
                <w:szCs w:val="21"/>
                <w:u w:val="none"/>
                <w:lang w:val="en-US" w:eastAsia="zh-CN" w:bidi="ar"/>
              </w:rPr>
              <w:t>中国建筑西南设计研究院有限公司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郑小明、廖汀、杨高伟、李东、毛宇、王春萌、习钰兰、张若冰、陈露莹、罗军、张婷</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21</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金堂县域环境卫生设施专项规划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1"/>
                <w:szCs w:val="21"/>
                <w:u w:val="none"/>
                <w:lang w:val="en-US" w:eastAsia="zh-CN" w:bidi="ar"/>
              </w:rPr>
              <w:t>成都西南交通大学设计研究院有限公司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郑连勇、刘祎、邱杨、王臻、李玮、陈浩、易骞、曹宇、郑燊、吕颖、岳芳令、王丽娜、罗东帆、杨国勇、陈林</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22</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眉山市三苏祠历史文化街区保护整治规划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1"/>
                <w:szCs w:val="21"/>
                <w:u w:val="none"/>
                <w:lang w:val="en-US" w:eastAsia="zh-CN" w:bidi="ar"/>
              </w:rPr>
              <w:t>四川省城乡规划设计研究院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唐密、马晓宇、余鹏、李柯、戴宇、刘剑平、余小虎、王涛、惠珍珍、张蓉、黄志胜、周浪、兰鹏、李薇、刘毅</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23</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内江市域城镇体系规划和内江市城市总体规划（2014—2030）</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1"/>
                <w:szCs w:val="21"/>
                <w:u w:val="none"/>
                <w:lang w:val="en-US" w:eastAsia="zh-CN" w:bidi="ar"/>
              </w:rPr>
              <w:t>四川省城乡规划设计研究院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汪晓岗、严俨、林三忠、任锐、邓雪菲、丁晓杰、田静、李雪峰、安中轩、徐向东、杜相佐、柳燕、温江、向宇</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24</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绵阳市中心城区社区布点规划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1"/>
                <w:szCs w:val="21"/>
                <w:u w:val="none"/>
                <w:lang w:val="en-US" w:eastAsia="zh-CN" w:bidi="ar"/>
              </w:rPr>
              <w:t>四川省城乡规划设计研究院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刘芸、韩华、伍小素、黄雯、李毅、叶云剑、蒲茂林、王涛、张蓉、柏庚先、史永丽、江海、刘梦</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25</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都江堰市“多规合一”规划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1"/>
                <w:szCs w:val="21"/>
                <w:u w:val="none"/>
                <w:lang w:val="en-US" w:eastAsia="zh-CN" w:bidi="ar"/>
              </w:rPr>
              <w:t>四川省城乡规划设计研究院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高黄根、贾刘强、岳波、周垒、何莹琨、姜洋、高亚楠、张伟、姜重阳、廖伟、温成龙、向勇</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26</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广安市西溪河西片区城市设计</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1"/>
                <w:szCs w:val="21"/>
                <w:u w:val="none"/>
                <w:lang w:val="en-US" w:eastAsia="zh-CN" w:bidi="ar"/>
              </w:rPr>
              <w:t>四川省城乡规划设计研究院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高黄根、刘丰、杨猛、李尹博、周仿颐、谭宁馨、郑辛欣、</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27</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成都市网络城市规划研究</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1"/>
                <w:szCs w:val="21"/>
                <w:u w:val="none"/>
                <w:lang w:val="en-US" w:eastAsia="zh-CN" w:bidi="ar"/>
              </w:rPr>
              <w:t>成都市规划设计研究院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吕斌、胡滨、曾九利、阮晨、唐鹏、何为、何金海、周国强</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kern w:val="0"/>
                <w:szCs w:val="21"/>
                <w:lang w:val="en-US" w:eastAsia="zh-CN"/>
              </w:rPr>
            </w:pPr>
          </w:p>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28</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p>
          <w:p>
            <w:pPr>
              <w:widowControl/>
              <w:jc w:val="center"/>
              <w:rPr>
                <w:rFonts w:hint="eastAsia" w:ascii="宋体" w:hAnsi="宋体"/>
                <w:kern w:val="0"/>
                <w:szCs w:val="21"/>
                <w:lang w:eastAsia="zh-CN"/>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成都科学城起步区城市设计</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1"/>
                <w:szCs w:val="21"/>
                <w:u w:val="none"/>
                <w:lang w:val="en-US" w:eastAsia="zh-CN" w:bidi="ar"/>
              </w:rPr>
              <w:t>成都市规划设计研究院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曾九利、张惜秒、杨潇、李星、刘昕、徐媛媛、乔俊杰、熊广量、杨洁、陈卫东、周云、朱勇、宋博文、古力军、杨尚峰</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29</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成都市中心城“宜居水岸工程”规划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1"/>
                <w:szCs w:val="21"/>
                <w:u w:val="none"/>
                <w:lang w:val="en-US" w:eastAsia="zh-CN" w:bidi="ar"/>
              </w:rPr>
              <w:t>成都市规划设计研究院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吕梁、杨凯、马奔、吴欣玥、郑玉梁、高菲、王渊、游添茸、阮晨、曾九利、沈莉芳、吴善荀、张瑛、胡滨</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30</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成都浣花—草堂片区城市双修实施规划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1"/>
                <w:szCs w:val="21"/>
                <w:u w:val="none"/>
                <w:lang w:val="en-US" w:eastAsia="zh-CN" w:bidi="ar"/>
              </w:rPr>
              <w:t>成都市规划设计研究院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曾九利、沈莉芳、杨  潇、张  毅、周逸影、杨得草、董  晨、谭  月、乔俊杰、邱崇珊、姚  敏、牟  里</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31</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成都市养老设施布局规划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1"/>
                <w:szCs w:val="21"/>
                <w:u w:val="none"/>
                <w:lang w:val="en-US" w:eastAsia="zh-CN" w:bidi="ar"/>
              </w:rPr>
              <w:t>成都市规划设计研究院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曾九利、沈莉芳、汪小琦、杨潇、王波、宁怡旻、陈挚、梁水兰、魏丹妮、邱崇珊、阮晨、黎文强</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32</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成都市中心城区工业历史保护规划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1"/>
                <w:szCs w:val="21"/>
                <w:u w:val="none"/>
                <w:lang w:val="en-US" w:eastAsia="zh-CN" w:bidi="ar"/>
              </w:rPr>
              <w:t>成都市规划设计研究院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曾九利、沈莉芳、汪小琦、于儒海、游添茸、王玥娇、邓文博、夏一熙、崔铭、李骐莉、陈茜</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33</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成都市中心城区景观照明专项规划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1"/>
                <w:szCs w:val="21"/>
                <w:u w:val="none"/>
                <w:lang w:val="en-US" w:eastAsia="zh-CN" w:bidi="ar"/>
              </w:rPr>
              <w:t>成都市规划设计研究院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曾九利、沈莉芳、汪小琦、于儒海、夏一熙、王玥娇、高菲、崔铭、张澈杨、韩照、张毅</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kern w:val="0"/>
                <w:szCs w:val="21"/>
                <w:lang w:val="en-US" w:eastAsia="zh-CN"/>
              </w:rPr>
            </w:pPr>
          </w:p>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34</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p>
          <w:p>
            <w:pPr>
              <w:widowControl/>
              <w:jc w:val="center"/>
              <w:rPr>
                <w:rFonts w:hint="eastAsia" w:ascii="宋体" w:hAnsi="宋体"/>
                <w:kern w:val="0"/>
                <w:szCs w:val="21"/>
                <w:lang w:eastAsia="zh-CN"/>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自贡市海绵城市专项规划（2016-2030）</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1"/>
                <w:szCs w:val="21"/>
                <w:u w:val="none"/>
                <w:lang w:val="en-US" w:eastAsia="zh-CN" w:bidi="ar"/>
              </w:rPr>
              <w:t>自贡市城市规划设计研究院有限责任公司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马嵩、黄委褐、高勤、杨骁、张馨月、钟希林、张华静、林兵、黄伟、梁多杰、陶媛媛、袁艾蕾、黄守兵、颜超、李鸣</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35</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村镇规划类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成都绿色低碳小城镇研究</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2"/>
                <w:szCs w:val="22"/>
                <w:u w:val="none"/>
                <w:lang w:val="en-US" w:eastAsia="zh-CN" w:bidi="ar"/>
              </w:rPr>
              <w:t>成都市建筑设计研究院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刘民、陈乃志、张超越、王瀚舟、徐姝、张婧璐、柏瑄、陈佩佩</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36</w:t>
            </w:r>
          </w:p>
          <w:p>
            <w:pPr>
              <w:widowControl/>
              <w:jc w:val="center"/>
              <w:rPr>
                <w:rFonts w:hint="eastAsia" w:ascii="宋体" w:hAnsi="宋体" w:eastAsia="宋体"/>
                <w:kern w:val="0"/>
                <w:szCs w:val="21"/>
                <w:lang w:val="en-US" w:eastAsia="zh-CN"/>
              </w:rPr>
            </w:pP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村镇规划类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崇州市三郎镇总体规划修编（</w:t>
            </w:r>
            <w:r>
              <w:rPr>
                <w:rStyle w:val="6"/>
                <w:lang w:val="en-US" w:eastAsia="zh-CN" w:bidi="ar"/>
              </w:rPr>
              <w:t>2014-2030）</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2"/>
                <w:szCs w:val="22"/>
                <w:u w:val="none"/>
                <w:lang w:val="en-US" w:eastAsia="zh-CN" w:bidi="ar"/>
              </w:rPr>
              <w:t>成都市建筑设计研究院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李世庆、涂少华、王佳裔、胡奇志、李开泽、陈旭、杨梅</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37</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p>
          <w:p>
            <w:pPr>
              <w:widowControl/>
              <w:jc w:val="center"/>
              <w:rPr>
                <w:rFonts w:hint="eastAsia" w:ascii="宋体" w:hAnsi="宋体"/>
                <w:kern w:val="0"/>
                <w:szCs w:val="21"/>
                <w:lang w:eastAsia="zh-CN"/>
              </w:rPr>
            </w:pPr>
            <w:r>
              <w:rPr>
                <w:rFonts w:hint="eastAsia" w:ascii="宋体" w:hAnsi="宋体"/>
                <w:kern w:val="0"/>
                <w:szCs w:val="21"/>
                <w:lang w:eastAsia="zh-CN"/>
              </w:rPr>
              <w:t>村镇规划类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巴中市恩阳区渔溪镇总体规划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2"/>
                <w:szCs w:val="22"/>
                <w:u w:val="none"/>
                <w:lang w:val="en-US" w:eastAsia="zh-CN" w:bidi="ar"/>
              </w:rPr>
              <w:t>成都市城镇规划设计研究院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洪家菊、袁锋、廖继刚、屠康、付敏、谢林鹏、杨莉、曾浩强、范立强、刘畅、袁颖、周卓异、任堋文</w:t>
            </w:r>
            <w:r>
              <w:rPr>
                <w:rStyle w:val="4"/>
                <w:lang w:val="en-US" w:eastAsia="zh-CN" w:bidi="ar"/>
              </w:rPr>
              <w:t>、周佳宇、周玮佳</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kern w:val="0"/>
                <w:szCs w:val="21"/>
                <w:lang w:val="en-US" w:eastAsia="zh-CN"/>
              </w:rPr>
            </w:pPr>
          </w:p>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38</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p>
          <w:p>
            <w:pPr>
              <w:widowControl/>
              <w:jc w:val="center"/>
              <w:rPr>
                <w:rFonts w:hint="eastAsia" w:ascii="宋体" w:hAnsi="宋体"/>
                <w:kern w:val="0"/>
                <w:szCs w:val="21"/>
                <w:lang w:eastAsia="zh-CN"/>
              </w:rPr>
            </w:pPr>
            <w:r>
              <w:rPr>
                <w:rFonts w:hint="eastAsia" w:ascii="宋体" w:hAnsi="宋体"/>
                <w:kern w:val="0"/>
                <w:szCs w:val="21"/>
                <w:lang w:eastAsia="zh-CN"/>
              </w:rPr>
              <w:t>村镇规划类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自贡市艾叶历史文化名镇保护规划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2"/>
                <w:szCs w:val="22"/>
                <w:u w:val="none"/>
                <w:lang w:val="en-US" w:eastAsia="zh-CN" w:bidi="ar"/>
              </w:rPr>
              <w:t>自贡市城市规划设计研究院有限责任公司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吴永生、张晓阳、刘德基、闵利兴、刘亮晖、袁琼、张小丽、代艳、刘林英、文兴华、邹镇、郑浩、郑滔、龚霄宇、吴巍</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kern w:val="0"/>
                <w:szCs w:val="21"/>
                <w:lang w:val="en-US" w:eastAsia="zh-CN"/>
              </w:rPr>
            </w:pPr>
          </w:p>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39</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p>
          <w:p>
            <w:pPr>
              <w:widowControl/>
              <w:jc w:val="center"/>
              <w:rPr>
                <w:rFonts w:hint="eastAsia" w:ascii="宋体" w:hAnsi="宋体"/>
                <w:kern w:val="0"/>
                <w:szCs w:val="21"/>
                <w:lang w:eastAsia="zh-CN"/>
              </w:rPr>
            </w:pPr>
            <w:r>
              <w:rPr>
                <w:rFonts w:hint="eastAsia" w:ascii="宋体" w:hAnsi="宋体"/>
                <w:kern w:val="0"/>
                <w:szCs w:val="21"/>
                <w:lang w:eastAsia="zh-CN"/>
              </w:rPr>
              <w:t>村镇规划类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西充县县域乡村建设规划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2"/>
                <w:szCs w:val="22"/>
                <w:u w:val="none"/>
                <w:lang w:val="en-US" w:eastAsia="zh-CN" w:bidi="ar"/>
              </w:rPr>
              <w:t>四川省村镇建设发展中心</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罗睿、刘春、郭明杰、范宇婷、熊风、王刘辉、鲁朝汉、杜林、彭云丹、李潇、施禹、罗谢苒、杨成敏、周静</w:t>
            </w:r>
          </w:p>
        </w:tc>
      </w:tr>
      <w:tr>
        <w:tblPrEx>
          <w:tblLayout w:type="fixed"/>
          <w:tblCellMar>
            <w:top w:w="0" w:type="dxa"/>
            <w:left w:w="108" w:type="dxa"/>
            <w:bottom w:w="0" w:type="dxa"/>
            <w:right w:w="108" w:type="dxa"/>
          </w:tblCellMar>
        </w:tblPrEx>
        <w:trPr>
          <w:trHeight w:val="9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both"/>
              <w:rPr>
                <w:rFonts w:hint="eastAsia" w:ascii="宋体" w:hAnsi="宋体" w:eastAsia="宋体"/>
                <w:kern w:val="0"/>
                <w:szCs w:val="21"/>
                <w:lang w:val="en-US" w:eastAsia="zh-CN"/>
              </w:rPr>
            </w:pPr>
            <w:r>
              <w:rPr>
                <w:rFonts w:hint="eastAsia" w:ascii="宋体" w:hAnsi="宋体"/>
                <w:kern w:val="0"/>
                <w:szCs w:val="21"/>
                <w:lang w:val="en-US" w:eastAsia="zh-CN"/>
              </w:rPr>
              <w:t xml:space="preserve"> 40</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村镇规划类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阿坝州藏羌建筑概念指引</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2"/>
                <w:szCs w:val="22"/>
                <w:u w:val="none"/>
                <w:lang w:val="en-US" w:eastAsia="zh-CN" w:bidi="ar"/>
              </w:rPr>
              <w:t>阿坝州建筑设计有限责任公司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杜详彬、林青、刘灵、肖志刚、周玉洁、邓爽、黄科、瞿德均、刘超、陈文诗、袁竹青、刘旭生</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41</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村镇规划类</w:t>
            </w:r>
          </w:p>
        </w:tc>
        <w:tc>
          <w:tcPr>
            <w:tcW w:w="342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天府新区成都直管区村庄规划导则</w:t>
            </w:r>
          </w:p>
        </w:tc>
        <w:tc>
          <w:tcPr>
            <w:tcW w:w="29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2"/>
                <w:szCs w:val="22"/>
                <w:u w:val="none"/>
                <w:lang w:val="en-US" w:eastAsia="zh-CN" w:bidi="ar"/>
              </w:rPr>
              <w:t>成都西南交通大学设计研究院有限公司</w:t>
            </w:r>
          </w:p>
        </w:tc>
        <w:tc>
          <w:tcPr>
            <w:tcW w:w="537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严祥、赵炜、叶晓路、彭丽、杨矫、蒋蓉、李健、唐瑶、白明君、刘捷、陈蛟、周波、杨铭、张茸、谢蒙</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42</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p>
          <w:p>
            <w:pPr>
              <w:widowControl/>
              <w:jc w:val="center"/>
              <w:rPr>
                <w:rFonts w:hint="eastAsia" w:ascii="宋体" w:hAnsi="宋体"/>
                <w:kern w:val="0"/>
                <w:szCs w:val="21"/>
                <w:lang w:eastAsia="zh-CN"/>
              </w:rPr>
            </w:pPr>
            <w:r>
              <w:rPr>
                <w:rFonts w:hint="eastAsia" w:ascii="宋体" w:hAnsi="宋体"/>
                <w:kern w:val="0"/>
                <w:szCs w:val="21"/>
                <w:lang w:eastAsia="zh-CN"/>
              </w:rPr>
              <w:t>村镇规划类</w:t>
            </w:r>
          </w:p>
        </w:tc>
        <w:tc>
          <w:tcPr>
            <w:tcW w:w="342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龙泉驿区全域村庄布局规划</w:t>
            </w:r>
          </w:p>
        </w:tc>
        <w:tc>
          <w:tcPr>
            <w:tcW w:w="29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2"/>
                <w:szCs w:val="22"/>
                <w:u w:val="none"/>
                <w:lang w:val="en-US" w:eastAsia="zh-CN" w:bidi="ar"/>
              </w:rPr>
              <w:t>成都市规划设计研究院</w:t>
            </w:r>
          </w:p>
        </w:tc>
        <w:tc>
          <w:tcPr>
            <w:tcW w:w="537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曾九利、沈莉芳、汪小琦、杨潇、唐鹏、朱直君、陈诚、徐本营、刘欣、邹亚超、何为、蒲适、程新良、高春梅、许霄逍</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43</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村镇规划类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苍溪县三会村连片扶贫开发园区新村建设规划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2"/>
                <w:szCs w:val="22"/>
                <w:u w:val="none"/>
                <w:lang w:val="en-US" w:eastAsia="zh-CN" w:bidi="ar"/>
              </w:rPr>
              <w:t>四川省城乡规划设计研究院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汪晓岗、严俨、张瀚文、高原、罗龙、常飞、麻常昕、邱远平</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44</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村镇规划类</w:t>
            </w:r>
          </w:p>
        </w:tc>
        <w:tc>
          <w:tcPr>
            <w:tcW w:w="342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蒲江县西来镇临溪社区新农村聚居点规划</w:t>
            </w:r>
          </w:p>
        </w:tc>
        <w:tc>
          <w:tcPr>
            <w:tcW w:w="29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2"/>
                <w:szCs w:val="22"/>
                <w:u w:val="none"/>
                <w:lang w:val="en-US" w:eastAsia="zh-CN" w:bidi="ar"/>
              </w:rPr>
              <w:t>四川三众建筑设计有限公司</w:t>
            </w:r>
          </w:p>
        </w:tc>
        <w:tc>
          <w:tcPr>
            <w:tcW w:w="537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郭锋、廖强、苟洋帆、钟天柱、周熹、陈海霞、徐艳、向腾飞、袁野、张军、李阳、姚郭</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45</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p>
          <w:p>
            <w:pPr>
              <w:widowControl/>
              <w:jc w:val="center"/>
              <w:rPr>
                <w:rFonts w:hint="eastAsia" w:ascii="宋体" w:hAnsi="宋体"/>
                <w:kern w:val="0"/>
                <w:szCs w:val="21"/>
                <w:lang w:eastAsia="zh-CN"/>
              </w:rPr>
            </w:pPr>
            <w:r>
              <w:rPr>
                <w:rFonts w:hint="eastAsia" w:ascii="宋体" w:hAnsi="宋体"/>
                <w:kern w:val="0"/>
                <w:szCs w:val="21"/>
                <w:lang w:eastAsia="zh-CN"/>
              </w:rPr>
              <w:t>村镇规划类</w:t>
            </w:r>
          </w:p>
        </w:tc>
        <w:tc>
          <w:tcPr>
            <w:tcW w:w="342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平乐镇关帝村幸福美丽旅游新村扶贫规划</w:t>
            </w:r>
          </w:p>
        </w:tc>
        <w:tc>
          <w:tcPr>
            <w:tcW w:w="29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2"/>
                <w:szCs w:val="22"/>
                <w:u w:val="none"/>
                <w:lang w:val="en-US" w:eastAsia="zh-CN" w:bidi="ar"/>
              </w:rPr>
              <w:t>四川三众建筑设计有限公司</w:t>
            </w:r>
          </w:p>
        </w:tc>
        <w:tc>
          <w:tcPr>
            <w:tcW w:w="537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郭锋、廖强、李家佳、周丹、贺春生、刘丹萍、苟洋帆、石言、徐艳、彭花菊、罗苗青、胡峪、向腾飞、张军</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46</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p>
          <w:p>
            <w:pPr>
              <w:widowControl/>
              <w:jc w:val="center"/>
              <w:rPr>
                <w:rFonts w:hint="eastAsia" w:ascii="宋体" w:hAnsi="宋体"/>
                <w:kern w:val="0"/>
                <w:szCs w:val="21"/>
                <w:lang w:eastAsia="zh-CN"/>
              </w:rPr>
            </w:pPr>
            <w:r>
              <w:rPr>
                <w:rFonts w:hint="eastAsia" w:ascii="宋体" w:hAnsi="宋体"/>
                <w:kern w:val="0"/>
                <w:szCs w:val="21"/>
                <w:lang w:eastAsia="zh-CN"/>
              </w:rPr>
              <w:t>村镇规划类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青白江城厢镇前锋村水浸坝曾家寨子（传统村落型）林盘保护整治规划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2"/>
                <w:szCs w:val="22"/>
                <w:u w:val="none"/>
                <w:lang w:val="en-US" w:eastAsia="zh-CN" w:bidi="ar"/>
              </w:rPr>
              <w:t>成都市城镇规划设计研究院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洪家菊、袁锋、廖继刚、付敏、任堋文</w:t>
            </w:r>
            <w:r>
              <w:rPr>
                <w:rStyle w:val="4"/>
                <w:lang w:val="en-US" w:eastAsia="zh-CN" w:bidi="ar"/>
              </w:rPr>
              <w:t>、周佳宇、杨莉、曾浩强、范立强、刘畅、袁颖、周卓异、廖海灵、吕师、周玮佳</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47</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p>
          <w:p>
            <w:pPr>
              <w:widowControl/>
              <w:jc w:val="center"/>
              <w:rPr>
                <w:rFonts w:hint="eastAsia" w:ascii="宋体" w:hAnsi="宋体"/>
                <w:kern w:val="0"/>
                <w:szCs w:val="21"/>
                <w:lang w:eastAsia="zh-CN"/>
              </w:rPr>
            </w:pPr>
            <w:r>
              <w:rPr>
                <w:rFonts w:hint="eastAsia" w:ascii="宋体" w:hAnsi="宋体"/>
                <w:kern w:val="0"/>
                <w:szCs w:val="21"/>
                <w:lang w:eastAsia="zh-CN"/>
              </w:rPr>
              <w:t>村镇规划类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广安武胜县宝箴塞镇方家沟村传统村落保护发展规划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2"/>
                <w:szCs w:val="22"/>
                <w:u w:val="none"/>
                <w:lang w:val="en-US" w:eastAsia="zh-CN" w:bidi="ar"/>
              </w:rPr>
              <w:t>四川省村镇建设发展中心</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刘春、罗睿、郭明杰、范宇婷、熊风、王刘辉、鲁朝汉、杜林、彭云丹、李潇、施禹、罗谢苒、杨成敏、周静</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48</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勘察设计类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成都市轨道交通10号线一期工程地下管线探测</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kern w:val="0"/>
                <w:szCs w:val="21"/>
              </w:rPr>
            </w:pPr>
            <w:r>
              <w:rPr>
                <w:rFonts w:hint="eastAsia" w:ascii="宋体" w:hAnsi="宋体" w:eastAsia="宋体" w:cs="宋体"/>
                <w:i w:val="0"/>
                <w:color w:val="000000"/>
                <w:kern w:val="0"/>
                <w:sz w:val="21"/>
                <w:szCs w:val="21"/>
                <w:u w:val="none"/>
                <w:lang w:val="en-US" w:eastAsia="zh-CN" w:bidi="ar"/>
              </w:rPr>
              <w:t>成都市勘察测绘研究院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韩坤立、王义军、刘军、余琦、刘红刚、黄福杰、詹俊、石小娟、张正强、徐伟、谢叙文、王忠根、刘丰华、蒋进、王煜</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49</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勘察设计类</w:t>
            </w:r>
          </w:p>
        </w:tc>
        <w:tc>
          <w:tcPr>
            <w:tcW w:w="342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玛塞城空地一体360全景影像系统</w:t>
            </w:r>
          </w:p>
        </w:tc>
        <w:tc>
          <w:tcPr>
            <w:tcW w:w="29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kern w:val="0"/>
                <w:szCs w:val="21"/>
              </w:rPr>
            </w:pPr>
            <w:r>
              <w:rPr>
                <w:rFonts w:hint="eastAsia" w:ascii="宋体" w:hAnsi="宋体" w:eastAsia="宋体" w:cs="宋体"/>
                <w:i w:val="0"/>
                <w:color w:val="000000"/>
                <w:kern w:val="0"/>
                <w:sz w:val="21"/>
                <w:szCs w:val="21"/>
                <w:u w:val="none"/>
                <w:lang w:val="en-US" w:eastAsia="zh-CN" w:bidi="ar"/>
              </w:rPr>
              <w:t>成都市勘察测绘研究院</w:t>
            </w:r>
          </w:p>
        </w:tc>
        <w:tc>
          <w:tcPr>
            <w:tcW w:w="537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张俊、陈凯、叶进勇、刘飞飞、石吉宝、方强、张勇、张小波、付强、江楠、刘雨、李新双、董竹、王前华、谭明珠</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50</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勘察设计类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天府新区锦江生态带整治项目</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kern w:val="0"/>
                <w:szCs w:val="21"/>
              </w:rPr>
            </w:pPr>
            <w:r>
              <w:rPr>
                <w:rFonts w:hint="eastAsia" w:ascii="宋体" w:hAnsi="宋体" w:eastAsia="宋体" w:cs="宋体"/>
                <w:i w:val="0"/>
                <w:color w:val="000000"/>
                <w:kern w:val="0"/>
                <w:sz w:val="21"/>
                <w:szCs w:val="21"/>
                <w:u w:val="none"/>
                <w:lang w:val="en-US" w:eastAsia="zh-CN" w:bidi="ar"/>
              </w:rPr>
              <w:t>成都市勘察测绘研究院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曾平、袁兴、蒋进、王义军、谢良卫、吴剑、刘宏、赵跃、刘雪、丁萌萌、伍伦军、谷声早、余海龙、王家兴、廖小超</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51</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勘察设计类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成都世纪城新国际会展中心有限公司新世纪环球中心房屋竣工规划测绘</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kern w:val="0"/>
                <w:szCs w:val="21"/>
              </w:rPr>
            </w:pPr>
            <w:r>
              <w:rPr>
                <w:rFonts w:hint="eastAsia" w:ascii="宋体" w:hAnsi="宋体" w:eastAsia="宋体" w:cs="宋体"/>
                <w:i w:val="0"/>
                <w:color w:val="000000"/>
                <w:kern w:val="0"/>
                <w:sz w:val="21"/>
                <w:szCs w:val="21"/>
                <w:u w:val="none"/>
                <w:lang w:val="en-US" w:eastAsia="zh-CN" w:bidi="ar"/>
              </w:rPr>
              <w:t>成都市勘察测绘研究院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刘海浩、王继斌、张全鹏、张小波、陈军胜、熊旭、周远光、陈睿、姜波、周鹏、金飞、胥姝、刘永、李刚、张伟</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52</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风景名胜类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李白故里风景名胜区总体规划</w:t>
            </w:r>
          </w:p>
          <w:p>
            <w:pPr>
              <w:keepNext w:val="0"/>
              <w:keepLines w:val="0"/>
              <w:widowControl/>
              <w:suppressLineNumbers w:val="0"/>
              <w:jc w:val="both"/>
              <w:textAlignment w:val="center"/>
              <w:rPr>
                <w:rFonts w:ascii="宋体" w:hAnsi="宋体"/>
                <w:kern w:val="0"/>
                <w:szCs w:val="21"/>
              </w:rPr>
            </w:pPr>
          </w:p>
        </w:tc>
        <w:tc>
          <w:tcPr>
            <w:tcW w:w="2907" w:type="dxa"/>
            <w:tcBorders>
              <w:top w:val="single" w:color="000000" w:sz="4" w:space="0"/>
              <w:left w:val="nil"/>
              <w:bottom w:val="single" w:color="000000" w:sz="4" w:space="0"/>
              <w:right w:val="single" w:color="000000" w:sz="4" w:space="0"/>
            </w:tcBorders>
            <w:shd w:val="clear" w:color="auto" w:fill="auto"/>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四川省城乡规划设计研究院</w:t>
            </w:r>
          </w:p>
          <w:p>
            <w:pPr>
              <w:keepNext w:val="0"/>
              <w:keepLines w:val="0"/>
              <w:widowControl/>
              <w:suppressLineNumbers w:val="0"/>
              <w:jc w:val="both"/>
              <w:textAlignment w:val="center"/>
              <w:rPr>
                <w:rFonts w:hint="eastAsia"/>
                <w:kern w:val="0"/>
                <w:szCs w:val="21"/>
              </w:rPr>
            </w:pPr>
          </w:p>
        </w:tc>
        <w:tc>
          <w:tcPr>
            <w:tcW w:w="5373" w:type="dxa"/>
            <w:tcBorders>
              <w:top w:val="single" w:color="000000" w:sz="4" w:space="0"/>
              <w:left w:val="nil"/>
              <w:bottom w:val="single" w:color="000000" w:sz="4" w:space="0"/>
              <w:right w:val="single" w:color="000000" w:sz="4" w:space="0"/>
            </w:tcBorders>
            <w:shd w:val="clear" w:color="auto" w:fill="auto"/>
            <w:vAlign w:val="center"/>
          </w:tcPr>
          <w:p>
            <w:pPr>
              <w:widowControl/>
              <w:jc w:val="both"/>
              <w:textAlignment w:val="center"/>
              <w:rPr>
                <w:rFonts w:ascii="宋体" w:hAnsi="宋体"/>
                <w:kern w:val="0"/>
                <w:szCs w:val="21"/>
              </w:rPr>
            </w:pPr>
            <w:r>
              <w:rPr>
                <w:rFonts w:hint="eastAsia" w:ascii="宋体" w:hAnsi="宋体" w:eastAsia="宋体" w:cs="宋体"/>
                <w:color w:val="000000"/>
                <w:szCs w:val="21"/>
              </w:rPr>
              <w:t>高黄根、刘先杰、罗晖、张唯、黄鹤、谢蕊、罗朝宽郭大伟、魏薇、冯可心、姚远</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53</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风景名胜类</w:t>
            </w:r>
          </w:p>
        </w:tc>
        <w:tc>
          <w:tcPr>
            <w:tcW w:w="3420" w:type="dxa"/>
            <w:tcBorders>
              <w:top w:val="single" w:color="000000" w:sz="4" w:space="0"/>
              <w:left w:val="nil"/>
              <w:bottom w:val="single" w:color="000000" w:sz="4" w:space="0"/>
              <w:right w:val="single" w:color="000000" w:sz="4" w:space="0"/>
            </w:tcBorders>
            <w:shd w:val="clear" w:color="auto" w:fill="FFFFFF"/>
            <w:vAlign w:val="center"/>
          </w:tcPr>
          <w:p>
            <w:pPr>
              <w:numPr>
                <w:ilvl w:val="0"/>
                <w:numId w:val="0"/>
              </w:num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峨眉山风景名胜区黄湾门禁内新农村建设详细规划</w:t>
            </w:r>
          </w:p>
          <w:p>
            <w:pPr>
              <w:keepNext w:val="0"/>
              <w:keepLines w:val="0"/>
              <w:widowControl/>
              <w:suppressLineNumbers w:val="0"/>
              <w:jc w:val="both"/>
              <w:textAlignment w:val="center"/>
              <w:rPr>
                <w:rFonts w:ascii="宋体" w:hAnsi="宋体"/>
                <w:kern w:val="0"/>
                <w:szCs w:val="21"/>
              </w:rPr>
            </w:pPr>
          </w:p>
        </w:tc>
        <w:tc>
          <w:tcPr>
            <w:tcW w:w="2907" w:type="dxa"/>
            <w:tcBorders>
              <w:top w:val="single" w:color="000000" w:sz="4" w:space="0"/>
              <w:left w:val="nil"/>
              <w:bottom w:val="single" w:color="000000" w:sz="4" w:space="0"/>
              <w:right w:val="single" w:color="000000" w:sz="4" w:space="0"/>
            </w:tcBorders>
            <w:shd w:val="clear" w:color="auto" w:fill="FFFFFF"/>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四川省城乡规划设计研究院</w:t>
            </w:r>
          </w:p>
          <w:p>
            <w:pPr>
              <w:keepNext w:val="0"/>
              <w:keepLines w:val="0"/>
              <w:widowControl/>
              <w:suppressLineNumbers w:val="0"/>
              <w:jc w:val="both"/>
              <w:textAlignment w:val="center"/>
              <w:rPr>
                <w:rFonts w:hint="eastAsia"/>
                <w:kern w:val="0"/>
                <w:szCs w:val="21"/>
              </w:rPr>
            </w:pPr>
          </w:p>
        </w:tc>
        <w:tc>
          <w:tcPr>
            <w:tcW w:w="5373" w:type="dxa"/>
            <w:tcBorders>
              <w:top w:val="single" w:color="000000" w:sz="4" w:space="0"/>
              <w:left w:val="nil"/>
              <w:bottom w:val="single" w:color="000000" w:sz="4" w:space="0"/>
              <w:right w:val="single" w:color="000000" w:sz="4" w:space="0"/>
            </w:tcBorders>
            <w:shd w:val="clear" w:color="auto" w:fill="FFFFFF"/>
            <w:vAlign w:val="center"/>
          </w:tcPr>
          <w:p>
            <w:pPr>
              <w:widowControl/>
              <w:jc w:val="both"/>
              <w:textAlignment w:val="center"/>
              <w:rPr>
                <w:rFonts w:ascii="宋体" w:hAnsi="宋体"/>
                <w:kern w:val="0"/>
                <w:szCs w:val="21"/>
              </w:rPr>
            </w:pPr>
            <w:r>
              <w:rPr>
                <w:rFonts w:hint="eastAsia" w:ascii="宋体" w:hAnsi="宋体" w:eastAsia="宋体" w:cs="宋体"/>
                <w:color w:val="000000"/>
                <w:szCs w:val="21"/>
              </w:rPr>
              <w:t>罗晖、蒋旗、刘先杰、黄鹤、王萱、郭大伟、邱永涵冯可心</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54</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风景名胜类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花重锦官城—成都市增花添彩专项规划</w:t>
            </w:r>
          </w:p>
          <w:p>
            <w:pPr>
              <w:keepNext w:val="0"/>
              <w:keepLines w:val="0"/>
              <w:widowControl/>
              <w:suppressLineNumbers w:val="0"/>
              <w:jc w:val="both"/>
              <w:textAlignment w:val="center"/>
              <w:rPr>
                <w:rFonts w:ascii="宋体" w:hAnsi="宋体"/>
                <w:kern w:val="0"/>
                <w:szCs w:val="21"/>
              </w:rPr>
            </w:pPr>
          </w:p>
        </w:tc>
        <w:tc>
          <w:tcPr>
            <w:tcW w:w="2907" w:type="dxa"/>
            <w:tcBorders>
              <w:top w:val="single" w:color="000000" w:sz="4" w:space="0"/>
              <w:left w:val="nil"/>
              <w:bottom w:val="single" w:color="000000" w:sz="4" w:space="0"/>
              <w:right w:val="single" w:color="000000" w:sz="4" w:space="0"/>
            </w:tcBorders>
            <w:shd w:val="clear" w:color="auto" w:fill="auto"/>
            <w:vAlign w:val="center"/>
          </w:tcPr>
          <w:p>
            <w:pPr>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成都市风景园林规划设计院</w:t>
            </w:r>
          </w:p>
          <w:p>
            <w:pPr>
              <w:keepNext w:val="0"/>
              <w:keepLines w:val="0"/>
              <w:widowControl/>
              <w:suppressLineNumbers w:val="0"/>
              <w:jc w:val="both"/>
              <w:textAlignment w:val="center"/>
              <w:rPr>
                <w:rFonts w:hint="eastAsia"/>
                <w:kern w:val="0"/>
                <w:szCs w:val="21"/>
              </w:rPr>
            </w:pP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kern w:val="0"/>
                <w:szCs w:val="21"/>
                <w:lang w:eastAsia="zh-CN"/>
              </w:rPr>
            </w:pPr>
            <w:r>
              <w:rPr>
                <w:rFonts w:hint="eastAsia" w:ascii="宋体" w:hAnsi="宋体"/>
                <w:kern w:val="0"/>
                <w:szCs w:val="21"/>
                <w:lang w:eastAsia="zh-CN"/>
              </w:rPr>
              <w:t>陈明坤、张清彦、冯黎、黎丽娟、付珊、李瑶华、曾艳、马莉华、张雨歆、朱梅安、彭媛、赵琳、赵青</w:t>
            </w:r>
          </w:p>
        </w:tc>
      </w:tr>
    </w:tbl>
    <w:p>
      <w:pPr>
        <w:widowControl/>
        <w:ind w:firstLine="5760"/>
        <w:jc w:val="center"/>
        <w:rPr>
          <w:rFonts w:hint="eastAsia" w:ascii="宋体" w:hAnsi="宋体" w:eastAsia="宋体" w:cs="宋体"/>
          <w:b/>
          <w:bCs/>
          <w:kern w:val="0"/>
          <w:sz w:val="32"/>
          <w:szCs w:val="32"/>
        </w:rPr>
      </w:pPr>
    </w:p>
    <w:p>
      <w:pPr>
        <w:jc w:val="center"/>
      </w:pPr>
    </w:p>
    <w:p>
      <w:pPr>
        <w:jc w:val="center"/>
      </w:pPr>
      <w:bookmarkStart w:id="0" w:name="_GoBack"/>
      <w:bookmarkEnd w:id="0"/>
    </w:p>
    <w:p>
      <w:pPr>
        <w:jc w:val="center"/>
      </w:pPr>
    </w:p>
    <w:p>
      <w:pPr>
        <w:widowControl/>
        <w:ind w:firstLine="5760"/>
        <w:jc w:val="both"/>
        <w:rPr>
          <w:rFonts w:hint="eastAsia" w:ascii="宋体" w:hAnsi="宋体" w:eastAsia="宋体" w:cs="宋体"/>
          <w:b/>
          <w:bCs/>
          <w:kern w:val="0"/>
          <w:sz w:val="36"/>
          <w:szCs w:val="36"/>
        </w:rPr>
      </w:pPr>
      <w:r>
        <w:rPr>
          <w:rFonts w:hint="eastAsia" w:ascii="宋体" w:hAnsi="宋体" w:cs="宋体"/>
          <w:b/>
          <w:bCs/>
          <w:kern w:val="0"/>
          <w:sz w:val="36"/>
          <w:szCs w:val="36"/>
          <w:lang w:eastAsia="zh-CN"/>
        </w:rPr>
        <w:t>三</w:t>
      </w:r>
      <w:r>
        <w:rPr>
          <w:rFonts w:hint="eastAsia" w:ascii="宋体" w:hAnsi="宋体" w:eastAsia="宋体" w:cs="宋体"/>
          <w:b/>
          <w:bCs/>
          <w:kern w:val="0"/>
          <w:sz w:val="36"/>
          <w:szCs w:val="36"/>
        </w:rPr>
        <w:t>等奖（</w:t>
      </w:r>
      <w:r>
        <w:rPr>
          <w:rFonts w:hint="eastAsia" w:ascii="宋体" w:hAnsi="宋体" w:cs="宋体"/>
          <w:b/>
          <w:bCs/>
          <w:kern w:val="0"/>
          <w:sz w:val="36"/>
          <w:szCs w:val="36"/>
          <w:lang w:val="en-US" w:eastAsia="zh-CN"/>
        </w:rPr>
        <w:t>57</w:t>
      </w:r>
      <w:r>
        <w:rPr>
          <w:rFonts w:hint="eastAsia" w:ascii="宋体" w:hAnsi="宋体" w:eastAsia="宋体" w:cs="宋体"/>
          <w:b/>
          <w:bCs/>
          <w:kern w:val="0"/>
          <w:sz w:val="36"/>
          <w:szCs w:val="36"/>
        </w:rPr>
        <w:t>项）</w:t>
      </w:r>
    </w:p>
    <w:tbl>
      <w:tblPr>
        <w:tblStyle w:val="3"/>
        <w:tblW w:w="13860" w:type="dxa"/>
        <w:tblInd w:w="108" w:type="dxa"/>
        <w:tblLayout w:type="fixed"/>
        <w:tblCellMar>
          <w:top w:w="0" w:type="dxa"/>
          <w:left w:w="108" w:type="dxa"/>
          <w:bottom w:w="0" w:type="dxa"/>
          <w:right w:w="108" w:type="dxa"/>
        </w:tblCellMar>
      </w:tblPr>
      <w:tblGrid>
        <w:gridCol w:w="720"/>
        <w:gridCol w:w="1440"/>
        <w:gridCol w:w="3420"/>
        <w:gridCol w:w="2907"/>
        <w:gridCol w:w="5373"/>
      </w:tblGrid>
      <w:tr>
        <w:tblPrEx>
          <w:tblLayout w:type="fixed"/>
          <w:tblCellMar>
            <w:top w:w="0" w:type="dxa"/>
            <w:left w:w="108" w:type="dxa"/>
            <w:bottom w:w="0" w:type="dxa"/>
            <w:right w:w="108" w:type="dxa"/>
          </w:tblCellMar>
        </w:tblPrEx>
        <w:trPr>
          <w:trHeight w:val="465"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both"/>
              <w:rPr>
                <w:rFonts w:ascii="宋体" w:hAnsi="宋体"/>
                <w:b/>
                <w:bCs/>
                <w:kern w:val="0"/>
                <w:szCs w:val="21"/>
              </w:rPr>
            </w:pPr>
            <w:r>
              <w:rPr>
                <w:rFonts w:hint="eastAsia" w:ascii="宋体" w:hAnsi="宋体"/>
                <w:b/>
                <w:bCs/>
                <w:kern w:val="0"/>
                <w:szCs w:val="21"/>
              </w:rPr>
              <w:t>序号</w:t>
            </w:r>
          </w:p>
        </w:tc>
        <w:tc>
          <w:tcPr>
            <w:tcW w:w="1440" w:type="dxa"/>
            <w:tcBorders>
              <w:top w:val="single" w:color="000000" w:sz="4" w:space="0"/>
              <w:left w:val="nil"/>
              <w:bottom w:val="single" w:color="000000" w:sz="4" w:space="0"/>
              <w:right w:val="single" w:color="000000" w:sz="4" w:space="0"/>
            </w:tcBorders>
            <w:vAlign w:val="top"/>
          </w:tcPr>
          <w:p>
            <w:pPr>
              <w:widowControl/>
              <w:ind w:firstLine="103"/>
              <w:jc w:val="both"/>
              <w:rPr>
                <w:rFonts w:ascii="宋体" w:hAnsi="宋体"/>
                <w:b/>
                <w:bCs/>
                <w:kern w:val="0"/>
                <w:szCs w:val="21"/>
              </w:rPr>
            </w:pPr>
            <w:r>
              <w:rPr>
                <w:rFonts w:hint="eastAsia" w:ascii="宋体" w:hAnsi="宋体"/>
                <w:b/>
                <w:bCs/>
                <w:kern w:val="0"/>
                <w:szCs w:val="21"/>
              </w:rPr>
              <w:t>项目类别</w:t>
            </w:r>
          </w:p>
        </w:tc>
        <w:tc>
          <w:tcPr>
            <w:tcW w:w="3420" w:type="dxa"/>
            <w:tcBorders>
              <w:top w:val="single" w:color="000000" w:sz="4" w:space="0"/>
              <w:left w:val="nil"/>
              <w:bottom w:val="single" w:color="000000" w:sz="4" w:space="0"/>
              <w:right w:val="single" w:color="000000" w:sz="4" w:space="0"/>
            </w:tcBorders>
            <w:vAlign w:val="top"/>
          </w:tcPr>
          <w:p>
            <w:pPr>
              <w:widowControl/>
              <w:ind w:firstLine="823"/>
              <w:jc w:val="both"/>
              <w:rPr>
                <w:rFonts w:ascii="宋体" w:hAnsi="宋体"/>
                <w:b/>
                <w:bCs/>
                <w:kern w:val="0"/>
                <w:szCs w:val="21"/>
              </w:rPr>
            </w:pPr>
            <w:r>
              <w:rPr>
                <w:rFonts w:hint="eastAsia" w:ascii="宋体" w:hAnsi="宋体"/>
                <w:b/>
                <w:bCs/>
                <w:kern w:val="0"/>
                <w:szCs w:val="21"/>
              </w:rPr>
              <w:t>项目名称</w:t>
            </w:r>
          </w:p>
        </w:tc>
        <w:tc>
          <w:tcPr>
            <w:tcW w:w="2907" w:type="dxa"/>
            <w:tcBorders>
              <w:top w:val="single" w:color="000000" w:sz="4" w:space="0"/>
              <w:left w:val="nil"/>
              <w:bottom w:val="single" w:color="000000" w:sz="4" w:space="0"/>
              <w:right w:val="single" w:color="000000" w:sz="4" w:space="0"/>
            </w:tcBorders>
            <w:vAlign w:val="top"/>
          </w:tcPr>
          <w:p>
            <w:pPr>
              <w:widowControl/>
              <w:ind w:firstLine="823"/>
              <w:jc w:val="both"/>
              <w:rPr>
                <w:rFonts w:ascii="宋体" w:hAnsi="宋体"/>
                <w:b/>
                <w:bCs/>
                <w:kern w:val="0"/>
                <w:szCs w:val="21"/>
              </w:rPr>
            </w:pPr>
            <w:r>
              <w:rPr>
                <w:rFonts w:hint="eastAsia" w:ascii="宋体" w:hAnsi="宋体"/>
                <w:b/>
                <w:bCs/>
                <w:kern w:val="0"/>
                <w:szCs w:val="21"/>
              </w:rPr>
              <w:t>编制单位</w:t>
            </w:r>
          </w:p>
        </w:tc>
        <w:tc>
          <w:tcPr>
            <w:tcW w:w="5373" w:type="dxa"/>
            <w:tcBorders>
              <w:top w:val="single" w:color="000000" w:sz="4" w:space="0"/>
              <w:left w:val="nil"/>
              <w:bottom w:val="single" w:color="000000" w:sz="4" w:space="0"/>
              <w:right w:val="single" w:color="000000" w:sz="4" w:space="0"/>
            </w:tcBorders>
            <w:vAlign w:val="top"/>
          </w:tcPr>
          <w:p>
            <w:pPr>
              <w:widowControl/>
              <w:ind w:firstLine="1338"/>
              <w:jc w:val="both"/>
              <w:rPr>
                <w:rFonts w:ascii="宋体" w:hAnsi="宋体"/>
                <w:b/>
                <w:bCs/>
                <w:kern w:val="0"/>
                <w:szCs w:val="21"/>
              </w:rPr>
            </w:pPr>
            <w:r>
              <w:rPr>
                <w:rFonts w:hint="eastAsia" w:ascii="宋体" w:hAnsi="宋体"/>
                <w:b/>
                <w:bCs/>
                <w:kern w:val="0"/>
                <w:szCs w:val="21"/>
              </w:rPr>
              <w:t>主要编制人员</w:t>
            </w:r>
          </w:p>
        </w:tc>
      </w:tr>
      <w:tr>
        <w:tblPrEx>
          <w:tblLayout w:type="fixed"/>
          <w:tblCellMar>
            <w:top w:w="0" w:type="dxa"/>
            <w:left w:w="108" w:type="dxa"/>
            <w:bottom w:w="0" w:type="dxa"/>
            <w:right w:w="108" w:type="dxa"/>
          </w:tblCellMar>
        </w:tblPrEx>
        <w:trPr>
          <w:trHeight w:val="615"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55</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eastAsia="宋体"/>
                <w:kern w:val="0"/>
                <w:szCs w:val="21"/>
                <w:lang w:eastAsia="zh-CN"/>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都江堰市滨江新区城市设计深化和控制性详细规划——金马河两岸城市设计</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中国建筑西南设计研究院有限公司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刘刚、邹莺、李明燕、周俊、李源媛、刘壬可、徐颖、韩巧</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56</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ascii="宋体" w:hAnsi="宋体"/>
                <w:kern w:val="0"/>
                <w:szCs w:val="21"/>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达州市达钢片区城市设计</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1"/>
                <w:szCs w:val="21"/>
                <w:u w:val="none"/>
                <w:lang w:val="en-US" w:eastAsia="zh-CN" w:bidi="ar"/>
              </w:rPr>
              <w:t>中国建筑西南设计研究院有限公司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胡俊、王小翔、练茂、江华、潘一鑫、胡玥、黄立民、王天佑</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57</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色达县洛若镇镇区控制性详细规划及城市设计</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1"/>
                <w:szCs w:val="21"/>
                <w:u w:val="none"/>
                <w:lang w:val="en-US" w:eastAsia="zh-CN" w:bidi="ar"/>
              </w:rPr>
              <w:t>四川省建筑设计研究院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涂海峰 张堃 张玲 李媛媛 白昴晟 王跃 罗巍 李洪双</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58</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p>
          <w:p>
            <w:pPr>
              <w:widowControl/>
              <w:jc w:val="center"/>
              <w:rPr>
                <w:rFonts w:hint="eastAsia" w:ascii="宋体" w:hAnsi="宋体"/>
                <w:kern w:val="0"/>
                <w:szCs w:val="21"/>
                <w:lang w:eastAsia="zh-CN"/>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四川邛崃市历史文化名城保护规划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1"/>
                <w:szCs w:val="21"/>
                <w:u w:val="none"/>
                <w:lang w:val="en-US" w:eastAsia="zh-CN" w:bidi="ar"/>
              </w:rPr>
              <w:t>四川省明杰设计顾问有限公司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唐登红、冯霖、刘磊、蒋治国、马龙、孟勇、罗小玲、周波、王杰、黄文波、贺虹琳、杨波、任远中、邓小青、何雷</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59</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成都市新都区工业西区片区城市设计</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1"/>
                <w:szCs w:val="21"/>
                <w:u w:val="none"/>
                <w:lang w:val="en-US" w:eastAsia="zh-CN" w:bidi="ar"/>
              </w:rPr>
              <w:t>四川省建筑设计研究院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潘庆华、白潇、刘劲松、杨燕如、晏飞、张乐、殷洁、程威、孟祥奇、卢旸、张启明、彭觉勇、常远松、邹琳、彭杰</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60</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隆昌县城市地下综合管网系统专项规划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1"/>
                <w:szCs w:val="21"/>
                <w:u w:val="none"/>
                <w:lang w:val="en-US" w:eastAsia="zh-CN" w:bidi="ar"/>
              </w:rPr>
              <w:t>中国建筑西南设计研究院有限公司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桑钢、李东、毛宇、花文青、胡科、李俊祥、罗军、刘敏、张若冰、张玉超、习钰兰、饶传富、黄凯</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61</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都江堰市海绵城市专项规划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1"/>
                <w:szCs w:val="21"/>
                <w:u w:val="none"/>
                <w:lang w:val="en-US" w:eastAsia="zh-CN" w:bidi="ar"/>
              </w:rPr>
              <w:t>四川省建筑设计研究院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王家良、付韵潮、杨艳梅、潘庆华、王瑞、贺刚、唐先权、章耘、钟于涛、王继红、龚克娜、梅力宸、邱壮、郝思静</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62</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德阳市中心城区管线综合及综合管廊工程规划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1"/>
                <w:szCs w:val="21"/>
                <w:u w:val="none"/>
                <w:lang w:val="en-US" w:eastAsia="zh-CN" w:bidi="ar"/>
              </w:rPr>
              <w:t>北京清华同衡规划设计研究院有限公司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董淑秋、张义斌、王美娜、马金明、林增玉、张晶晶、陈江娜、乔羽、周桢、马骁</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63</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p>
          <w:p>
            <w:pPr>
              <w:widowControl/>
              <w:jc w:val="center"/>
              <w:rPr>
                <w:rFonts w:hint="eastAsia" w:ascii="宋体" w:hAnsi="宋体"/>
                <w:kern w:val="0"/>
                <w:szCs w:val="21"/>
                <w:lang w:eastAsia="zh-CN"/>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金堂县资水河综合发展规划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1"/>
                <w:szCs w:val="21"/>
                <w:u w:val="none"/>
                <w:lang w:val="en-US" w:eastAsia="zh-CN" w:bidi="ar"/>
              </w:rPr>
              <w:t>金堂规划设计院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罗俊、周平川、欧剑、张盛川、孙国利、郑兴军、黄伟、钟莹、解珊珊、易帆、杨琪、马佩佩、邹改、任玉洁、钟颖箐</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64</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国家电网甘孜州小型基建项目专项规划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1"/>
                <w:szCs w:val="21"/>
                <w:u w:val="none"/>
                <w:lang w:val="en-US" w:eastAsia="zh-CN" w:bidi="ar"/>
              </w:rPr>
              <w:t>成都市建筑设计研究院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陈乃志、张超越、李正刚、白杨、杜小天、刘勇、王瀚舟、李开泽、徐姝</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65</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p>
          <w:p>
            <w:pPr>
              <w:widowControl/>
              <w:jc w:val="center"/>
              <w:rPr>
                <w:rFonts w:hint="eastAsia" w:ascii="宋体" w:hAnsi="宋体"/>
                <w:kern w:val="0"/>
                <w:szCs w:val="21"/>
                <w:lang w:eastAsia="zh-CN"/>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乐山市城市综合交通体系规划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1"/>
                <w:szCs w:val="21"/>
                <w:u w:val="none"/>
                <w:lang w:val="en-US" w:eastAsia="zh-CN" w:bidi="ar"/>
              </w:rPr>
              <w:t>上海同济城市规划设计研究院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黄建中、王新哲、张乔、惠英、赖志国、刘波、柳朴、方文彦、王建蓉、胡刚钰、吴萌、余波、张羽、赵征、王靖宇</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66</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隆昌县“多规合一”规划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1"/>
                <w:szCs w:val="21"/>
                <w:u w:val="none"/>
                <w:lang w:val="en-US" w:eastAsia="zh-CN" w:bidi="ar"/>
              </w:rPr>
              <w:t>四川省城乡规划设计研究院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严俨、汪晓岗、贾春、赵文恒、林三忠、邓雪菲、李雪峰、丁晓杰</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67</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金堂县宜居县城专项规划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1"/>
                <w:szCs w:val="21"/>
                <w:u w:val="none"/>
                <w:lang w:val="en-US" w:eastAsia="zh-CN" w:bidi="ar"/>
              </w:rPr>
              <w:t>四川省城乡规划设计研究院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高黄根、唐密、刘丰、易君、衡姝、熊胜伟、张利伟、胡国华、魏芝格、周磊、黄朔、唐勇、罗俊、马继兵、何晓维</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68</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金阳县城市总体规划(2014-2030年)</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1"/>
                <w:szCs w:val="21"/>
                <w:u w:val="none"/>
                <w:lang w:val="en-US" w:eastAsia="zh-CN" w:bidi="ar"/>
              </w:rPr>
              <w:t>四川省城乡规划设计研究院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高黄根、贾刘强、岳波、张伟、温成龙、姜重阳、陈亮、廖伟、何莹琨、周垒、郑语萌、毛磊、陈兵</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69</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泸州市城市综合防灾规划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1"/>
                <w:szCs w:val="21"/>
                <w:u w:val="none"/>
                <w:lang w:val="en-US" w:eastAsia="zh-CN" w:bidi="ar"/>
              </w:rPr>
              <w:t>四川省城乡规划设计研究院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郑远、岳波、王国森、朱睆、陈明希、蒋稳、秦洪春、隆妮、廖琦、曾建萍、陈军、周学红、王小琴</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70</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南充市燕儿窝片区控制性详细规划及炼油厂片区城市设计</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1"/>
                <w:szCs w:val="21"/>
                <w:u w:val="none"/>
                <w:lang w:val="en-US" w:eastAsia="zh-CN" w:bidi="ar"/>
              </w:rPr>
              <w:t>四川省城乡规划设计研究院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汪晓岗、马方进、任锐、林三忠、于涛、郭锡效</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71</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龙泉驿区城市总体规划(2014-2020年)（暨龙泉驿区卫星城总体规划）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1"/>
                <w:szCs w:val="21"/>
                <w:u w:val="none"/>
                <w:lang w:val="en-US" w:eastAsia="zh-CN" w:bidi="ar"/>
              </w:rPr>
              <w:t>成都市规划设计研究院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曾九利、沈莉芳、杨 潇、唐鹏、陈诚、徐本营、张宗兴、李明媛、李云鹏、程新良、高春梅、许霄逍</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72</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成都历史文化名城保护规划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1"/>
                <w:szCs w:val="21"/>
                <w:u w:val="none"/>
                <w:lang w:val="en-US" w:eastAsia="zh-CN" w:bidi="ar"/>
              </w:rPr>
              <w:t>成都市规划设计研究院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吕梁、杨凯、马奔、吴欣玥、彭一凡、曾九利、胡滨、沈莉芳、赖柱、于儒海</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73</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四川省城市老旧社区有机更新规划研究</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1"/>
                <w:szCs w:val="21"/>
                <w:u w:val="none"/>
                <w:lang w:val="en-US" w:eastAsia="zh-CN" w:bidi="ar"/>
              </w:rPr>
              <w:t>成都市规划设计研究院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吕梁、王炼军、马奔、钟婷、阮晨、杨凯、曾九利、杨潇、缪鲲、曹塽</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74</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成都市少城片区城市有机更新暨小街区实施规划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1"/>
                <w:szCs w:val="21"/>
                <w:u w:val="none"/>
                <w:lang w:val="en-US" w:eastAsia="zh-CN" w:bidi="ar"/>
              </w:rPr>
              <w:t>成都市规划设计研究院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吕梁、杨凯、郑玉梁、吴欣玥、谢航、曾九利、阮晨、姚南、周莉、安礼楠、张毅、郑志、牟里、吴俊、陈季杨</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75</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成都市地铁与常规公交接驳改善规划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1"/>
                <w:szCs w:val="21"/>
                <w:u w:val="none"/>
                <w:lang w:val="en-US" w:eastAsia="zh-CN" w:bidi="ar"/>
              </w:rPr>
              <w:t>成都市规划设计研究院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万小鹏、沈莉芳、潘振、王波、谭月、管娜娜、杨洁、崔铭、杨潇、官超伟</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76</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西充县 “多规合一 ”规划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1"/>
                <w:szCs w:val="21"/>
                <w:u w:val="none"/>
                <w:lang w:val="en-US" w:eastAsia="zh-CN" w:bidi="ar"/>
              </w:rPr>
              <w:t>成都市规划设计研究院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曾九利、杨潇、贾明、冯斌、唐鹏、姚南、何为、彭耕、洪颖</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77</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成都市海绵城市专项规划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1"/>
                <w:szCs w:val="21"/>
                <w:u w:val="none"/>
                <w:lang w:val="en-US" w:eastAsia="zh-CN" w:bidi="ar"/>
              </w:rPr>
              <w:t>成都市规划设计研究院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汪小琦，谢鲁，高菲，朱钢，柏蔚，陆柯，王渊，彭竹葳，游添茸，张均，阮晨</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78</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成都音乐坊概念规划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1"/>
                <w:szCs w:val="21"/>
                <w:u w:val="none"/>
                <w:lang w:val="en-US" w:eastAsia="zh-CN" w:bidi="ar"/>
              </w:rPr>
              <w:t>成都市规划设计研究院 成都市纵横规划设计院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阮晨、李竹颖、刘洋、张伶婉、余佩航、彭一凡、曾九利、张惜秒、朱直君</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79</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成都市餐厨废弃物处置设施专项规划（2016-2035年）</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1"/>
                <w:szCs w:val="21"/>
                <w:u w:val="none"/>
                <w:lang w:val="en-US" w:eastAsia="zh-CN" w:bidi="ar"/>
              </w:rPr>
              <w:t>成都市规划设计研究院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曾九利、沈莉芳、汪小琦、于儒海、吴善荀、杨森林、程威、王渊、邓文博、崔铭、阮晨</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80</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人北商务商业核心区地下空间详细规划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1"/>
                <w:szCs w:val="21"/>
                <w:u w:val="none"/>
                <w:lang w:val="en-US" w:eastAsia="zh-CN" w:bidi="ar"/>
              </w:rPr>
              <w:t>成都市规划设计研究院 成都市纵横规划设计院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沈莉芳、王波、张毅、王波、陈挚、宁怡旻、周云、程思、陈卫东、宋伟程、熊广量、罗焱希、曹乐</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81</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甘孜州德格县城风貌整治实施规划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1"/>
                <w:szCs w:val="21"/>
                <w:u w:val="none"/>
                <w:lang w:val="en-US" w:eastAsia="zh-CN" w:bidi="ar"/>
              </w:rPr>
              <w:t>成都市规划设计研究院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曾九利、张惜秒、涂海峰、唐鹏、王波、雷济铭、阮晨、李永华、徐勤怀、张玲、刘美宏</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82</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荣县城市总体规划（2013-2030)</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1"/>
                <w:szCs w:val="21"/>
                <w:u w:val="none"/>
                <w:lang w:val="en-US" w:eastAsia="zh-CN" w:bidi="ar"/>
              </w:rPr>
              <w:t>自贡市城市规划设计研究院有限责任公司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吴永生、张晓阳、刘德基、闵利兴、袁琼、张小丽、代艳、刘林英、文兴华、邹镇、郑皓、郑滔、龚霄宇、吴巍</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83</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村镇规划类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三台县花园镇暨芦溪工业集中区总体规划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2"/>
                <w:szCs w:val="22"/>
                <w:u w:val="none"/>
                <w:lang w:val="en-US" w:eastAsia="zh-CN" w:bidi="ar"/>
              </w:rPr>
              <w:t>四川城镇规划设计研究院有限公司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王强、赖志国、谢力明、蔡之荣、李胜、蔚俊龙、王莉、廖霓、冉顺成、张明丽</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84</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村镇规划类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广安市广安区肖溪镇总体规划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2"/>
                <w:szCs w:val="22"/>
                <w:u w:val="none"/>
                <w:lang w:val="en-US" w:eastAsia="zh-CN" w:bidi="ar"/>
              </w:rPr>
              <w:t>四川城镇规划设计研究院有限公司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李锋、 罗杰、赵维、 张顺程、侯敏、 张正旭、冯鑫、 黎士民、徐骁</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85</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村镇规划类</w:t>
            </w:r>
          </w:p>
        </w:tc>
        <w:tc>
          <w:tcPr>
            <w:tcW w:w="342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四川平昌县白衣古镇保护与发展详细规划</w:t>
            </w:r>
          </w:p>
        </w:tc>
        <w:tc>
          <w:tcPr>
            <w:tcW w:w="29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2"/>
                <w:szCs w:val="22"/>
                <w:u w:val="none"/>
                <w:lang w:val="en-US" w:eastAsia="zh-CN" w:bidi="ar"/>
              </w:rPr>
              <w:t>上海同济城市规划设计研究院</w:t>
            </w:r>
          </w:p>
        </w:tc>
        <w:tc>
          <w:tcPr>
            <w:tcW w:w="537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阮仪三、林林、周丽娜、马冬峰、李栋、徐琳、金超</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86</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村镇规划类</w:t>
            </w:r>
          </w:p>
        </w:tc>
        <w:tc>
          <w:tcPr>
            <w:tcW w:w="342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雅安市雨城区对岩镇总体规划修编（2013-2030）</w:t>
            </w:r>
          </w:p>
        </w:tc>
        <w:tc>
          <w:tcPr>
            <w:tcW w:w="29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2"/>
                <w:szCs w:val="22"/>
                <w:u w:val="none"/>
                <w:lang w:val="en-US" w:eastAsia="zh-CN" w:bidi="ar"/>
              </w:rPr>
              <w:t>四川三众建筑设计有限公司</w:t>
            </w:r>
          </w:p>
        </w:tc>
        <w:tc>
          <w:tcPr>
            <w:tcW w:w="537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郭锋、廖强、李家佳、贺春生、周丹、赵若梅、王君炜、石言、刘丹萍、黄仁都、蔡明江、彭花菊、徐艳</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87</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村镇规划类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荥经县宝峰彝族乡总体规划（2015-2030）及集镇控制性详细规划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2"/>
                <w:szCs w:val="22"/>
                <w:u w:val="none"/>
                <w:lang w:val="en-US" w:eastAsia="zh-CN" w:bidi="ar"/>
              </w:rPr>
              <w:t>自贡市城市规划设计研究院有限责任公司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喻侯程、闵利兴、王永力、王龙、冉茂淋、文兴华、王勇、李波、张益平、林茜、彭胤、邓盈盈</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88</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p>
          <w:p>
            <w:pPr>
              <w:widowControl/>
              <w:jc w:val="center"/>
              <w:rPr>
                <w:rFonts w:hint="eastAsia" w:ascii="宋体" w:hAnsi="宋体"/>
                <w:kern w:val="0"/>
                <w:szCs w:val="21"/>
                <w:lang w:eastAsia="zh-CN"/>
              </w:rPr>
            </w:pPr>
            <w:r>
              <w:rPr>
                <w:rFonts w:hint="eastAsia" w:ascii="宋体" w:hAnsi="宋体"/>
                <w:kern w:val="0"/>
                <w:szCs w:val="21"/>
                <w:lang w:eastAsia="zh-CN"/>
              </w:rPr>
              <w:t>村镇规划类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新都区农村生活污水治理专项规划（2016-2020）</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2"/>
                <w:szCs w:val="22"/>
                <w:u w:val="none"/>
                <w:lang w:val="en-US" w:eastAsia="zh-CN" w:bidi="ar"/>
              </w:rPr>
              <w:t>四川省村镇建设发展中心</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刘春、罗睿、郭明杰、范宇婷、熊风、王刘辉、鲁朝汉、杜林、彭云丹、李潇、施禹、罗谢苒、杨成敏、周静</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89</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p>
          <w:p>
            <w:pPr>
              <w:widowControl/>
              <w:jc w:val="center"/>
              <w:rPr>
                <w:rFonts w:hint="eastAsia" w:ascii="宋体" w:hAnsi="宋体"/>
                <w:kern w:val="0"/>
                <w:szCs w:val="21"/>
                <w:lang w:eastAsia="zh-CN"/>
              </w:rPr>
            </w:pPr>
            <w:r>
              <w:rPr>
                <w:rFonts w:hint="eastAsia" w:ascii="宋体" w:hAnsi="宋体"/>
                <w:kern w:val="0"/>
                <w:szCs w:val="21"/>
                <w:lang w:eastAsia="zh-CN"/>
              </w:rPr>
              <w:t>村镇规划类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安康市汉滨民居规划建设技术导则</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2"/>
                <w:szCs w:val="22"/>
                <w:u w:val="none"/>
                <w:lang w:val="en-US" w:eastAsia="zh-CN" w:bidi="ar"/>
              </w:rPr>
              <w:t>四川城镇规划设计研究院有限公司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王强、赖志国、李胜、蔚俊龙、王莉、冉顺成、张明丽、周光兵、邱野、李忠武、代建波、黄曼、林建鑫、周鑫、孙武</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90</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村镇规划类</w:t>
            </w:r>
          </w:p>
        </w:tc>
        <w:tc>
          <w:tcPr>
            <w:tcW w:w="342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新都区清流镇五村连片规划</w:t>
            </w:r>
          </w:p>
        </w:tc>
        <w:tc>
          <w:tcPr>
            <w:tcW w:w="29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2"/>
                <w:szCs w:val="22"/>
                <w:u w:val="none"/>
                <w:lang w:val="en-US" w:eastAsia="zh-CN" w:bidi="ar"/>
              </w:rPr>
              <w:t>四川省建筑设计研究院</w:t>
            </w:r>
          </w:p>
        </w:tc>
        <w:tc>
          <w:tcPr>
            <w:tcW w:w="537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潘庆华、晏飞、张乐、熊飞、白潇、孟祥奇、刘劲松、卢旸</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91</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村镇规划类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古蔺县大寨乡富民村异地扶贫新村建设规划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2"/>
                <w:szCs w:val="22"/>
                <w:u w:val="none"/>
                <w:lang w:val="en-US" w:eastAsia="zh-CN" w:bidi="ar"/>
              </w:rPr>
              <w:t>四川城镇规划设计研究院有限公司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楚松平、蔡晓波、李必强、封永财、郭一宇、张晨、高丽</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92</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p>
          <w:p>
            <w:pPr>
              <w:widowControl/>
              <w:jc w:val="center"/>
              <w:rPr>
                <w:rFonts w:hint="eastAsia" w:ascii="宋体" w:hAnsi="宋体"/>
                <w:kern w:val="0"/>
                <w:szCs w:val="21"/>
                <w:lang w:eastAsia="zh-CN"/>
              </w:rPr>
            </w:pPr>
            <w:r>
              <w:rPr>
                <w:rFonts w:hint="eastAsia" w:ascii="宋体" w:hAnsi="宋体"/>
                <w:kern w:val="0"/>
                <w:szCs w:val="21"/>
                <w:lang w:eastAsia="zh-CN"/>
              </w:rPr>
              <w:t>村镇规划类</w:t>
            </w:r>
          </w:p>
        </w:tc>
        <w:tc>
          <w:tcPr>
            <w:tcW w:w="342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绵竹市孝德镇金土村幸福美丽新村安置点建设规划</w:t>
            </w:r>
          </w:p>
        </w:tc>
        <w:tc>
          <w:tcPr>
            <w:tcW w:w="29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2"/>
                <w:szCs w:val="22"/>
                <w:u w:val="none"/>
                <w:lang w:val="en-US" w:eastAsia="zh-CN" w:bidi="ar"/>
              </w:rPr>
              <w:t>四川同济京奥城市规划设计研究有限公司</w:t>
            </w:r>
          </w:p>
        </w:tc>
        <w:tc>
          <w:tcPr>
            <w:tcW w:w="537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陈波、李强、梁晓、王小慨、康小红、李文霞、兰伟、熊文、刘燕丽、侯婉宜、孔钦、陈彬礼、杨廷安、王友俊、杨纪虎</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93</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村镇规划类</w:t>
            </w:r>
          </w:p>
        </w:tc>
        <w:tc>
          <w:tcPr>
            <w:tcW w:w="342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四川平昌县板庙镇大石村村庄整治规划</w:t>
            </w:r>
          </w:p>
        </w:tc>
        <w:tc>
          <w:tcPr>
            <w:tcW w:w="29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2"/>
                <w:szCs w:val="22"/>
                <w:u w:val="none"/>
                <w:lang w:val="en-US" w:eastAsia="zh-CN" w:bidi="ar"/>
              </w:rPr>
              <w:t>中都工程设计有限公司</w:t>
            </w:r>
          </w:p>
        </w:tc>
        <w:tc>
          <w:tcPr>
            <w:tcW w:w="537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杨新宏、张洪华、胡志勇、陈毅、何天然、苏中彦、燕飞</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94</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村镇规划类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简阳市望水乡黑水寺村贫困村扶贫规划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2"/>
                <w:szCs w:val="22"/>
                <w:u w:val="none"/>
                <w:lang w:val="en-US" w:eastAsia="zh-CN" w:bidi="ar"/>
              </w:rPr>
              <w:t>成都市建筑设计研究院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陈乃志、张超越、王瀚舟、胡奇志、王佳裔、陈旭、李开泽</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95</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村镇规划类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龙泉驿区“桃花故里”提升规划及实施方案</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2"/>
                <w:szCs w:val="22"/>
                <w:u w:val="none"/>
                <w:lang w:val="en-US" w:eastAsia="zh-CN" w:bidi="ar"/>
              </w:rPr>
              <w:t>成都市建筑设计研究院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张佳、涂少华、胡奇志、白杨、王瀚舟、王俊华、张婧璐、王佳裔、陈旭、郭兆霞、许霄逍、王静</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96</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p>
          <w:p>
            <w:pPr>
              <w:widowControl/>
              <w:jc w:val="center"/>
              <w:rPr>
                <w:rFonts w:hint="eastAsia" w:ascii="宋体" w:hAnsi="宋体"/>
                <w:kern w:val="0"/>
                <w:szCs w:val="21"/>
                <w:lang w:eastAsia="zh-CN"/>
              </w:rPr>
            </w:pPr>
            <w:r>
              <w:rPr>
                <w:rFonts w:hint="eastAsia" w:ascii="宋体" w:hAnsi="宋体"/>
                <w:kern w:val="0"/>
                <w:szCs w:val="21"/>
                <w:lang w:eastAsia="zh-CN"/>
              </w:rPr>
              <w:t>村镇规划类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永商镇九莲?6?7宝桥?6?7商隆美丽新村“成片连线”实施规划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2"/>
                <w:szCs w:val="22"/>
                <w:u w:val="none"/>
                <w:lang w:val="en-US" w:eastAsia="zh-CN" w:bidi="ar"/>
              </w:rPr>
              <w:t>四川省建筑设计研究院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张佳、陈光明、涂海峰、张玲、李媛媛、白昴晟、熊唱、李宛倪、朱伟、唐登红、刘磊、陆大明、周凌霄、陈杰、杨金凤</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97</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p>
          <w:p>
            <w:pPr>
              <w:widowControl/>
              <w:jc w:val="center"/>
              <w:rPr>
                <w:rFonts w:hint="eastAsia" w:ascii="宋体" w:hAnsi="宋体"/>
                <w:kern w:val="0"/>
                <w:szCs w:val="21"/>
                <w:lang w:eastAsia="zh-CN"/>
              </w:rPr>
            </w:pPr>
            <w:r>
              <w:rPr>
                <w:rFonts w:hint="eastAsia" w:ascii="宋体" w:hAnsi="宋体"/>
                <w:kern w:val="0"/>
                <w:szCs w:val="21"/>
                <w:lang w:eastAsia="zh-CN"/>
              </w:rPr>
              <w:t>村镇规划类</w:t>
            </w:r>
          </w:p>
        </w:tc>
        <w:tc>
          <w:tcPr>
            <w:tcW w:w="342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崇州市三郎镇全域村庄统筹规划</w:t>
            </w:r>
          </w:p>
        </w:tc>
        <w:tc>
          <w:tcPr>
            <w:tcW w:w="29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2"/>
                <w:szCs w:val="22"/>
                <w:u w:val="none"/>
                <w:lang w:val="en-US" w:eastAsia="zh-CN" w:bidi="ar"/>
              </w:rPr>
              <w:t>四川新中城城市规划设计有限公司</w:t>
            </w:r>
          </w:p>
        </w:tc>
        <w:tc>
          <w:tcPr>
            <w:tcW w:w="537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kern w:val="0"/>
                <w:szCs w:val="21"/>
              </w:rPr>
            </w:pPr>
            <w:r>
              <w:rPr>
                <w:rFonts w:ascii="_5b8b_4f53" w:hAnsi="_5b8b_4f53" w:eastAsia="_5b8b_4f53" w:cs="_5b8b_4f53"/>
                <w:b w:val="0"/>
                <w:i w:val="0"/>
                <w:caps w:val="0"/>
                <w:color w:val="000000"/>
                <w:spacing w:val="0"/>
                <w:sz w:val="24"/>
                <w:szCs w:val="24"/>
                <w:shd w:val="clear" w:fill="FFFFFF"/>
              </w:rPr>
              <w:t>谯苗苗、邓锡荣、游浦、潘宇飞、邓鸿成、陈阳、刘蕊、李博、夏秋伟、</w:t>
            </w:r>
            <w:r>
              <w:rPr>
                <w:rFonts w:hint="default" w:ascii="_5b8b_4f53" w:hAnsi="_5b8b_4f53" w:eastAsia="_5b8b_4f53" w:cs="_5b8b_4f53"/>
                <w:b w:val="0"/>
                <w:i w:val="0"/>
                <w:caps w:val="0"/>
                <w:color w:val="000000"/>
                <w:spacing w:val="0"/>
                <w:sz w:val="24"/>
                <w:szCs w:val="24"/>
                <w:shd w:val="clear" w:fill="FFFFFF"/>
              </w:rPr>
              <w:t>肖地琴、刘艾梅、吴丹萍、谢周辰茜、陶锐、石泓可</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98</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p>
          <w:p>
            <w:pPr>
              <w:widowControl/>
              <w:jc w:val="center"/>
              <w:rPr>
                <w:rFonts w:hint="eastAsia" w:ascii="宋体" w:hAnsi="宋体"/>
                <w:kern w:val="0"/>
                <w:szCs w:val="21"/>
                <w:lang w:eastAsia="zh-CN"/>
              </w:rPr>
            </w:pPr>
            <w:r>
              <w:rPr>
                <w:rFonts w:hint="eastAsia" w:ascii="宋体" w:hAnsi="宋体"/>
                <w:kern w:val="0"/>
                <w:szCs w:val="21"/>
                <w:lang w:eastAsia="zh-CN"/>
              </w:rPr>
              <w:t>村镇规划类</w:t>
            </w:r>
          </w:p>
        </w:tc>
        <w:tc>
          <w:tcPr>
            <w:tcW w:w="342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崇州市新农村建房图集规划设计</w:t>
            </w:r>
          </w:p>
        </w:tc>
        <w:tc>
          <w:tcPr>
            <w:tcW w:w="29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四川新中城城市规划设计有限公司</w:t>
            </w:r>
          </w:p>
        </w:tc>
        <w:tc>
          <w:tcPr>
            <w:tcW w:w="537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_5b8b_4f53" w:hAnsi="_5b8b_4f53" w:eastAsia="_5b8b_4f53" w:cs="_5b8b_4f53"/>
                <w:b w:val="0"/>
                <w:i w:val="0"/>
                <w:caps w:val="0"/>
                <w:color w:val="000000"/>
                <w:spacing w:val="0"/>
                <w:sz w:val="24"/>
                <w:szCs w:val="24"/>
                <w:shd w:val="clear" w:fill="FFFFFF"/>
              </w:rPr>
            </w:pPr>
            <w:r>
              <w:rPr>
                <w:rFonts w:ascii="_5b8b_4f53" w:hAnsi="_5b8b_4f53" w:eastAsia="_5b8b_4f53" w:cs="_5b8b_4f53"/>
                <w:b w:val="0"/>
                <w:i w:val="0"/>
                <w:caps w:val="0"/>
                <w:color w:val="000000"/>
                <w:spacing w:val="0"/>
                <w:sz w:val="24"/>
                <w:szCs w:val="24"/>
                <w:shd w:val="clear" w:fill="FFFFFF"/>
              </w:rPr>
              <w:t>邓锡荣、邓鸿成、游浦、杨璠、李博、谯苗苗、潘宇飞、陈阳、刘蕊、肖地琴、徐宁、谭丽娟、向晓琴、邹秀平、王孟琪</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99</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p>
          <w:p>
            <w:pPr>
              <w:widowControl/>
              <w:jc w:val="center"/>
              <w:rPr>
                <w:rFonts w:hint="eastAsia" w:ascii="宋体" w:hAnsi="宋体"/>
                <w:kern w:val="0"/>
                <w:szCs w:val="21"/>
                <w:lang w:eastAsia="zh-CN"/>
              </w:rPr>
            </w:pPr>
            <w:r>
              <w:rPr>
                <w:rFonts w:hint="eastAsia" w:ascii="宋体" w:hAnsi="宋体"/>
                <w:kern w:val="0"/>
                <w:szCs w:val="21"/>
                <w:lang w:eastAsia="zh-CN"/>
              </w:rPr>
              <w:t>村镇规划类</w:t>
            </w:r>
          </w:p>
        </w:tc>
        <w:tc>
          <w:tcPr>
            <w:tcW w:w="342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简阳市宏缘乡金简村精准扶贫规划</w:t>
            </w:r>
          </w:p>
        </w:tc>
        <w:tc>
          <w:tcPr>
            <w:tcW w:w="29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四川省明杰设计顾问有限公司</w:t>
            </w:r>
          </w:p>
        </w:tc>
        <w:tc>
          <w:tcPr>
            <w:tcW w:w="537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_5b8b_4f53" w:hAnsi="_5b8b_4f53" w:eastAsia="_5b8b_4f53" w:cs="_5b8b_4f53"/>
                <w:b w:val="0"/>
                <w:i w:val="0"/>
                <w:caps w:val="0"/>
                <w:color w:val="000000"/>
                <w:spacing w:val="0"/>
                <w:sz w:val="24"/>
                <w:szCs w:val="24"/>
                <w:shd w:val="clear" w:fill="FFFFFF"/>
              </w:rPr>
            </w:pPr>
            <w:r>
              <w:rPr>
                <w:rFonts w:hint="eastAsia" w:ascii="宋体" w:hAnsi="宋体" w:eastAsia="宋体" w:cs="宋体"/>
                <w:i w:val="0"/>
                <w:color w:val="000000"/>
                <w:kern w:val="0"/>
                <w:sz w:val="22"/>
                <w:szCs w:val="22"/>
                <w:u w:val="none"/>
                <w:lang w:val="en-US" w:eastAsia="zh-CN" w:bidi="ar"/>
              </w:rPr>
              <w:t>唐登红、冯霖、孟勇、刘磊、马龙、罗小玲、彭曦红、周波、王昊諹、刘英、秦丽、陆大明、陈先楚、周罡正、刘波</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100</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村镇规划类</w:t>
            </w:r>
          </w:p>
        </w:tc>
        <w:tc>
          <w:tcPr>
            <w:tcW w:w="342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成都邛崃市茶园乡凤仪村扶贫村综合规划</w:t>
            </w:r>
          </w:p>
        </w:tc>
        <w:tc>
          <w:tcPr>
            <w:tcW w:w="29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成都市规划设计研究院</w:t>
            </w:r>
          </w:p>
        </w:tc>
        <w:tc>
          <w:tcPr>
            <w:tcW w:w="537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_5b8b_4f53" w:hAnsi="_5b8b_4f53" w:eastAsia="_5b8b_4f53" w:cs="_5b8b_4f53"/>
                <w:b w:val="0"/>
                <w:i w:val="0"/>
                <w:caps w:val="0"/>
                <w:color w:val="000000"/>
                <w:spacing w:val="0"/>
                <w:sz w:val="24"/>
                <w:szCs w:val="24"/>
                <w:shd w:val="clear" w:fill="FFFFFF"/>
              </w:rPr>
            </w:pPr>
            <w:r>
              <w:rPr>
                <w:rFonts w:hint="eastAsia" w:ascii="宋体" w:hAnsi="宋体" w:eastAsia="宋体" w:cs="宋体"/>
                <w:i w:val="0"/>
                <w:color w:val="000000"/>
                <w:kern w:val="0"/>
                <w:sz w:val="22"/>
                <w:szCs w:val="22"/>
                <w:u w:val="none"/>
                <w:lang w:val="en-US" w:eastAsia="zh-CN" w:bidi="ar"/>
              </w:rPr>
              <w:t>曾九利、沈莉芳、汪小琦、吴善荀、马杰、李波、梁明瑗、肖竹韵、邓文博</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101</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p>
          <w:p>
            <w:pPr>
              <w:widowControl/>
              <w:jc w:val="center"/>
              <w:rPr>
                <w:rFonts w:hint="eastAsia" w:ascii="宋体" w:hAnsi="宋体"/>
                <w:kern w:val="0"/>
                <w:szCs w:val="21"/>
                <w:lang w:eastAsia="zh-CN"/>
              </w:rPr>
            </w:pPr>
            <w:r>
              <w:rPr>
                <w:rFonts w:hint="eastAsia" w:ascii="宋体" w:hAnsi="宋体"/>
                <w:kern w:val="0"/>
                <w:szCs w:val="21"/>
                <w:lang w:eastAsia="zh-CN"/>
              </w:rPr>
              <w:t>村镇规划类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洪雅县瓦屋山镇复兴村传统村落保护发展规划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四川省城乡规划设计研究院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_5b8b_4f53" w:hAnsi="_5b8b_4f53" w:eastAsia="_5b8b_4f53" w:cs="_5b8b_4f53"/>
                <w:b w:val="0"/>
                <w:i w:val="0"/>
                <w:caps w:val="0"/>
                <w:color w:val="000000"/>
                <w:spacing w:val="0"/>
                <w:sz w:val="24"/>
                <w:szCs w:val="24"/>
                <w:shd w:val="clear" w:fill="FFFFFF"/>
              </w:rPr>
            </w:pPr>
            <w:r>
              <w:rPr>
                <w:rFonts w:hint="eastAsia" w:ascii="宋体" w:hAnsi="宋体" w:eastAsia="宋体" w:cs="宋体"/>
                <w:i w:val="0"/>
                <w:color w:val="000000"/>
                <w:kern w:val="0"/>
                <w:sz w:val="22"/>
                <w:szCs w:val="22"/>
                <w:u w:val="none"/>
                <w:lang w:val="en-US" w:eastAsia="zh-CN" w:bidi="ar"/>
              </w:rPr>
              <w:t>高黄根、刘丰、易君、杨猛、余超、周仿颐、余小虎、李尹博、郑曼文、李易繁、胡国华、李飞、祝焰平、王麒</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102</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p>
          <w:p>
            <w:pPr>
              <w:widowControl/>
              <w:jc w:val="center"/>
              <w:rPr>
                <w:rFonts w:hint="eastAsia" w:ascii="宋体" w:hAnsi="宋体"/>
                <w:kern w:val="0"/>
                <w:szCs w:val="21"/>
                <w:lang w:eastAsia="zh-CN"/>
              </w:rPr>
            </w:pPr>
            <w:r>
              <w:rPr>
                <w:rFonts w:hint="eastAsia" w:ascii="宋体" w:hAnsi="宋体"/>
                <w:kern w:val="0"/>
                <w:szCs w:val="21"/>
                <w:lang w:eastAsia="zh-CN"/>
              </w:rPr>
              <w:t>村镇规划类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邛崃市水口镇纸房沟村扶贫规划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成都市城镇规划设计研究院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_5b8b_4f53" w:hAnsi="_5b8b_4f53" w:eastAsia="_5b8b_4f53" w:cs="_5b8b_4f53"/>
                <w:b w:val="0"/>
                <w:i w:val="0"/>
                <w:caps w:val="0"/>
                <w:color w:val="000000"/>
                <w:spacing w:val="0"/>
                <w:sz w:val="24"/>
                <w:szCs w:val="24"/>
                <w:shd w:val="clear" w:fill="FFFFFF"/>
              </w:rPr>
            </w:pPr>
            <w:r>
              <w:rPr>
                <w:rFonts w:hint="eastAsia" w:ascii="宋体" w:hAnsi="宋体" w:eastAsia="宋体" w:cs="宋体"/>
                <w:i w:val="0"/>
                <w:color w:val="000000"/>
                <w:kern w:val="0"/>
                <w:sz w:val="22"/>
                <w:szCs w:val="22"/>
                <w:u w:val="none"/>
                <w:lang w:val="en-US" w:eastAsia="zh-CN" w:bidi="ar"/>
              </w:rPr>
              <w:t>洪家菊、袁锋、廖继刚、屠康、付敏、谢林鹏、杨莉、曾浩强、范立强、刘畅、袁颖、周卓异、廖海灵、吕师、周玮佳</w:t>
            </w:r>
          </w:p>
        </w:tc>
      </w:tr>
      <w:tr>
        <w:tblPrEx>
          <w:tblLayout w:type="fixed"/>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103</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p>
          <w:p>
            <w:pPr>
              <w:widowControl/>
              <w:jc w:val="center"/>
              <w:rPr>
                <w:rFonts w:hint="eastAsia" w:ascii="宋体" w:hAnsi="宋体"/>
                <w:kern w:val="0"/>
                <w:szCs w:val="21"/>
                <w:lang w:eastAsia="zh-CN"/>
              </w:rPr>
            </w:pPr>
            <w:r>
              <w:rPr>
                <w:rFonts w:hint="eastAsia" w:ascii="宋体" w:hAnsi="宋体"/>
                <w:kern w:val="0"/>
                <w:szCs w:val="21"/>
                <w:lang w:eastAsia="zh-CN"/>
              </w:rPr>
              <w:t>村镇规划类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崇州市市域村庄布局规划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成都市城镇规划设计研究院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_5b8b_4f53" w:hAnsi="_5b8b_4f53" w:eastAsia="_5b8b_4f53" w:cs="_5b8b_4f53"/>
                <w:b w:val="0"/>
                <w:i w:val="0"/>
                <w:caps w:val="0"/>
                <w:color w:val="000000"/>
                <w:spacing w:val="0"/>
                <w:sz w:val="24"/>
                <w:szCs w:val="24"/>
                <w:shd w:val="clear" w:fill="FFFFFF"/>
              </w:rPr>
            </w:pPr>
            <w:r>
              <w:rPr>
                <w:rFonts w:hint="eastAsia" w:ascii="宋体" w:hAnsi="宋体" w:eastAsia="宋体" w:cs="宋体"/>
                <w:i w:val="0"/>
                <w:color w:val="000000"/>
                <w:kern w:val="0"/>
                <w:sz w:val="22"/>
                <w:szCs w:val="22"/>
                <w:u w:val="none"/>
                <w:lang w:val="en-US" w:eastAsia="zh-CN" w:bidi="ar"/>
              </w:rPr>
              <w:t>洪家菊、袁锋、廖继刚、屠康、付敏、谢林鹏、杨莉、曾浩强、范立强、刘畅、袁颖、周卓异、任堋文、周佳宇、周玮佳</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104</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p>
          <w:p>
            <w:pPr>
              <w:widowControl/>
              <w:jc w:val="center"/>
              <w:rPr>
                <w:rFonts w:hint="eastAsia" w:ascii="宋体" w:hAnsi="宋体"/>
                <w:kern w:val="0"/>
                <w:szCs w:val="21"/>
                <w:lang w:eastAsia="zh-CN"/>
              </w:rPr>
            </w:pPr>
            <w:r>
              <w:rPr>
                <w:rFonts w:hint="eastAsia" w:ascii="宋体" w:hAnsi="宋体"/>
                <w:kern w:val="0"/>
                <w:szCs w:val="21"/>
                <w:lang w:eastAsia="zh-CN"/>
              </w:rPr>
              <w:t>村镇规划类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芭沟镇芭蕉沟社区传统村落保护发展规划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建设发展中心</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_5b8b_4f53" w:hAnsi="_5b8b_4f53" w:eastAsia="_5b8b_4f53" w:cs="_5b8b_4f53"/>
                <w:b w:val="0"/>
                <w:i w:val="0"/>
                <w:caps w:val="0"/>
                <w:color w:val="000000"/>
                <w:spacing w:val="0"/>
                <w:sz w:val="24"/>
                <w:szCs w:val="24"/>
                <w:shd w:val="clear" w:fill="FFFFFF"/>
              </w:rPr>
            </w:pPr>
            <w:r>
              <w:rPr>
                <w:rFonts w:hint="eastAsia" w:ascii="宋体" w:hAnsi="宋体" w:eastAsia="宋体" w:cs="宋体"/>
                <w:i w:val="0"/>
                <w:color w:val="000000"/>
                <w:kern w:val="0"/>
                <w:sz w:val="22"/>
                <w:szCs w:val="22"/>
                <w:u w:val="none"/>
                <w:lang w:val="en-US" w:eastAsia="zh-CN" w:bidi="ar"/>
              </w:rPr>
              <w:t>刘春、罗睿、郭明杰、范宇婷、熊风、王刘辉、鲁朝汉、杜林、彭云丹、李潇、施禹、罗谢苒、杨成敏、周静</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105</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p>
          <w:p>
            <w:pPr>
              <w:widowControl/>
              <w:jc w:val="center"/>
              <w:rPr>
                <w:rFonts w:hint="eastAsia" w:ascii="宋体" w:hAnsi="宋体"/>
                <w:kern w:val="0"/>
                <w:szCs w:val="21"/>
                <w:lang w:eastAsia="zh-CN"/>
              </w:rPr>
            </w:pPr>
            <w:r>
              <w:rPr>
                <w:rFonts w:hint="eastAsia" w:ascii="宋体" w:hAnsi="宋体"/>
                <w:kern w:val="0"/>
                <w:szCs w:val="21"/>
                <w:lang w:eastAsia="zh-CN"/>
              </w:rPr>
              <w:t>村镇规划类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广元市昭化区昭化镇城关村传统村落保护发展规划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四川省村镇建设发展中心</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_5b8b_4f53" w:hAnsi="_5b8b_4f53" w:eastAsia="_5b8b_4f53" w:cs="_5b8b_4f53"/>
                <w:b w:val="0"/>
                <w:i w:val="0"/>
                <w:caps w:val="0"/>
                <w:color w:val="000000"/>
                <w:spacing w:val="0"/>
                <w:sz w:val="24"/>
                <w:szCs w:val="24"/>
                <w:shd w:val="clear" w:fill="FFFFFF"/>
              </w:rPr>
            </w:pPr>
            <w:r>
              <w:rPr>
                <w:rFonts w:hint="eastAsia" w:ascii="宋体" w:hAnsi="宋体" w:eastAsia="宋体" w:cs="宋体"/>
                <w:i w:val="0"/>
                <w:color w:val="000000"/>
                <w:kern w:val="0"/>
                <w:sz w:val="22"/>
                <w:szCs w:val="22"/>
                <w:u w:val="none"/>
                <w:lang w:val="en-US" w:eastAsia="zh-CN" w:bidi="ar"/>
              </w:rPr>
              <w:t>刘春、罗睿、郭明杰、范宇婷、熊风、王刘辉、鲁朝汉、杜林、彭云丹、李潇、施禹、罗谢苒、杨成敏、周静</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106</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勘察设计类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华润置地狮子山花果村项目</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成都市勘察测绘研究院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_5b8b_4f53" w:hAnsi="_5b8b_4f53" w:eastAsia="_5b8b_4f53" w:cs="_5b8b_4f53"/>
                <w:b w:val="0"/>
                <w:i w:val="0"/>
                <w:caps w:val="0"/>
                <w:color w:val="000000"/>
                <w:spacing w:val="0"/>
                <w:sz w:val="24"/>
                <w:szCs w:val="24"/>
                <w:shd w:val="clear" w:fill="FFFFFF"/>
              </w:rPr>
            </w:pPr>
            <w:r>
              <w:rPr>
                <w:rFonts w:hint="eastAsia" w:ascii="宋体" w:hAnsi="宋体" w:eastAsia="宋体" w:cs="宋体"/>
                <w:i w:val="0"/>
                <w:color w:val="000000"/>
                <w:kern w:val="0"/>
                <w:sz w:val="21"/>
                <w:szCs w:val="21"/>
                <w:u w:val="none"/>
                <w:lang w:val="en-US" w:eastAsia="zh-CN" w:bidi="ar"/>
              </w:rPr>
              <w:t>王义军、蒋进、杜茂林、宋毛、白鹏、罗骑龙、王煜、谢良卫、赵跃、刘丽娜</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107</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勘察设计类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保利两河森林房屋竣工规划测绘</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成都市勘察测绘研究院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_5b8b_4f53" w:hAnsi="_5b8b_4f53" w:eastAsia="_5b8b_4f53" w:cs="_5b8b_4f53"/>
                <w:b w:val="0"/>
                <w:i w:val="0"/>
                <w:caps w:val="0"/>
                <w:color w:val="000000"/>
                <w:spacing w:val="0"/>
                <w:sz w:val="24"/>
                <w:szCs w:val="24"/>
                <w:shd w:val="clear" w:fill="FFFFFF"/>
              </w:rPr>
            </w:pPr>
            <w:r>
              <w:rPr>
                <w:rFonts w:hint="eastAsia" w:ascii="宋体" w:hAnsi="宋体" w:eastAsia="宋体" w:cs="宋体"/>
                <w:i w:val="0"/>
                <w:color w:val="000000"/>
                <w:kern w:val="0"/>
                <w:sz w:val="21"/>
                <w:szCs w:val="21"/>
                <w:u w:val="none"/>
                <w:lang w:val="en-US" w:eastAsia="zh-CN" w:bidi="ar"/>
              </w:rPr>
              <w:t>杜刚、陈军胜、赵廷建、赖志礼、张元双、孙剑、张伟、尚金光、李 云</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108</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勘察设计类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Style w:val="4"/>
                <w:rFonts w:hint="eastAsia" w:ascii="宋体" w:hAnsi="宋体" w:eastAsia="宋体" w:cs="宋体"/>
                <w:sz w:val="21"/>
                <w:szCs w:val="21"/>
                <w:lang w:val="en-US" w:eastAsia="zh-CN" w:bidi="ar"/>
              </w:rPr>
              <w:t>成都市国际金融中心（</w:t>
            </w:r>
            <w:r>
              <w:rPr>
                <w:rStyle w:val="5"/>
                <w:rFonts w:hint="eastAsia" w:ascii="宋体" w:hAnsi="宋体" w:eastAsia="宋体" w:cs="宋体"/>
                <w:sz w:val="21"/>
                <w:szCs w:val="21"/>
                <w:lang w:val="en-US" w:eastAsia="zh-CN" w:bidi="ar"/>
              </w:rPr>
              <w:t>IFS</w:t>
            </w:r>
            <w:r>
              <w:rPr>
                <w:rStyle w:val="4"/>
                <w:rFonts w:hint="eastAsia" w:ascii="宋体" w:hAnsi="宋体" w:eastAsia="宋体" w:cs="宋体"/>
                <w:sz w:val="21"/>
                <w:szCs w:val="21"/>
                <w:lang w:val="en-US" w:eastAsia="zh-CN" w:bidi="ar"/>
              </w:rPr>
              <w:t>）三维模型制作工程</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成都市勘察测绘研究院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_5b8b_4f53" w:hAnsi="_5b8b_4f53" w:eastAsia="_5b8b_4f53" w:cs="_5b8b_4f53"/>
                <w:b w:val="0"/>
                <w:i w:val="0"/>
                <w:caps w:val="0"/>
                <w:color w:val="000000"/>
                <w:spacing w:val="0"/>
                <w:sz w:val="24"/>
                <w:szCs w:val="24"/>
                <w:shd w:val="clear" w:fill="FFFFFF"/>
              </w:rPr>
            </w:pPr>
            <w:r>
              <w:rPr>
                <w:rFonts w:hint="eastAsia" w:ascii="宋体" w:hAnsi="宋体" w:eastAsia="宋体" w:cs="宋体"/>
                <w:i w:val="0"/>
                <w:color w:val="000000"/>
                <w:kern w:val="0"/>
                <w:sz w:val="21"/>
                <w:szCs w:val="21"/>
                <w:u w:val="none"/>
                <w:lang w:val="en-US" w:eastAsia="zh-CN" w:bidi="ar"/>
              </w:rPr>
              <w:t>李 鉴、马 明、刘志勇、刘 刚、蔡继亮、余太远、张 旭、杨益群、朱 政、张华军</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109</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p>
          <w:p>
            <w:pPr>
              <w:widowControl/>
              <w:jc w:val="center"/>
              <w:rPr>
                <w:rFonts w:hint="eastAsia" w:ascii="宋体" w:hAnsi="宋体"/>
                <w:kern w:val="0"/>
                <w:szCs w:val="21"/>
                <w:lang w:eastAsia="zh-CN"/>
              </w:rPr>
            </w:pPr>
            <w:r>
              <w:rPr>
                <w:rFonts w:hint="eastAsia" w:ascii="宋体" w:hAnsi="宋体"/>
                <w:kern w:val="0"/>
                <w:szCs w:val="21"/>
                <w:lang w:eastAsia="zh-CN"/>
              </w:rPr>
              <w:t>勘察设计类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成都高新区规划建设局</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高新区管委会及周边区域三维模型制作工程</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成都市勘察测绘研究院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_5b8b_4f53" w:hAnsi="_5b8b_4f53" w:eastAsia="_5b8b_4f53" w:cs="_5b8b_4f53"/>
                <w:b w:val="0"/>
                <w:i w:val="0"/>
                <w:caps w:val="0"/>
                <w:color w:val="000000"/>
                <w:spacing w:val="0"/>
                <w:sz w:val="24"/>
                <w:szCs w:val="24"/>
                <w:shd w:val="clear" w:fill="FFFFFF"/>
              </w:rPr>
            </w:pPr>
            <w:r>
              <w:rPr>
                <w:rFonts w:hint="eastAsia" w:ascii="宋体" w:hAnsi="宋体" w:eastAsia="宋体" w:cs="宋体"/>
                <w:i w:val="0"/>
                <w:color w:val="000000"/>
                <w:kern w:val="0"/>
                <w:sz w:val="21"/>
                <w:szCs w:val="21"/>
                <w:u w:val="none"/>
                <w:lang w:val="en-US" w:eastAsia="zh-CN" w:bidi="ar"/>
              </w:rPr>
              <w:t>刘海浩、王继斌、张全鹏、郭艳、金飞、肖潇、胥姝、程丽娜、姜茜茜、李文华、熊方鑫</w:t>
            </w:r>
          </w:p>
        </w:tc>
      </w:tr>
      <w:tr>
        <w:tblPrEx>
          <w:tblLayout w:type="fixed"/>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110</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勘察设计类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成都市文殊院三维竣工模型制作工程</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成都市勘察测绘研究院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_5b8b_4f53" w:hAnsi="_5b8b_4f53" w:eastAsia="_5b8b_4f53" w:cs="_5b8b_4f53"/>
                <w:b w:val="0"/>
                <w:i w:val="0"/>
                <w:caps w:val="0"/>
                <w:color w:val="000000"/>
                <w:spacing w:val="0"/>
                <w:sz w:val="24"/>
                <w:szCs w:val="24"/>
                <w:shd w:val="clear" w:fill="FFFFFF"/>
              </w:rPr>
            </w:pPr>
            <w:r>
              <w:rPr>
                <w:rFonts w:hint="eastAsia" w:ascii="宋体" w:hAnsi="宋体" w:eastAsia="宋体" w:cs="宋体"/>
                <w:i w:val="0"/>
                <w:color w:val="000000"/>
                <w:kern w:val="0"/>
                <w:sz w:val="21"/>
                <w:szCs w:val="21"/>
                <w:u w:val="none"/>
                <w:lang w:val="en-US" w:eastAsia="zh-CN" w:bidi="ar"/>
              </w:rPr>
              <w:t>王晓芳、叶进勇、于晋红、喻燕萍、黎雷、李亮、王良英、姚芳</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111</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勘察设计类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成都天府新区投资集团有限公司红星路南延线二期竣工测量</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成都市勘察测绘研究院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_5b8b_4f53" w:hAnsi="_5b8b_4f53" w:eastAsia="_5b8b_4f53" w:cs="_5b8b_4f53"/>
                <w:b w:val="0"/>
                <w:i w:val="0"/>
                <w:caps w:val="0"/>
                <w:color w:val="000000"/>
                <w:spacing w:val="0"/>
                <w:sz w:val="24"/>
                <w:szCs w:val="24"/>
                <w:shd w:val="clear" w:fill="FFFFFF"/>
              </w:rPr>
            </w:pPr>
            <w:r>
              <w:rPr>
                <w:rFonts w:hint="eastAsia" w:ascii="宋体" w:hAnsi="宋体" w:eastAsia="宋体" w:cs="宋体"/>
                <w:i w:val="0"/>
                <w:color w:val="000000"/>
                <w:kern w:val="0"/>
                <w:sz w:val="21"/>
                <w:szCs w:val="21"/>
                <w:u w:val="none"/>
                <w:lang w:val="en-US" w:eastAsia="zh-CN" w:bidi="ar"/>
              </w:rPr>
              <w:t>李鉴、马明、杨益群、刘刚、李亮、寇德洋、曹毅、余伟、李果、顾鹏、阳春生</w:t>
            </w:r>
          </w:p>
        </w:tc>
      </w:tr>
    </w:tbl>
    <w:p>
      <w:pPr>
        <w:jc w:val="center"/>
      </w:pPr>
    </w:p>
    <w:p>
      <w:pPr>
        <w:jc w:val="center"/>
      </w:pPr>
    </w:p>
    <w:p>
      <w:pPr>
        <w:widowControl/>
        <w:ind w:firstLine="5760"/>
        <w:jc w:val="both"/>
        <w:rPr>
          <w:rFonts w:hint="eastAsia" w:ascii="宋体" w:hAnsi="宋体" w:eastAsia="宋体" w:cs="宋体"/>
          <w:b/>
          <w:bCs/>
          <w:kern w:val="0"/>
          <w:sz w:val="36"/>
          <w:szCs w:val="36"/>
        </w:rPr>
      </w:pPr>
      <w:r>
        <w:rPr>
          <w:rFonts w:hint="eastAsia" w:ascii="宋体" w:hAnsi="宋体" w:cs="宋体"/>
          <w:b/>
          <w:bCs/>
          <w:kern w:val="0"/>
          <w:sz w:val="36"/>
          <w:szCs w:val="36"/>
          <w:lang w:eastAsia="zh-CN"/>
        </w:rPr>
        <w:t>表扬奖</w:t>
      </w:r>
      <w:r>
        <w:rPr>
          <w:rFonts w:hint="eastAsia" w:ascii="宋体" w:hAnsi="宋体" w:eastAsia="宋体" w:cs="宋体"/>
          <w:b/>
          <w:bCs/>
          <w:kern w:val="0"/>
          <w:sz w:val="36"/>
          <w:szCs w:val="36"/>
        </w:rPr>
        <w:t>奖（</w:t>
      </w:r>
      <w:r>
        <w:rPr>
          <w:rFonts w:hint="eastAsia" w:ascii="宋体" w:hAnsi="宋体" w:cs="宋体"/>
          <w:b/>
          <w:bCs/>
          <w:kern w:val="0"/>
          <w:sz w:val="36"/>
          <w:szCs w:val="36"/>
          <w:lang w:val="en-US" w:eastAsia="zh-CN"/>
        </w:rPr>
        <w:t>74</w:t>
      </w:r>
      <w:r>
        <w:rPr>
          <w:rFonts w:hint="eastAsia" w:ascii="宋体" w:hAnsi="宋体" w:eastAsia="宋体" w:cs="宋体"/>
          <w:b/>
          <w:bCs/>
          <w:kern w:val="0"/>
          <w:sz w:val="36"/>
          <w:szCs w:val="36"/>
        </w:rPr>
        <w:t>项）</w:t>
      </w:r>
    </w:p>
    <w:tbl>
      <w:tblPr>
        <w:tblStyle w:val="3"/>
        <w:tblW w:w="13860" w:type="dxa"/>
        <w:tblInd w:w="108" w:type="dxa"/>
        <w:tblLayout w:type="fixed"/>
        <w:tblCellMar>
          <w:top w:w="0" w:type="dxa"/>
          <w:left w:w="108" w:type="dxa"/>
          <w:bottom w:w="0" w:type="dxa"/>
          <w:right w:w="108" w:type="dxa"/>
        </w:tblCellMar>
      </w:tblPr>
      <w:tblGrid>
        <w:gridCol w:w="720"/>
        <w:gridCol w:w="1440"/>
        <w:gridCol w:w="3420"/>
        <w:gridCol w:w="2907"/>
        <w:gridCol w:w="5373"/>
      </w:tblGrid>
      <w:tr>
        <w:tblPrEx>
          <w:tblLayout w:type="fixed"/>
          <w:tblCellMar>
            <w:top w:w="0" w:type="dxa"/>
            <w:left w:w="108" w:type="dxa"/>
            <w:bottom w:w="0" w:type="dxa"/>
            <w:right w:w="108" w:type="dxa"/>
          </w:tblCellMar>
        </w:tblPrEx>
        <w:trPr>
          <w:trHeight w:val="465"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both"/>
              <w:rPr>
                <w:rFonts w:ascii="宋体" w:hAnsi="宋体"/>
                <w:b/>
                <w:bCs/>
                <w:kern w:val="0"/>
                <w:szCs w:val="21"/>
              </w:rPr>
            </w:pPr>
            <w:r>
              <w:rPr>
                <w:rFonts w:hint="eastAsia" w:ascii="宋体" w:hAnsi="宋体"/>
                <w:b/>
                <w:bCs/>
                <w:kern w:val="0"/>
                <w:szCs w:val="21"/>
              </w:rPr>
              <w:t>序号</w:t>
            </w:r>
          </w:p>
        </w:tc>
        <w:tc>
          <w:tcPr>
            <w:tcW w:w="1440" w:type="dxa"/>
            <w:tcBorders>
              <w:top w:val="single" w:color="000000" w:sz="4" w:space="0"/>
              <w:left w:val="nil"/>
              <w:bottom w:val="single" w:color="000000" w:sz="4" w:space="0"/>
              <w:right w:val="single" w:color="000000" w:sz="4" w:space="0"/>
            </w:tcBorders>
            <w:vAlign w:val="top"/>
          </w:tcPr>
          <w:p>
            <w:pPr>
              <w:widowControl/>
              <w:ind w:firstLine="103"/>
              <w:jc w:val="both"/>
              <w:rPr>
                <w:rFonts w:ascii="宋体" w:hAnsi="宋体"/>
                <w:b/>
                <w:bCs/>
                <w:kern w:val="0"/>
                <w:szCs w:val="21"/>
              </w:rPr>
            </w:pPr>
            <w:r>
              <w:rPr>
                <w:rFonts w:hint="eastAsia" w:ascii="宋体" w:hAnsi="宋体"/>
                <w:b/>
                <w:bCs/>
                <w:kern w:val="0"/>
                <w:szCs w:val="21"/>
              </w:rPr>
              <w:t>项目类别</w:t>
            </w:r>
          </w:p>
        </w:tc>
        <w:tc>
          <w:tcPr>
            <w:tcW w:w="3420" w:type="dxa"/>
            <w:tcBorders>
              <w:top w:val="single" w:color="000000" w:sz="4" w:space="0"/>
              <w:left w:val="nil"/>
              <w:bottom w:val="single" w:color="000000" w:sz="4" w:space="0"/>
              <w:right w:val="single" w:color="000000" w:sz="4" w:space="0"/>
            </w:tcBorders>
            <w:vAlign w:val="top"/>
          </w:tcPr>
          <w:p>
            <w:pPr>
              <w:widowControl/>
              <w:ind w:firstLine="823"/>
              <w:jc w:val="both"/>
              <w:rPr>
                <w:rFonts w:ascii="宋体" w:hAnsi="宋体"/>
                <w:b/>
                <w:bCs/>
                <w:kern w:val="0"/>
                <w:szCs w:val="21"/>
              </w:rPr>
            </w:pPr>
            <w:r>
              <w:rPr>
                <w:rFonts w:hint="eastAsia" w:ascii="宋体" w:hAnsi="宋体"/>
                <w:b/>
                <w:bCs/>
                <w:kern w:val="0"/>
                <w:szCs w:val="21"/>
              </w:rPr>
              <w:t>项目名称</w:t>
            </w:r>
          </w:p>
        </w:tc>
        <w:tc>
          <w:tcPr>
            <w:tcW w:w="2907" w:type="dxa"/>
            <w:tcBorders>
              <w:top w:val="single" w:color="000000" w:sz="4" w:space="0"/>
              <w:left w:val="nil"/>
              <w:bottom w:val="single" w:color="000000" w:sz="4" w:space="0"/>
              <w:right w:val="single" w:color="000000" w:sz="4" w:space="0"/>
            </w:tcBorders>
            <w:vAlign w:val="top"/>
          </w:tcPr>
          <w:p>
            <w:pPr>
              <w:widowControl/>
              <w:ind w:firstLine="823"/>
              <w:jc w:val="both"/>
              <w:rPr>
                <w:rFonts w:ascii="宋体" w:hAnsi="宋体"/>
                <w:b/>
                <w:bCs/>
                <w:kern w:val="0"/>
                <w:szCs w:val="21"/>
              </w:rPr>
            </w:pPr>
            <w:r>
              <w:rPr>
                <w:rFonts w:hint="eastAsia" w:ascii="宋体" w:hAnsi="宋体"/>
                <w:b/>
                <w:bCs/>
                <w:kern w:val="0"/>
                <w:szCs w:val="21"/>
              </w:rPr>
              <w:t>编制单位</w:t>
            </w:r>
          </w:p>
        </w:tc>
        <w:tc>
          <w:tcPr>
            <w:tcW w:w="5373" w:type="dxa"/>
            <w:tcBorders>
              <w:top w:val="single" w:color="000000" w:sz="4" w:space="0"/>
              <w:left w:val="nil"/>
              <w:bottom w:val="single" w:color="000000" w:sz="4" w:space="0"/>
              <w:right w:val="single" w:color="000000" w:sz="4" w:space="0"/>
            </w:tcBorders>
            <w:vAlign w:val="top"/>
          </w:tcPr>
          <w:p>
            <w:pPr>
              <w:widowControl/>
              <w:ind w:firstLine="1338"/>
              <w:jc w:val="both"/>
              <w:rPr>
                <w:rFonts w:ascii="宋体" w:hAnsi="宋体"/>
                <w:b/>
                <w:bCs/>
                <w:kern w:val="0"/>
                <w:szCs w:val="21"/>
              </w:rPr>
            </w:pPr>
            <w:r>
              <w:rPr>
                <w:rFonts w:hint="eastAsia" w:ascii="宋体" w:hAnsi="宋体"/>
                <w:b/>
                <w:bCs/>
                <w:kern w:val="0"/>
                <w:szCs w:val="21"/>
              </w:rPr>
              <w:t>主要编制人员</w:t>
            </w:r>
          </w:p>
        </w:tc>
      </w:tr>
      <w:tr>
        <w:tblPrEx>
          <w:tblLayout w:type="fixed"/>
          <w:tblCellMar>
            <w:top w:w="0" w:type="dxa"/>
            <w:left w:w="108" w:type="dxa"/>
            <w:bottom w:w="0" w:type="dxa"/>
            <w:right w:w="108" w:type="dxa"/>
          </w:tblCellMar>
        </w:tblPrEx>
        <w:trPr>
          <w:trHeight w:val="615"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112</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eastAsia="宋体"/>
                <w:kern w:val="0"/>
                <w:szCs w:val="21"/>
                <w:lang w:eastAsia="zh-CN"/>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金牛区总体空间战略发展规划及概念城市设计</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中国建筑西南设计研究院有限公司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刘刚、邹莺、余佳、安东、徐昕、陈新、杨陈润、孔垂婧、雷霆、韩巧、徐颖、袁园、刘壬可、吴怡霏、李沛东</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113</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ascii="宋体" w:hAnsi="宋体"/>
                <w:kern w:val="0"/>
                <w:szCs w:val="21"/>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成都华侨城跃进村及影视学院周边项目规划设计</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1"/>
                <w:szCs w:val="21"/>
                <w:u w:val="none"/>
                <w:lang w:val="en-US" w:eastAsia="zh-CN" w:bidi="ar"/>
              </w:rPr>
              <w:t>中国建筑西南设计研究院有限公司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刘刚、邹莺、韩一鸣、雷霆、安东、孔垂婧</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114</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成都华侨城沙河源片区项目规划设计</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1"/>
                <w:szCs w:val="21"/>
                <w:u w:val="none"/>
                <w:lang w:val="en-US" w:eastAsia="zh-CN" w:bidi="ar"/>
              </w:rPr>
              <w:t>中国建筑西南设计研究院有限公司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刘刚、韩一鸣、安东、陈新、徐颖、吴怡霏</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115</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黔南州“十三五”新型城镇化发展规划（2016--2020）</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1"/>
                <w:szCs w:val="21"/>
                <w:u w:val="none"/>
                <w:lang w:val="en-US" w:eastAsia="zh-CN" w:bidi="ar"/>
              </w:rPr>
              <w:t>中国建筑西南设计研究院有限公司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胡俊、李东、邹会、陈俞臻、文晋、陈露莹、李起金、王超、王春萌、杨高伟、尹显涛、曾琴、齐珂、</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116</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崇州市核心区小街区规划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1"/>
                <w:szCs w:val="21"/>
                <w:u w:val="none"/>
                <w:lang w:val="en-US" w:eastAsia="zh-CN" w:bidi="ar"/>
              </w:rPr>
              <w:t>中国建筑西南设计研究院有限公司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刘刚、安东、雷霆、徐颖、袁园、王光华、李尚峰、钟有君</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117</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遂宁河东新区二期核心区城市设计</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1"/>
                <w:szCs w:val="21"/>
                <w:u w:val="none"/>
                <w:lang w:val="en-US" w:eastAsia="zh-CN" w:bidi="ar"/>
              </w:rPr>
              <w:t>中国建筑西南设计研究院有限公司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刘刚、邹莺、余佳、陈新、雷霆、陶然、孔垂婧、杜洋、邓兰英、陈波</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118</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双流县怡心湖区域控制性详细规划修编</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1"/>
                <w:szCs w:val="21"/>
                <w:u w:val="none"/>
                <w:lang w:val="en-US" w:eastAsia="zh-CN" w:bidi="ar"/>
              </w:rPr>
              <w:t>中国建筑西南设计研究院有限公司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胡俊、尹显涛、李东、桑钢、冯志红、王雪姬、周智伶、李起金、佘娇、刘敏、花文青、王大明、凌平、李涛</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119</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拉萨市曲水县旅游发展总体规划（2016-2030）</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1"/>
                <w:szCs w:val="21"/>
                <w:u w:val="none"/>
                <w:lang w:val="en-US" w:eastAsia="zh-CN" w:bidi="ar"/>
              </w:rPr>
              <w:t>中国建筑西南设计研究院有限公司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胡俊、王小翔、涂于华、王天佑、练茂、江华、潘一鑫、胡玥、黄立民</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120</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p>
          <w:p>
            <w:pPr>
              <w:widowControl/>
              <w:jc w:val="center"/>
              <w:rPr>
                <w:rFonts w:hint="eastAsia" w:ascii="宋体" w:hAnsi="宋体"/>
                <w:kern w:val="0"/>
                <w:szCs w:val="21"/>
                <w:lang w:eastAsia="zh-CN"/>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成都市“小街区规制”建设技术导则</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1"/>
                <w:szCs w:val="21"/>
                <w:u w:val="none"/>
                <w:lang w:val="en-US" w:eastAsia="zh-CN" w:bidi="ar"/>
              </w:rPr>
              <w:t>四川省建筑设计研究院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涂舸、涂海峰、王家良、王继红、柴铁锋、张堃、胡斌、邹秋生、李洪双、白昴晟、周晓宇、何青松、王跃、罗巍、李媛媛</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121</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温江区光华大道城市公共空间城市设计</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1"/>
                <w:szCs w:val="21"/>
                <w:u w:val="none"/>
                <w:lang w:val="en-US" w:eastAsia="zh-CN" w:bidi="ar"/>
              </w:rPr>
              <w:t>四川省建筑设计研究院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付雅艺、吴君、刘雁飞、胡灿灿、刘巍、李博、范宏涛、许义慧、钱映引、李化、刘志鹏、马冬梅</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122</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德阳旌阳高新技术产业园区防洪排涝及排水(雨污分流)详细实施规划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1"/>
                <w:szCs w:val="21"/>
                <w:u w:val="none"/>
                <w:lang w:val="en-US" w:eastAsia="zh-CN" w:bidi="ar"/>
              </w:rPr>
              <w:t>北京清华同衡规划设计研究院有限公司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董淑秋、张义斌、黎攀、何婷、潘晓玥、马金明</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123</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崇州市城区商业用地规划调整专项规划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1"/>
                <w:szCs w:val="21"/>
                <w:u w:val="none"/>
                <w:lang w:val="en-US" w:eastAsia="zh-CN" w:bidi="ar"/>
              </w:rPr>
              <w:t>中国城市发展研究院有限公司四川分公司</w:t>
            </w:r>
          </w:p>
        </w:tc>
        <w:tc>
          <w:tcPr>
            <w:tcW w:w="5373" w:type="dxa"/>
            <w:tcBorders>
              <w:top w:val="single" w:color="000000" w:sz="4" w:space="0"/>
              <w:left w:val="nil"/>
              <w:bottom w:val="single" w:color="000000" w:sz="4" w:space="0"/>
              <w:right w:val="single" w:color="000000" w:sz="4" w:space="0"/>
            </w:tcBorders>
            <w:shd w:val="clear" w:color="auto" w:fill="auto"/>
            <w:vAlign w:val="top"/>
          </w:tcPr>
          <w:p>
            <w:pPr>
              <w:spacing w:line="0" w:lineRule="atLeast"/>
              <w:contextualSpacing/>
              <w:jc w:val="left"/>
              <w:rPr>
                <w:rFonts w:ascii="宋体" w:hAnsi="宋体"/>
                <w:kern w:val="0"/>
                <w:szCs w:val="21"/>
              </w:rPr>
            </w:pPr>
            <w:r>
              <w:rPr>
                <w:rFonts w:hint="eastAsia" w:ascii="宋体" w:hAnsi="宋体" w:eastAsia="宋体" w:cs="宋体"/>
                <w:b w:val="0"/>
                <w:bCs w:val="0"/>
                <w:i w:val="0"/>
                <w:iCs w:val="0"/>
                <w:sz w:val="21"/>
                <w:szCs w:val="24"/>
              </w:rPr>
              <w:t>罗光亚、姜辉东、周露璐、程静、赵文龙、张思家、王波波、钟有君、陈文学、杨梅、张尉禹、黄海波、康钦懿、许可、桑煜婕</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124</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p>
          <w:p>
            <w:pPr>
              <w:widowControl/>
              <w:jc w:val="center"/>
              <w:rPr>
                <w:rFonts w:hint="eastAsia" w:ascii="宋体" w:hAnsi="宋体"/>
                <w:kern w:val="0"/>
                <w:szCs w:val="21"/>
                <w:lang w:eastAsia="zh-CN"/>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中华养生谷空间构想及启动区控制性详细规划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1"/>
                <w:szCs w:val="21"/>
                <w:u w:val="none"/>
                <w:lang w:val="en-US" w:eastAsia="zh-CN" w:bidi="ar"/>
              </w:rPr>
              <w:t>遂宁市城乡规划设计研究院有限公司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粟正刚、徐文军、王钺、金欣、李朋、唐政伦、李金凤、刘波、武晓唐、宋成、付梦萍、邓婕、刘海亮、袁若冰、贺舒</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125</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遂宁市中心城区城市蓝线规划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1"/>
                <w:szCs w:val="21"/>
                <w:u w:val="none"/>
                <w:lang w:val="en-US" w:eastAsia="zh-CN" w:bidi="ar"/>
              </w:rPr>
              <w:t>遂宁市城乡规划设计研究院有限公司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粟正刚、徐文军、唐波、曾浩、陈雯、代典、周子华、唐梦秋、林冬梅、李海东、周彬、刘强</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126</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p>
          <w:p>
            <w:pPr>
              <w:widowControl/>
              <w:jc w:val="center"/>
              <w:rPr>
                <w:rFonts w:hint="eastAsia" w:ascii="宋体" w:hAnsi="宋体"/>
                <w:kern w:val="0"/>
                <w:szCs w:val="21"/>
                <w:lang w:eastAsia="zh-CN"/>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新津县城乡商业网点规划（2015-2030）</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1"/>
                <w:szCs w:val="21"/>
                <w:u w:val="none"/>
                <w:lang w:val="en-US" w:eastAsia="zh-CN" w:bidi="ar"/>
              </w:rPr>
              <w:t>四川省明杰设计顾问有限公司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唐登红、冯霖、刘磊、陆大明、马龙、孟勇、罗小玲、李建华、潘星婷、周利霏、张伟、王昊諹、陈光明、宋卫沙、汤泽军</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127</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p>
          <w:p>
            <w:pPr>
              <w:widowControl/>
              <w:jc w:val="center"/>
              <w:rPr>
                <w:rFonts w:hint="eastAsia" w:ascii="宋体" w:hAnsi="宋体"/>
                <w:kern w:val="0"/>
                <w:szCs w:val="21"/>
                <w:lang w:eastAsia="zh-CN"/>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眉山市罗平古街历史文化街区保护整治规划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1"/>
                <w:szCs w:val="21"/>
                <w:u w:val="none"/>
                <w:lang w:val="en-US" w:eastAsia="zh-CN" w:bidi="ar"/>
              </w:rPr>
              <w:t>四川同济京奥城市规划设计研究有限公司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陈  波、蔡绍田、梁  晓、李  强、王小慨、康小红、李文霞、兰  伟、熊  文、刘燕丽、侯婉宜、黄志胜、周  浪、兰  鹏、刘  毅</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128</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珠海市湾仔主城区控制性详细规划（修编）</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1"/>
                <w:szCs w:val="21"/>
                <w:u w:val="none"/>
                <w:lang w:val="en-US" w:eastAsia="zh-CN" w:bidi="ar"/>
              </w:rPr>
              <w:t>四川省蓝地规划设计研究院有限公司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王渝荣、朱晓亮、胡中霞、刘振科、黄燕、杨婷、谢定文、梁星</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129</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p>
          <w:p>
            <w:pPr>
              <w:widowControl/>
              <w:jc w:val="center"/>
              <w:rPr>
                <w:rFonts w:hint="eastAsia" w:ascii="宋体" w:hAnsi="宋体"/>
                <w:kern w:val="0"/>
                <w:szCs w:val="21"/>
                <w:lang w:eastAsia="zh-CN"/>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四川省广安市城市总体规划（2013-2030）</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1"/>
                <w:szCs w:val="21"/>
                <w:u w:val="none"/>
                <w:lang w:val="en-US" w:eastAsia="zh-CN" w:bidi="ar"/>
              </w:rPr>
              <w:t>上海同济城市规划设计研究院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戴慎志、胡浩、王路、高晓昱、刘婷婷、俞国平、黄坤、郑晓军、周伟林、李靖、董丁丁、俞忠英、刘晓星、张小勇、冯浩</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130</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四川省平昌县金宝组团核心片区城市设计</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1"/>
                <w:szCs w:val="21"/>
                <w:u w:val="none"/>
                <w:lang w:val="en-US" w:eastAsia="zh-CN" w:bidi="ar"/>
              </w:rPr>
              <w:t>上海同济城市规划设计研究院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汤宇卿、王新平、吴永才、吴德敏、祖齐、王峰、崔海峰、陆嘉旗、辛淑萍、吴新珍、郭丽娟</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131</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p>
          <w:p>
            <w:pPr>
              <w:widowControl/>
              <w:jc w:val="center"/>
              <w:rPr>
                <w:rFonts w:hint="eastAsia" w:ascii="宋体" w:hAnsi="宋体"/>
                <w:kern w:val="0"/>
                <w:szCs w:val="21"/>
                <w:lang w:eastAsia="zh-CN"/>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金堂县工业集中发展区（拓展区）控制性详细规划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1"/>
                <w:szCs w:val="21"/>
                <w:u w:val="none"/>
                <w:lang w:val="en-US" w:eastAsia="zh-CN" w:bidi="ar"/>
              </w:rPr>
              <w:t>金堂规划设计院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罗俊、周平川、欧剑、张盛川、孙国利、郑兴军、黄伟、易帆、钟莹、胡海涛、解珊珊、杨琪、张国志、李创、郑朝佳</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132</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双流区城乡公共交通系统发展规划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1"/>
                <w:szCs w:val="21"/>
                <w:u w:val="none"/>
                <w:lang w:val="en-US" w:eastAsia="zh-CN" w:bidi="ar"/>
              </w:rPr>
              <w:t>成都西南交通大学设计研究院有限公司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郑连勇、易骞、刘家军、吕颖、郝宁、罗东帆、杨国勇、郑燊、曹宇、王臻、陈林、刘祎、李玮、岳芳令、陈浩</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133</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汉中市中心城区棚户区改造项目规划及城市设计</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1"/>
                <w:szCs w:val="21"/>
                <w:u w:val="none"/>
                <w:lang w:val="en-US" w:eastAsia="zh-CN" w:bidi="ar"/>
              </w:rPr>
              <w:t>成都西南交通大学设计研究院有限公司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罗东帆、邱杨、刘祎、郝宁、王丽娜、陈林、杨国勇、曹宇、易骞、王臻、李玮、郭剑、吕颖</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134</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成都高新区国家自主创新示范区空间规划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1"/>
                <w:szCs w:val="21"/>
                <w:u w:val="none"/>
                <w:lang w:val="en-US" w:eastAsia="zh-CN" w:bidi="ar"/>
              </w:rPr>
              <w:t>成都市建筑设计研究院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郭盛良、陈薇、陈晓涛、陈乃志、张超越、王俊华、李正刚、陈旭、柏瑄、张婧璐</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135</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新疆巴楚县公路物流港控制性及修建性详细规划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1"/>
                <w:szCs w:val="21"/>
                <w:u w:val="none"/>
                <w:lang w:val="en-US" w:eastAsia="zh-CN" w:bidi="ar"/>
              </w:rPr>
              <w:t>成都市建筑设计研究院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陈乃志、张超越、刘林、李正刚、李开泽、王瀚舟、涂少华、王佳裔</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136</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金堂工业拓展区竖向及排水专项规划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1"/>
                <w:szCs w:val="21"/>
                <w:u w:val="none"/>
                <w:lang w:val="en-US" w:eastAsia="zh-CN" w:bidi="ar"/>
              </w:rPr>
              <w:t>四川省城乡规划设计研究院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林三忠、任锐、王荔晓、邓雪菲、杨婧、李文博、曾静新</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137</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泸州茜草组团控制性详细规划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1"/>
                <w:szCs w:val="21"/>
                <w:u w:val="none"/>
                <w:lang w:val="en-US" w:eastAsia="zh-CN" w:bidi="ar"/>
              </w:rPr>
              <w:t>四川省城乡规划设计研究院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王国森、廖琦、郑远、秦洪春、朱睆、曹利、蒋稳、曾建萍、陈军、周学红、王小琴</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138</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巴中市城市总体规划（2011-2020）（2015版）</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1"/>
                <w:szCs w:val="21"/>
                <w:u w:val="none"/>
                <w:lang w:val="en-US" w:eastAsia="zh-CN" w:bidi="ar"/>
              </w:rPr>
              <w:t>四川省城乡规划设计研究院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高黄根、陈亮、蔡棂曦、张伟、汪成璇、邓生文、李卓珂、姜重阳、赵雯瑾、谢正伟、李宗义</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139</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成都市长安静脉产业园总体规划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1"/>
                <w:szCs w:val="21"/>
                <w:u w:val="none"/>
                <w:lang w:val="en-US" w:eastAsia="zh-CN" w:bidi="ar"/>
              </w:rPr>
              <w:t>成都市规划设计研究院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曾九利、沈莉芳、汪小琦、丁睿、唐鹏、徐本营、温柔、邹亚超、袁华、何敏、李潇</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140</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成都中心规划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1"/>
                <w:szCs w:val="21"/>
                <w:u w:val="none"/>
                <w:lang w:val="en-US" w:eastAsia="zh-CN" w:bidi="ar"/>
              </w:rPr>
              <w:t>成都市规划设计研究院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曾九利、沈莉芳、张惜秒、王松涛、杨  潇、朱直君、李永华、刘  洋、杨得草、付  洋</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kern w:val="0"/>
                <w:szCs w:val="21"/>
                <w:lang w:val="en-US" w:eastAsia="zh-CN"/>
              </w:rPr>
            </w:pPr>
          </w:p>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141</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p>
          <w:p>
            <w:pPr>
              <w:widowControl/>
              <w:jc w:val="center"/>
              <w:rPr>
                <w:rFonts w:hint="eastAsia" w:ascii="宋体" w:hAnsi="宋体"/>
                <w:kern w:val="0"/>
                <w:szCs w:val="21"/>
                <w:lang w:eastAsia="zh-CN"/>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成都市城市轨道交通线网规划修编</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1"/>
                <w:szCs w:val="21"/>
                <w:u w:val="none"/>
                <w:lang w:val="en-US" w:eastAsia="zh-CN" w:bidi="ar"/>
              </w:rPr>
              <w:t>成都市规划设计研究院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万小鹏、于波、朱开伟、沈莉芳、刘迁、张杰、李星、江永、杨兴地、明瑞利、田苗、宋伟程、管娜娜、安栓庄、李爽</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142</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天府商务区城市设计</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1"/>
                <w:szCs w:val="21"/>
                <w:u w:val="none"/>
                <w:lang w:val="en-US" w:eastAsia="zh-CN" w:bidi="ar"/>
              </w:rPr>
              <w:t>成都市规划设计研究院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曾九利、张惜秒、杨潇、于儒海、夏一熙、赵东、陈俊安、王玥娇、王弟鑫、古利军、杨尚峰</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143</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双流综合交通运输规划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1"/>
                <w:szCs w:val="21"/>
                <w:u w:val="none"/>
                <w:lang w:val="en-US" w:eastAsia="zh-CN" w:bidi="ar"/>
              </w:rPr>
              <w:t>成都市规划设计研究院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沈莉芳、李星、谭月、乔俊杰、管娜娜、崔铭、杨兴地、杨潇、纪昌发、张永生</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144</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射洪县经开区排水专项规划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1"/>
                <w:szCs w:val="21"/>
                <w:u w:val="none"/>
                <w:lang w:val="en-US" w:eastAsia="zh-CN" w:bidi="ar"/>
              </w:rPr>
              <w:t>成都市规划设计研究院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曾九利、沈莉芳、汪小琦、吴善荀、游添茸、文青松、张均、岳芳宁、曹塽、江晓、阮晨、高菲、王显峰</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145</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成都市青白江区主城区消防规划（2015-2020）</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1"/>
                <w:szCs w:val="21"/>
                <w:u w:val="none"/>
                <w:lang w:val="en-US" w:eastAsia="zh-CN" w:bidi="ar"/>
              </w:rPr>
              <w:t>成都市规划设计研究院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曾九利、沈莉芳、汪小琦、杨潇、李星、朱直君、唐川、金可、徐雅婷</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146</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新都区、青白江区城市总体规划（2014-2020）暨新青卫星城规划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1"/>
                <w:szCs w:val="21"/>
                <w:u w:val="none"/>
                <w:lang w:val="en-US" w:eastAsia="zh-CN" w:bidi="ar"/>
              </w:rPr>
              <w:t>成都市规划设计研究院 成都市纵横规划设计院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阮晨、陈果、李竹颖、徐勤怀、周蝉鸣、唐川、金可、郑玉梁、曾九利、唐鹏、赵钢、潘振、张启明、吴熙。</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147</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成德同城化空间发展战略规划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1"/>
                <w:szCs w:val="21"/>
                <w:u w:val="none"/>
                <w:lang w:val="en-US" w:eastAsia="zh-CN" w:bidi="ar"/>
              </w:rPr>
              <w:t>成都市规划设计研究院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潘振、胡双梅、唐薇、曾九利、唐鹏、徐本营、蒋治国、范梦雪、何金海、张旺</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148</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成都市综合交通调查</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1"/>
                <w:szCs w:val="21"/>
                <w:u w:val="none"/>
                <w:lang w:val="en-US" w:eastAsia="zh-CN" w:bidi="ar"/>
              </w:rPr>
              <w:t>深圳市城市交通规划设计研究中心有限公司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万小鹏、周子益、李星、张骏、刘恒、赵顺、李强、乔俊杰、刘一杰、李磊、戴剑军、周洋、张垒、王耀鑫、黄昕</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149</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自贡航空产业园（航空新城）概念性总体规划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1"/>
                <w:szCs w:val="21"/>
                <w:u w:val="none"/>
                <w:lang w:val="en-US" w:eastAsia="zh-CN" w:bidi="ar"/>
              </w:rPr>
              <w:t>自贡市城市规划设计研究院有限责任公司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张晓阳、马嵩、黄委褐、林兵、刘德基、高勤、张华静、张馨月、梁多杰、陶媛媛、杨骁、袁艾蕾、李鸣</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150</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p>
          <w:p>
            <w:pPr>
              <w:widowControl/>
              <w:jc w:val="center"/>
              <w:rPr>
                <w:rFonts w:hint="eastAsia" w:ascii="宋体" w:hAnsi="宋体"/>
                <w:kern w:val="0"/>
                <w:szCs w:val="21"/>
                <w:lang w:eastAsia="zh-CN"/>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理县新环路北侧城市设计</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1"/>
                <w:szCs w:val="21"/>
                <w:u w:val="none"/>
                <w:lang w:val="en-US" w:eastAsia="zh-CN" w:bidi="ar"/>
              </w:rPr>
              <w:t>自贡市城市规划设计研究院有限责任公司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李波、闵利兴、彭胤、林茜、张益平、文兴华、喻侯程、王龙、冉茂淋、王永力、赖春燕、邓盈盈、张云海、张亚峰、王勇</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151</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理县县城—毕棚沟景区直通车实施规划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1"/>
                <w:szCs w:val="21"/>
                <w:u w:val="none"/>
                <w:lang w:val="en-US" w:eastAsia="zh-CN" w:bidi="ar"/>
              </w:rPr>
              <w:t>自贡市城市规划设计研究院有限责任公司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李波、文兴华、彭胤、林茜、张益平、喻侯程、王龙、冉茂淋、王永力</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152</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荥经县城市规划区综合发展规划（2015-2030）</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1"/>
                <w:szCs w:val="21"/>
                <w:u w:val="none"/>
                <w:lang w:val="en-US" w:eastAsia="zh-CN" w:bidi="ar"/>
              </w:rPr>
              <w:t>自贡市城市规划设计研究院有限责任公司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喻侯程、闵利兴、王龙、冉茂淋、王永力、文兴华、李波、张益平、林茜、彭胤、邓盈盈、陈勇</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153</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城市规划类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松潘县顺城路风貌整治规划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1"/>
                <w:szCs w:val="21"/>
                <w:u w:val="none"/>
                <w:lang w:val="en-US" w:eastAsia="zh-CN" w:bidi="ar"/>
              </w:rPr>
              <w:t>自贡市城市规划设计研究院有限责任公司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1"/>
                <w:szCs w:val="21"/>
                <w:u w:val="none"/>
                <w:lang w:val="en-US" w:eastAsia="zh-CN" w:bidi="ar"/>
              </w:rPr>
              <w:t>李波、文兴华、彭胤、林茜、张益平、王龙、冉茂淋、王永力、赖春燕、邓盈盈、张云海、张亚峰、王勇</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154</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村镇规划类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江油市南片区空间战略发展规划与南片区七个乡镇总体规划项目</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2"/>
                <w:szCs w:val="22"/>
                <w:u w:val="none"/>
                <w:lang w:val="en-US" w:eastAsia="zh-CN" w:bidi="ar"/>
              </w:rPr>
              <w:t>四川城镇规划设计研究院有限公司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楚松平、蔡晓波、李必强、谢仁武、封永财、郭一宇、张晨、高丽</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155</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p>
          <w:p>
            <w:pPr>
              <w:widowControl/>
              <w:jc w:val="center"/>
              <w:rPr>
                <w:rFonts w:hint="eastAsia" w:ascii="宋体" w:hAnsi="宋体"/>
                <w:kern w:val="0"/>
                <w:szCs w:val="21"/>
                <w:lang w:eastAsia="zh-CN"/>
              </w:rPr>
            </w:pPr>
            <w:r>
              <w:rPr>
                <w:rFonts w:hint="eastAsia" w:ascii="宋体" w:hAnsi="宋体"/>
                <w:kern w:val="0"/>
                <w:szCs w:val="21"/>
                <w:lang w:eastAsia="zh-CN"/>
              </w:rPr>
              <w:t>村镇规划类</w:t>
            </w:r>
          </w:p>
        </w:tc>
        <w:tc>
          <w:tcPr>
            <w:tcW w:w="342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眉山市东坡区永寿镇总体规划、控制性详细规划及城镇形象设计</w:t>
            </w:r>
          </w:p>
        </w:tc>
        <w:tc>
          <w:tcPr>
            <w:tcW w:w="29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2"/>
                <w:szCs w:val="22"/>
                <w:u w:val="none"/>
                <w:lang w:val="en-US" w:eastAsia="zh-CN" w:bidi="ar"/>
              </w:rPr>
              <w:t>成都西南交通大学设计研究院有限公司</w:t>
            </w:r>
          </w:p>
        </w:tc>
        <w:tc>
          <w:tcPr>
            <w:tcW w:w="537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陈林、郑连勇、郭剑、刘祎、岳芳令、李玮、王丽娜、郑燊、易骞、陈浩、刘家军、王臻、王薇、杨国勇、罗东帆</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156</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p>
          <w:p>
            <w:pPr>
              <w:widowControl/>
              <w:jc w:val="center"/>
              <w:rPr>
                <w:rFonts w:hint="eastAsia" w:ascii="宋体" w:hAnsi="宋体"/>
                <w:kern w:val="0"/>
                <w:szCs w:val="21"/>
                <w:lang w:eastAsia="zh-CN"/>
              </w:rPr>
            </w:pPr>
            <w:r>
              <w:rPr>
                <w:rFonts w:hint="eastAsia" w:ascii="宋体" w:hAnsi="宋体"/>
                <w:kern w:val="0"/>
                <w:szCs w:val="21"/>
                <w:lang w:eastAsia="zh-CN"/>
              </w:rPr>
              <w:t>村镇规划类</w:t>
            </w:r>
          </w:p>
        </w:tc>
        <w:tc>
          <w:tcPr>
            <w:tcW w:w="342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眉山市青神县汉阳镇总体规划、控制性详细规划及城镇形象设计</w:t>
            </w:r>
          </w:p>
        </w:tc>
        <w:tc>
          <w:tcPr>
            <w:tcW w:w="29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2"/>
                <w:szCs w:val="22"/>
                <w:u w:val="none"/>
                <w:lang w:val="en-US" w:eastAsia="zh-CN" w:bidi="ar"/>
              </w:rPr>
              <w:t>成都西南交通大学设计研究院有限公司</w:t>
            </w:r>
          </w:p>
        </w:tc>
        <w:tc>
          <w:tcPr>
            <w:tcW w:w="537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陈林、郑连勇、郭剑、吕颖、刘祎、李玮、王丽娜、郑燊、陈浩、刘竣、王臻、张莉蓉、赵菲、杨国勇、罗东帆</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157</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村镇规划类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简阳市老龙乡农业科技产业园规划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2"/>
                <w:szCs w:val="22"/>
                <w:u w:val="none"/>
                <w:lang w:val="en-US" w:eastAsia="zh-CN" w:bidi="ar"/>
              </w:rPr>
              <w:t>成都市建筑设计研究院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刘庆、陈乃志、张超越、胡奇志、王瀚舟、徐姝、李开泽、杜小天、陈旭</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158</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p>
          <w:p>
            <w:pPr>
              <w:widowControl/>
              <w:jc w:val="center"/>
              <w:rPr>
                <w:rFonts w:hint="eastAsia" w:ascii="宋体" w:hAnsi="宋体"/>
                <w:kern w:val="0"/>
                <w:szCs w:val="21"/>
                <w:lang w:eastAsia="zh-CN"/>
              </w:rPr>
            </w:pPr>
            <w:r>
              <w:rPr>
                <w:rFonts w:hint="eastAsia" w:ascii="宋体" w:hAnsi="宋体"/>
                <w:kern w:val="0"/>
                <w:szCs w:val="21"/>
                <w:lang w:eastAsia="zh-CN"/>
              </w:rPr>
              <w:t>村镇规划类</w:t>
            </w:r>
          </w:p>
        </w:tc>
        <w:tc>
          <w:tcPr>
            <w:tcW w:w="342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都江堰市聚源镇特色镇规划</w:t>
            </w:r>
          </w:p>
        </w:tc>
        <w:tc>
          <w:tcPr>
            <w:tcW w:w="29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2"/>
                <w:szCs w:val="22"/>
                <w:u w:val="none"/>
                <w:lang w:val="en-US" w:eastAsia="zh-CN" w:bidi="ar"/>
              </w:rPr>
              <w:t>四川省明杰设计顾问有限公司</w:t>
            </w:r>
          </w:p>
        </w:tc>
        <w:tc>
          <w:tcPr>
            <w:tcW w:w="537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唐登红、马龙、刘磊、罗小玲、王昊諹、秦丽、黄文波、张伟、曾维洪、刘英、周波、王杰、陈捷、吴俊伟、徐秋林</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159</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村镇规划类</w:t>
            </w:r>
          </w:p>
        </w:tc>
        <w:tc>
          <w:tcPr>
            <w:tcW w:w="342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四川省平昌县驷马水乡起步区修建性详细规划</w:t>
            </w:r>
          </w:p>
        </w:tc>
        <w:tc>
          <w:tcPr>
            <w:tcW w:w="29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2"/>
                <w:szCs w:val="22"/>
                <w:u w:val="none"/>
                <w:lang w:val="en-US" w:eastAsia="zh-CN" w:bidi="ar"/>
              </w:rPr>
              <w:t>上海同济城市规划设计研究院</w:t>
            </w:r>
          </w:p>
        </w:tc>
        <w:tc>
          <w:tcPr>
            <w:tcW w:w="537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汤宇卿、王新平、吴永才、吴德敏、祖齐、王峰、高启承、崔海峰、陆嘉旗</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160</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村镇规划类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乐山市市中区全福镇总体规划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2"/>
                <w:szCs w:val="22"/>
                <w:u w:val="none"/>
                <w:lang w:val="en-US" w:eastAsia="zh-CN" w:bidi="ar"/>
              </w:rPr>
              <w:t>乐山市城乡规划设计院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赖志国、刘波、刘俊、赵征、林厚宇、李波、雷启路、张晓雨、毛烨、苏紹飞、黄术、粟泽州</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161</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p>
          <w:p>
            <w:pPr>
              <w:widowControl/>
              <w:jc w:val="center"/>
              <w:rPr>
                <w:rFonts w:hint="eastAsia" w:ascii="宋体" w:hAnsi="宋体"/>
                <w:kern w:val="0"/>
                <w:szCs w:val="21"/>
                <w:lang w:eastAsia="zh-CN"/>
              </w:rPr>
            </w:pPr>
            <w:r>
              <w:rPr>
                <w:rFonts w:hint="eastAsia" w:ascii="宋体" w:hAnsi="宋体"/>
                <w:kern w:val="0"/>
                <w:szCs w:val="21"/>
                <w:lang w:eastAsia="zh-CN"/>
              </w:rPr>
              <w:t>村镇规划类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美姑县依果觉乡总体规划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2"/>
                <w:szCs w:val="22"/>
                <w:u w:val="none"/>
                <w:lang w:val="en-US" w:eastAsia="zh-CN" w:bidi="ar"/>
              </w:rPr>
              <w:t>乐山市城乡规划设计院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赖志国、刘波、刘俊、赵征、张羽、林厚宇、李波、李婧、雷启路、周强、何杰、张晓雨、章炜、刘乾、林榕</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162</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村镇规划类</w:t>
            </w:r>
          </w:p>
        </w:tc>
        <w:tc>
          <w:tcPr>
            <w:tcW w:w="342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自流井区荣边镇总体规划修编（2015-2030）</w:t>
            </w:r>
          </w:p>
        </w:tc>
        <w:tc>
          <w:tcPr>
            <w:tcW w:w="29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2"/>
                <w:szCs w:val="22"/>
                <w:u w:val="none"/>
                <w:lang w:val="en-US" w:eastAsia="zh-CN" w:bidi="ar"/>
              </w:rPr>
              <w:t>四川远建建筑工程设计有限公司</w:t>
            </w:r>
          </w:p>
        </w:tc>
        <w:tc>
          <w:tcPr>
            <w:tcW w:w="537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罗亮、郑小红、周丽丽、李维波、陈登科、沈红君、杨长青、蔡晓星、段弋琳、钱会平</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163</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村镇规划类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自流井区仲权镇总体规划（2015-2030）</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2"/>
                <w:szCs w:val="22"/>
                <w:u w:val="none"/>
                <w:lang w:val="en-US" w:eastAsia="zh-CN" w:bidi="ar"/>
              </w:rPr>
              <w:t>自贡市城市规划设计研究院有限责任公司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代艳、吴永生、刘德基、张晓阳、袁琼、刘林英、张晓丽、邹镇、吴巍、郑皓、郑滔、龚霄宇</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kern w:val="0"/>
                <w:szCs w:val="21"/>
                <w:lang w:val="en-US" w:eastAsia="zh-CN"/>
              </w:rPr>
            </w:pPr>
          </w:p>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164</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p>
          <w:p>
            <w:pPr>
              <w:widowControl/>
              <w:jc w:val="center"/>
              <w:rPr>
                <w:rFonts w:hint="eastAsia" w:ascii="宋体" w:hAnsi="宋体"/>
                <w:kern w:val="0"/>
                <w:szCs w:val="21"/>
                <w:lang w:eastAsia="zh-CN"/>
              </w:rPr>
            </w:pPr>
            <w:r>
              <w:rPr>
                <w:rFonts w:hint="eastAsia" w:ascii="宋体" w:hAnsi="宋体"/>
                <w:kern w:val="0"/>
                <w:szCs w:val="21"/>
                <w:lang w:eastAsia="zh-CN"/>
              </w:rPr>
              <w:t>村镇规划类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广元市朝天区羊木镇城乡统筹发展总体规划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2"/>
                <w:szCs w:val="22"/>
                <w:u w:val="none"/>
                <w:lang w:val="en-US" w:eastAsia="zh-CN" w:bidi="ar"/>
              </w:rPr>
              <w:t>四川省村镇建设发展中心</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刘春、罗睿、郭明杰、范宇婷、熊风、王刘辉、鲁朝汉、杜林、彭云丹、李潇、施禹、罗谢苒、杨成敏、周静</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165</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村镇规划类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夹江县华头镇白甲村幸福美丽新村规划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2"/>
                <w:szCs w:val="22"/>
                <w:u w:val="none"/>
                <w:lang w:val="en-US" w:eastAsia="zh-CN" w:bidi="ar"/>
              </w:rPr>
              <w:t>四川城镇规划设计研究院有限公司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李锋 、张顺程、杨澜、 黎士民、邱子俨、 罗杰 、赵维 、李旻瀛、蒋洁 、 张力</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166</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村镇规划类</w:t>
            </w:r>
          </w:p>
        </w:tc>
        <w:tc>
          <w:tcPr>
            <w:tcW w:w="342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阆中市思依镇大益湾村何家坝幸福美丽新村建设规划</w:t>
            </w:r>
          </w:p>
        </w:tc>
        <w:tc>
          <w:tcPr>
            <w:tcW w:w="29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2"/>
                <w:szCs w:val="22"/>
                <w:u w:val="none"/>
                <w:lang w:val="en-US" w:eastAsia="zh-CN" w:bidi="ar"/>
              </w:rPr>
              <w:t>阆中市村镇规划测绘设计院</w:t>
            </w:r>
          </w:p>
        </w:tc>
        <w:tc>
          <w:tcPr>
            <w:tcW w:w="537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杨荔</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167</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村镇规划类</w:t>
            </w:r>
          </w:p>
        </w:tc>
        <w:tc>
          <w:tcPr>
            <w:tcW w:w="342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阆中市水观镇永安寺村传统村落</w:t>
            </w:r>
          </w:p>
        </w:tc>
        <w:tc>
          <w:tcPr>
            <w:tcW w:w="29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2"/>
                <w:szCs w:val="22"/>
                <w:u w:val="none"/>
                <w:lang w:val="en-US" w:eastAsia="zh-CN" w:bidi="ar"/>
              </w:rPr>
              <w:t>阆中市村镇规划测绘设计院</w:t>
            </w:r>
          </w:p>
        </w:tc>
        <w:tc>
          <w:tcPr>
            <w:tcW w:w="537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马仕跃</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168</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村镇规划类</w:t>
            </w:r>
          </w:p>
        </w:tc>
        <w:tc>
          <w:tcPr>
            <w:tcW w:w="342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阆中市河楼乡白虎村传统村落</w:t>
            </w:r>
          </w:p>
        </w:tc>
        <w:tc>
          <w:tcPr>
            <w:tcW w:w="29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2"/>
                <w:szCs w:val="22"/>
                <w:u w:val="none"/>
                <w:lang w:val="en-US" w:eastAsia="zh-CN" w:bidi="ar"/>
              </w:rPr>
              <w:t>阆中市村镇规划测绘设计院</w:t>
            </w:r>
          </w:p>
        </w:tc>
        <w:tc>
          <w:tcPr>
            <w:tcW w:w="537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马仕跃</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169</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村镇规划类</w:t>
            </w:r>
          </w:p>
        </w:tc>
        <w:tc>
          <w:tcPr>
            <w:tcW w:w="342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四川省平昌县白衣镇蒿坪村易地扶贫安置点规划</w:t>
            </w:r>
          </w:p>
        </w:tc>
        <w:tc>
          <w:tcPr>
            <w:tcW w:w="29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2"/>
                <w:szCs w:val="22"/>
                <w:u w:val="none"/>
                <w:lang w:val="en-US" w:eastAsia="zh-CN" w:bidi="ar"/>
              </w:rPr>
              <w:t>中都工程设计有限公司</w:t>
            </w:r>
          </w:p>
        </w:tc>
        <w:tc>
          <w:tcPr>
            <w:tcW w:w="537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杨新宏、张洪华、胡志勇、罗科、李春惠、陈毅</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170</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村镇规划类</w:t>
            </w:r>
          </w:p>
        </w:tc>
        <w:tc>
          <w:tcPr>
            <w:tcW w:w="342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仓山滨河地段修建性详细规划设计</w:t>
            </w:r>
          </w:p>
        </w:tc>
        <w:tc>
          <w:tcPr>
            <w:tcW w:w="29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2"/>
                <w:szCs w:val="22"/>
                <w:u w:val="none"/>
                <w:lang w:val="en-US" w:eastAsia="zh-CN" w:bidi="ar"/>
              </w:rPr>
              <w:t>四川省洛克规划设计有限公司</w:t>
            </w:r>
          </w:p>
        </w:tc>
        <w:tc>
          <w:tcPr>
            <w:tcW w:w="537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范颖、卢珊珊、张钰筠、吴歆怡、李明庆</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171</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村镇规划类</w:t>
            </w:r>
          </w:p>
        </w:tc>
        <w:tc>
          <w:tcPr>
            <w:tcW w:w="342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彭州市隆丰镇公林村扶贫村庄规划</w:t>
            </w:r>
          </w:p>
        </w:tc>
        <w:tc>
          <w:tcPr>
            <w:tcW w:w="29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2"/>
                <w:szCs w:val="22"/>
                <w:u w:val="none"/>
                <w:lang w:val="en-US" w:eastAsia="zh-CN" w:bidi="ar"/>
              </w:rPr>
              <w:t>彭州市规划勘测设计所</w:t>
            </w:r>
          </w:p>
        </w:tc>
        <w:tc>
          <w:tcPr>
            <w:tcW w:w="537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何林徽、钟基伟、梁福鑫、赵佑平</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172</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村镇规划类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黑水县沙石多乡羊茸村修建性详细规划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2"/>
                <w:szCs w:val="22"/>
                <w:u w:val="none"/>
                <w:lang w:val="en-US" w:eastAsia="zh-CN" w:bidi="ar"/>
              </w:rPr>
              <w:t>阿坝州建筑设计有限责任公司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杜详彬、林青、刘灵、肖志刚、周玉洁、邓爽、黄科、瞿德均、刘超、陈文诗、袁竹青、刘旭生</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173</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p>
          <w:p>
            <w:pPr>
              <w:widowControl/>
              <w:jc w:val="center"/>
              <w:rPr>
                <w:rFonts w:hint="eastAsia" w:ascii="宋体" w:hAnsi="宋体"/>
                <w:kern w:val="0"/>
                <w:szCs w:val="21"/>
                <w:lang w:eastAsia="zh-CN"/>
              </w:rPr>
            </w:pPr>
            <w:r>
              <w:rPr>
                <w:rFonts w:hint="eastAsia" w:ascii="宋体" w:hAnsi="宋体"/>
                <w:kern w:val="0"/>
                <w:szCs w:val="21"/>
                <w:lang w:eastAsia="zh-CN"/>
              </w:rPr>
              <w:t>村镇规划类</w:t>
            </w:r>
          </w:p>
        </w:tc>
        <w:tc>
          <w:tcPr>
            <w:tcW w:w="342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新津县县域村庄布局规划</w:t>
            </w:r>
          </w:p>
        </w:tc>
        <w:tc>
          <w:tcPr>
            <w:tcW w:w="29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2"/>
                <w:szCs w:val="22"/>
                <w:u w:val="none"/>
                <w:lang w:val="en-US" w:eastAsia="zh-CN" w:bidi="ar"/>
              </w:rPr>
              <w:t>四川省明杰设计顾问有限公司</w:t>
            </w:r>
          </w:p>
        </w:tc>
        <w:tc>
          <w:tcPr>
            <w:tcW w:w="537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唐登红、冯霖、刘磊、马龙、罗小玲、刘英、李建华、皮雪恒、周波、王超、陆大明、陈光明、宋卫沙、汤泽军、姚雷</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174</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p>
          <w:p>
            <w:pPr>
              <w:widowControl/>
              <w:jc w:val="center"/>
              <w:rPr>
                <w:rFonts w:hint="eastAsia" w:ascii="宋体" w:hAnsi="宋体"/>
                <w:kern w:val="0"/>
                <w:szCs w:val="21"/>
                <w:lang w:eastAsia="zh-CN"/>
              </w:rPr>
            </w:pPr>
            <w:r>
              <w:rPr>
                <w:rFonts w:hint="eastAsia" w:ascii="宋体" w:hAnsi="宋体"/>
                <w:kern w:val="0"/>
                <w:szCs w:val="21"/>
                <w:lang w:eastAsia="zh-CN"/>
              </w:rPr>
              <w:t>村镇规划类</w:t>
            </w:r>
          </w:p>
        </w:tc>
        <w:tc>
          <w:tcPr>
            <w:tcW w:w="342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新津县兴义镇张河村村庄规划（2016-2020）</w:t>
            </w:r>
          </w:p>
        </w:tc>
        <w:tc>
          <w:tcPr>
            <w:tcW w:w="29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2"/>
                <w:szCs w:val="22"/>
                <w:u w:val="none"/>
                <w:lang w:val="en-US" w:eastAsia="zh-CN" w:bidi="ar"/>
              </w:rPr>
              <w:t>四川省明杰设计顾问有限公司</w:t>
            </w:r>
          </w:p>
        </w:tc>
        <w:tc>
          <w:tcPr>
            <w:tcW w:w="537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唐登红、冯霖、罗小玲、刘磊、刘英、马龙、陈雪、孟勇、王昊諹、周波、陆大明、陈光明、宋卫沙、汤泽军、董建祥</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175</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村镇规划类</w:t>
            </w:r>
          </w:p>
        </w:tc>
        <w:tc>
          <w:tcPr>
            <w:tcW w:w="342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金堂县隆盛镇白果湾村扶贫规划</w:t>
            </w:r>
          </w:p>
        </w:tc>
        <w:tc>
          <w:tcPr>
            <w:tcW w:w="29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2"/>
                <w:szCs w:val="22"/>
                <w:u w:val="none"/>
                <w:lang w:val="en-US" w:eastAsia="zh-CN" w:bidi="ar"/>
              </w:rPr>
              <w:t>成都市规划设计研究院</w:t>
            </w:r>
          </w:p>
        </w:tc>
        <w:tc>
          <w:tcPr>
            <w:tcW w:w="537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曾九利、沈莉芳、杨潇、王波、陈诚、彭耕、邹亚超、洪颖、刘春尧、桑莉</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176</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p>
          <w:p>
            <w:pPr>
              <w:widowControl/>
              <w:jc w:val="center"/>
              <w:rPr>
                <w:rFonts w:hint="eastAsia" w:ascii="宋体" w:hAnsi="宋体"/>
                <w:kern w:val="0"/>
                <w:szCs w:val="21"/>
                <w:lang w:eastAsia="zh-CN"/>
              </w:rPr>
            </w:pPr>
            <w:r>
              <w:rPr>
                <w:rFonts w:hint="eastAsia" w:ascii="宋体" w:hAnsi="宋体"/>
                <w:kern w:val="0"/>
                <w:szCs w:val="21"/>
                <w:lang w:eastAsia="zh-CN"/>
              </w:rPr>
              <w:t>村镇规划类</w:t>
            </w:r>
          </w:p>
        </w:tc>
        <w:tc>
          <w:tcPr>
            <w:tcW w:w="342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遂宁市幸福美丽新村建设总体规划</w:t>
            </w:r>
          </w:p>
        </w:tc>
        <w:tc>
          <w:tcPr>
            <w:tcW w:w="29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2"/>
                <w:szCs w:val="22"/>
                <w:u w:val="none"/>
                <w:lang w:val="en-US" w:eastAsia="zh-CN" w:bidi="ar"/>
              </w:rPr>
              <w:t>成都市规划设计研究院、遂宁市城乡规划设计研究院</w:t>
            </w:r>
          </w:p>
        </w:tc>
        <w:tc>
          <w:tcPr>
            <w:tcW w:w="537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李竹颖、周蝉鸣、刘洋、王佳佳、粟正刚、徐文军、曾浩、李金凤、曾九利、沈莉芳、阮晨、张毅、李斌、金欣、任福龙</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177</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村镇规划类</w:t>
            </w:r>
          </w:p>
        </w:tc>
        <w:tc>
          <w:tcPr>
            <w:tcW w:w="342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金堂县淮口镇龚家村村庄总体规划（2016- 2025）</w:t>
            </w:r>
          </w:p>
        </w:tc>
        <w:tc>
          <w:tcPr>
            <w:tcW w:w="29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2"/>
                <w:szCs w:val="22"/>
                <w:u w:val="none"/>
                <w:lang w:val="en-US" w:eastAsia="zh-CN" w:bidi="ar"/>
              </w:rPr>
              <w:t>成都市规划设计研究院</w:t>
            </w:r>
          </w:p>
        </w:tc>
        <w:tc>
          <w:tcPr>
            <w:tcW w:w="537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曾九利、沈莉芳、汪小琦、杨  潇、张  毅、薛  爽、聂真、石玉竹、董晨、欧剑、张怀、李圣</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178</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村镇规划类</w:t>
            </w:r>
          </w:p>
        </w:tc>
        <w:tc>
          <w:tcPr>
            <w:tcW w:w="342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蒲江县甘溪镇箭塔村扶贫规划</w:t>
            </w:r>
          </w:p>
        </w:tc>
        <w:tc>
          <w:tcPr>
            <w:tcW w:w="29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2"/>
                <w:szCs w:val="22"/>
                <w:u w:val="none"/>
                <w:lang w:val="en-US" w:eastAsia="zh-CN" w:bidi="ar"/>
              </w:rPr>
              <w:t>成都市规划设计研究院</w:t>
            </w:r>
          </w:p>
        </w:tc>
        <w:tc>
          <w:tcPr>
            <w:tcW w:w="537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沈莉芳、杨潇、王波、陈挚、李星、刘昕、朱勇、宋博文、蒋伟、邓小玲</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179</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村镇规划类</w:t>
            </w:r>
          </w:p>
        </w:tc>
        <w:tc>
          <w:tcPr>
            <w:tcW w:w="342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简阳市飞龙乡协义村扶贫规划</w:t>
            </w:r>
          </w:p>
        </w:tc>
        <w:tc>
          <w:tcPr>
            <w:tcW w:w="29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2"/>
                <w:szCs w:val="22"/>
                <w:u w:val="none"/>
                <w:lang w:val="en-US" w:eastAsia="zh-CN" w:bidi="ar"/>
              </w:rPr>
              <w:t>成都市规划设计研究院</w:t>
            </w:r>
          </w:p>
        </w:tc>
        <w:tc>
          <w:tcPr>
            <w:tcW w:w="537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沈莉芳、杨潇、于儒海、王波、陈挚、宋博文、朱勇、刘昕、陈先楚、陈娜</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180</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村镇规划类</w:t>
            </w:r>
          </w:p>
        </w:tc>
        <w:tc>
          <w:tcPr>
            <w:tcW w:w="3420"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简阳市三星镇共和村扶贫规划</w:t>
            </w:r>
          </w:p>
        </w:tc>
        <w:tc>
          <w:tcPr>
            <w:tcW w:w="29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2"/>
                <w:szCs w:val="22"/>
                <w:u w:val="none"/>
                <w:lang w:val="en-US" w:eastAsia="zh-CN" w:bidi="ar"/>
              </w:rPr>
              <w:t>成都市规划设计研究院</w:t>
            </w:r>
          </w:p>
        </w:tc>
        <w:tc>
          <w:tcPr>
            <w:tcW w:w="537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杨潇，丁睿，高菲，王渊，肖竹韵，李波，张均，陈诚，陈先楚，樊入文</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181</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p>
          <w:p>
            <w:pPr>
              <w:widowControl/>
              <w:jc w:val="center"/>
              <w:rPr>
                <w:rFonts w:hint="eastAsia" w:ascii="宋体" w:hAnsi="宋体"/>
                <w:kern w:val="0"/>
                <w:szCs w:val="21"/>
                <w:lang w:eastAsia="zh-CN"/>
              </w:rPr>
            </w:pPr>
            <w:r>
              <w:rPr>
                <w:rFonts w:hint="eastAsia" w:ascii="宋体" w:hAnsi="宋体"/>
                <w:kern w:val="0"/>
                <w:szCs w:val="21"/>
                <w:lang w:eastAsia="zh-CN"/>
              </w:rPr>
              <w:t>村镇规划类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美姑县洒库乡处火千村集中安置点规划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2"/>
                <w:szCs w:val="22"/>
                <w:u w:val="none"/>
                <w:lang w:val="en-US" w:eastAsia="zh-CN" w:bidi="ar"/>
              </w:rPr>
              <w:t>乐山市城乡规划设计院</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赖志国、刘波、刘俊、赵征、张羽、林厚宇、何杰、白星兴、尚峰、刘乾、林榕、罗建、李玥珊、赖鹏飞、陈杰</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182</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村镇规划类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南江县桥亭乡凤凰村新村建设规划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2"/>
                <w:szCs w:val="22"/>
                <w:u w:val="none"/>
                <w:lang w:val="en-US" w:eastAsia="zh-CN" w:bidi="ar"/>
              </w:rPr>
              <w:t>南江县规划编研中心、四川兴发规划建筑设计有限公司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张岚、吕长丰、何涛、周玲、戚睦佳、罗韬、王勋、谢尚全、胡刚</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183</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r>
              <w:rPr>
                <w:rFonts w:hint="eastAsia" w:ascii="宋体" w:hAnsi="宋体"/>
                <w:kern w:val="0"/>
                <w:szCs w:val="21"/>
                <w:lang w:eastAsia="zh-CN"/>
              </w:rPr>
              <w:t>村镇规划类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南江县燕山乡李寨村新村建设规划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r>
              <w:rPr>
                <w:rFonts w:hint="eastAsia" w:ascii="宋体" w:hAnsi="宋体" w:eastAsia="宋体" w:cs="宋体"/>
                <w:i w:val="0"/>
                <w:color w:val="000000"/>
                <w:kern w:val="0"/>
                <w:sz w:val="22"/>
                <w:szCs w:val="22"/>
                <w:u w:val="none"/>
                <w:lang w:val="en-US" w:eastAsia="zh-CN" w:bidi="ar"/>
              </w:rPr>
              <w:t>南江县规划编研中心、四川兴发规划建筑设计有限公司</w:t>
            </w: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r>
              <w:rPr>
                <w:rFonts w:hint="eastAsia" w:ascii="宋体" w:hAnsi="宋体" w:eastAsia="宋体" w:cs="宋体"/>
                <w:i w:val="0"/>
                <w:color w:val="000000"/>
                <w:kern w:val="0"/>
                <w:sz w:val="22"/>
                <w:szCs w:val="22"/>
                <w:u w:val="none"/>
                <w:lang w:val="en-US" w:eastAsia="zh-CN" w:bidi="ar"/>
              </w:rPr>
              <w:t>张岚、吕长丰、何涛、周玲、戚睦佳、王慧丽郭江龙、谢尚全、胡刚</w:t>
            </w:r>
          </w:p>
        </w:tc>
      </w:tr>
      <w:tr>
        <w:tblPrEx>
          <w:tblLayout w:type="fixed"/>
          <w:tblCellMar>
            <w:top w:w="0" w:type="dxa"/>
            <w:left w:w="108" w:type="dxa"/>
            <w:bottom w:w="0" w:type="dxa"/>
            <w:right w:w="108" w:type="dxa"/>
          </w:tblCellMar>
        </w:tblPrEx>
        <w:trPr>
          <w:trHeight w:val="761"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184</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p>
          <w:p>
            <w:pPr>
              <w:widowControl/>
              <w:jc w:val="center"/>
              <w:rPr>
                <w:rFonts w:hint="eastAsia" w:ascii="宋体" w:hAnsi="宋体"/>
                <w:kern w:val="0"/>
                <w:szCs w:val="21"/>
                <w:lang w:eastAsia="zh-CN"/>
              </w:rPr>
            </w:pPr>
            <w:r>
              <w:rPr>
                <w:rFonts w:hint="eastAsia" w:ascii="宋体" w:hAnsi="宋体"/>
                <w:kern w:val="0"/>
                <w:szCs w:val="21"/>
                <w:lang w:eastAsia="zh-CN"/>
              </w:rPr>
              <w:t>风景名胜类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firstLine="0" w:firstLineChars="0"/>
              <w:jc w:val="left"/>
              <w:outlineLvl w:val="9"/>
              <w:rPr>
                <w:rFonts w:ascii="宋体" w:hAnsi="宋体"/>
                <w:kern w:val="0"/>
                <w:szCs w:val="21"/>
              </w:rPr>
            </w:pPr>
            <w:r>
              <w:rPr>
                <w:rFonts w:hint="eastAsia" w:ascii="宋体" w:hAnsi="宋体" w:eastAsia="宋体" w:cs="宋体"/>
                <w:b w:val="0"/>
                <w:bCs w:val="0"/>
                <w:sz w:val="21"/>
                <w:szCs w:val="21"/>
                <w:lang w:val="en-US" w:eastAsia="zh-CN"/>
              </w:rPr>
              <w:t>黑竹沟风景名胜区4平方公里控制性详细规划</w:t>
            </w: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firstLine="0" w:firstLineChars="0"/>
              <w:jc w:val="left"/>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中国建筑西南设计研究院有限公司</w:t>
            </w:r>
          </w:p>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eastAsia"/>
                <w:kern w:val="0"/>
                <w:szCs w:val="21"/>
              </w:rPr>
            </w:pPr>
          </w:p>
        </w:tc>
        <w:tc>
          <w:tcPr>
            <w:tcW w:w="5373"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kern w:val="0"/>
                <w:szCs w:val="21"/>
              </w:rPr>
            </w:pPr>
            <w:r>
              <w:rPr>
                <w:rFonts w:hint="eastAsia" w:asciiTheme="majorEastAsia" w:hAnsiTheme="majorEastAsia" w:eastAsiaTheme="majorEastAsia" w:cstheme="majorEastAsia"/>
                <w:sz w:val="21"/>
                <w:szCs w:val="21"/>
              </w:rPr>
              <w:t>胡俊、马妍、李东、桑钢、尹显涛、冯志红、刘苏蓉、曾琴、罗倩、王超、罗军、涂鹏</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kern w:val="0"/>
                <w:szCs w:val="21"/>
                <w:lang w:val="en-US" w:eastAsia="zh-CN"/>
              </w:rPr>
            </w:pPr>
          </w:p>
          <w:p>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185</w:t>
            </w:r>
          </w:p>
        </w:tc>
        <w:tc>
          <w:tcPr>
            <w:tcW w:w="144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kern w:val="0"/>
                <w:szCs w:val="21"/>
                <w:lang w:eastAsia="zh-CN"/>
              </w:rPr>
            </w:pPr>
          </w:p>
          <w:p>
            <w:pPr>
              <w:widowControl/>
              <w:jc w:val="center"/>
              <w:rPr>
                <w:rFonts w:hint="eastAsia" w:ascii="宋体" w:hAnsi="宋体"/>
                <w:kern w:val="0"/>
                <w:szCs w:val="21"/>
                <w:lang w:eastAsia="zh-CN"/>
              </w:rPr>
            </w:pPr>
            <w:r>
              <w:rPr>
                <w:rFonts w:hint="eastAsia" w:ascii="宋体" w:hAnsi="宋体"/>
                <w:kern w:val="0"/>
                <w:szCs w:val="21"/>
                <w:lang w:eastAsia="zh-CN"/>
              </w:rPr>
              <w:t>风景名胜类</w:t>
            </w: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firstLine="0" w:firstLineChars="0"/>
              <w:jc w:val="left"/>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青神县绿地系统规划</w:t>
            </w:r>
          </w:p>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ascii="宋体" w:hAnsi="宋体"/>
                <w:kern w:val="0"/>
                <w:szCs w:val="21"/>
              </w:rPr>
            </w:pP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firstLine="0" w:firstLineChars="0"/>
              <w:jc w:val="left"/>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成都西南交通大学设计研究院有限公司</w:t>
            </w:r>
          </w:p>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eastAsia"/>
                <w:kern w:val="0"/>
                <w:szCs w:val="21"/>
              </w:rPr>
            </w:pPr>
          </w:p>
        </w:tc>
        <w:tc>
          <w:tcPr>
            <w:tcW w:w="5373" w:type="dxa"/>
            <w:tcBorders>
              <w:top w:val="single" w:color="000000" w:sz="4" w:space="0"/>
              <w:left w:val="nil"/>
              <w:bottom w:val="single" w:color="000000" w:sz="4" w:space="0"/>
              <w:right w:val="single" w:color="000000" w:sz="4" w:space="0"/>
            </w:tcBorders>
            <w:shd w:val="clear" w:color="auto" w:fill="auto"/>
            <w:vAlign w:val="center"/>
          </w:tcPr>
          <w:p>
            <w:pPr>
              <w:spacing w:line="360" w:lineRule="exact"/>
              <w:jc w:val="left"/>
              <w:rPr>
                <w:rFonts w:ascii="宋体" w:hAnsi="宋体"/>
                <w:kern w:val="0"/>
                <w:szCs w:val="21"/>
              </w:rPr>
            </w:pPr>
            <w:r>
              <w:rPr>
                <w:rFonts w:hint="eastAsia" w:asciiTheme="majorEastAsia" w:hAnsiTheme="majorEastAsia" w:eastAsiaTheme="majorEastAsia" w:cstheme="majorEastAsia"/>
                <w:sz w:val="21"/>
                <w:szCs w:val="21"/>
              </w:rPr>
              <w:t>郑连勇、王臻、罗东帆、岳芳令、郭剑、李玮</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刘祎、陈浩、曹宇、邱杨、郑燊、易骞、张莉蓉、龚飞</w:t>
            </w:r>
          </w:p>
        </w:tc>
      </w:tr>
      <w:tr>
        <w:tblPrEx>
          <w:tblLayout w:type="fixed"/>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vAlign w:val="top"/>
          </w:tcPr>
          <w:p>
            <w:pPr>
              <w:widowControl/>
              <w:rPr>
                <w:rFonts w:hint="eastAsia" w:ascii="宋体" w:hAnsi="宋体" w:eastAsia="宋体"/>
                <w:kern w:val="0"/>
                <w:szCs w:val="21"/>
                <w:lang w:val="en-US" w:eastAsia="zh-CN"/>
              </w:rPr>
            </w:pPr>
          </w:p>
        </w:tc>
        <w:tc>
          <w:tcPr>
            <w:tcW w:w="1440" w:type="dxa"/>
            <w:tcBorders>
              <w:top w:val="single" w:color="000000" w:sz="4" w:space="0"/>
              <w:left w:val="nil"/>
              <w:bottom w:val="single" w:color="000000" w:sz="4" w:space="0"/>
              <w:right w:val="single" w:color="000000" w:sz="4" w:space="0"/>
            </w:tcBorders>
            <w:vAlign w:val="top"/>
          </w:tcPr>
          <w:p>
            <w:pPr>
              <w:widowControl/>
              <w:rPr>
                <w:rFonts w:hint="eastAsia" w:ascii="宋体" w:hAnsi="宋体"/>
                <w:kern w:val="0"/>
                <w:szCs w:val="21"/>
                <w:lang w:eastAsia="zh-CN"/>
              </w:rPr>
            </w:pPr>
          </w:p>
        </w:tc>
        <w:tc>
          <w:tcPr>
            <w:tcW w:w="3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p>
        </w:tc>
        <w:tc>
          <w:tcPr>
            <w:tcW w:w="29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kern w:val="0"/>
                <w:szCs w:val="21"/>
              </w:rPr>
            </w:pPr>
          </w:p>
        </w:tc>
        <w:tc>
          <w:tcPr>
            <w:tcW w:w="53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kern w:val="0"/>
                <w:szCs w:val="21"/>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汉仪大宋简">
    <w:altName w:val="宋体"/>
    <w:panose1 w:val="02010609000101010101"/>
    <w:charset w:val="86"/>
    <w:family w:val="auto"/>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Dotum">
    <w:panose1 w:val="020B0600000101010101"/>
    <w:charset w:val="81"/>
    <w:family w:val="auto"/>
    <w:pitch w:val="default"/>
    <w:sig w:usb0="B00002AF" w:usb1="69D77CFB" w:usb2="00000030" w:usb3="00000000" w:csb0="4008009F" w:csb1="DFD70000"/>
  </w:font>
  <w:font w:name="Verdana">
    <w:panose1 w:val="020B0604030504040204"/>
    <w:charset w:val="00"/>
    <w:family w:val="auto"/>
    <w:pitch w:val="default"/>
    <w:sig w:usb0="A10006FF" w:usb1="4000205B" w:usb2="00000010" w:usb3="00000000" w:csb0="2000019F" w:csb1="00000000"/>
  </w:font>
  <w:font w:name="Arial">
    <w:panose1 w:val="020B0604020202020204"/>
    <w:charset w:val="00"/>
    <w:family w:val="auto"/>
    <w:pitch w:val="default"/>
    <w:sig w:usb0="E0002AFF" w:usb1="C0007843" w:usb2="00000009" w:usb3="00000000" w:csb0="400001FF" w:csb1="FFFF0000"/>
  </w:font>
  <w:font w:name="Calibri Light">
    <w:altName w:val="Calibri"/>
    <w:panose1 w:val="020F0302020204030204"/>
    <w:charset w:val="00"/>
    <w:family w:val="swiss"/>
    <w:pitch w:val="default"/>
    <w:sig w:usb0="00000000" w:usb1="00000000" w:usb2="00000000" w:usb3="00000000" w:csb0="0000019F" w:csb1="00000000"/>
  </w:font>
  <w:font w:name="_5b8b_4f53">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叶根友毛笔行书2.0版">
    <w:altName w:val="宋体"/>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544B3D"/>
    <w:rsid w:val="01886A82"/>
    <w:rsid w:val="03D343D8"/>
    <w:rsid w:val="064C401B"/>
    <w:rsid w:val="0C500854"/>
    <w:rsid w:val="115C2ECB"/>
    <w:rsid w:val="1B5D13E4"/>
    <w:rsid w:val="1B71496D"/>
    <w:rsid w:val="1BBD1C7C"/>
    <w:rsid w:val="212E3EA2"/>
    <w:rsid w:val="23612C5C"/>
    <w:rsid w:val="2A544B3D"/>
    <w:rsid w:val="2B5B78EC"/>
    <w:rsid w:val="2C0758DE"/>
    <w:rsid w:val="384F4FF5"/>
    <w:rsid w:val="3B8C10E3"/>
    <w:rsid w:val="3C71228A"/>
    <w:rsid w:val="3E087B15"/>
    <w:rsid w:val="458F4888"/>
    <w:rsid w:val="463B1507"/>
    <w:rsid w:val="57D4705B"/>
    <w:rsid w:val="5B535434"/>
    <w:rsid w:val="641053DE"/>
    <w:rsid w:val="679A7161"/>
    <w:rsid w:val="693D076F"/>
    <w:rsid w:val="695800FD"/>
    <w:rsid w:val="76A4706C"/>
    <w:rsid w:val="76DC7BBA"/>
    <w:rsid w:val="7A1018DB"/>
    <w:rsid w:val="7B4A5D8F"/>
    <w:rsid w:val="7B5313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font21"/>
    <w:basedOn w:val="2"/>
    <w:qFormat/>
    <w:uiPriority w:val="0"/>
    <w:rPr>
      <w:rFonts w:hint="eastAsia" w:ascii="宋体" w:hAnsi="宋体" w:eastAsia="宋体" w:cs="宋体"/>
      <w:color w:val="000000"/>
      <w:sz w:val="22"/>
      <w:szCs w:val="22"/>
      <w:u w:val="none"/>
    </w:rPr>
  </w:style>
  <w:style w:type="character" w:customStyle="1" w:styleId="5">
    <w:name w:val="font11"/>
    <w:basedOn w:val="2"/>
    <w:qFormat/>
    <w:uiPriority w:val="0"/>
    <w:rPr>
      <w:rFonts w:hint="default" w:ascii="Times New Roman" w:hAnsi="Times New Roman" w:cs="Times New Roman"/>
      <w:color w:val="000000"/>
      <w:sz w:val="22"/>
      <w:szCs w:val="22"/>
      <w:u w:val="none"/>
    </w:rPr>
  </w:style>
  <w:style w:type="character" w:customStyle="1" w:styleId="6">
    <w:name w:val="font01"/>
    <w:basedOn w:val="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2017-12-14T03:29:00Z</dcterms:created>
  <dc:creator>Administrator</dc:creator>
  <cp:lastModifiedBy>Administrator</cp:lastModifiedBy>
  <dcterms:modified xsi:type="dcterms:W3CDTF">2017-12-15T02:48:24Z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