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3C" w:rsidRPr="001C35A7" w:rsidRDefault="0036393C" w:rsidP="0036393C">
      <w:pPr>
        <w:rPr>
          <w:rFonts w:ascii="仿宋" w:eastAsia="仿宋" w:hAnsi="仿宋"/>
          <w:sz w:val="32"/>
          <w:szCs w:val="32"/>
        </w:rPr>
      </w:pPr>
      <w:r w:rsidRPr="001C35A7">
        <w:rPr>
          <w:rFonts w:ascii="仿宋" w:eastAsia="仿宋" w:hAnsi="仿宋" w:hint="eastAsia"/>
          <w:sz w:val="32"/>
          <w:szCs w:val="32"/>
        </w:rPr>
        <w:t>附件</w:t>
      </w:r>
      <w:r>
        <w:rPr>
          <w:rFonts w:ascii="仿宋" w:eastAsia="仿宋" w:hAnsi="仿宋" w:hint="eastAsia"/>
          <w:sz w:val="32"/>
          <w:szCs w:val="32"/>
        </w:rPr>
        <w:t>1</w:t>
      </w:r>
    </w:p>
    <w:p w:rsidR="0036393C" w:rsidRPr="005F10D6" w:rsidRDefault="0036393C" w:rsidP="0036393C">
      <w:pPr>
        <w:spacing w:line="540" w:lineRule="exact"/>
        <w:ind w:firstLine="696"/>
        <w:jc w:val="center"/>
        <w:rPr>
          <w:rFonts w:ascii="方正小标宋简体" w:eastAsia="方正小标宋简体" w:hAnsi="???????" w:cs="???????"/>
          <w:b/>
          <w:bCs/>
          <w:spacing w:val="-6"/>
          <w:sz w:val="44"/>
          <w:szCs w:val="44"/>
        </w:rPr>
      </w:pPr>
      <w:r w:rsidRPr="00686EDB">
        <w:rPr>
          <w:rFonts w:ascii="方正小标宋简体" w:eastAsia="方正小标宋简体" w:hAnsi="宋体" w:cs="宋体" w:hint="eastAsia"/>
          <w:b/>
          <w:bCs/>
          <w:spacing w:val="-6"/>
          <w:sz w:val="44"/>
          <w:szCs w:val="44"/>
        </w:rPr>
        <w:t>泸州市大黑洞</w:t>
      </w:r>
      <w:r w:rsidRPr="005F10D6">
        <w:rPr>
          <w:rFonts w:ascii="方正小标宋简体" w:eastAsia="方正小标宋简体" w:hAnsi="宋体" w:cs="宋体" w:hint="eastAsia"/>
          <w:b/>
          <w:bCs/>
          <w:spacing w:val="-6"/>
          <w:sz w:val="44"/>
          <w:szCs w:val="44"/>
        </w:rPr>
        <w:t>旅游景区</w:t>
      </w:r>
    </w:p>
    <w:p w:rsidR="0036393C" w:rsidRPr="005F10D6" w:rsidRDefault="0036393C" w:rsidP="0036393C">
      <w:pPr>
        <w:spacing w:line="540" w:lineRule="exact"/>
        <w:ind w:firstLine="696"/>
        <w:jc w:val="center"/>
        <w:rPr>
          <w:rFonts w:ascii="方正小标宋简体" w:eastAsia="方正小标宋简体" w:hAnsi="???????" w:cs="???????"/>
          <w:b/>
          <w:bCs/>
          <w:spacing w:val="-6"/>
          <w:sz w:val="44"/>
          <w:szCs w:val="44"/>
        </w:rPr>
      </w:pPr>
      <w:r w:rsidRPr="005F10D6">
        <w:rPr>
          <w:rFonts w:ascii="方正小标宋简体" w:eastAsia="方正小标宋简体" w:hAnsi="宋体" w:cs="宋体" w:hint="eastAsia"/>
          <w:b/>
          <w:bCs/>
          <w:spacing w:val="-6"/>
          <w:sz w:val="44"/>
          <w:szCs w:val="44"/>
        </w:rPr>
        <w:t>创建国家</w:t>
      </w:r>
      <w:r w:rsidRPr="005F10D6">
        <w:rPr>
          <w:rFonts w:ascii="方正小标宋简体" w:eastAsia="方正小标宋简体" w:hAnsi="???????" w:cs="???????" w:hint="eastAsia"/>
          <w:b/>
          <w:bCs/>
          <w:spacing w:val="-6"/>
          <w:sz w:val="44"/>
          <w:szCs w:val="44"/>
        </w:rPr>
        <w:t>AAAA</w:t>
      </w:r>
      <w:r w:rsidRPr="005F10D6">
        <w:rPr>
          <w:rFonts w:ascii="方正小标宋简体" w:eastAsia="方正小标宋简体" w:hAnsi="宋体" w:cs="宋体" w:hint="eastAsia"/>
          <w:b/>
          <w:bCs/>
          <w:spacing w:val="-6"/>
          <w:sz w:val="44"/>
          <w:szCs w:val="44"/>
        </w:rPr>
        <w:t>级旅游景区</w:t>
      </w:r>
      <w:r w:rsidRPr="005F10D6">
        <w:rPr>
          <w:rFonts w:ascii="方正小标宋简体" w:eastAsia="方正小标宋简体" w:hAnsi="宋体" w:cs="宋体" w:hint="eastAsia"/>
          <w:b/>
          <w:bCs/>
          <w:sz w:val="44"/>
          <w:szCs w:val="44"/>
        </w:rPr>
        <w:t>基本情况</w:t>
      </w:r>
    </w:p>
    <w:p w:rsidR="0036393C" w:rsidRPr="00686EDB" w:rsidRDefault="0036393C" w:rsidP="0036393C">
      <w:pPr>
        <w:spacing w:line="576" w:lineRule="exact"/>
        <w:rPr>
          <w:rFonts w:ascii="黑体" w:eastAsia="黑体"/>
          <w:b/>
          <w:sz w:val="32"/>
          <w:szCs w:val="32"/>
        </w:rPr>
      </w:pPr>
    </w:p>
    <w:p w:rsidR="0036393C" w:rsidRDefault="0036393C" w:rsidP="0036393C">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一、景区情况</w:t>
      </w:r>
    </w:p>
    <w:p w:rsidR="0036393C" w:rsidRDefault="0036393C" w:rsidP="0036393C">
      <w:pPr>
        <w:spacing w:line="580" w:lineRule="exact"/>
        <w:ind w:firstLineChars="200" w:firstLine="643"/>
        <w:rPr>
          <w:rFonts w:ascii="楷体" w:eastAsia="楷体" w:hAnsi="楷体" w:cs="楷体_GB2312"/>
          <w:b/>
          <w:sz w:val="32"/>
          <w:szCs w:val="32"/>
        </w:rPr>
      </w:pPr>
      <w:r>
        <w:rPr>
          <w:rFonts w:ascii="楷体" w:eastAsia="楷体" w:hAnsi="楷体" w:cs="楷体_GB2312" w:hint="eastAsia"/>
          <w:b/>
          <w:sz w:val="32"/>
          <w:szCs w:val="32"/>
        </w:rPr>
        <w:t>（一）景区基本情况</w:t>
      </w:r>
    </w:p>
    <w:p w:rsidR="0036393C" w:rsidRDefault="0036393C" w:rsidP="0036393C">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大黑洞景区位于古蔺县箭竹苗族乡团结村，素有“古蔺西大门”之称，是成都、重庆、泸州、宜宾等地游客入蔺第一站，是古蔺旅游西部环线上的第一节点。景区距古蔺县城和叙永县城各26公里，距离G76厦蓉高速震东出口6.5公里，距离321国道5.5公里，省道309穿境而过，交通便利，区位突出。</w:t>
      </w:r>
    </w:p>
    <w:p w:rsidR="0036393C" w:rsidRDefault="0036393C" w:rsidP="0036393C">
      <w:pPr>
        <w:spacing w:after="200" w:line="360" w:lineRule="auto"/>
        <w:ind w:firstLineChars="200" w:firstLine="643"/>
        <w:rPr>
          <w:rFonts w:ascii="楷体" w:eastAsia="楷体" w:hAnsi="楷体" w:cs="楷体_GB2312"/>
          <w:b/>
          <w:sz w:val="32"/>
          <w:szCs w:val="32"/>
        </w:rPr>
      </w:pPr>
      <w:r>
        <w:rPr>
          <w:rFonts w:ascii="楷体" w:eastAsia="楷体" w:hAnsi="楷体" w:cs="楷体_GB2312" w:hint="eastAsia"/>
          <w:b/>
          <w:sz w:val="32"/>
          <w:szCs w:val="32"/>
        </w:rPr>
        <w:t>（二）发展概况</w:t>
      </w:r>
    </w:p>
    <w:p w:rsidR="0036393C" w:rsidRDefault="0036393C" w:rsidP="0036393C">
      <w:pPr>
        <w:spacing w:after="200"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2010年，大黑洞开发成为景区供游人参观，且于2012年被评为国家AA级景区，但后因投资和管理问题，景区发展停滞不前。</w:t>
      </w:r>
    </w:p>
    <w:p w:rsidR="0036393C" w:rsidRDefault="0036393C" w:rsidP="0036393C">
      <w:pPr>
        <w:spacing w:after="200" w:line="360" w:lineRule="auto"/>
        <w:ind w:firstLineChars="200" w:firstLine="640"/>
        <w:rPr>
          <w:rFonts w:ascii="楷体" w:eastAsia="楷体" w:hAnsi="楷体" w:cs="楷体_GB2312"/>
          <w:b/>
          <w:sz w:val="32"/>
          <w:szCs w:val="32"/>
        </w:rPr>
      </w:pPr>
      <w:r>
        <w:rPr>
          <w:rFonts w:ascii="仿宋_GB2312" w:eastAsia="仿宋_GB2312" w:hAnsi="仿宋_GB2312" w:cs="仿宋_GB2312" w:hint="eastAsia"/>
          <w:sz w:val="32"/>
          <w:szCs w:val="40"/>
        </w:rPr>
        <w:t>2015年底，古蔺县通过“归巢”计划招商引资引入由古蔺本土企业家投资成立的古蔺县蔺川农业开发有限公司，在原有大黑洞景区基础之上，增加苗寨花山区域，综合打造全新的大黑洞景区，开发了包括大黑洞、牛王洞、星空露营酒店、苗家客栈、休闲运动场等项目，开通了景区观光车，增加了旅游生态厕所，新增了多条景区内部游步道，丰富了大黑洞</w:t>
      </w:r>
      <w:r>
        <w:rPr>
          <w:rFonts w:ascii="仿宋_GB2312" w:eastAsia="仿宋_GB2312" w:hAnsi="仿宋_GB2312" w:cs="仿宋_GB2312" w:hint="eastAsia"/>
          <w:sz w:val="32"/>
          <w:szCs w:val="40"/>
        </w:rPr>
        <w:lastRenderedPageBreak/>
        <w:t>景区的旅游产品和旅游配套设施，2016年8月大黑洞景区正式开门营业。</w:t>
      </w:r>
    </w:p>
    <w:p w:rsidR="0036393C" w:rsidRDefault="0036393C" w:rsidP="0036393C">
      <w:pPr>
        <w:spacing w:after="200"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 xml:space="preserve">景区2016年全年接待游客25万人次，2017年截止10月份共接待人数约40万人次，景区累积接待超65万人次，累计投入资金3600万元。 </w:t>
      </w:r>
    </w:p>
    <w:p w:rsidR="0036393C" w:rsidRDefault="0036393C" w:rsidP="0036393C">
      <w:pPr>
        <w:numPr>
          <w:ilvl w:val="0"/>
          <w:numId w:val="1"/>
        </w:numPr>
        <w:spacing w:line="360" w:lineRule="auto"/>
        <w:ind w:firstLineChars="200" w:firstLine="640"/>
        <w:rPr>
          <w:rFonts w:ascii="黑体" w:eastAsia="黑体" w:hAnsi="黑体" w:cs="黑体"/>
          <w:bCs/>
          <w:sz w:val="32"/>
          <w:szCs w:val="32"/>
        </w:rPr>
      </w:pPr>
      <w:r>
        <w:rPr>
          <w:rFonts w:ascii="黑体" w:eastAsia="黑体" w:hAnsi="黑体" w:cs="黑体" w:hint="eastAsia"/>
          <w:bCs/>
          <w:sz w:val="32"/>
          <w:szCs w:val="32"/>
        </w:rPr>
        <w:t>创建情况</w:t>
      </w:r>
    </w:p>
    <w:p w:rsidR="0036393C" w:rsidRDefault="0036393C" w:rsidP="0036393C">
      <w:pPr>
        <w:spacing w:after="200"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b/>
          <w:bCs/>
          <w:sz w:val="32"/>
          <w:szCs w:val="40"/>
        </w:rPr>
        <w:t>一是强化组织领导。</w:t>
      </w:r>
      <w:r>
        <w:rPr>
          <w:rFonts w:ascii="仿宋_GB2312" w:eastAsia="仿宋_GB2312" w:hAnsi="仿宋_GB2312" w:cs="仿宋_GB2312" w:hint="eastAsia"/>
          <w:sz w:val="32"/>
          <w:szCs w:val="40"/>
        </w:rPr>
        <w:t>制定《大黑洞景区景区创建国家AAAA级旅游景区工作实施方案》，古蔺县委、县政府成立了由县长、县委书记任指挥长，县委常委、人大、副县长和政协领导任副指挥长，以及县级相关部门和蔺川公司为成员的大黑洞创建国家AAAA级旅游景区工作领导小组。设立工作推进组、督查组，明确分工，细化责任，合力推进大黑洞景区标准化建设；建立联席会议制度，县委常委、宣传部部长贾如彬、县政府副县长林燕等领导坚持每月现场办公，研究解决创建过程中遇到的困难和问题，确保创建工作顺利推进；</w:t>
      </w:r>
    </w:p>
    <w:p w:rsidR="0036393C" w:rsidRDefault="0036393C" w:rsidP="0036393C">
      <w:pPr>
        <w:spacing w:after="200"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b/>
          <w:bCs/>
          <w:sz w:val="32"/>
          <w:szCs w:val="40"/>
        </w:rPr>
        <w:t>二是加大创建投入。</w:t>
      </w:r>
      <w:r>
        <w:rPr>
          <w:rFonts w:ascii="仿宋_GB2312" w:eastAsia="仿宋_GB2312" w:hAnsi="仿宋_GB2312" w:cs="仿宋_GB2312" w:hint="eastAsia"/>
          <w:sz w:val="32"/>
          <w:szCs w:val="40"/>
        </w:rPr>
        <w:t>由景区管理公司出资1000多万元，专项用于创建工作，包括景区导视系统、卫生设施、休憩设施、智慧景区等的修建或改造。同时，由县委县政府牵头，箭竹乡政府、交运局、水务局等单位亲自实施，总投资超过5000万元，对景区内外道路、交通标识以及游人供水等设施实施提档升级，同时改善景区内外环境风貌，与景区协调</w:t>
      </w:r>
      <w:r>
        <w:rPr>
          <w:rFonts w:ascii="仿宋_GB2312" w:eastAsia="仿宋_GB2312" w:hAnsi="仿宋_GB2312" w:cs="仿宋_GB2312" w:hint="eastAsia"/>
          <w:sz w:val="32"/>
          <w:szCs w:val="40"/>
        </w:rPr>
        <w:lastRenderedPageBreak/>
        <w:t>发展。</w:t>
      </w:r>
    </w:p>
    <w:p w:rsidR="0036393C" w:rsidRDefault="0036393C" w:rsidP="0036393C">
      <w:pPr>
        <w:spacing w:line="580" w:lineRule="exact"/>
        <w:ind w:firstLineChars="205" w:firstLine="659"/>
        <w:rPr>
          <w:rFonts w:ascii="楷体" w:eastAsia="楷体" w:hAnsi="楷体" w:cs="仿宋_GB2312"/>
          <w:b/>
          <w:sz w:val="32"/>
          <w:szCs w:val="32"/>
        </w:rPr>
      </w:pPr>
      <w:r>
        <w:rPr>
          <w:rFonts w:ascii="楷体" w:eastAsia="楷体" w:hAnsi="楷体" w:cs="楷体_GB2312" w:hint="eastAsia"/>
          <w:b/>
          <w:sz w:val="32"/>
          <w:szCs w:val="32"/>
        </w:rPr>
        <w:t>（二）</w:t>
      </w:r>
      <w:r>
        <w:rPr>
          <w:rFonts w:ascii="仿宋_GB2312" w:eastAsia="仿宋_GB2312" w:hAnsi="仿宋_GB2312" w:cs="仿宋_GB2312" w:hint="eastAsia"/>
          <w:b/>
          <w:bCs/>
          <w:sz w:val="32"/>
          <w:szCs w:val="40"/>
        </w:rPr>
        <w:t>标准把关，接待服务全面完善</w:t>
      </w:r>
    </w:p>
    <w:p w:rsidR="0036393C" w:rsidRDefault="0036393C" w:rsidP="0036393C">
      <w:pPr>
        <w:spacing w:line="580" w:lineRule="exact"/>
        <w:ind w:firstLineChars="205" w:firstLine="656"/>
        <w:rPr>
          <w:rFonts w:ascii="仿宋_GB2312" w:eastAsia="仿宋_GB2312" w:hAnsi="仿宋_GB2312" w:cs="仿宋_GB2312"/>
          <w:sz w:val="32"/>
          <w:szCs w:val="32"/>
        </w:rPr>
      </w:pPr>
      <w:r>
        <w:rPr>
          <w:rFonts w:ascii="仿宋_GB2312" w:eastAsia="仿宋_GB2312" w:hAnsi="仿宋_GB2312" w:cs="仿宋_GB2312" w:hint="eastAsia"/>
          <w:sz w:val="32"/>
          <w:szCs w:val="32"/>
        </w:rPr>
        <w:t>对照创建标准和细则，制定了《大黑洞景区创建国家AAAA级景区工作实施方案》，制定了旅游交通、游览、旅游安全、卫生、邮电服务、旅游购物、综合管理、资源和环境保护、智慧旅游、应急等方面的整改方案，工作任务落实到部门和责任人，并明确完成时限，使整个创建工作有计划、有步骤地开展。</w:t>
      </w:r>
    </w:p>
    <w:p w:rsidR="0036393C" w:rsidRDefault="0036393C" w:rsidP="0036393C">
      <w:pPr>
        <w:spacing w:line="580" w:lineRule="exact"/>
        <w:ind w:firstLineChars="205" w:firstLine="659"/>
        <w:rPr>
          <w:rFonts w:ascii="楷体" w:eastAsia="楷体" w:hAnsi="楷体" w:cs="楷体_GB2312"/>
          <w:b/>
          <w:sz w:val="32"/>
          <w:szCs w:val="32"/>
        </w:rPr>
      </w:pPr>
      <w:r>
        <w:rPr>
          <w:rFonts w:ascii="楷体" w:eastAsia="楷体" w:hAnsi="楷体" w:cs="楷体_GB2312" w:hint="eastAsia"/>
          <w:b/>
          <w:sz w:val="32"/>
          <w:szCs w:val="32"/>
        </w:rPr>
        <w:t>（三）广泛宣传，深入发动全员参与</w:t>
      </w:r>
    </w:p>
    <w:p w:rsidR="0036393C" w:rsidRDefault="0036393C" w:rsidP="0036393C">
      <w:pPr>
        <w:spacing w:line="580" w:lineRule="exact"/>
        <w:ind w:firstLineChars="205" w:firstLine="656"/>
        <w:rPr>
          <w:rFonts w:ascii="仿宋_GB2312" w:eastAsia="仿宋_GB2312" w:hAnsi="仿宋_GB2312" w:cs="仿宋_GB2312"/>
          <w:sz w:val="32"/>
          <w:szCs w:val="32"/>
        </w:rPr>
      </w:pPr>
      <w:r>
        <w:rPr>
          <w:rFonts w:ascii="仿宋_GB2312" w:eastAsia="仿宋_GB2312" w:hAnsi="仿宋_GB2312" w:cs="仿宋_GB2312" w:hint="eastAsia"/>
          <w:sz w:val="32"/>
          <w:szCs w:val="32"/>
        </w:rPr>
        <w:t>通过召开景区全体工作人员会议、商家会议、各经营单位从业人员培训会等多种形式，积极整合各类资源，全面宣传创建工作，提高景区居民对于创建工作的知晓率、支持率和参与率，形成了人人参与、人人创建的良好氛围。</w:t>
      </w:r>
    </w:p>
    <w:p w:rsidR="0036393C" w:rsidRDefault="0036393C" w:rsidP="0036393C">
      <w:pPr>
        <w:spacing w:line="580" w:lineRule="exact"/>
        <w:ind w:firstLineChars="200" w:firstLine="640"/>
        <w:rPr>
          <w:rFonts w:ascii="黑体" w:eastAsia="黑体" w:hAnsi="黑体" w:cs="方正小标宋简体"/>
          <w:sz w:val="32"/>
          <w:szCs w:val="32"/>
        </w:rPr>
      </w:pPr>
      <w:r>
        <w:rPr>
          <w:rFonts w:ascii="黑体" w:eastAsia="黑体" w:hAnsi="黑体" w:cs="黑体" w:hint="eastAsia"/>
          <w:bCs/>
          <w:sz w:val="32"/>
          <w:szCs w:val="32"/>
        </w:rPr>
        <w:t>三、创建成效</w:t>
      </w:r>
      <w:r>
        <w:rPr>
          <w:rFonts w:ascii="黑体" w:eastAsia="黑体" w:hAnsi="黑体" w:cs="黑体" w:hint="eastAsia"/>
          <w:bCs/>
          <w:sz w:val="32"/>
          <w:szCs w:val="32"/>
        </w:rPr>
        <w:tab/>
      </w:r>
    </w:p>
    <w:p w:rsidR="0036393C" w:rsidRDefault="0036393C" w:rsidP="0036393C">
      <w:pPr>
        <w:spacing w:line="580" w:lineRule="exact"/>
        <w:ind w:firstLineChars="200" w:firstLine="643"/>
        <w:rPr>
          <w:rFonts w:ascii="楷体" w:eastAsia="楷体" w:hAnsi="楷体" w:cs="楷体_GB2312"/>
          <w:b/>
          <w:color w:val="000000"/>
          <w:sz w:val="32"/>
          <w:szCs w:val="32"/>
        </w:rPr>
      </w:pPr>
      <w:r>
        <w:rPr>
          <w:rFonts w:ascii="楷体" w:eastAsia="楷体" w:hAnsi="楷体" w:cs="楷体_GB2312" w:hint="eastAsia"/>
          <w:b/>
          <w:color w:val="000000"/>
          <w:sz w:val="32"/>
          <w:szCs w:val="32"/>
        </w:rPr>
        <w:t>（一）景区环境质量明显提升</w:t>
      </w:r>
    </w:p>
    <w:p w:rsidR="0036393C" w:rsidRDefault="0036393C" w:rsidP="0036393C">
      <w:pPr>
        <w:adjustRightInd w:val="0"/>
        <w:snapToGrid w:val="0"/>
        <w:spacing w:line="360" w:lineRule="auto"/>
        <w:ind w:firstLineChars="200" w:firstLine="640"/>
        <w:rPr>
          <w:rFonts w:ascii="仿宋_GB2312" w:eastAsia="仿宋_GB2312" w:hAnsi="宋体" w:cs="楷体_GB2312"/>
          <w:color w:val="000000"/>
          <w:sz w:val="32"/>
          <w:szCs w:val="32"/>
        </w:rPr>
      </w:pPr>
      <w:r>
        <w:rPr>
          <w:rFonts w:ascii="仿宋_GB2312" w:eastAsia="仿宋_GB2312" w:hAnsi="宋体" w:cs="仿宋_GB2312" w:hint="eastAsia"/>
          <w:color w:val="000000"/>
          <w:sz w:val="32"/>
          <w:szCs w:val="32"/>
        </w:rPr>
        <w:t>景区严格按照国家旅游局《旅游景区质量等级的划分与评定》要求，参照“一标三则”规范和A+、A++、A+++标准，打造旅游景区，全面提升服务质量和环境质量。</w:t>
      </w:r>
    </w:p>
    <w:p w:rsidR="0036393C" w:rsidRDefault="0036393C" w:rsidP="0036393C">
      <w:pPr>
        <w:spacing w:after="200"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b/>
          <w:bCs/>
          <w:sz w:val="32"/>
          <w:szCs w:val="40"/>
        </w:rPr>
        <w:t>1.改善旅游交通设施。</w:t>
      </w:r>
      <w:r>
        <w:rPr>
          <w:rFonts w:ascii="仿宋_GB2312" w:eastAsia="仿宋_GB2312" w:hAnsi="仿宋_GB2312" w:cs="仿宋_GB2312" w:hint="eastAsia"/>
          <w:sz w:val="32"/>
          <w:szCs w:val="32"/>
        </w:rPr>
        <w:t>一是大力改善外部交通条件，升级S309线，实施白加黑沥青路面改造工程。同步完善县内外交通标识。二是全面提升内部交通设施。新建改建观光车道2.5公里，新增游步道0.9公里，构建舒适的游览环线。</w:t>
      </w:r>
      <w:r>
        <w:rPr>
          <w:rFonts w:ascii="仿宋_GB2312" w:eastAsia="仿宋_GB2312" w:hAnsi="仿宋_GB2312" w:cs="仿宋_GB2312" w:hint="eastAsia"/>
          <w:sz w:val="32"/>
          <w:szCs w:val="32"/>
        </w:rPr>
        <w:lastRenderedPageBreak/>
        <w:t>三是拓展景区停车场面积，新建生态停车场12000平方米，车位总量达到600余个，同时规范化改造原有停车场，充实人员管理。四是改善景区通达性。开通古蔺县城至景区公交专线，丰富游客交通选择。</w:t>
      </w:r>
    </w:p>
    <w:p w:rsidR="0036393C" w:rsidRDefault="0036393C" w:rsidP="0036393C">
      <w:pPr>
        <w:spacing w:after="200"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b/>
          <w:bCs/>
          <w:sz w:val="32"/>
          <w:szCs w:val="40"/>
        </w:rPr>
        <w:t>2.完善游览配套设施。</w:t>
      </w:r>
      <w:r>
        <w:rPr>
          <w:rFonts w:ascii="仿宋_GB2312" w:eastAsia="仿宋_GB2312" w:hAnsi="仿宋_GB2312" w:cs="仿宋_GB2312" w:hint="eastAsia"/>
          <w:sz w:val="32"/>
          <w:szCs w:val="40"/>
        </w:rPr>
        <w:t>新建改建A级旅游厕所2座，生态厕所2座，添置临时厕所3座；新建景区专用全自动水厂1座；新建250千瓦和50千瓦发电机房2座；完善中、英、韩、日四种语言导视系统60余块，公共信息符号50余处；设置有文化特色的休憩设施60余处；成立专业讲解员队伍12人，可提供普通话、英语、苗语等多种语言服务；在游客中心配置童车、雨伞、轮椅、拐杖等物品；制作了景区画册、导游图等宣传资料10余种。</w:t>
      </w:r>
    </w:p>
    <w:p w:rsidR="0036393C" w:rsidRDefault="0036393C" w:rsidP="0036393C">
      <w:pPr>
        <w:spacing w:after="200"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b/>
          <w:bCs/>
          <w:sz w:val="32"/>
          <w:szCs w:val="40"/>
        </w:rPr>
        <w:t>3.强化旅游安全体系。</w:t>
      </w:r>
      <w:r>
        <w:rPr>
          <w:rFonts w:ascii="仿宋_GB2312" w:eastAsia="仿宋_GB2312" w:hAnsi="仿宋_GB2312" w:cs="仿宋_GB2312" w:hint="eastAsia"/>
          <w:sz w:val="32"/>
          <w:szCs w:val="40"/>
        </w:rPr>
        <w:t>成立景区应急指挥中心，建立健全安全处置预案、安全保护机制、游客高峰期管理机制等。设置安全保卫部、警务室，负责景区日常安全管理，配备专职安保队员12名；安装高清监控、安全广播100余处，设置安全警示标志60余个，配备消防栓、灭火器20余处；于大黑洞内部、花山游乐区、停车场等危险地段设置安全护栏10多处，景区开放以来未发生一起安全事故。</w:t>
      </w:r>
    </w:p>
    <w:p w:rsidR="0036393C" w:rsidRDefault="0036393C" w:rsidP="0036393C">
      <w:pPr>
        <w:spacing w:after="200"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b/>
          <w:bCs/>
          <w:sz w:val="32"/>
          <w:szCs w:val="40"/>
        </w:rPr>
        <w:t>4.健全邮政电信服务。</w:t>
      </w:r>
      <w:r>
        <w:rPr>
          <w:rFonts w:ascii="仿宋_GB2312" w:eastAsia="仿宋_GB2312" w:hAnsi="仿宋_GB2312" w:cs="仿宋_GB2312" w:hint="eastAsia"/>
          <w:sz w:val="32"/>
          <w:szCs w:val="40"/>
        </w:rPr>
        <w:t>在游客中心设置公用电话1处，手机充电站一个、充电宝租赁站1个；景区通讯信号全覆盖</w:t>
      </w:r>
      <w:r>
        <w:rPr>
          <w:rFonts w:ascii="仿宋_GB2312" w:eastAsia="仿宋_GB2312" w:hAnsi="仿宋_GB2312" w:cs="仿宋_GB2312" w:hint="eastAsia"/>
          <w:sz w:val="32"/>
          <w:szCs w:val="40"/>
        </w:rPr>
        <w:lastRenderedPageBreak/>
        <w:t>（包括洞内）。联合邮政部门制作了富有景区文化特色的明信片5种、邮政纪念戳1种、信封1种。</w:t>
      </w:r>
    </w:p>
    <w:p w:rsidR="0036393C" w:rsidRDefault="0036393C" w:rsidP="0036393C">
      <w:pPr>
        <w:spacing w:after="200"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b/>
          <w:bCs/>
          <w:sz w:val="32"/>
          <w:szCs w:val="40"/>
        </w:rPr>
        <w:t>5.美化游览观光环境。</w:t>
      </w:r>
      <w:r>
        <w:rPr>
          <w:rFonts w:ascii="仿宋_GB2312" w:eastAsia="仿宋_GB2312" w:hAnsi="仿宋_GB2312" w:cs="仿宋_GB2312" w:hint="eastAsia"/>
          <w:sz w:val="32"/>
          <w:szCs w:val="40"/>
        </w:rPr>
        <w:t>设置环保分类垃圾箱60多个，景区环卫保洁人员16人，并对垃圾实行分类处理，保证跟踪清扫，日产日清；对景区内建筑风貌进行统一规划；规范整治景区内旅游经营店招及店面风貌布局。</w:t>
      </w:r>
    </w:p>
    <w:p w:rsidR="0036393C" w:rsidRDefault="0036393C" w:rsidP="0036393C">
      <w:pPr>
        <w:spacing w:after="200"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b/>
          <w:bCs/>
          <w:sz w:val="32"/>
          <w:szCs w:val="40"/>
        </w:rPr>
        <w:t>6.规范旅游商品管理。</w:t>
      </w:r>
      <w:r>
        <w:rPr>
          <w:rFonts w:ascii="仿宋_GB2312" w:eastAsia="仿宋_GB2312" w:hAnsi="仿宋_GB2312" w:cs="仿宋_GB2312" w:hint="eastAsia"/>
          <w:sz w:val="32"/>
          <w:szCs w:val="40"/>
        </w:rPr>
        <w:t>根据游客需求，在大黑洞门口、游客中心、花山游客区分别增设一处旅游购物点，同时对旅游商品经营店和摊点进行规范管理，由工商、物价等部门监制标签，明码实价销售。加强餐饮点、购物点从业人员培训，加强卫生、质量、价格、计量、食品安全等方面监管，推行诚信服务公约，规范经营秩序。</w:t>
      </w:r>
    </w:p>
    <w:p w:rsidR="0036393C" w:rsidRDefault="0036393C" w:rsidP="0036393C">
      <w:pPr>
        <w:spacing w:after="200"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b/>
          <w:bCs/>
          <w:sz w:val="32"/>
          <w:szCs w:val="40"/>
        </w:rPr>
        <w:t>7.加大环境保护力度。</w:t>
      </w:r>
      <w:r>
        <w:rPr>
          <w:rFonts w:ascii="仿宋_GB2312" w:eastAsia="仿宋_GB2312" w:hAnsi="仿宋_GB2312" w:cs="仿宋_GB2312" w:hint="eastAsia"/>
          <w:sz w:val="32"/>
          <w:szCs w:val="40"/>
        </w:rPr>
        <w:t>按照“严格保护、统一管理、合理开发、永续利用”的方针，切实整治环境，保护资源。严格控制建设项目，按照规划要求，从风貌、材质、装饰等方面进行统一，确保建设项目不影响整体环境，风格协调一致。严格落实各项保护，尤其是对大黑洞的地质保护工作，明确保护人员职责，完善保护制度。</w:t>
      </w:r>
    </w:p>
    <w:p w:rsidR="0036393C" w:rsidRDefault="0036393C" w:rsidP="0036393C">
      <w:pPr>
        <w:spacing w:after="200" w:line="360" w:lineRule="auto"/>
        <w:ind w:firstLineChars="200" w:firstLine="643"/>
        <w:rPr>
          <w:rFonts w:ascii="楷体" w:eastAsia="楷体" w:hAnsi="楷体" w:cs="楷体_GB2312"/>
          <w:b/>
          <w:color w:val="000000"/>
          <w:sz w:val="32"/>
          <w:szCs w:val="32"/>
        </w:rPr>
      </w:pPr>
      <w:r>
        <w:rPr>
          <w:rFonts w:ascii="楷体" w:eastAsia="楷体" w:hAnsi="楷体" w:cs="楷体_GB2312" w:hint="eastAsia"/>
          <w:b/>
          <w:color w:val="000000"/>
          <w:sz w:val="32"/>
          <w:szCs w:val="32"/>
        </w:rPr>
        <w:t>（二）游客满意度明显提高</w:t>
      </w:r>
    </w:p>
    <w:p w:rsidR="0036393C" w:rsidRDefault="0036393C" w:rsidP="0036393C">
      <w:pPr>
        <w:spacing w:after="200"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景区开业以来，持续开展游客意见调查，对游客意见进</w:t>
      </w:r>
      <w:r>
        <w:rPr>
          <w:rFonts w:ascii="仿宋_GB2312" w:eastAsia="仿宋_GB2312" w:hAnsi="宋体" w:hint="eastAsia"/>
          <w:sz w:val="32"/>
          <w:szCs w:val="32"/>
        </w:rPr>
        <w:lastRenderedPageBreak/>
        <w:t>行全面分析，查找问题，整理出合理化建议若干，在公司层面开展提升服务质量的大讨论，针对游客满意率较低的项目重点整改提升，有力提高了游客对景区的满意度。</w:t>
      </w:r>
    </w:p>
    <w:p w:rsidR="0036393C" w:rsidRDefault="0036393C" w:rsidP="0036393C">
      <w:pPr>
        <w:pStyle w:val="a3"/>
        <w:spacing w:line="580" w:lineRule="exact"/>
        <w:ind w:firstLineChars="200" w:firstLine="643"/>
        <w:rPr>
          <w:rFonts w:ascii="楷体" w:eastAsia="楷体" w:hAnsi="楷体"/>
          <w:b/>
          <w:color w:val="000000"/>
          <w:sz w:val="32"/>
          <w:szCs w:val="32"/>
        </w:rPr>
      </w:pPr>
      <w:r>
        <w:rPr>
          <w:rFonts w:ascii="楷体" w:eastAsia="楷体" w:hAnsi="楷体" w:cs="楷体_GB2312" w:hint="eastAsia"/>
          <w:b/>
          <w:color w:val="000000"/>
          <w:sz w:val="32"/>
          <w:szCs w:val="32"/>
        </w:rPr>
        <w:t>（三）景区服务质量提升到位</w:t>
      </w:r>
    </w:p>
    <w:p w:rsidR="0036393C" w:rsidRDefault="0036393C" w:rsidP="0036393C">
      <w:pPr>
        <w:spacing w:line="580" w:lineRule="exact"/>
        <w:ind w:firstLineChars="205" w:firstLine="656"/>
        <w:rPr>
          <w:rFonts w:ascii="仿宋_GB2312" w:eastAsia="仿宋_GB2312" w:hAnsi="仿宋_GB2312" w:cs="仿宋_GB2312"/>
          <w:sz w:val="32"/>
          <w:szCs w:val="32"/>
        </w:rPr>
      </w:pPr>
      <w:r>
        <w:rPr>
          <w:rFonts w:ascii="仿宋_GB2312" w:eastAsia="仿宋_GB2312" w:hAnsi="仿宋_GB2312" w:cs="仿宋_GB2312" w:hint="eastAsia"/>
          <w:b/>
          <w:bCs/>
          <w:sz w:val="32"/>
          <w:szCs w:val="40"/>
        </w:rPr>
        <w:t>1、强化景区综合管理。</w:t>
      </w:r>
      <w:r>
        <w:rPr>
          <w:rFonts w:ascii="仿宋_GB2312" w:eastAsia="仿宋_GB2312" w:hAnsi="仿宋_GB2312" w:cs="仿宋_GB2312" w:hint="eastAsia"/>
          <w:sz w:val="32"/>
          <w:szCs w:val="32"/>
        </w:rPr>
        <w:t>邀请古蔺苗族文化专家协助撰写景区导游词，招聘景区讲解员12名，其中高级讲解员2名，英、日、韩讲解员各1名，苗族讲解员2名，其他讲解员6名，完善导游服务；开展餐饮服务、游客安全、游客统计、环境卫生、低碳环保等培训，着力提升旅游服务质量，全心全意服务游客。</w:t>
      </w:r>
    </w:p>
    <w:p w:rsidR="0036393C" w:rsidRDefault="0036393C" w:rsidP="0036393C">
      <w:pPr>
        <w:spacing w:after="200"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b/>
          <w:bCs/>
          <w:sz w:val="32"/>
          <w:szCs w:val="40"/>
        </w:rPr>
        <w:t>2、开展智慧景区建设。</w:t>
      </w:r>
      <w:r>
        <w:rPr>
          <w:rFonts w:ascii="仿宋_GB2312" w:eastAsia="仿宋_GB2312" w:hAnsi="仿宋_GB2312" w:cs="仿宋_GB2312" w:hint="eastAsia"/>
          <w:sz w:val="32"/>
          <w:szCs w:val="40"/>
        </w:rPr>
        <w:t>景区在完成网站升级建设的同时，开通了微信公共信息服务平台，设置自助购票、自助导游机、电子刷卡、电子验票等系统；安装电子触摸屏1台、大型LED屏3块；建立数字虚拟景区系统和电子商务平台，为游客提供网上浏览、在线预定、在线查询等便捷服务；在游客中心、大黑洞内和花山等重要区域，实现免费</w:t>
      </w:r>
      <w:proofErr w:type="spellStart"/>
      <w:r>
        <w:rPr>
          <w:rFonts w:ascii="仿宋_GB2312" w:eastAsia="仿宋_GB2312" w:hAnsi="仿宋_GB2312" w:cs="仿宋_GB2312" w:hint="eastAsia"/>
          <w:sz w:val="32"/>
          <w:szCs w:val="40"/>
        </w:rPr>
        <w:t>Wifi</w:t>
      </w:r>
      <w:proofErr w:type="spellEnd"/>
      <w:r>
        <w:rPr>
          <w:rFonts w:ascii="仿宋_GB2312" w:eastAsia="仿宋_GB2312" w:hAnsi="仿宋_GB2312" w:cs="仿宋_GB2312" w:hint="eastAsia"/>
          <w:sz w:val="32"/>
          <w:szCs w:val="40"/>
        </w:rPr>
        <w:t>全覆盖，并在2个停车场建立智能停车场管理系统。</w:t>
      </w:r>
    </w:p>
    <w:p w:rsidR="0036393C" w:rsidRDefault="0036393C" w:rsidP="0036393C">
      <w:pPr>
        <w:spacing w:line="580" w:lineRule="exact"/>
        <w:ind w:firstLineChars="200" w:firstLine="640"/>
        <w:rPr>
          <w:rFonts w:ascii="仿宋_GB2312" w:eastAsia="仿宋_GB2312" w:hAnsi="宋体"/>
          <w:sz w:val="32"/>
          <w:szCs w:val="32"/>
        </w:rPr>
      </w:pPr>
      <w:r>
        <w:rPr>
          <w:rFonts w:ascii="仿宋_GB2312" w:eastAsia="仿宋_GB2312" w:hAnsi="仿宋_GB2312" w:cs="仿宋_GB2312" w:hint="eastAsia"/>
          <w:b/>
          <w:bCs/>
          <w:sz w:val="32"/>
          <w:szCs w:val="40"/>
        </w:rPr>
        <w:t>3、服务质量有效提升。</w:t>
      </w:r>
      <w:r>
        <w:rPr>
          <w:rFonts w:ascii="仿宋_GB2312" w:eastAsia="仿宋_GB2312" w:hAnsi="宋体" w:cs="宋体" w:hint="eastAsia"/>
          <w:sz w:val="32"/>
          <w:szCs w:val="32"/>
        </w:rPr>
        <w:t>景区停车场服务、售检票服务、游客中心服务、导游讲解服务、餐饮服务、旅游购物服务、咨询服务等服务质量明显提升。</w:t>
      </w:r>
    </w:p>
    <w:p w:rsidR="0036393C" w:rsidRDefault="0036393C" w:rsidP="0036393C">
      <w:pPr>
        <w:spacing w:line="580" w:lineRule="exact"/>
        <w:ind w:firstLineChars="205" w:firstLine="656"/>
        <w:rPr>
          <w:rFonts w:ascii="仿宋_GB2312" w:eastAsia="仿宋_GB2312" w:hAnsi="仿宋_GB2312" w:cs="仿宋_GB2312"/>
          <w:sz w:val="32"/>
          <w:szCs w:val="40"/>
        </w:rPr>
      </w:pPr>
      <w:r>
        <w:rPr>
          <w:rFonts w:ascii="仿宋_GB2312" w:eastAsia="仿宋_GB2312" w:hAnsi="仿宋_GB2312" w:cs="仿宋_GB2312" w:hint="eastAsia"/>
          <w:b/>
          <w:bCs/>
          <w:sz w:val="32"/>
          <w:szCs w:val="40"/>
        </w:rPr>
        <w:t>4、管理体制机制健全。</w:t>
      </w:r>
      <w:r>
        <w:rPr>
          <w:rFonts w:ascii="仿宋_GB2312" w:eastAsia="仿宋_GB2312" w:hAnsi="仿宋_GB2312" w:cs="仿宋_GB2312" w:hint="eastAsia"/>
          <w:sz w:val="32"/>
          <w:szCs w:val="40"/>
        </w:rPr>
        <w:t>在古蔺蔺川农业开发有限公司的统一运营和管理下，我景区进一步建立健全了质量、营销、</w:t>
      </w:r>
      <w:r>
        <w:rPr>
          <w:rFonts w:ascii="仿宋_GB2312" w:eastAsia="仿宋_GB2312" w:hAnsi="仿宋_GB2312" w:cs="仿宋_GB2312" w:hint="eastAsia"/>
          <w:sz w:val="32"/>
          <w:szCs w:val="40"/>
        </w:rPr>
        <w:lastRenderedPageBreak/>
        <w:t>安全、导游、卫生、环保、统计等规章制度，并定期组织</w:t>
      </w:r>
      <w:bookmarkStart w:id="0" w:name="_GoBack"/>
      <w:bookmarkEnd w:id="0"/>
      <w:r>
        <w:rPr>
          <w:rFonts w:ascii="仿宋_GB2312" w:eastAsia="仿宋_GB2312" w:hAnsi="仿宋_GB2312" w:cs="仿宋_GB2312" w:hint="eastAsia"/>
          <w:sz w:val="32"/>
          <w:szCs w:val="40"/>
        </w:rPr>
        <w:t>开展培训，规范服务标准。设立投诉室，完善旅游投诉管理制度，畅通游客投诉电话，及时处理各类投诉事件。2017年，景区旅游投诉处理满意率100%。</w:t>
      </w:r>
    </w:p>
    <w:p w:rsidR="0036393C" w:rsidRDefault="0036393C" w:rsidP="0036393C">
      <w:pPr>
        <w:spacing w:line="580" w:lineRule="exact"/>
        <w:ind w:firstLineChars="205" w:firstLine="659"/>
        <w:rPr>
          <w:rFonts w:ascii="楷体" w:eastAsia="楷体" w:hAnsi="楷体" w:cs="楷体_GB2312"/>
          <w:b/>
          <w:sz w:val="32"/>
          <w:szCs w:val="32"/>
        </w:rPr>
      </w:pPr>
      <w:r>
        <w:rPr>
          <w:rFonts w:ascii="楷体" w:eastAsia="楷体" w:hAnsi="楷体" w:cs="楷体_GB2312" w:hint="eastAsia"/>
          <w:b/>
          <w:sz w:val="32"/>
          <w:szCs w:val="32"/>
        </w:rPr>
        <w:t>（四）游客高峰时段应对有效</w:t>
      </w:r>
    </w:p>
    <w:p w:rsidR="0036393C" w:rsidRDefault="0036393C" w:rsidP="0036393C">
      <w:pPr>
        <w:spacing w:line="580" w:lineRule="exact"/>
        <w:ind w:firstLineChars="205" w:firstLine="656"/>
        <w:rPr>
          <w:rFonts w:ascii="仿宋_GB2312" w:eastAsia="仿宋_GB2312" w:hAnsi="宋体" w:cs="仿宋"/>
          <w:sz w:val="32"/>
          <w:szCs w:val="32"/>
        </w:rPr>
      </w:pPr>
      <w:r>
        <w:rPr>
          <w:rFonts w:ascii="仿宋_GB2312" w:eastAsia="仿宋_GB2312" w:hAnsi="宋体" w:cs="仿宋" w:hint="eastAsia"/>
          <w:sz w:val="32"/>
          <w:szCs w:val="32"/>
        </w:rPr>
        <w:t>成立由旅游、卫生、公安、交通等部门组成的旅游应急领导小组</w:t>
      </w:r>
      <w:r>
        <w:rPr>
          <w:rFonts w:ascii="仿宋_GB2312" w:eastAsia="仿宋_GB2312" w:hAnsi="仿宋_GB2312" w:cs="仿宋_GB2312" w:hint="eastAsia"/>
          <w:sz w:val="32"/>
          <w:szCs w:val="32"/>
        </w:rPr>
        <w:t>，</w:t>
      </w:r>
      <w:r>
        <w:rPr>
          <w:rFonts w:ascii="仿宋_GB2312" w:eastAsia="仿宋_GB2312" w:hAnsi="宋体" w:cs="仿宋" w:hint="eastAsia"/>
          <w:sz w:val="32"/>
          <w:szCs w:val="32"/>
        </w:rPr>
        <w:t>景区成立相应的应急指挥中心，负责游客高峰期突发状况的应急处理工作。</w:t>
      </w:r>
      <w:r>
        <w:rPr>
          <w:rFonts w:ascii="仿宋_GB2312" w:eastAsia="仿宋_GB2312" w:hAnsi="仿宋_GB2312" w:cs="仿宋_GB2312" w:hint="eastAsia"/>
          <w:sz w:val="32"/>
          <w:szCs w:val="32"/>
        </w:rPr>
        <w:t>制定了消防、地质灾害、防火等方面的应急预案，开展应急演习，确保游客高峰时段和特殊事故处置顺利；高峰时段，增加临时停车场、志愿者服务站和临时医疗点，各岗位人员到岗到位；</w:t>
      </w:r>
      <w:r>
        <w:rPr>
          <w:rFonts w:ascii="仿宋_GB2312" w:eastAsia="仿宋_GB2312" w:hAnsi="宋体" w:cs="仿宋" w:hint="eastAsia"/>
          <w:sz w:val="32"/>
          <w:szCs w:val="32"/>
        </w:rPr>
        <w:t>景区信息采集和发布设施设备齐全，高峰期应急物资保障有效，高峰时段突发状况处理效果良好，游客满意度很高。</w:t>
      </w:r>
    </w:p>
    <w:p w:rsidR="0036393C" w:rsidRDefault="0036393C" w:rsidP="0036393C">
      <w:pPr>
        <w:pStyle w:val="a3"/>
        <w:spacing w:line="360" w:lineRule="auto"/>
        <w:ind w:firstLineChars="200" w:firstLine="643"/>
        <w:rPr>
          <w:rFonts w:ascii="楷体" w:eastAsia="楷体" w:hAnsi="楷体" w:cs="楷体_GB2312"/>
          <w:b/>
          <w:sz w:val="32"/>
          <w:szCs w:val="32"/>
        </w:rPr>
      </w:pPr>
      <w:r>
        <w:rPr>
          <w:rFonts w:ascii="楷体" w:eastAsia="楷体" w:hAnsi="楷体" w:cs="楷体_GB2312" w:hint="eastAsia"/>
          <w:b/>
          <w:sz w:val="32"/>
          <w:szCs w:val="32"/>
        </w:rPr>
        <w:t>（五）旅游扶贫工作卓有成效</w:t>
      </w:r>
    </w:p>
    <w:p w:rsidR="0036393C" w:rsidRDefault="0036393C" w:rsidP="0036393C">
      <w:pPr>
        <w:spacing w:after="200"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古蔺县位于国务院批准的乌蒙山区集中连片扶贫区域内，近年来，在各级领导的关心和支持下，古蔺交通等基础设施条件的不断改善，古蔺旅游得到了迅猛发展，对全县脱贫攻坚提供了极大的助推作用。景区自开发建设以来，为周边地区提供了新的就业创业机会，改善了周边基础配套设施，引导和拉动了大量居民参与到旅游产业开发中，大量住宿、餐饮等单位如雨后春笋般开办起来，截至目前，仅景区内创造就业量就已达到4万人次，同时促进了周边农户创业创收。据不完全统计，2016年景区的建设与开发，为周边民众创</w:t>
      </w:r>
      <w:r>
        <w:rPr>
          <w:rFonts w:ascii="仿宋_GB2312" w:eastAsia="仿宋_GB2312" w:hAnsi="仿宋_GB2312" w:cs="仿宋_GB2312" w:hint="eastAsia"/>
          <w:sz w:val="32"/>
          <w:szCs w:val="40"/>
        </w:rPr>
        <w:lastRenderedPageBreak/>
        <w:t>收千万余元，为带动当地经济发展起到了积极的推动作用。</w:t>
      </w:r>
    </w:p>
    <w:p w:rsidR="0036393C" w:rsidRDefault="0036393C" w:rsidP="0036393C">
      <w:pPr>
        <w:rPr>
          <w:rFonts w:ascii="仿宋" w:eastAsia="仿宋" w:hAnsi="仿宋"/>
          <w:sz w:val="32"/>
          <w:szCs w:val="32"/>
        </w:rPr>
      </w:pPr>
      <w:r w:rsidRPr="001C35A7">
        <w:rPr>
          <w:rFonts w:ascii="仿宋" w:eastAsia="仿宋" w:hAnsi="仿宋" w:hint="eastAsia"/>
          <w:sz w:val="32"/>
          <w:szCs w:val="32"/>
        </w:rPr>
        <w:t>附件</w:t>
      </w:r>
      <w:r>
        <w:rPr>
          <w:rFonts w:ascii="仿宋" w:eastAsia="仿宋" w:hAnsi="仿宋" w:hint="eastAsia"/>
          <w:sz w:val="32"/>
          <w:szCs w:val="32"/>
        </w:rPr>
        <w:t>2</w:t>
      </w:r>
    </w:p>
    <w:p w:rsidR="0036393C" w:rsidRPr="005F10D6" w:rsidRDefault="0036393C" w:rsidP="0036393C">
      <w:pPr>
        <w:spacing w:line="540" w:lineRule="exact"/>
        <w:ind w:firstLine="696"/>
        <w:jc w:val="center"/>
        <w:rPr>
          <w:rFonts w:ascii="方正小标宋简体" w:eastAsia="方正小标宋简体" w:hAnsi="???????" w:cs="???????"/>
          <w:b/>
          <w:bCs/>
          <w:spacing w:val="-6"/>
          <w:sz w:val="44"/>
          <w:szCs w:val="44"/>
        </w:rPr>
      </w:pPr>
      <w:r w:rsidRPr="00686EDB">
        <w:rPr>
          <w:rFonts w:ascii="方正小标宋简体" w:eastAsia="方正小标宋简体" w:hAnsi="宋体" w:cs="宋体" w:hint="eastAsia"/>
          <w:b/>
          <w:bCs/>
          <w:spacing w:val="-6"/>
          <w:sz w:val="44"/>
          <w:szCs w:val="44"/>
        </w:rPr>
        <w:t>广元市中国红军城</w:t>
      </w:r>
      <w:r w:rsidRPr="005F10D6">
        <w:rPr>
          <w:rFonts w:ascii="方正小标宋简体" w:eastAsia="方正小标宋简体" w:hAnsi="宋体" w:cs="宋体" w:hint="eastAsia"/>
          <w:b/>
          <w:bCs/>
          <w:spacing w:val="-6"/>
          <w:sz w:val="44"/>
          <w:szCs w:val="44"/>
        </w:rPr>
        <w:t>旅游景区</w:t>
      </w:r>
    </w:p>
    <w:p w:rsidR="0036393C" w:rsidRPr="005F10D6" w:rsidRDefault="0036393C" w:rsidP="0036393C">
      <w:pPr>
        <w:spacing w:line="540" w:lineRule="exact"/>
        <w:ind w:firstLine="696"/>
        <w:jc w:val="center"/>
        <w:rPr>
          <w:rFonts w:ascii="方正小标宋简体" w:eastAsia="方正小标宋简体" w:hAnsi="???????" w:cs="???????"/>
          <w:b/>
          <w:bCs/>
          <w:spacing w:val="-6"/>
          <w:sz w:val="44"/>
          <w:szCs w:val="44"/>
        </w:rPr>
      </w:pPr>
      <w:r w:rsidRPr="005F10D6">
        <w:rPr>
          <w:rFonts w:ascii="方正小标宋简体" w:eastAsia="方正小标宋简体" w:hAnsi="宋体" w:cs="宋体" w:hint="eastAsia"/>
          <w:b/>
          <w:bCs/>
          <w:spacing w:val="-6"/>
          <w:sz w:val="44"/>
          <w:szCs w:val="44"/>
        </w:rPr>
        <w:t>创建国家</w:t>
      </w:r>
      <w:r w:rsidRPr="005F10D6">
        <w:rPr>
          <w:rFonts w:ascii="方正小标宋简体" w:eastAsia="方正小标宋简体" w:hAnsi="???????" w:cs="???????" w:hint="eastAsia"/>
          <w:b/>
          <w:bCs/>
          <w:spacing w:val="-6"/>
          <w:sz w:val="44"/>
          <w:szCs w:val="44"/>
        </w:rPr>
        <w:t>AAAA</w:t>
      </w:r>
      <w:r w:rsidRPr="005F10D6">
        <w:rPr>
          <w:rFonts w:ascii="方正小标宋简体" w:eastAsia="方正小标宋简体" w:hAnsi="宋体" w:cs="宋体" w:hint="eastAsia"/>
          <w:b/>
          <w:bCs/>
          <w:spacing w:val="-6"/>
          <w:sz w:val="44"/>
          <w:szCs w:val="44"/>
        </w:rPr>
        <w:t>级旅游景区</w:t>
      </w:r>
      <w:r w:rsidRPr="005F10D6">
        <w:rPr>
          <w:rFonts w:ascii="方正小标宋简体" w:eastAsia="方正小标宋简体" w:hAnsi="宋体" w:cs="宋体" w:hint="eastAsia"/>
          <w:b/>
          <w:bCs/>
          <w:sz w:val="44"/>
          <w:szCs w:val="44"/>
        </w:rPr>
        <w:t>基本情况</w:t>
      </w:r>
    </w:p>
    <w:p w:rsidR="0036393C" w:rsidRPr="005F10D6" w:rsidRDefault="0036393C" w:rsidP="0036393C">
      <w:pPr>
        <w:spacing w:line="540" w:lineRule="exact"/>
        <w:ind w:firstLine="720"/>
        <w:jc w:val="center"/>
        <w:rPr>
          <w:rFonts w:ascii="方正小标宋简体" w:eastAsia="方正小标宋简体" w:hAnsi="???????" w:cs="???????"/>
          <w:b/>
          <w:bCs/>
          <w:sz w:val="36"/>
          <w:szCs w:val="36"/>
        </w:rPr>
      </w:pPr>
    </w:p>
    <w:p w:rsidR="0036393C" w:rsidRPr="00686EDB" w:rsidRDefault="0036393C" w:rsidP="0036393C">
      <w:pPr>
        <w:spacing w:line="540" w:lineRule="exact"/>
        <w:ind w:firstLineChars="200" w:firstLine="640"/>
        <w:rPr>
          <w:rFonts w:eastAsia="仿宋_GB2312"/>
          <w:b/>
          <w:sz w:val="32"/>
          <w:szCs w:val="32"/>
        </w:rPr>
      </w:pPr>
      <w:r w:rsidRPr="00686EDB">
        <w:rPr>
          <w:rFonts w:eastAsia="仿宋_GB2312" w:hint="eastAsia"/>
          <w:b/>
          <w:sz w:val="32"/>
          <w:szCs w:val="32"/>
        </w:rPr>
        <w:t>一、景区简介</w:t>
      </w:r>
    </w:p>
    <w:p w:rsidR="0036393C" w:rsidRPr="00725ADB" w:rsidRDefault="0036393C" w:rsidP="0036393C">
      <w:pPr>
        <w:spacing w:line="540" w:lineRule="exact"/>
        <w:ind w:firstLineChars="200" w:firstLine="640"/>
        <w:rPr>
          <w:rFonts w:ascii="仿宋_GB2312" w:eastAsia="仿宋_GB2312"/>
          <w:sz w:val="32"/>
          <w:szCs w:val="32"/>
        </w:rPr>
      </w:pPr>
      <w:r w:rsidRPr="00725ADB">
        <w:rPr>
          <w:rFonts w:ascii="仿宋_GB2312" w:eastAsia="仿宋_GB2312" w:hint="eastAsia"/>
          <w:sz w:val="32"/>
          <w:szCs w:val="32"/>
        </w:rPr>
        <w:t>中国红军城位于旺苍县东河镇，面积1.5平方公里，由文昌街、王庙街、龙潭街3条主要街道和木市巷、何家巷2条小巷构成，距广元市63.7公里、巴中市82.7公里。</w:t>
      </w:r>
    </w:p>
    <w:p w:rsidR="0036393C" w:rsidRPr="00725ADB" w:rsidRDefault="0036393C" w:rsidP="0036393C">
      <w:pPr>
        <w:spacing w:line="540" w:lineRule="exact"/>
        <w:ind w:firstLineChars="200" w:firstLine="640"/>
        <w:rPr>
          <w:rFonts w:ascii="仿宋_GB2312" w:eastAsia="仿宋_GB2312"/>
          <w:sz w:val="32"/>
          <w:szCs w:val="32"/>
        </w:rPr>
      </w:pPr>
      <w:r w:rsidRPr="00725ADB">
        <w:rPr>
          <w:rFonts w:ascii="仿宋_GB2312" w:eastAsia="仿宋_GB2312" w:hint="eastAsia"/>
          <w:sz w:val="32"/>
          <w:szCs w:val="32"/>
        </w:rPr>
        <w:t>中国红军城是川陕苏区后期首府都城，现有川陕省委、川陕省苏维埃政府、西北革命军事委员会和红四方面军总指挥部等40多个党政军主要领导机关遗址，是全国现存面积最大、保存最好、遗址点最多的红军遗址群之一。1993 年旺苍红军城被评为“省级历史文化名城”，2002 年旺苍红军城遗址群评为四川省文物保护单位。2011年旺苍.中国红军城纳入全国第一批红色旅游经典景区名录。2011年6月25日，中国红军城在旺苍县龙潭街口举行了开城仪式，正式面向社会免费开放。</w:t>
      </w:r>
    </w:p>
    <w:p w:rsidR="0036393C" w:rsidRPr="00725ADB" w:rsidRDefault="0036393C" w:rsidP="0036393C">
      <w:pPr>
        <w:spacing w:line="540" w:lineRule="exact"/>
        <w:ind w:firstLineChars="200" w:firstLine="640"/>
        <w:rPr>
          <w:rFonts w:ascii="仿宋_GB2312" w:eastAsia="仿宋_GB2312"/>
          <w:sz w:val="32"/>
          <w:szCs w:val="32"/>
        </w:rPr>
      </w:pPr>
      <w:r w:rsidRPr="00725ADB">
        <w:rPr>
          <w:rFonts w:ascii="仿宋_GB2312" w:eastAsia="仿宋_GB2312" w:hint="eastAsia"/>
          <w:sz w:val="32"/>
          <w:szCs w:val="32"/>
        </w:rPr>
        <w:t>红军城景区规划面积2.6平方千米，核心景区1.5平方千米。景区创建工作开展以来，景区基础设施、文化内涵、服务接待设施有了极大提升和改善。景区于2011年6月正式运营，截止到2017年10月，旺苍·红军城景区已累计接待旅游人数200余万人次，旅游收入超过4000万元。</w:t>
      </w:r>
    </w:p>
    <w:p w:rsidR="0036393C" w:rsidRPr="00725ADB" w:rsidRDefault="0036393C" w:rsidP="0036393C">
      <w:pPr>
        <w:spacing w:line="540" w:lineRule="exact"/>
        <w:ind w:firstLineChars="200" w:firstLine="640"/>
        <w:rPr>
          <w:rFonts w:ascii="仿宋_GB2312" w:eastAsia="仿宋_GB2312"/>
          <w:b/>
          <w:sz w:val="32"/>
          <w:szCs w:val="32"/>
        </w:rPr>
      </w:pPr>
      <w:r w:rsidRPr="00725ADB">
        <w:rPr>
          <w:rFonts w:ascii="仿宋_GB2312" w:eastAsia="仿宋_GB2312" w:hint="eastAsia"/>
          <w:b/>
          <w:sz w:val="32"/>
          <w:szCs w:val="32"/>
        </w:rPr>
        <w:t>二、创建情况</w:t>
      </w:r>
    </w:p>
    <w:p w:rsidR="0036393C" w:rsidRPr="00725ADB" w:rsidRDefault="0036393C" w:rsidP="0036393C">
      <w:pPr>
        <w:spacing w:line="540" w:lineRule="exact"/>
        <w:ind w:firstLineChars="200" w:firstLine="640"/>
        <w:rPr>
          <w:rFonts w:ascii="仿宋_GB2312" w:eastAsia="仿宋_GB2312"/>
          <w:sz w:val="32"/>
          <w:szCs w:val="32"/>
        </w:rPr>
      </w:pPr>
      <w:r w:rsidRPr="00725ADB">
        <w:rPr>
          <w:rFonts w:ascii="仿宋_GB2312" w:eastAsia="仿宋_GB2312" w:hint="eastAsia"/>
          <w:sz w:val="32"/>
          <w:szCs w:val="32"/>
        </w:rPr>
        <w:t>红军城景区于2017年1月开始启动创建国家AAAA级</w:t>
      </w:r>
      <w:r w:rsidRPr="00725ADB">
        <w:rPr>
          <w:rFonts w:ascii="仿宋_GB2312" w:eastAsia="仿宋_GB2312" w:hint="eastAsia"/>
          <w:sz w:val="32"/>
          <w:szCs w:val="32"/>
        </w:rPr>
        <w:lastRenderedPageBreak/>
        <w:t>旅游景区的申报、整改工作，旺苍县委、县政府将红军城景区创建国家AAAA级旅游景区作为全县重点督办项目之一。</w:t>
      </w:r>
    </w:p>
    <w:p w:rsidR="0036393C" w:rsidRPr="00725ADB" w:rsidRDefault="0036393C" w:rsidP="0036393C">
      <w:pPr>
        <w:spacing w:line="540" w:lineRule="exact"/>
        <w:ind w:firstLineChars="200" w:firstLine="640"/>
        <w:rPr>
          <w:rFonts w:ascii="仿宋_GB2312" w:eastAsia="仿宋_GB2312"/>
          <w:sz w:val="32"/>
          <w:szCs w:val="32"/>
        </w:rPr>
      </w:pPr>
      <w:r w:rsidRPr="00725ADB">
        <w:rPr>
          <w:rFonts w:ascii="仿宋_GB2312" w:eastAsia="仿宋_GB2312" w:hint="eastAsia"/>
          <w:sz w:val="32"/>
          <w:szCs w:val="32"/>
        </w:rPr>
        <w:t>为创建旺苍·红军城4A级旅游景区，成立了由县委书记、县长任组长，县委常委、纪委书记为常务副组长，县四大班子分管领导为副组长，32个县级部门和东河镇主要负责人为成员的红军城景区创“4A”工作领导小组，制定创建计划，按照任务分解步步推进。县委、县府主要领导亲自抓，分管领导具体负责，相关部门分工协作，切实加大了红军城整体提升改造工作力度。为提升景区文化内涵，创4A期间，旺苍·红军城邀请成都理工大学旅游与城镇规划研究所的专家指导创建、提升工作。先后编制《旺苍·红军城旅游景区旅游总体规划》、《旺苍·红军城旅游景区创建国家AAAA级景区整改提升方案》并通过专家评审，所有创建工作均按照既定方案全力推进。</w:t>
      </w:r>
    </w:p>
    <w:p w:rsidR="0036393C" w:rsidRPr="00725ADB" w:rsidRDefault="0036393C" w:rsidP="0036393C">
      <w:pPr>
        <w:spacing w:line="540" w:lineRule="exact"/>
        <w:ind w:firstLineChars="200" w:firstLine="640"/>
        <w:rPr>
          <w:rFonts w:ascii="仿宋_GB2312" w:eastAsia="仿宋_GB2312"/>
          <w:sz w:val="32"/>
          <w:szCs w:val="32"/>
        </w:rPr>
      </w:pPr>
      <w:r w:rsidRPr="00725ADB">
        <w:rPr>
          <w:rFonts w:ascii="仿宋_GB2312" w:eastAsia="仿宋_GB2312" w:hint="eastAsia"/>
          <w:sz w:val="32"/>
          <w:szCs w:val="32"/>
        </w:rPr>
        <w:t>旺苍·红军城针对创4A，在综合管理、安全管理、环境卫生、旅游购物、邮电服务、信息化建设等方面完善相关软件资料，增设硬件设施。先后投资近8000万元新建景区入口大门、水景观、引水入城、游步道，红军湖栈道。提升了上清宫，财神庙等纪念馆，工农剧场等古院落，增设了标识标牌、休息座椅等项目，景区得到较大提升。</w:t>
      </w:r>
    </w:p>
    <w:p w:rsidR="0036393C" w:rsidRPr="00725ADB" w:rsidRDefault="0036393C" w:rsidP="0036393C">
      <w:pPr>
        <w:spacing w:line="540" w:lineRule="exact"/>
        <w:ind w:firstLineChars="200" w:firstLine="640"/>
        <w:rPr>
          <w:rFonts w:ascii="仿宋_GB2312" w:eastAsia="仿宋_GB2312"/>
          <w:b/>
          <w:sz w:val="32"/>
          <w:szCs w:val="32"/>
        </w:rPr>
      </w:pPr>
      <w:r w:rsidRPr="00725ADB">
        <w:rPr>
          <w:rFonts w:ascii="仿宋_GB2312" w:eastAsia="仿宋_GB2312" w:hint="eastAsia"/>
          <w:b/>
          <w:sz w:val="32"/>
          <w:szCs w:val="32"/>
        </w:rPr>
        <w:t>三、创建成效</w:t>
      </w:r>
    </w:p>
    <w:p w:rsidR="0036393C" w:rsidRPr="00725ADB" w:rsidRDefault="0036393C" w:rsidP="0036393C">
      <w:pPr>
        <w:spacing w:line="540" w:lineRule="exact"/>
        <w:ind w:firstLineChars="200" w:firstLine="640"/>
        <w:rPr>
          <w:rFonts w:ascii="仿宋_GB2312" w:eastAsia="仿宋_GB2312"/>
          <w:sz w:val="32"/>
          <w:szCs w:val="32"/>
        </w:rPr>
      </w:pPr>
      <w:r w:rsidRPr="00725ADB">
        <w:rPr>
          <w:rFonts w:ascii="仿宋_GB2312" w:eastAsia="仿宋_GB2312" w:hint="eastAsia"/>
          <w:sz w:val="32"/>
          <w:szCs w:val="32"/>
        </w:rPr>
        <w:t>旺苍·红军城自2017年1月启动创国家AAAA级旅游景区的申报、整改工作以来，景区基础设施、文化内涵、服务接待设施有了极大提升和改善。到目前为止，红军城景区从硬件、软件的各个方面已经达到了国家AAAA级旅游景区的</w:t>
      </w:r>
      <w:r w:rsidRPr="00725ADB">
        <w:rPr>
          <w:rFonts w:ascii="仿宋_GB2312" w:eastAsia="仿宋_GB2312" w:hint="eastAsia"/>
          <w:sz w:val="32"/>
          <w:szCs w:val="32"/>
        </w:rPr>
        <w:lastRenderedPageBreak/>
        <w:t>各项要求。</w:t>
      </w:r>
    </w:p>
    <w:p w:rsidR="0036393C" w:rsidRPr="00725ADB" w:rsidRDefault="0036393C" w:rsidP="0036393C">
      <w:pPr>
        <w:spacing w:line="540" w:lineRule="exact"/>
        <w:ind w:firstLineChars="200" w:firstLine="640"/>
        <w:rPr>
          <w:rFonts w:ascii="仿宋_GB2312" w:eastAsia="仿宋_GB2312"/>
          <w:sz w:val="32"/>
          <w:szCs w:val="32"/>
        </w:rPr>
      </w:pPr>
      <w:r w:rsidRPr="00725ADB">
        <w:rPr>
          <w:rFonts w:ascii="仿宋_GB2312" w:eastAsia="仿宋_GB2312" w:hint="eastAsia"/>
          <w:sz w:val="32"/>
          <w:szCs w:val="32"/>
        </w:rPr>
        <w:t>——改善旅游交通：</w:t>
      </w:r>
    </w:p>
    <w:p w:rsidR="0036393C" w:rsidRPr="00725ADB" w:rsidRDefault="0036393C" w:rsidP="0036393C">
      <w:pPr>
        <w:spacing w:line="540" w:lineRule="exact"/>
        <w:ind w:firstLineChars="200" w:firstLine="640"/>
        <w:rPr>
          <w:rFonts w:ascii="仿宋_GB2312" w:eastAsia="仿宋_GB2312"/>
          <w:sz w:val="32"/>
          <w:szCs w:val="32"/>
        </w:rPr>
      </w:pPr>
      <w:r w:rsidRPr="00725ADB">
        <w:rPr>
          <w:rFonts w:ascii="仿宋_GB2312" w:eastAsia="仿宋_GB2312" w:hint="eastAsia"/>
          <w:sz w:val="32"/>
          <w:szCs w:val="32"/>
        </w:rPr>
        <w:t>红军城距县城中心1.6公里、广元市63.7公里、巴中市82.7公里。距离广元盘龙机场约80公里，红军城距广巴高速旺苍东收费站5.1公里，由S202连通。旺苍县政府完善了广巴高速与景区公路沿途的标识系统。景区改造现有停车场2处，停车场总面积达到8000平方米。景区内部改造了青石游步道道、红色文化游步道、湖上木栈道等游步道系统，形成了游览大环线与小环线相结合的道路网络，便于游客全方面、多角度地领略景区人文、自然风情。</w:t>
      </w:r>
    </w:p>
    <w:p w:rsidR="0036393C" w:rsidRPr="00725ADB" w:rsidRDefault="0036393C" w:rsidP="0036393C">
      <w:pPr>
        <w:spacing w:line="540" w:lineRule="exact"/>
        <w:ind w:firstLineChars="200" w:firstLine="640"/>
        <w:rPr>
          <w:rFonts w:ascii="仿宋_GB2312" w:eastAsia="仿宋_GB2312"/>
          <w:sz w:val="32"/>
          <w:szCs w:val="32"/>
        </w:rPr>
      </w:pPr>
      <w:r w:rsidRPr="00725ADB">
        <w:rPr>
          <w:rFonts w:ascii="仿宋_GB2312" w:eastAsia="仿宋_GB2312" w:hint="eastAsia"/>
          <w:sz w:val="32"/>
          <w:szCs w:val="32"/>
        </w:rPr>
        <w:t>——美化环境卫生：景区建立健全了卫生管理制度，设有保洁部对景区进行清扫，确保景区环境卫生良好。景区内垃圾桶数量充足，实现了可回收物、其他垃圾、有害垃圾、灭烟处的垃圾分类与日产日清。景区有厕所10座，其中3A级厕所1座，2A级厕所2座，无A级厕所7座。男厕位总数44个，女厕位总数47个。</w:t>
      </w:r>
    </w:p>
    <w:p w:rsidR="0036393C" w:rsidRPr="00725ADB" w:rsidRDefault="0036393C" w:rsidP="0036393C">
      <w:pPr>
        <w:spacing w:line="540" w:lineRule="exact"/>
        <w:ind w:firstLineChars="200" w:firstLine="640"/>
        <w:rPr>
          <w:rFonts w:ascii="仿宋_GB2312" w:eastAsia="仿宋_GB2312"/>
          <w:sz w:val="32"/>
          <w:szCs w:val="32"/>
        </w:rPr>
      </w:pPr>
      <w:r w:rsidRPr="00725ADB">
        <w:rPr>
          <w:rFonts w:ascii="仿宋_GB2312" w:eastAsia="仿宋_GB2312" w:hint="eastAsia"/>
          <w:sz w:val="32"/>
          <w:szCs w:val="32"/>
        </w:rPr>
        <w:t>——完善游览设施：景区在入口处按照4A级景区标准提档升级了原有游客中心，配备了服务总台、触摸屏、影视放映厅、游客休息区、手机充电站、售票处、商品展销区、医务室、投诉室等设施。景区配备了景区讲解员，规范设置了景区标识标牌，新增和完善了旅游休憩设施。景区还设置了轮椅、拐杖、童车、残疾人专用车位、女性专用车位、无障碍通道、残疾人厕位等特殊游客设施。</w:t>
      </w:r>
    </w:p>
    <w:p w:rsidR="0036393C" w:rsidRPr="00725ADB" w:rsidRDefault="0036393C" w:rsidP="0036393C">
      <w:pPr>
        <w:spacing w:line="540" w:lineRule="exact"/>
        <w:ind w:firstLineChars="200" w:firstLine="640"/>
        <w:rPr>
          <w:rFonts w:ascii="仿宋_GB2312" w:eastAsia="仿宋_GB2312"/>
          <w:sz w:val="32"/>
          <w:szCs w:val="32"/>
        </w:rPr>
      </w:pPr>
      <w:r w:rsidRPr="00725ADB">
        <w:rPr>
          <w:rFonts w:ascii="仿宋_GB2312" w:eastAsia="仿宋_GB2312" w:hint="eastAsia"/>
          <w:sz w:val="32"/>
          <w:szCs w:val="32"/>
        </w:rPr>
        <w:t>——强化安全保障：景区成立了旅游安全工作领导小组，制定了游览、治安、交通、消防、食品安全等系列安全管理</w:t>
      </w:r>
      <w:r w:rsidRPr="00725ADB">
        <w:rPr>
          <w:rFonts w:ascii="仿宋_GB2312" w:eastAsia="仿宋_GB2312" w:hint="eastAsia"/>
          <w:sz w:val="32"/>
          <w:szCs w:val="32"/>
        </w:rPr>
        <w:lastRenderedPageBreak/>
        <w:t>制度和高峰期游客安全处置预案、群体性突发事件处置预案、地震应急预案、防汛预案、突发性地质灾害应急预案及食品药品安全应急预案等，并定期组织消防、治安、医疗、食品安全等应急演习，确保反应迅速有力。</w:t>
      </w:r>
    </w:p>
    <w:p w:rsidR="0036393C" w:rsidRPr="00725ADB" w:rsidRDefault="0036393C" w:rsidP="0036393C">
      <w:pPr>
        <w:spacing w:line="540" w:lineRule="exact"/>
        <w:ind w:firstLineChars="200" w:firstLine="640"/>
        <w:rPr>
          <w:rFonts w:ascii="仿宋_GB2312" w:eastAsia="仿宋_GB2312"/>
          <w:sz w:val="32"/>
          <w:szCs w:val="32"/>
        </w:rPr>
      </w:pPr>
      <w:r w:rsidRPr="00725ADB">
        <w:rPr>
          <w:rFonts w:ascii="仿宋_GB2312" w:eastAsia="仿宋_GB2312" w:hint="eastAsia"/>
          <w:sz w:val="32"/>
          <w:szCs w:val="32"/>
        </w:rPr>
        <w:t>——提升邮电服务：景区提供EMS及百世汇通等快递服务，景区邮政服务台设在游客中心，配套了邮政信箱、邮票、明信片、信封、信笺、胶水等物品，并指定了1名工作人员，每天按时收取信件，按时发送，保证信件的完好和按时送达。景区内已实现移动电话信号和4G网络全覆盖，游客中心等游客主要集散区域实现了免费</w:t>
      </w:r>
      <w:proofErr w:type="spellStart"/>
      <w:r w:rsidRPr="00725ADB">
        <w:rPr>
          <w:rFonts w:ascii="仿宋_GB2312" w:eastAsia="仿宋_GB2312" w:hint="eastAsia"/>
          <w:sz w:val="32"/>
          <w:szCs w:val="32"/>
        </w:rPr>
        <w:t>wifi</w:t>
      </w:r>
      <w:proofErr w:type="spellEnd"/>
      <w:r w:rsidRPr="00725ADB">
        <w:rPr>
          <w:rFonts w:ascii="仿宋_GB2312" w:eastAsia="仿宋_GB2312" w:hint="eastAsia"/>
          <w:sz w:val="32"/>
          <w:szCs w:val="32"/>
        </w:rPr>
        <w:t>全覆盖。</w:t>
      </w:r>
    </w:p>
    <w:p w:rsidR="0036393C" w:rsidRPr="00725ADB" w:rsidRDefault="0036393C" w:rsidP="0036393C">
      <w:pPr>
        <w:spacing w:line="540" w:lineRule="exact"/>
        <w:ind w:firstLineChars="200" w:firstLine="640"/>
        <w:rPr>
          <w:rFonts w:ascii="仿宋_GB2312" w:eastAsia="仿宋_GB2312"/>
          <w:sz w:val="32"/>
          <w:szCs w:val="32"/>
        </w:rPr>
      </w:pPr>
      <w:r w:rsidRPr="00725ADB">
        <w:rPr>
          <w:rFonts w:ascii="仿宋_GB2312" w:eastAsia="仿宋_GB2312" w:hint="eastAsia"/>
          <w:sz w:val="32"/>
          <w:szCs w:val="32"/>
        </w:rPr>
        <w:t>——健全购物管理：景区对内部店铺、摊点等购物场所实行严格管理，管理制度健全，经营户职责分明。所有商品均实行明码标价，一货一签；景区设有物价监督员和质量监督员，严把质量关，旅游市场环境和购物秩序良好，无围追兜售、尾随强卖和欺诈游客等现象发生。景区开发制作了具有当地特色的旅游商品15种以上，主要有米仓山茶叶系列产品，醪糟、五彩乌鸡蛋、红心猕猴桃、天麻、米仓山皂角产品等。</w:t>
      </w:r>
    </w:p>
    <w:p w:rsidR="0036393C" w:rsidRPr="00725ADB" w:rsidRDefault="0036393C" w:rsidP="0036393C">
      <w:pPr>
        <w:spacing w:line="540" w:lineRule="exact"/>
        <w:ind w:firstLineChars="200" w:firstLine="640"/>
        <w:rPr>
          <w:rFonts w:ascii="仿宋_GB2312" w:eastAsia="仿宋_GB2312"/>
          <w:sz w:val="32"/>
          <w:szCs w:val="32"/>
        </w:rPr>
      </w:pPr>
      <w:r w:rsidRPr="00725ADB">
        <w:rPr>
          <w:rFonts w:ascii="仿宋_GB2312" w:eastAsia="仿宋_GB2312" w:hint="eastAsia"/>
          <w:sz w:val="32"/>
          <w:szCs w:val="32"/>
        </w:rPr>
        <w:t>——规范景区管理：红军城旅游景区由旺苍县红军城景区管理委员会管理运营。管委会组织机构健全、职责分明，拥有完善的营销、质量、导游、卫生、环保、统计管理制度。良好的服务换来的是游客的满意，截止到2017年11月，景区无重大质量投诉事件发生。</w:t>
      </w:r>
    </w:p>
    <w:p w:rsidR="0036393C" w:rsidRPr="00725ADB" w:rsidRDefault="0036393C" w:rsidP="0036393C">
      <w:pPr>
        <w:spacing w:line="540" w:lineRule="exact"/>
        <w:ind w:firstLineChars="200" w:firstLine="640"/>
        <w:rPr>
          <w:rFonts w:ascii="仿宋_GB2312" w:eastAsia="仿宋_GB2312"/>
          <w:sz w:val="32"/>
          <w:szCs w:val="32"/>
        </w:rPr>
      </w:pPr>
      <w:r w:rsidRPr="00725ADB">
        <w:rPr>
          <w:rFonts w:ascii="仿宋_GB2312" w:eastAsia="仿宋_GB2312" w:hint="eastAsia"/>
          <w:sz w:val="32"/>
          <w:szCs w:val="32"/>
        </w:rPr>
        <w:t>——加强环境保护：2016年度，景区投入保护费用420余万元，用于景观、文物、生态系统、珍稀名贵植物的保护。</w:t>
      </w:r>
      <w:r w:rsidRPr="00725ADB">
        <w:rPr>
          <w:rFonts w:ascii="仿宋_GB2312" w:eastAsia="仿宋_GB2312" w:hint="eastAsia"/>
          <w:sz w:val="32"/>
          <w:szCs w:val="32"/>
        </w:rPr>
        <w:lastRenderedPageBreak/>
        <w:t>同时，景区积极参与相关科学研究与环境保护工作。经县环境监测站监测，景区全年空气和噪音质量均达到国家一级（类）标准和国家二级（类）标准。地表水质量达到国家标准。</w:t>
      </w:r>
    </w:p>
    <w:p w:rsidR="0036393C" w:rsidRPr="001B60D5" w:rsidRDefault="0036393C" w:rsidP="0036393C">
      <w:pPr>
        <w:rPr>
          <w:rFonts w:ascii="仿宋" w:eastAsia="仿宋" w:hAnsi="仿宋"/>
          <w:sz w:val="32"/>
          <w:szCs w:val="32"/>
        </w:rPr>
      </w:pPr>
    </w:p>
    <w:p w:rsidR="0036393C" w:rsidRDefault="0036393C" w:rsidP="0036393C">
      <w:pPr>
        <w:spacing w:line="580" w:lineRule="exact"/>
        <w:ind w:firstLineChars="200" w:firstLine="420"/>
        <w:rPr>
          <w:rFonts w:ascii="仿宋_GB2312" w:eastAsia="仿宋_GB2312"/>
        </w:rPr>
      </w:pPr>
    </w:p>
    <w:p w:rsidR="0036393C" w:rsidRDefault="0036393C" w:rsidP="0036393C">
      <w:pPr>
        <w:spacing w:line="580" w:lineRule="exact"/>
        <w:ind w:firstLineChars="200" w:firstLine="420"/>
        <w:rPr>
          <w:rFonts w:ascii="仿宋_GB2312" w:eastAsia="仿宋_GB2312"/>
        </w:rPr>
      </w:pPr>
    </w:p>
    <w:p w:rsidR="0036393C" w:rsidRDefault="0036393C" w:rsidP="0036393C">
      <w:pPr>
        <w:spacing w:line="580" w:lineRule="exact"/>
        <w:ind w:firstLineChars="200" w:firstLine="420"/>
        <w:rPr>
          <w:rFonts w:ascii="仿宋_GB2312" w:eastAsia="仿宋_GB2312"/>
        </w:rPr>
      </w:pPr>
    </w:p>
    <w:p w:rsidR="0036393C" w:rsidRDefault="0036393C" w:rsidP="0036393C">
      <w:pPr>
        <w:spacing w:line="580" w:lineRule="exact"/>
        <w:ind w:firstLineChars="200" w:firstLine="420"/>
        <w:rPr>
          <w:rFonts w:ascii="仿宋_GB2312" w:eastAsia="仿宋_GB2312"/>
        </w:rPr>
      </w:pPr>
    </w:p>
    <w:p w:rsidR="0036393C" w:rsidRDefault="0036393C" w:rsidP="0036393C">
      <w:pPr>
        <w:spacing w:line="580" w:lineRule="exact"/>
        <w:ind w:firstLineChars="200" w:firstLine="420"/>
        <w:rPr>
          <w:rFonts w:ascii="仿宋_GB2312" w:eastAsia="仿宋_GB2312"/>
        </w:rPr>
      </w:pPr>
    </w:p>
    <w:p w:rsidR="0036393C" w:rsidRDefault="0036393C" w:rsidP="0036393C">
      <w:pPr>
        <w:spacing w:line="580" w:lineRule="exact"/>
        <w:ind w:firstLineChars="200" w:firstLine="420"/>
        <w:rPr>
          <w:rFonts w:ascii="仿宋_GB2312" w:eastAsia="仿宋_GB2312"/>
        </w:rPr>
      </w:pPr>
    </w:p>
    <w:p w:rsidR="0036393C" w:rsidRDefault="0036393C" w:rsidP="0036393C">
      <w:pPr>
        <w:spacing w:line="580" w:lineRule="exact"/>
        <w:ind w:firstLineChars="200" w:firstLine="420"/>
        <w:rPr>
          <w:rFonts w:ascii="仿宋_GB2312" w:eastAsia="仿宋_GB2312"/>
        </w:rPr>
      </w:pPr>
    </w:p>
    <w:p w:rsidR="0036393C" w:rsidRDefault="0036393C" w:rsidP="0036393C">
      <w:pPr>
        <w:spacing w:line="580" w:lineRule="exact"/>
        <w:ind w:firstLineChars="200" w:firstLine="420"/>
        <w:rPr>
          <w:rFonts w:ascii="仿宋_GB2312" w:eastAsia="仿宋_GB231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r w:rsidRPr="001C35A7">
        <w:rPr>
          <w:rFonts w:ascii="仿宋" w:eastAsia="仿宋" w:hAnsi="仿宋" w:hint="eastAsia"/>
          <w:sz w:val="32"/>
          <w:szCs w:val="32"/>
        </w:rPr>
        <w:t>附件</w:t>
      </w:r>
      <w:r>
        <w:rPr>
          <w:rFonts w:ascii="仿宋" w:eastAsia="仿宋" w:hAnsi="仿宋" w:hint="eastAsia"/>
          <w:sz w:val="32"/>
          <w:szCs w:val="32"/>
        </w:rPr>
        <w:t>3</w:t>
      </w:r>
    </w:p>
    <w:p w:rsidR="0036393C" w:rsidRPr="005F10D6" w:rsidRDefault="0036393C" w:rsidP="0036393C">
      <w:pPr>
        <w:spacing w:line="540" w:lineRule="exact"/>
        <w:ind w:firstLine="696"/>
        <w:jc w:val="center"/>
        <w:rPr>
          <w:rFonts w:ascii="方正小标宋简体" w:eastAsia="方正小标宋简体" w:hAnsi="???????" w:cs="???????"/>
          <w:b/>
          <w:bCs/>
          <w:spacing w:val="-6"/>
          <w:sz w:val="44"/>
          <w:szCs w:val="44"/>
        </w:rPr>
      </w:pPr>
      <w:r w:rsidRPr="00686EDB">
        <w:rPr>
          <w:rFonts w:ascii="方正小标宋简体" w:eastAsia="方正小标宋简体" w:hAnsi="宋体" w:cs="宋体" w:hint="eastAsia"/>
          <w:b/>
          <w:bCs/>
          <w:spacing w:val="-6"/>
          <w:sz w:val="44"/>
          <w:szCs w:val="44"/>
        </w:rPr>
        <w:t>广元市柏林古镇</w:t>
      </w:r>
      <w:r w:rsidRPr="005F10D6">
        <w:rPr>
          <w:rFonts w:ascii="方正小标宋简体" w:eastAsia="方正小标宋简体" w:hAnsi="宋体" w:cs="宋体" w:hint="eastAsia"/>
          <w:b/>
          <w:bCs/>
          <w:spacing w:val="-6"/>
          <w:sz w:val="44"/>
          <w:szCs w:val="44"/>
        </w:rPr>
        <w:t>旅游景区</w:t>
      </w:r>
    </w:p>
    <w:p w:rsidR="0036393C" w:rsidRPr="005F10D6" w:rsidRDefault="0036393C" w:rsidP="0036393C">
      <w:pPr>
        <w:spacing w:line="540" w:lineRule="exact"/>
        <w:ind w:firstLine="696"/>
        <w:jc w:val="center"/>
        <w:rPr>
          <w:rFonts w:ascii="方正小标宋简体" w:eastAsia="方正小标宋简体" w:hAnsi="???????" w:cs="???????"/>
          <w:b/>
          <w:bCs/>
          <w:spacing w:val="-6"/>
          <w:sz w:val="44"/>
          <w:szCs w:val="44"/>
        </w:rPr>
      </w:pPr>
      <w:r w:rsidRPr="005F10D6">
        <w:rPr>
          <w:rFonts w:ascii="方正小标宋简体" w:eastAsia="方正小标宋简体" w:hAnsi="宋体" w:cs="宋体" w:hint="eastAsia"/>
          <w:b/>
          <w:bCs/>
          <w:spacing w:val="-6"/>
          <w:sz w:val="44"/>
          <w:szCs w:val="44"/>
        </w:rPr>
        <w:t>创建国家</w:t>
      </w:r>
      <w:r w:rsidRPr="005F10D6">
        <w:rPr>
          <w:rFonts w:ascii="方正小标宋简体" w:eastAsia="方正小标宋简体" w:hAnsi="???????" w:cs="???????" w:hint="eastAsia"/>
          <w:b/>
          <w:bCs/>
          <w:spacing w:val="-6"/>
          <w:sz w:val="44"/>
          <w:szCs w:val="44"/>
        </w:rPr>
        <w:t>AAAA</w:t>
      </w:r>
      <w:r w:rsidRPr="005F10D6">
        <w:rPr>
          <w:rFonts w:ascii="方正小标宋简体" w:eastAsia="方正小标宋简体" w:hAnsi="宋体" w:cs="宋体" w:hint="eastAsia"/>
          <w:b/>
          <w:bCs/>
          <w:spacing w:val="-6"/>
          <w:sz w:val="44"/>
          <w:szCs w:val="44"/>
        </w:rPr>
        <w:t>级旅游景区</w:t>
      </w:r>
      <w:r w:rsidRPr="005F10D6">
        <w:rPr>
          <w:rFonts w:ascii="方正小标宋简体" w:eastAsia="方正小标宋简体" w:hAnsi="宋体" w:cs="宋体" w:hint="eastAsia"/>
          <w:b/>
          <w:bCs/>
          <w:sz w:val="44"/>
          <w:szCs w:val="44"/>
        </w:rPr>
        <w:t>基本情况</w:t>
      </w:r>
    </w:p>
    <w:p w:rsidR="0036393C" w:rsidRPr="00825A3E" w:rsidRDefault="0036393C" w:rsidP="0036393C">
      <w:pPr>
        <w:spacing w:line="580" w:lineRule="exact"/>
        <w:ind w:firstLineChars="196" w:firstLine="627"/>
        <w:rPr>
          <w:rFonts w:ascii="黑体" w:eastAsia="黑体" w:hAnsi="黑体"/>
          <w:sz w:val="32"/>
          <w:szCs w:val="32"/>
        </w:rPr>
      </w:pPr>
    </w:p>
    <w:p w:rsidR="0036393C" w:rsidRPr="00686EDB" w:rsidRDefault="0036393C" w:rsidP="0036393C">
      <w:pPr>
        <w:ind w:firstLineChars="196" w:firstLine="628"/>
        <w:rPr>
          <w:rFonts w:ascii="仿宋_GB2312" w:eastAsia="仿宋_GB2312" w:hAnsi="黑体"/>
          <w:b/>
          <w:sz w:val="32"/>
          <w:szCs w:val="32"/>
        </w:rPr>
      </w:pPr>
      <w:r w:rsidRPr="00686EDB">
        <w:rPr>
          <w:rFonts w:ascii="仿宋_GB2312" w:eastAsia="仿宋_GB2312" w:hAnsi="黑体" w:hint="eastAsia"/>
          <w:b/>
          <w:sz w:val="32"/>
          <w:szCs w:val="32"/>
        </w:rPr>
        <w:t>一、景区简介</w:t>
      </w:r>
    </w:p>
    <w:p w:rsidR="0036393C" w:rsidRPr="00686EDB" w:rsidRDefault="0036393C" w:rsidP="0036393C">
      <w:pPr>
        <w:ind w:firstLineChars="200" w:firstLine="640"/>
        <w:rPr>
          <w:rFonts w:ascii="仿宋_GB2312" w:eastAsia="仿宋_GB2312" w:hAnsi="黑体"/>
          <w:sz w:val="32"/>
          <w:szCs w:val="32"/>
        </w:rPr>
      </w:pPr>
      <w:r w:rsidRPr="00686EDB">
        <w:rPr>
          <w:rFonts w:ascii="仿宋_GB2312" w:eastAsia="仿宋_GB2312" w:hAnsi="黑体" w:hint="eastAsia"/>
          <w:sz w:val="32"/>
          <w:szCs w:val="32"/>
        </w:rPr>
        <w:t>柏林古镇景区位于广元市昭化区柏林沟镇境内，距广元城区56km、昭化城区40Km、G75高速16km、广元机场76km。为中国传统村落（第二批）、国家湿地公园、四川省水利风景名胜区。规划面积7.2Km</w:t>
      </w:r>
      <w:r w:rsidRPr="00686EDB">
        <w:rPr>
          <w:rFonts w:ascii="宋体" w:hAnsi="宋体" w:cs="宋体" w:hint="eastAsia"/>
          <w:sz w:val="32"/>
          <w:szCs w:val="32"/>
        </w:rPr>
        <w:t>²</w:t>
      </w:r>
      <w:r w:rsidRPr="00686EDB">
        <w:rPr>
          <w:rFonts w:ascii="仿宋_GB2312" w:eastAsia="仿宋_GB2312" w:hAnsi="仿宋_GB2312" w:cs="仿宋_GB2312" w:hint="eastAsia"/>
          <w:sz w:val="32"/>
          <w:szCs w:val="32"/>
        </w:rPr>
        <w:t>，创建范围</w:t>
      </w:r>
      <w:r w:rsidRPr="00686EDB">
        <w:rPr>
          <w:rFonts w:ascii="仿宋_GB2312" w:eastAsia="仿宋_GB2312" w:hAnsi="黑体" w:hint="eastAsia"/>
          <w:sz w:val="32"/>
          <w:szCs w:val="32"/>
        </w:rPr>
        <w:t>2.2Km</w:t>
      </w:r>
      <w:r w:rsidRPr="00686EDB">
        <w:rPr>
          <w:rFonts w:ascii="宋体" w:hAnsi="宋体" w:cs="宋体" w:hint="eastAsia"/>
          <w:sz w:val="32"/>
          <w:szCs w:val="32"/>
        </w:rPr>
        <w:t>²</w:t>
      </w:r>
      <w:r w:rsidRPr="00686EDB">
        <w:rPr>
          <w:rFonts w:ascii="仿宋_GB2312" w:eastAsia="仿宋_GB2312" w:hAnsi="仿宋_GB2312" w:cs="仿宋_GB2312" w:hint="eastAsia"/>
          <w:sz w:val="32"/>
          <w:szCs w:val="32"/>
        </w:rPr>
        <w:t>，形象定位为“浪漫爱情古镇</w:t>
      </w:r>
      <w:r w:rsidRPr="00686EDB">
        <w:rPr>
          <w:rFonts w:ascii="宋体" w:hAnsi="宋体" w:cs="宋体" w:hint="eastAsia"/>
          <w:sz w:val="32"/>
          <w:szCs w:val="32"/>
        </w:rPr>
        <w:t>•</w:t>
      </w:r>
      <w:r w:rsidRPr="00686EDB">
        <w:rPr>
          <w:rFonts w:ascii="仿宋_GB2312" w:eastAsia="仿宋_GB2312" w:hAnsi="仿宋_GB2312" w:cs="仿宋_GB2312" w:hint="eastAsia"/>
          <w:sz w:val="32"/>
          <w:szCs w:val="32"/>
        </w:rPr>
        <w:t>秀美水乡湿地”。空间布局为“一心（古镇文化发展核心）两廊（湿地生态景观廊、蜀道文化体验廊）四片区（综合服务区、浪漫爱情区、森林养生区、农业观光区）”。</w:t>
      </w:r>
      <w:r w:rsidRPr="00686EDB">
        <w:rPr>
          <w:rFonts w:ascii="仿宋_GB2312" w:eastAsia="仿宋_GB2312" w:hAnsi="黑体" w:hint="eastAsia"/>
          <w:sz w:val="32"/>
          <w:szCs w:val="32"/>
        </w:rPr>
        <w:t>柏林古镇自西汉兴市，东汉永建三年（公元128年）设立葭萌分县，先后改设葭萌驿、柏林驿、柏龙分司（衙门）、柏龙里、柏龙乡，迄今已有1900多年历史。是古蜀道分支利阆道上的重要驿站。川剧“岚桥祭水”“岚桥相会”演绎的魏公子与兰小姐“化锦双飞”的凄婉爱情故事便发生于此。夯土木石结构的古镇傍依柏林湖畔，山水旖旎秀美，历史文化荟萃，文物古迹众多，被全国著名乡土民俗建筑专家季富政称为山沟里的“小九寨”，古镇的秦汉古街被誉为川北民居“活标本”，也是西南地区唯一保存完整的“夯土古镇”。</w:t>
      </w:r>
    </w:p>
    <w:p w:rsidR="0036393C" w:rsidRPr="00686EDB" w:rsidRDefault="0036393C" w:rsidP="0036393C">
      <w:pPr>
        <w:ind w:firstLineChars="196" w:firstLine="628"/>
        <w:rPr>
          <w:rFonts w:ascii="仿宋_GB2312" w:eastAsia="仿宋_GB2312" w:hAnsi="黑体"/>
          <w:b/>
          <w:sz w:val="32"/>
          <w:szCs w:val="32"/>
        </w:rPr>
      </w:pPr>
      <w:r w:rsidRPr="00686EDB">
        <w:rPr>
          <w:rFonts w:ascii="仿宋_GB2312" w:eastAsia="仿宋_GB2312" w:hAnsi="黑体" w:hint="eastAsia"/>
          <w:b/>
          <w:sz w:val="32"/>
          <w:szCs w:val="32"/>
        </w:rPr>
        <w:lastRenderedPageBreak/>
        <w:t>二、创建情况</w:t>
      </w:r>
    </w:p>
    <w:p w:rsidR="0036393C" w:rsidRPr="00686EDB" w:rsidRDefault="0036393C" w:rsidP="0036393C">
      <w:pPr>
        <w:ind w:firstLineChars="200" w:firstLine="640"/>
        <w:rPr>
          <w:rFonts w:ascii="仿宋_GB2312" w:eastAsia="仿宋_GB2312" w:hAnsi="黑体"/>
          <w:sz w:val="32"/>
          <w:szCs w:val="32"/>
        </w:rPr>
      </w:pPr>
      <w:r w:rsidRPr="00686EDB">
        <w:rPr>
          <w:rFonts w:ascii="仿宋_GB2312" w:eastAsia="仿宋_GB2312" w:hAnsi="黑体" w:hint="eastAsia"/>
          <w:sz w:val="32"/>
          <w:szCs w:val="32"/>
        </w:rPr>
        <w:t>2017年，昭化区委、区政府将柏林湖省级生态旅游示范区与柏林古镇国家4A级旅游景区创建作为贯彻落实市委关于建设中国生态旅游康养名市昭化实践的重要举措，及时成立了由市政府副市长兼区委书记、区政府区长为组长，区委分管领导为常务副组长，原政协主席罗仕发为景区总顾问，各相关单位负责人为成员的柏林古镇创4A工作领导小组。下设办公室、工程建设组、技术指导组、文化策划组等10个工作组。编制了《柏林古镇景区旅游总体规划》《柏林古镇创建国家AAAA级旅游景区整改方案》，下达各类创建任务118项总投资1.4亿元，形成一个项目“一名县级领导、一套工作班子、一支建设队伍、干部群众参与”的工作推进机制，并聘请上海、成都等景区规划单位和市区专家作为顾问，坚持“越土越好、越古越好、越旧越好”的理念和“原材料、原工艺、原风格”的原则，从规划审查、方案审定、设计把关、工艺指导、景观布局、材料组织、工匠培训等全程参与把关，采取日通报、日点评、周督办、周评选施工流动红旗项目和旁站式巡查等有效机制，共召开方案审查会19次，审定建筑景观等方案48个，召开督查督办会议21次，印发督查通报16期、工作动态信息13期。期间，市区领导到现场督办指导30余次、省市旅游专家到现场指导18次。发扬“5+2”“白加黑”“抢雨天、战晴天”“搭棚作业、冒雨施工”的精神，组建景</w:t>
      </w:r>
      <w:r w:rsidRPr="00686EDB">
        <w:rPr>
          <w:rFonts w:ascii="仿宋_GB2312" w:eastAsia="仿宋_GB2312" w:hAnsi="黑体" w:hint="eastAsia"/>
          <w:sz w:val="32"/>
          <w:szCs w:val="32"/>
        </w:rPr>
        <w:lastRenderedPageBreak/>
        <w:t>区管理机构和营运公司，新改建生态停车场（3个6053</w:t>
      </w:r>
      <w:r w:rsidRPr="00686EDB">
        <w:rPr>
          <w:rFonts w:ascii="宋体" w:hAnsi="宋体" w:cs="宋体" w:hint="eastAsia"/>
          <w:sz w:val="32"/>
          <w:szCs w:val="32"/>
        </w:rPr>
        <w:t>㎡</w:t>
      </w:r>
      <w:r w:rsidRPr="00686EDB">
        <w:rPr>
          <w:rFonts w:ascii="仿宋_GB2312" w:eastAsia="仿宋_GB2312" w:hAnsi="仿宋_GB2312" w:cs="仿宋_GB2312" w:hint="eastAsia"/>
          <w:sz w:val="32"/>
          <w:szCs w:val="32"/>
        </w:rPr>
        <w:t>）、</w:t>
      </w:r>
      <w:r w:rsidRPr="00686EDB">
        <w:rPr>
          <w:rFonts w:ascii="仿宋_GB2312" w:eastAsia="仿宋_GB2312" w:hAnsi="黑体" w:hint="eastAsia"/>
          <w:sz w:val="32"/>
          <w:szCs w:val="32"/>
        </w:rPr>
        <w:t>A级旅游厕（9座）、旅游码头（2座），保护修缮了柏林老街、魁星阁、柏龙分司、广善寺、利阆道等古建筑，新建了白马寺游客中心、景观亭台（4亭5台）、爱情时光步道、文化景观小品（23个）、岚桥广场建设、景区光亮工程、景区道路（3公里）、污水处理站（2座）、旅游钓台等旅游基础配套设施，增设了景区导视系统、科普标牌、休息座椅、垃圾箱，整治了主游线及周边建筑风貌，实施了景区绿化及节点提升等项目，建成景区人流量监测系统、停车场智慧系统、监控系统，景区</w:t>
      </w:r>
      <w:proofErr w:type="spellStart"/>
      <w:r w:rsidRPr="00686EDB">
        <w:rPr>
          <w:rFonts w:ascii="仿宋_GB2312" w:eastAsia="仿宋_GB2312" w:hAnsi="黑体" w:hint="eastAsia"/>
          <w:sz w:val="32"/>
          <w:szCs w:val="32"/>
        </w:rPr>
        <w:t>Wifi</w:t>
      </w:r>
      <w:proofErr w:type="spellEnd"/>
      <w:r w:rsidRPr="00686EDB">
        <w:rPr>
          <w:rFonts w:ascii="仿宋_GB2312" w:eastAsia="仿宋_GB2312" w:hAnsi="黑体" w:hint="eastAsia"/>
          <w:sz w:val="32"/>
          <w:szCs w:val="32"/>
        </w:rPr>
        <w:t>实现了全覆盖。</w:t>
      </w:r>
    </w:p>
    <w:p w:rsidR="0036393C" w:rsidRPr="00686EDB" w:rsidRDefault="0036393C" w:rsidP="0036393C">
      <w:pPr>
        <w:ind w:firstLineChars="196" w:firstLine="628"/>
        <w:rPr>
          <w:rFonts w:ascii="仿宋_GB2312" w:eastAsia="仿宋_GB2312" w:hAnsi="黑体"/>
          <w:b/>
          <w:sz w:val="32"/>
          <w:szCs w:val="32"/>
        </w:rPr>
      </w:pPr>
      <w:r w:rsidRPr="00686EDB">
        <w:rPr>
          <w:rFonts w:ascii="仿宋_GB2312" w:eastAsia="仿宋_GB2312" w:hAnsi="黑体" w:hint="eastAsia"/>
          <w:b/>
          <w:sz w:val="32"/>
          <w:szCs w:val="32"/>
        </w:rPr>
        <w:t>三、创建成效</w:t>
      </w:r>
    </w:p>
    <w:p w:rsidR="0036393C" w:rsidRPr="00686EDB" w:rsidRDefault="0036393C" w:rsidP="0036393C">
      <w:pPr>
        <w:ind w:firstLineChars="200" w:firstLine="640"/>
        <w:rPr>
          <w:rFonts w:ascii="仿宋" w:eastAsia="仿宋" w:hAnsi="仿宋"/>
          <w:sz w:val="32"/>
          <w:szCs w:val="32"/>
        </w:rPr>
      </w:pPr>
      <w:r w:rsidRPr="00686EDB">
        <w:rPr>
          <w:rFonts w:ascii="仿宋_GB2312" w:eastAsia="仿宋_GB2312" w:hAnsi="黑体" w:hint="eastAsia"/>
          <w:sz w:val="32"/>
          <w:szCs w:val="32"/>
        </w:rPr>
        <w:t>自柏林古镇国家AAAA旅游景区创建工作开展以来，景区基础设施、文化内涵、服务接待设施有了极大提升和改善。2016年景区共接待游客51.8万人次，实现旅游收入7870万元。今年1至10月，景区共接待游客54.2万人次，实现旅游收入2.1亿元，实现了经济效益和社会效益双赢目标。2016年以来，景区未出现重大旅游安全事故和旅游投诉。</w:t>
      </w:r>
    </w:p>
    <w:p w:rsidR="0036393C" w:rsidRDefault="0036393C" w:rsidP="0036393C">
      <w:pPr>
        <w:spacing w:line="580" w:lineRule="exact"/>
        <w:ind w:firstLineChars="200" w:firstLine="420"/>
        <w:rPr>
          <w:rFonts w:ascii="仿宋_GB2312" w:eastAsia="仿宋_GB2312"/>
        </w:rPr>
      </w:pPr>
    </w:p>
    <w:p w:rsidR="0036393C" w:rsidRDefault="0036393C" w:rsidP="0036393C">
      <w:pPr>
        <w:spacing w:line="580" w:lineRule="exact"/>
        <w:ind w:firstLineChars="200" w:firstLine="420"/>
        <w:rPr>
          <w:rFonts w:ascii="仿宋_GB2312" w:eastAsia="仿宋_GB2312"/>
        </w:rPr>
      </w:pPr>
    </w:p>
    <w:p w:rsidR="0036393C" w:rsidRDefault="0036393C" w:rsidP="0036393C">
      <w:pPr>
        <w:spacing w:line="580" w:lineRule="exact"/>
        <w:ind w:firstLineChars="200" w:firstLine="420"/>
        <w:rPr>
          <w:rFonts w:ascii="仿宋_GB2312" w:eastAsia="仿宋_GB231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r w:rsidRPr="001C35A7">
        <w:rPr>
          <w:rFonts w:ascii="仿宋" w:eastAsia="仿宋" w:hAnsi="仿宋" w:hint="eastAsia"/>
          <w:sz w:val="32"/>
          <w:szCs w:val="32"/>
        </w:rPr>
        <w:t>附件</w:t>
      </w:r>
      <w:r>
        <w:rPr>
          <w:rFonts w:ascii="仿宋" w:eastAsia="仿宋" w:hAnsi="仿宋" w:hint="eastAsia"/>
          <w:sz w:val="32"/>
          <w:szCs w:val="32"/>
        </w:rPr>
        <w:t>4</w:t>
      </w:r>
    </w:p>
    <w:p w:rsidR="0036393C" w:rsidRPr="005F10D6" w:rsidRDefault="0036393C" w:rsidP="0036393C">
      <w:pPr>
        <w:spacing w:line="540" w:lineRule="exact"/>
        <w:ind w:firstLine="696"/>
        <w:jc w:val="center"/>
        <w:rPr>
          <w:rFonts w:ascii="方正小标宋简体" w:eastAsia="方正小标宋简体" w:hAnsi="???????" w:cs="???????"/>
          <w:b/>
          <w:bCs/>
          <w:spacing w:val="-6"/>
          <w:sz w:val="44"/>
          <w:szCs w:val="44"/>
        </w:rPr>
      </w:pPr>
      <w:r w:rsidRPr="00686EDB">
        <w:rPr>
          <w:rFonts w:ascii="方正小标宋简体" w:eastAsia="方正小标宋简体" w:hAnsi="宋体" w:cs="宋体" w:hint="eastAsia"/>
          <w:b/>
          <w:bCs/>
          <w:spacing w:val="-6"/>
          <w:sz w:val="44"/>
          <w:szCs w:val="44"/>
        </w:rPr>
        <w:t>广元市木门</w:t>
      </w:r>
      <w:r w:rsidRPr="005F10D6">
        <w:rPr>
          <w:rFonts w:ascii="方正小标宋简体" w:eastAsia="方正小标宋简体" w:hAnsi="宋体" w:cs="宋体" w:hint="eastAsia"/>
          <w:b/>
          <w:bCs/>
          <w:spacing w:val="-6"/>
          <w:sz w:val="44"/>
          <w:szCs w:val="44"/>
        </w:rPr>
        <w:t>旅游景区</w:t>
      </w:r>
    </w:p>
    <w:p w:rsidR="0036393C" w:rsidRPr="005F10D6" w:rsidRDefault="0036393C" w:rsidP="0036393C">
      <w:pPr>
        <w:spacing w:line="540" w:lineRule="exact"/>
        <w:ind w:firstLine="696"/>
        <w:jc w:val="center"/>
        <w:rPr>
          <w:rFonts w:ascii="方正小标宋简体" w:eastAsia="方正小标宋简体" w:hAnsi="???????" w:cs="???????"/>
          <w:b/>
          <w:bCs/>
          <w:spacing w:val="-6"/>
          <w:sz w:val="44"/>
          <w:szCs w:val="44"/>
        </w:rPr>
      </w:pPr>
      <w:r w:rsidRPr="005F10D6">
        <w:rPr>
          <w:rFonts w:ascii="方正小标宋简体" w:eastAsia="方正小标宋简体" w:hAnsi="宋体" w:cs="宋体" w:hint="eastAsia"/>
          <w:b/>
          <w:bCs/>
          <w:spacing w:val="-6"/>
          <w:sz w:val="44"/>
          <w:szCs w:val="44"/>
        </w:rPr>
        <w:t>创建国家</w:t>
      </w:r>
      <w:r w:rsidRPr="005F10D6">
        <w:rPr>
          <w:rFonts w:ascii="方正小标宋简体" w:eastAsia="方正小标宋简体" w:hAnsi="???????" w:cs="???????" w:hint="eastAsia"/>
          <w:b/>
          <w:bCs/>
          <w:spacing w:val="-6"/>
          <w:sz w:val="44"/>
          <w:szCs w:val="44"/>
        </w:rPr>
        <w:t>AAAA</w:t>
      </w:r>
      <w:r w:rsidRPr="005F10D6">
        <w:rPr>
          <w:rFonts w:ascii="方正小标宋简体" w:eastAsia="方正小标宋简体" w:hAnsi="宋体" w:cs="宋体" w:hint="eastAsia"/>
          <w:b/>
          <w:bCs/>
          <w:spacing w:val="-6"/>
          <w:sz w:val="44"/>
          <w:szCs w:val="44"/>
        </w:rPr>
        <w:t>级旅游景区</w:t>
      </w:r>
      <w:r w:rsidRPr="005F10D6">
        <w:rPr>
          <w:rFonts w:ascii="方正小标宋简体" w:eastAsia="方正小标宋简体" w:hAnsi="宋体" w:cs="宋体" w:hint="eastAsia"/>
          <w:b/>
          <w:bCs/>
          <w:sz w:val="44"/>
          <w:szCs w:val="44"/>
        </w:rPr>
        <w:t>基本情况</w:t>
      </w:r>
    </w:p>
    <w:p w:rsidR="0036393C" w:rsidRPr="001B7437" w:rsidRDefault="0036393C" w:rsidP="0036393C">
      <w:pPr>
        <w:spacing w:line="580" w:lineRule="exact"/>
        <w:jc w:val="center"/>
        <w:rPr>
          <w:rFonts w:ascii="仿宋_GB2312" w:eastAsia="仿宋_GB2312"/>
          <w:b/>
          <w:bCs/>
          <w:sz w:val="36"/>
          <w:szCs w:val="36"/>
        </w:rPr>
      </w:pPr>
    </w:p>
    <w:p w:rsidR="0036393C" w:rsidRPr="00686EDB" w:rsidRDefault="0036393C" w:rsidP="0036393C">
      <w:pPr>
        <w:spacing w:line="560" w:lineRule="exact"/>
        <w:ind w:firstLineChars="200" w:firstLine="640"/>
        <w:rPr>
          <w:rFonts w:ascii="仿宋_GB2312" w:eastAsia="仿宋_GB2312" w:hAnsi="黑体"/>
          <w:b/>
          <w:sz w:val="32"/>
          <w:szCs w:val="32"/>
        </w:rPr>
      </w:pPr>
      <w:r w:rsidRPr="00686EDB">
        <w:rPr>
          <w:rFonts w:ascii="仿宋_GB2312" w:eastAsia="仿宋_GB2312" w:hAnsi="黑体" w:hint="eastAsia"/>
          <w:b/>
          <w:sz w:val="32"/>
          <w:szCs w:val="32"/>
        </w:rPr>
        <w:t>一、景区基本情况</w:t>
      </w:r>
    </w:p>
    <w:p w:rsidR="0036393C" w:rsidRPr="00686EDB" w:rsidRDefault="0036393C" w:rsidP="0036393C">
      <w:pPr>
        <w:spacing w:line="560" w:lineRule="exact"/>
        <w:ind w:firstLineChars="200" w:firstLine="640"/>
        <w:rPr>
          <w:rFonts w:ascii="仿宋_GB2312" w:eastAsia="仿宋_GB2312" w:hAnsi="黑体"/>
          <w:sz w:val="32"/>
          <w:szCs w:val="32"/>
        </w:rPr>
      </w:pPr>
      <w:r w:rsidRPr="00686EDB">
        <w:rPr>
          <w:rFonts w:ascii="仿宋_GB2312" w:eastAsia="仿宋_GB2312" w:hAnsi="黑体" w:hint="eastAsia"/>
          <w:sz w:val="32"/>
          <w:szCs w:val="32"/>
        </w:rPr>
        <w:t>旺苍县木门景区地处四川盆地北部，米仓山南麓，为古代南北交通要道“米仓道”的必经之处。景区属广元市旺苍县木门镇，地处旺苍、南江、苍溪三县交汇处，古有“一脚踏三县”之称，距旺苍县城38km，紧邻广巴公路。景区有机地融合了“三园”：川陕苏区木门会议纪念园、万亩米仓山生态茶园、柳树幸福美丽新村家园，是国防动员教育基地和乡村旅游示范区典范。</w:t>
      </w:r>
    </w:p>
    <w:p w:rsidR="0036393C" w:rsidRPr="00686EDB" w:rsidRDefault="0036393C" w:rsidP="0036393C">
      <w:pPr>
        <w:spacing w:line="560" w:lineRule="exact"/>
        <w:ind w:firstLineChars="200" w:firstLine="640"/>
        <w:rPr>
          <w:rFonts w:ascii="仿宋_GB2312" w:eastAsia="仿宋_GB2312" w:hAnsi="黑体"/>
          <w:sz w:val="32"/>
          <w:szCs w:val="32"/>
        </w:rPr>
      </w:pPr>
      <w:r w:rsidRPr="00686EDB">
        <w:rPr>
          <w:rFonts w:ascii="仿宋_GB2312" w:eastAsia="仿宋_GB2312" w:hAnsi="黑体" w:hint="eastAsia"/>
          <w:sz w:val="32"/>
          <w:szCs w:val="32"/>
        </w:rPr>
        <w:t>景区人文历史悠久，红色文化厚重，景区内茶文化、民俗文化、红色文化交相辉映。拥有全国爱国主义教育示范基地、省级文物保护单位、四川省国防教育基地木门会议会址纪念馆；有始建于南梁、再建于清康熙年间古寺——木门寺；有载入史册的较早道路——米仓古道；有进行青龙寨阻击战的青龙古寨；有公元680年章怀太子李贤在此留下晒经石；有全国独一无二的“赤化全球”石刻标语和苏区红军石刻标语数百余件。木门的非物质文化遗产丰富，有射颌坪、延战街这类民间文学传说，有正月15闹元宵烧火龙这类传统舞蹈生活习俗，也有木门醪糟、卤鸡、坨子肉等农畜产品加工，其中木门醪糟最为出名，现已成为四川名牌产品，其生产技</w:t>
      </w:r>
      <w:r w:rsidRPr="00686EDB">
        <w:rPr>
          <w:rFonts w:ascii="仿宋_GB2312" w:eastAsia="仿宋_GB2312" w:hAnsi="黑体" w:hint="eastAsia"/>
          <w:sz w:val="32"/>
          <w:szCs w:val="32"/>
        </w:rPr>
        <w:lastRenderedPageBreak/>
        <w:t>艺被列为省级非物质文化遗产。</w:t>
      </w:r>
    </w:p>
    <w:p w:rsidR="0036393C" w:rsidRPr="00686EDB" w:rsidRDefault="0036393C" w:rsidP="0036393C">
      <w:pPr>
        <w:spacing w:line="560" w:lineRule="exact"/>
        <w:ind w:firstLineChars="200" w:firstLine="640"/>
        <w:rPr>
          <w:rFonts w:ascii="仿宋_GB2312" w:eastAsia="仿宋_GB2312" w:hAnsi="黑体"/>
          <w:sz w:val="32"/>
          <w:szCs w:val="32"/>
        </w:rPr>
      </w:pPr>
      <w:r w:rsidRPr="00686EDB">
        <w:rPr>
          <w:rFonts w:ascii="仿宋_GB2312" w:eastAsia="仿宋_GB2312" w:hAnsi="黑体" w:hint="eastAsia"/>
          <w:sz w:val="32"/>
          <w:szCs w:val="32"/>
        </w:rPr>
        <w:t>木门景区规划面积6.73平方千米。景区创建工作开展以来，景区基础设施、文化内涵、服务接待设施有了极大提升和改善。景区于2016年3月正式运营，截止到2017年10月，旺苍木门景区已累计接待旅游人数122.1万人次，旅游收入超过3800万元。</w:t>
      </w:r>
    </w:p>
    <w:p w:rsidR="0036393C" w:rsidRPr="00686EDB" w:rsidRDefault="0036393C" w:rsidP="0036393C">
      <w:pPr>
        <w:spacing w:line="560" w:lineRule="exact"/>
        <w:ind w:firstLineChars="200" w:firstLine="640"/>
        <w:rPr>
          <w:rFonts w:ascii="仿宋_GB2312" w:eastAsia="仿宋_GB2312" w:hAnsi="黑体"/>
          <w:b/>
          <w:sz w:val="32"/>
          <w:szCs w:val="32"/>
        </w:rPr>
      </w:pPr>
      <w:r w:rsidRPr="00686EDB">
        <w:rPr>
          <w:rFonts w:ascii="仿宋_GB2312" w:eastAsia="仿宋_GB2312" w:hAnsi="黑体" w:hint="eastAsia"/>
          <w:b/>
          <w:sz w:val="32"/>
          <w:szCs w:val="32"/>
        </w:rPr>
        <w:t>二、创建情况</w:t>
      </w:r>
    </w:p>
    <w:p w:rsidR="0036393C" w:rsidRPr="00686EDB" w:rsidRDefault="0036393C" w:rsidP="0036393C">
      <w:pPr>
        <w:spacing w:line="560" w:lineRule="exact"/>
        <w:ind w:firstLineChars="200" w:firstLine="640"/>
        <w:rPr>
          <w:rFonts w:ascii="仿宋_GB2312" w:eastAsia="仿宋_GB2312" w:hAnsi="黑体"/>
          <w:sz w:val="32"/>
          <w:szCs w:val="32"/>
        </w:rPr>
      </w:pPr>
      <w:r w:rsidRPr="00686EDB">
        <w:rPr>
          <w:rFonts w:ascii="仿宋_GB2312" w:eastAsia="仿宋_GB2312" w:hAnsi="黑体" w:hint="eastAsia"/>
          <w:sz w:val="32"/>
          <w:szCs w:val="32"/>
        </w:rPr>
        <w:t>为创建木门景区AAAA级旅游景区，旺苍县委、县政府积极统筹，成立创建AAAA级旅游景区领导小组，设立了木门景区管理委员会，组建了创A办公室，制定详细的《旺苍县木门景区创建国家AAAA级旅游景区工作方案》。按照任务分解步步推进。为有序推进木门景区创建国家AAAA级旅游景区工作，前期已编制完成《旺苍县木门景区旅游总体规划》和《旺苍木门景区创建国家AAAA级景区提升方案》，多次邀请省、市专家指导创建工作。木门景区累计投入1.3亿元，完成木门会议会址纪念馆维修；改造提升米仓山万亩有机茶园；新建游客中心一处；新建和改建旅游厕所7座，其中AAA级旅游厕所2座，2A级旅游厕所3座；改扩建旅游道路25.1公里；新建生态停车场7196平方米、特色游步道420米、茶园1.1万亩、茶文化主题公园1处、牡丹园300亩、荷园200亩；完善景区导视系统、监控系统等一批项目。通过一年的提档升级，景区的综合面貌、服务质量得到了极大的提升和改进，按照《旅游景区质量等级划分与评定》、《四川省旅游景区质量等级提升要求》、《游客高峰时段旅游景区</w:t>
      </w:r>
      <w:r w:rsidRPr="00686EDB">
        <w:rPr>
          <w:rFonts w:ascii="仿宋_GB2312" w:eastAsia="仿宋_GB2312" w:hAnsi="黑体" w:hint="eastAsia"/>
          <w:sz w:val="32"/>
          <w:szCs w:val="32"/>
        </w:rPr>
        <w:lastRenderedPageBreak/>
        <w:t>应对标准标准》和《四川省A级旅游景区带动精准脱贫加分办法（暂行）》和《评分细则》对景区综合整改要求。目前木门景区已经达到了国家AAAA级旅游景区的要求。</w:t>
      </w:r>
    </w:p>
    <w:p w:rsidR="0036393C" w:rsidRPr="00686EDB" w:rsidRDefault="0036393C" w:rsidP="0036393C">
      <w:pPr>
        <w:spacing w:line="560" w:lineRule="exact"/>
        <w:ind w:firstLineChars="200" w:firstLine="640"/>
        <w:rPr>
          <w:rFonts w:ascii="仿宋_GB2312" w:eastAsia="仿宋_GB2312" w:hAnsi="黑体"/>
          <w:b/>
          <w:sz w:val="32"/>
          <w:szCs w:val="32"/>
        </w:rPr>
      </w:pPr>
      <w:r w:rsidRPr="00686EDB">
        <w:rPr>
          <w:rFonts w:ascii="仿宋_GB2312" w:eastAsia="仿宋_GB2312" w:hAnsi="黑体" w:hint="eastAsia"/>
          <w:b/>
          <w:sz w:val="32"/>
          <w:szCs w:val="32"/>
        </w:rPr>
        <w:t>三、主要成效</w:t>
      </w:r>
    </w:p>
    <w:p w:rsidR="0036393C" w:rsidRPr="00686EDB" w:rsidRDefault="0036393C" w:rsidP="0036393C">
      <w:pPr>
        <w:spacing w:line="560" w:lineRule="exact"/>
        <w:ind w:firstLineChars="200" w:firstLine="640"/>
        <w:rPr>
          <w:rFonts w:ascii="仿宋_GB2312" w:eastAsia="仿宋_GB2312" w:hAnsi="黑体"/>
          <w:sz w:val="32"/>
          <w:szCs w:val="32"/>
        </w:rPr>
      </w:pPr>
      <w:r w:rsidRPr="00686EDB">
        <w:rPr>
          <w:rFonts w:ascii="仿宋_GB2312" w:eastAsia="仿宋_GB2312" w:hAnsi="黑体" w:hint="eastAsia"/>
          <w:sz w:val="32"/>
          <w:szCs w:val="32"/>
        </w:rPr>
        <w:t>景区于2017年5月开始启动创建国家AAAA级旅游景区的申报、整改工作，到目前为止，木门景区从硬件、软件的各个方面已经达到了国家AAAA级旅游景区的各项要求。</w:t>
      </w:r>
    </w:p>
    <w:p w:rsidR="0036393C" w:rsidRPr="00686EDB" w:rsidRDefault="0036393C" w:rsidP="0036393C">
      <w:pPr>
        <w:spacing w:line="560" w:lineRule="exact"/>
        <w:ind w:firstLineChars="200" w:firstLine="640"/>
        <w:rPr>
          <w:rFonts w:ascii="仿宋_GB2312" w:eastAsia="仿宋_GB2312" w:hAnsi="黑体"/>
          <w:sz w:val="32"/>
          <w:szCs w:val="32"/>
        </w:rPr>
      </w:pPr>
      <w:r w:rsidRPr="00686EDB">
        <w:rPr>
          <w:rFonts w:ascii="仿宋_GB2312" w:eastAsia="仿宋_GB2312" w:hAnsi="黑体" w:hint="eastAsia"/>
          <w:sz w:val="32"/>
          <w:szCs w:val="32"/>
        </w:rPr>
        <w:t>——改善旅游交通：木门景区距旺苍县城38公里，距广元盘龙机场96公里，距恩广高速木门出口3.4公里，距旺苍普济火车站18公里。旺苍县政府完善了恩广高速与景区公路沿途的标识系统。景区改造现有停车场2处、新建停车场2处，停车场总面积达到7196平方米。景区内部改造了青石游步道、红色文化游步道、草坪道路等步道系统，形成了游览大环线与小环线相结合的道路网络，便于游客全方面、多角度地领略景区人文、自然风情。</w:t>
      </w:r>
    </w:p>
    <w:p w:rsidR="0036393C" w:rsidRPr="00686EDB" w:rsidRDefault="0036393C" w:rsidP="0036393C">
      <w:pPr>
        <w:spacing w:line="560" w:lineRule="exact"/>
        <w:ind w:firstLineChars="200" w:firstLine="640"/>
        <w:rPr>
          <w:rFonts w:ascii="仿宋_GB2312" w:eastAsia="仿宋_GB2312" w:hAnsi="黑体"/>
          <w:sz w:val="32"/>
          <w:szCs w:val="32"/>
        </w:rPr>
      </w:pPr>
      <w:r w:rsidRPr="00686EDB">
        <w:rPr>
          <w:rFonts w:ascii="仿宋_GB2312" w:eastAsia="仿宋_GB2312" w:hAnsi="黑体" w:hint="eastAsia"/>
          <w:sz w:val="32"/>
          <w:szCs w:val="32"/>
        </w:rPr>
        <w:t>——完善游览设施：景区在入口处按照4A级景区标准新建游客中心，配备了服务总台、触摸屏、影视放映厅、游客休息区、手机充电站、售票处、商品展销区、医务室、投诉室等设施。景区配备了景区讲解员，规范设置了景区标识标牌，新增和完善了旅游休憩设施。景区还设置了轮椅、拐杖、童车、残疾人专用车位、无障碍通道、残疾人厕位等特殊游客设施。</w:t>
      </w:r>
    </w:p>
    <w:p w:rsidR="0036393C" w:rsidRPr="00686EDB" w:rsidRDefault="0036393C" w:rsidP="0036393C">
      <w:pPr>
        <w:spacing w:line="560" w:lineRule="exact"/>
        <w:ind w:firstLineChars="200" w:firstLine="640"/>
        <w:rPr>
          <w:rFonts w:ascii="仿宋_GB2312" w:eastAsia="仿宋_GB2312" w:hAnsi="黑体"/>
          <w:sz w:val="32"/>
          <w:szCs w:val="32"/>
        </w:rPr>
      </w:pPr>
      <w:r w:rsidRPr="00686EDB">
        <w:rPr>
          <w:rFonts w:ascii="仿宋_GB2312" w:eastAsia="仿宋_GB2312" w:hAnsi="黑体" w:hint="eastAsia"/>
          <w:sz w:val="32"/>
          <w:szCs w:val="32"/>
        </w:rPr>
        <w:t>——强化安全保障：景区成立了旅游安全工作领导小组，制定了游览、治安、交通、消防、食品安全等系列安全管理</w:t>
      </w:r>
      <w:r w:rsidRPr="00686EDB">
        <w:rPr>
          <w:rFonts w:ascii="仿宋_GB2312" w:eastAsia="仿宋_GB2312" w:hAnsi="黑体" w:hint="eastAsia"/>
          <w:sz w:val="32"/>
          <w:szCs w:val="32"/>
        </w:rPr>
        <w:lastRenderedPageBreak/>
        <w:t>制度和高峰期游客安全处置预案、群体性突发事件处置预案、地震应急预案、防汛预案、突发性地质灾害应急预案及食品药品安全应急预案等，并定期组织消防、治安、医疗、食品安全等应急演习，确保反应迅速有力。</w:t>
      </w:r>
    </w:p>
    <w:p w:rsidR="0036393C" w:rsidRPr="00686EDB" w:rsidRDefault="0036393C" w:rsidP="0036393C">
      <w:pPr>
        <w:spacing w:line="560" w:lineRule="exact"/>
        <w:ind w:firstLineChars="200" w:firstLine="640"/>
        <w:rPr>
          <w:rFonts w:ascii="仿宋_GB2312" w:eastAsia="仿宋_GB2312" w:hAnsi="黑体"/>
          <w:sz w:val="32"/>
          <w:szCs w:val="32"/>
        </w:rPr>
      </w:pPr>
      <w:r w:rsidRPr="00686EDB">
        <w:rPr>
          <w:rFonts w:ascii="仿宋_GB2312" w:eastAsia="仿宋_GB2312" w:hAnsi="黑体" w:hint="eastAsia"/>
          <w:sz w:val="32"/>
          <w:szCs w:val="32"/>
        </w:rPr>
        <w:t>——美化环境卫生：景区建立健全了卫生管理制度，设有保洁部对景区进行清扫，确保景区环境卫生良好。景区内垃圾桶数量充足，实现了可回收物、其他垃圾、有害垃圾、灭烟处的垃圾分类与日产日清。景区有厕所7座，其中3A级厕所2座，2A级厕所3座，移动厕所和无A级厕所2座。男厕位总数50个，女厕位总数65个。</w:t>
      </w:r>
    </w:p>
    <w:p w:rsidR="0036393C" w:rsidRPr="00686EDB" w:rsidRDefault="0036393C" w:rsidP="0036393C">
      <w:pPr>
        <w:spacing w:line="560" w:lineRule="exact"/>
        <w:ind w:firstLineChars="200" w:firstLine="640"/>
        <w:rPr>
          <w:rFonts w:ascii="仿宋_GB2312" w:eastAsia="仿宋_GB2312" w:hAnsi="黑体"/>
          <w:sz w:val="32"/>
          <w:szCs w:val="32"/>
        </w:rPr>
      </w:pPr>
      <w:r w:rsidRPr="00686EDB">
        <w:rPr>
          <w:rFonts w:ascii="仿宋_GB2312" w:eastAsia="仿宋_GB2312" w:hAnsi="黑体" w:hint="eastAsia"/>
          <w:sz w:val="32"/>
          <w:szCs w:val="32"/>
        </w:rPr>
        <w:t>——提升邮电服务：景区邮政服务室设在游客中心，配套了邮政信箱、邮票、明信片、信封、信笺、胶水等物品，并指定了1名工作人员，每天按时收取信件，按时发送，保证信件的完好和按时送达。邮箱每天下午6：00收集投送当地邮局。景区内已实现移动电话信号和4G网络全覆盖，游客中心、景秀山庄等游客主要集散区域实现了免费</w:t>
      </w:r>
      <w:proofErr w:type="spellStart"/>
      <w:r w:rsidRPr="00686EDB">
        <w:rPr>
          <w:rFonts w:ascii="仿宋_GB2312" w:eastAsia="仿宋_GB2312" w:hAnsi="黑体" w:hint="eastAsia"/>
          <w:sz w:val="32"/>
          <w:szCs w:val="32"/>
        </w:rPr>
        <w:t>wifi</w:t>
      </w:r>
      <w:proofErr w:type="spellEnd"/>
      <w:r w:rsidRPr="00686EDB">
        <w:rPr>
          <w:rFonts w:ascii="仿宋_GB2312" w:eastAsia="仿宋_GB2312" w:hAnsi="黑体" w:hint="eastAsia"/>
          <w:sz w:val="32"/>
          <w:szCs w:val="32"/>
        </w:rPr>
        <w:t>全覆盖。</w:t>
      </w:r>
    </w:p>
    <w:p w:rsidR="0036393C" w:rsidRPr="00686EDB" w:rsidRDefault="0036393C" w:rsidP="0036393C">
      <w:pPr>
        <w:spacing w:line="560" w:lineRule="exact"/>
        <w:ind w:firstLineChars="200" w:firstLine="640"/>
        <w:rPr>
          <w:rFonts w:ascii="仿宋_GB2312" w:eastAsia="仿宋_GB2312" w:hAnsi="黑体"/>
          <w:sz w:val="32"/>
          <w:szCs w:val="32"/>
        </w:rPr>
      </w:pPr>
      <w:r w:rsidRPr="00686EDB">
        <w:rPr>
          <w:rFonts w:ascii="仿宋_GB2312" w:eastAsia="仿宋_GB2312" w:hAnsi="黑体" w:hint="eastAsia"/>
          <w:sz w:val="32"/>
          <w:szCs w:val="32"/>
        </w:rPr>
        <w:t>——健全购物管理：景区对内部店铺、摊点等购物场所实行严格管理，管理制度健全，经营户职责分明。所有商品均实行明码标价，一货一签；景区设有物价监督员和质量监督员，严把质量关，旅游市场环境和购物秩序良好，无围追兜售、尾随强卖和欺诈游客等现象发生。景区开发制作了具有当地特色的旅游商品15种以上，主要有米仓山茶叶系列产品，木门醪糟、木门豆瓣、木门米酒、东凡椪柑、东凡卤</w:t>
      </w:r>
      <w:r w:rsidRPr="00686EDB">
        <w:rPr>
          <w:rFonts w:ascii="仿宋_GB2312" w:eastAsia="仿宋_GB2312" w:hAnsi="黑体" w:hint="eastAsia"/>
          <w:sz w:val="32"/>
          <w:szCs w:val="32"/>
        </w:rPr>
        <w:lastRenderedPageBreak/>
        <w:t>鸡、木门系山珍等。</w:t>
      </w:r>
    </w:p>
    <w:p w:rsidR="0036393C" w:rsidRPr="00686EDB" w:rsidRDefault="0036393C" w:rsidP="0036393C">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——规范景区管理：木门</w:t>
      </w:r>
      <w:r w:rsidRPr="00686EDB">
        <w:rPr>
          <w:rFonts w:ascii="仿宋_GB2312" w:eastAsia="仿宋_GB2312" w:hAnsi="黑体" w:hint="eastAsia"/>
          <w:sz w:val="32"/>
          <w:szCs w:val="32"/>
        </w:rPr>
        <w:t>景区由旺苍县木门景区管理委员会管理运营。管委会组织机构健全、职责分明，拥有完善的营销、质量、导游、卫生、环保、统计管理制度。良好的服务换来的是游客的满意，截止到2017年11月，景区无重大质量投诉事件发生。</w:t>
      </w:r>
    </w:p>
    <w:p w:rsidR="0036393C" w:rsidRPr="00686EDB" w:rsidRDefault="0036393C" w:rsidP="0036393C">
      <w:pPr>
        <w:spacing w:line="560" w:lineRule="exact"/>
        <w:ind w:firstLineChars="200" w:firstLine="640"/>
        <w:rPr>
          <w:rFonts w:ascii="仿宋_GB2312" w:eastAsia="仿宋_GB2312" w:hAnsi="黑体"/>
          <w:sz w:val="32"/>
          <w:szCs w:val="32"/>
        </w:rPr>
      </w:pPr>
      <w:r w:rsidRPr="00686EDB">
        <w:rPr>
          <w:rFonts w:ascii="仿宋_GB2312" w:eastAsia="仿宋_GB2312" w:hAnsi="黑体" w:hint="eastAsia"/>
          <w:sz w:val="32"/>
          <w:szCs w:val="32"/>
        </w:rPr>
        <w:t>——加强环境保护：2016年度，景区投入保护费用260余万元，用于景观、文物、生态系统、珍稀名贵植物的保护。同时，景区积极参与相关科学研究与环境保护工作。经县环境监测站监测，景区全年空气、噪音质量、地表水质量均达到国家一级（类）标准。</w:t>
      </w: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r w:rsidRPr="001C35A7">
        <w:rPr>
          <w:rFonts w:ascii="仿宋" w:eastAsia="仿宋" w:hAnsi="仿宋" w:hint="eastAsia"/>
          <w:sz w:val="32"/>
          <w:szCs w:val="32"/>
        </w:rPr>
        <w:t>附件</w:t>
      </w:r>
      <w:r>
        <w:rPr>
          <w:rFonts w:ascii="仿宋" w:eastAsia="仿宋" w:hAnsi="仿宋" w:hint="eastAsia"/>
          <w:sz w:val="32"/>
          <w:szCs w:val="32"/>
        </w:rPr>
        <w:t>5</w:t>
      </w:r>
    </w:p>
    <w:p w:rsidR="0036393C" w:rsidRPr="005F10D6" w:rsidRDefault="0036393C" w:rsidP="0036393C">
      <w:pPr>
        <w:spacing w:line="540" w:lineRule="exact"/>
        <w:ind w:firstLine="696"/>
        <w:jc w:val="center"/>
        <w:rPr>
          <w:rFonts w:ascii="方正小标宋简体" w:eastAsia="方正小标宋简体" w:hAnsi="???????" w:cs="???????"/>
          <w:b/>
          <w:bCs/>
          <w:spacing w:val="-6"/>
          <w:sz w:val="44"/>
          <w:szCs w:val="44"/>
        </w:rPr>
      </w:pPr>
      <w:r>
        <w:rPr>
          <w:rFonts w:ascii="方正小标宋简体" w:eastAsia="方正小标宋简体" w:hAnsi="宋体" w:cs="宋体" w:hint="eastAsia"/>
          <w:b/>
          <w:bCs/>
          <w:spacing w:val="-6"/>
          <w:sz w:val="44"/>
          <w:szCs w:val="44"/>
        </w:rPr>
        <w:t>内江黄鹤湖</w:t>
      </w:r>
      <w:r w:rsidRPr="005F10D6">
        <w:rPr>
          <w:rFonts w:ascii="方正小标宋简体" w:eastAsia="方正小标宋简体" w:hAnsi="宋体" w:cs="宋体" w:hint="eastAsia"/>
          <w:b/>
          <w:bCs/>
          <w:spacing w:val="-6"/>
          <w:sz w:val="44"/>
          <w:szCs w:val="44"/>
        </w:rPr>
        <w:t>旅游景区</w:t>
      </w:r>
    </w:p>
    <w:p w:rsidR="0036393C" w:rsidRPr="005F10D6" w:rsidRDefault="0036393C" w:rsidP="0036393C">
      <w:pPr>
        <w:spacing w:line="540" w:lineRule="exact"/>
        <w:ind w:firstLine="696"/>
        <w:jc w:val="center"/>
        <w:rPr>
          <w:rFonts w:ascii="方正小标宋简体" w:eastAsia="方正小标宋简体" w:hAnsi="???????" w:cs="???????"/>
          <w:b/>
          <w:bCs/>
          <w:spacing w:val="-6"/>
          <w:sz w:val="44"/>
          <w:szCs w:val="44"/>
        </w:rPr>
      </w:pPr>
      <w:r w:rsidRPr="005F10D6">
        <w:rPr>
          <w:rFonts w:ascii="方正小标宋简体" w:eastAsia="方正小标宋简体" w:hAnsi="宋体" w:cs="宋体" w:hint="eastAsia"/>
          <w:b/>
          <w:bCs/>
          <w:spacing w:val="-6"/>
          <w:sz w:val="44"/>
          <w:szCs w:val="44"/>
        </w:rPr>
        <w:t>创建国家</w:t>
      </w:r>
      <w:r w:rsidRPr="005F10D6">
        <w:rPr>
          <w:rFonts w:ascii="方正小标宋简体" w:eastAsia="方正小标宋简体" w:hAnsi="???????" w:cs="???????" w:hint="eastAsia"/>
          <w:b/>
          <w:bCs/>
          <w:spacing w:val="-6"/>
          <w:sz w:val="44"/>
          <w:szCs w:val="44"/>
        </w:rPr>
        <w:t>AAAA</w:t>
      </w:r>
      <w:r w:rsidRPr="005F10D6">
        <w:rPr>
          <w:rFonts w:ascii="方正小标宋简体" w:eastAsia="方正小标宋简体" w:hAnsi="宋体" w:cs="宋体" w:hint="eastAsia"/>
          <w:b/>
          <w:bCs/>
          <w:spacing w:val="-6"/>
          <w:sz w:val="44"/>
          <w:szCs w:val="44"/>
        </w:rPr>
        <w:t>级旅游景区</w:t>
      </w:r>
      <w:r w:rsidRPr="005F10D6">
        <w:rPr>
          <w:rFonts w:ascii="方正小标宋简体" w:eastAsia="方正小标宋简体" w:hAnsi="宋体" w:cs="宋体" w:hint="eastAsia"/>
          <w:b/>
          <w:bCs/>
          <w:sz w:val="44"/>
          <w:szCs w:val="44"/>
        </w:rPr>
        <w:t>基本情况</w:t>
      </w:r>
    </w:p>
    <w:p w:rsidR="0036393C" w:rsidRPr="00272842" w:rsidRDefault="0036393C" w:rsidP="0036393C">
      <w:pPr>
        <w:rPr>
          <w:rFonts w:ascii="仿宋" w:eastAsia="仿宋" w:hAnsi="仿宋"/>
          <w:sz w:val="32"/>
          <w:szCs w:val="32"/>
        </w:rPr>
      </w:pPr>
    </w:p>
    <w:p w:rsidR="0036393C" w:rsidRPr="00272842" w:rsidRDefault="0036393C" w:rsidP="0036393C">
      <w:pPr>
        <w:pStyle w:val="a3"/>
        <w:spacing w:line="576" w:lineRule="exact"/>
        <w:ind w:firstLineChars="200" w:firstLine="640"/>
        <w:rPr>
          <w:rFonts w:ascii="仿宋_GB2312" w:eastAsia="仿宋_GB2312" w:hAnsi="黑体"/>
          <w:b/>
          <w:sz w:val="32"/>
          <w:szCs w:val="32"/>
        </w:rPr>
      </w:pPr>
      <w:r w:rsidRPr="00272842">
        <w:rPr>
          <w:rFonts w:ascii="仿宋_GB2312" w:eastAsia="仿宋_GB2312" w:hAnsi="黑体" w:hint="eastAsia"/>
          <w:b/>
          <w:sz w:val="32"/>
          <w:szCs w:val="32"/>
        </w:rPr>
        <w:t>一、景区概况</w:t>
      </w:r>
    </w:p>
    <w:p w:rsidR="0036393C" w:rsidRPr="00272842" w:rsidRDefault="0036393C" w:rsidP="0036393C">
      <w:pPr>
        <w:spacing w:line="576" w:lineRule="exact"/>
        <w:ind w:firstLineChars="200" w:firstLine="640"/>
        <w:rPr>
          <w:rFonts w:ascii="仿宋_GB2312" w:eastAsia="仿宋_GB2312" w:hAnsi="宋体" w:cs="宋体"/>
          <w:kern w:val="0"/>
          <w:sz w:val="32"/>
          <w:szCs w:val="32"/>
        </w:rPr>
      </w:pPr>
      <w:r w:rsidRPr="00272842">
        <w:rPr>
          <w:rFonts w:ascii="仿宋_GB2312" w:eastAsia="仿宋_GB2312" w:hint="eastAsia"/>
          <w:sz w:val="32"/>
          <w:szCs w:val="32"/>
        </w:rPr>
        <w:t>黄鹤湖旅游区位于内江市中区永安镇，</w:t>
      </w:r>
      <w:r w:rsidRPr="00272842">
        <w:rPr>
          <w:rFonts w:ascii="仿宋_GB2312" w:eastAsia="仿宋_GB2312" w:hAnsi="宋体" w:cs="宋体" w:hint="eastAsia"/>
          <w:kern w:val="0"/>
          <w:sz w:val="32"/>
          <w:szCs w:val="32"/>
        </w:rPr>
        <w:t>距城区15公里、</w:t>
      </w:r>
      <w:r w:rsidRPr="00272842">
        <w:rPr>
          <w:rFonts w:ascii="仿宋_GB2312" w:eastAsia="仿宋_GB2312" w:hint="eastAsia"/>
          <w:sz w:val="32"/>
          <w:szCs w:val="32"/>
        </w:rPr>
        <w:t>成都180公里、重庆1</w:t>
      </w:r>
      <w:r w:rsidRPr="00272842">
        <w:rPr>
          <w:rFonts w:ascii="仿宋_GB2312" w:eastAsia="仿宋_GB2312" w:hAnsi="宋体" w:cs="宋体" w:hint="eastAsia"/>
          <w:kern w:val="0"/>
          <w:sz w:val="32"/>
          <w:szCs w:val="32"/>
        </w:rPr>
        <w:t>75公里，紧邻内宜高速公路永安黄鹤湖站和内威荣高速公路朝阳站进出口，206省道及内荣路从景区外围穿过。景区</w:t>
      </w:r>
      <w:r w:rsidRPr="00272842">
        <w:rPr>
          <w:rFonts w:ascii="仿宋_GB2312" w:eastAsia="仿宋_GB2312" w:hint="eastAsia"/>
          <w:sz w:val="32"/>
          <w:szCs w:val="32"/>
        </w:rPr>
        <w:t>总面积4平方公里，</w:t>
      </w:r>
      <w:r w:rsidRPr="00272842">
        <w:rPr>
          <w:rFonts w:ascii="仿宋_GB2312" w:eastAsia="仿宋_GB2312" w:hAnsi="宋体" w:cs="宋体" w:hint="eastAsia"/>
          <w:kern w:val="0"/>
          <w:sz w:val="32"/>
          <w:szCs w:val="32"/>
        </w:rPr>
        <w:t>包括</w:t>
      </w:r>
      <w:r w:rsidRPr="00272842">
        <w:rPr>
          <w:rFonts w:ascii="仿宋_GB2312" w:eastAsia="仿宋_GB2312" w:hAnsi="仿宋" w:hint="eastAsia"/>
          <w:sz w:val="32"/>
          <w:szCs w:val="32"/>
        </w:rPr>
        <w:t>尚腾新村、川南大草原、黄鹤湖国家级垂钓基地、大千艺苑、尚腾书画艺术园等景区景点，</w:t>
      </w:r>
      <w:r w:rsidRPr="00272842">
        <w:rPr>
          <w:rFonts w:ascii="仿宋_GB2312" w:eastAsia="仿宋_GB2312" w:hint="eastAsia"/>
          <w:sz w:val="32"/>
          <w:szCs w:val="32"/>
        </w:rPr>
        <w:t>是集运动休闲、现代农业、文创产品研发、垂钓竞技、少儿艺术培训为一体的农文旅休闲运动景区。</w:t>
      </w:r>
    </w:p>
    <w:p w:rsidR="0036393C" w:rsidRPr="00272842" w:rsidRDefault="0036393C" w:rsidP="0036393C">
      <w:pPr>
        <w:spacing w:line="576" w:lineRule="exact"/>
        <w:ind w:firstLineChars="200" w:firstLine="640"/>
        <w:rPr>
          <w:rFonts w:ascii="仿宋_GB2312" w:eastAsia="仿宋_GB2312"/>
          <w:sz w:val="32"/>
          <w:szCs w:val="32"/>
        </w:rPr>
      </w:pPr>
      <w:r w:rsidRPr="00272842">
        <w:rPr>
          <w:rFonts w:ascii="仿宋_GB2312" w:eastAsia="仿宋_GB2312" w:hint="eastAsia"/>
          <w:sz w:val="32"/>
          <w:szCs w:val="32"/>
        </w:rPr>
        <w:t>黄鹤湖国家级水利风景区，生态环境良好，是白鹭、野鸭、大雁、鹤、鹳等众多鸟类栖息地。尚腾新村是市中区首个新农村综合体，功能涵盖现代农业观光、休闲度假、文化艺术体验等，</w:t>
      </w:r>
      <w:r w:rsidRPr="00272842">
        <w:rPr>
          <w:rFonts w:ascii="仿宋_GB2312" w:eastAsia="仿宋_GB2312" w:hAnsi="仿宋" w:hint="eastAsia"/>
          <w:sz w:val="32"/>
          <w:szCs w:val="32"/>
        </w:rPr>
        <w:t>先后获得</w:t>
      </w:r>
      <w:r w:rsidRPr="00272842">
        <w:rPr>
          <w:rFonts w:ascii="仿宋_GB2312" w:eastAsia="仿宋_GB2312" w:hint="eastAsia"/>
          <w:sz w:val="32"/>
          <w:szCs w:val="32"/>
        </w:rPr>
        <w:t>“中国美丽休闲乡村”、“全国一村一品示范村”、“全国美丽乡村示范基地”、“省级示范农业主题公园”等荣誉。川南大草原</w:t>
      </w:r>
      <w:r w:rsidRPr="00272842">
        <w:rPr>
          <w:rFonts w:ascii="仿宋_GB2312" w:eastAsia="仿宋_GB2312" w:hAnsi="仿宋_GB2312" w:cs="仿宋_GB2312" w:hint="eastAsia"/>
          <w:sz w:val="32"/>
          <w:szCs w:val="32"/>
        </w:rPr>
        <w:t>以草原为画板，以花卉为着色，运道之线条，形成草原湿地、草原花海、草原休闲、草原露营、草原运动的多层次空间体验和视觉感受，实现草原花海的美丽景观。</w:t>
      </w:r>
      <w:r w:rsidRPr="00272842">
        <w:rPr>
          <w:rFonts w:ascii="仿宋_GB2312" w:eastAsia="仿宋_GB2312" w:hAnsi="仿宋" w:hint="eastAsia"/>
          <w:sz w:val="32"/>
          <w:szCs w:val="32"/>
        </w:rPr>
        <w:t>黄鹤湖国家级垂钓基地</w:t>
      </w:r>
      <w:r w:rsidRPr="00272842">
        <w:rPr>
          <w:rFonts w:ascii="仿宋_GB2312" w:eastAsia="仿宋_GB2312" w:hint="eastAsia"/>
          <w:sz w:val="32"/>
          <w:szCs w:val="32"/>
        </w:rPr>
        <w:t>建有观鱼锦塘、垂钓人家、垂钓基地等4大功能区，是集鱼观赏、渔竞技、渔体验一体的黄鹤湖休闲水乡，圆满举办了大千杯全国钓鱼高手PK赛等多</w:t>
      </w:r>
      <w:r w:rsidRPr="00272842">
        <w:rPr>
          <w:rFonts w:ascii="仿宋_GB2312" w:eastAsia="仿宋_GB2312" w:hint="eastAsia"/>
          <w:sz w:val="32"/>
          <w:szCs w:val="32"/>
        </w:rPr>
        <w:lastRenderedPageBreak/>
        <w:t>项国家级赛事，吸引了全国钓鱼界的关注。</w:t>
      </w:r>
    </w:p>
    <w:p w:rsidR="0036393C" w:rsidRPr="00272842" w:rsidRDefault="0036393C" w:rsidP="0036393C">
      <w:pPr>
        <w:pStyle w:val="a3"/>
        <w:spacing w:line="576" w:lineRule="exact"/>
        <w:ind w:firstLineChars="200" w:firstLine="640"/>
        <w:rPr>
          <w:rFonts w:ascii="仿宋_GB2312" w:eastAsia="仿宋_GB2312" w:hAnsi="黑体"/>
          <w:b/>
          <w:sz w:val="32"/>
          <w:szCs w:val="32"/>
        </w:rPr>
      </w:pPr>
      <w:r w:rsidRPr="00272842">
        <w:rPr>
          <w:rFonts w:ascii="仿宋_GB2312" w:eastAsia="仿宋_GB2312" w:hAnsi="黑体" w:hint="eastAsia"/>
          <w:b/>
          <w:sz w:val="32"/>
          <w:szCs w:val="32"/>
        </w:rPr>
        <w:t>二、创建举措</w:t>
      </w:r>
    </w:p>
    <w:p w:rsidR="0036393C" w:rsidRPr="00272842" w:rsidRDefault="0036393C" w:rsidP="0036393C">
      <w:pPr>
        <w:pStyle w:val="a3"/>
        <w:spacing w:line="576" w:lineRule="exact"/>
        <w:ind w:firstLineChars="200" w:firstLine="640"/>
        <w:rPr>
          <w:rFonts w:ascii="仿宋_GB2312" w:eastAsia="仿宋_GB2312"/>
          <w:sz w:val="32"/>
          <w:szCs w:val="32"/>
        </w:rPr>
      </w:pPr>
      <w:r w:rsidRPr="00272842">
        <w:rPr>
          <w:rFonts w:ascii="仿宋_GB2312" w:eastAsia="仿宋_GB2312" w:hAnsi="仿宋_GB2312" w:cs="仿宋_GB2312" w:hint="eastAsia"/>
          <w:sz w:val="32"/>
          <w:szCs w:val="32"/>
        </w:rPr>
        <w:t>2016年，</w:t>
      </w:r>
      <w:r w:rsidRPr="00272842">
        <w:rPr>
          <w:rFonts w:ascii="仿宋_GB2312" w:eastAsia="仿宋_GB2312" w:hAnsi="Times New Roman" w:hint="eastAsia"/>
          <w:sz w:val="32"/>
          <w:szCs w:val="32"/>
        </w:rPr>
        <w:t>市中区区委、区政府立足既有基础和优势，作出了</w:t>
      </w:r>
      <w:r w:rsidRPr="00272842">
        <w:rPr>
          <w:rFonts w:ascii="仿宋_GB2312" w:eastAsia="仿宋_GB2312" w:hint="eastAsia"/>
          <w:sz w:val="32"/>
          <w:szCs w:val="32"/>
        </w:rPr>
        <w:t>将黄鹤湖旅游区建设成为国家AAAA级旅游景区的工作部署，将创建工作作为深入实施乡村旅游富民工程、建设成渝乡村旅游样板区、实施乡村振兴战略的核心抓手，打造我区乡村旅游的拳头产品。</w:t>
      </w:r>
    </w:p>
    <w:p w:rsidR="0036393C" w:rsidRPr="00272842" w:rsidRDefault="0036393C" w:rsidP="0036393C">
      <w:pPr>
        <w:pStyle w:val="a3"/>
        <w:spacing w:line="576" w:lineRule="exact"/>
        <w:ind w:firstLineChars="200" w:firstLine="640"/>
        <w:rPr>
          <w:rFonts w:ascii="仿宋_GB2312" w:eastAsia="仿宋_GB2312"/>
          <w:sz w:val="32"/>
          <w:szCs w:val="32"/>
        </w:rPr>
      </w:pPr>
      <w:r w:rsidRPr="00272842">
        <w:rPr>
          <w:rFonts w:ascii="仿宋_GB2312" w:eastAsia="仿宋_GB2312" w:hint="eastAsia"/>
          <w:sz w:val="32"/>
          <w:szCs w:val="32"/>
        </w:rPr>
        <w:t>区委区政府成立了创建工作领导小组，召开全区创建工作动员大会，制定并下发工作方案，由</w:t>
      </w:r>
      <w:r w:rsidRPr="00272842">
        <w:rPr>
          <w:rFonts w:ascii="仿宋_GB2312" w:eastAsia="仿宋_GB2312" w:hAnsi="Times New Roman" w:hint="eastAsia"/>
          <w:sz w:val="32"/>
          <w:szCs w:val="32"/>
        </w:rPr>
        <w:t>督查室跟踪督查，专项督办。</w:t>
      </w:r>
      <w:r w:rsidRPr="00272842">
        <w:rPr>
          <w:rFonts w:ascii="仿宋_GB2312" w:eastAsia="仿宋_GB2312" w:hint="eastAsia"/>
          <w:sz w:val="32"/>
          <w:szCs w:val="32"/>
        </w:rPr>
        <w:t>区委常委会、区政府常务会对涉及创建的重大事项及时研究、迅速决策、强势推进。</w:t>
      </w:r>
      <w:r w:rsidRPr="00272842">
        <w:rPr>
          <w:rFonts w:ascii="仿宋_GB2312" w:eastAsia="仿宋_GB2312" w:hAnsi="Times New Roman" w:hint="eastAsia"/>
          <w:sz w:val="32"/>
          <w:szCs w:val="32"/>
        </w:rPr>
        <w:t>通过创建，黄鹤湖旅游区基础设施进一步提升、公共服务进一步完善、生态环境进一步优化、影响力进一步扩大。</w:t>
      </w:r>
    </w:p>
    <w:p w:rsidR="0036393C" w:rsidRPr="00272842" w:rsidRDefault="0036393C" w:rsidP="0036393C">
      <w:pPr>
        <w:pStyle w:val="a3"/>
        <w:spacing w:line="576" w:lineRule="exact"/>
        <w:ind w:firstLineChars="200" w:firstLine="640"/>
        <w:rPr>
          <w:rFonts w:ascii="仿宋_GB2312" w:eastAsia="仿宋_GB2312" w:hAnsi="黑体"/>
          <w:b/>
          <w:sz w:val="32"/>
          <w:szCs w:val="32"/>
        </w:rPr>
      </w:pPr>
      <w:r w:rsidRPr="00272842">
        <w:rPr>
          <w:rFonts w:ascii="仿宋_GB2312" w:eastAsia="仿宋_GB2312" w:hAnsi="黑体" w:hint="eastAsia"/>
          <w:b/>
          <w:sz w:val="32"/>
          <w:szCs w:val="32"/>
        </w:rPr>
        <w:t>三、主要成效</w:t>
      </w:r>
    </w:p>
    <w:p w:rsidR="0036393C" w:rsidRPr="00272842" w:rsidRDefault="0036393C" w:rsidP="0036393C">
      <w:pPr>
        <w:pStyle w:val="a3"/>
        <w:spacing w:line="576" w:lineRule="exact"/>
        <w:ind w:firstLineChars="200" w:firstLine="640"/>
        <w:rPr>
          <w:rFonts w:ascii="仿宋_GB2312" w:eastAsia="仿宋_GB2312" w:hAnsi="Times New Roman"/>
          <w:sz w:val="32"/>
          <w:szCs w:val="32"/>
        </w:rPr>
      </w:pPr>
      <w:r w:rsidRPr="00272842">
        <w:rPr>
          <w:rFonts w:ascii="仿宋_GB2312" w:eastAsia="仿宋_GB2312" w:hAnsi="Times New Roman" w:hint="eastAsia"/>
          <w:sz w:val="32"/>
          <w:szCs w:val="32"/>
        </w:rPr>
        <w:t>景区以国家标准、</w:t>
      </w:r>
      <w:r w:rsidRPr="00272842">
        <w:rPr>
          <w:rFonts w:ascii="仿宋_GB2312" w:eastAsia="仿宋_GB2312" w:hint="eastAsia"/>
          <w:sz w:val="32"/>
          <w:szCs w:val="32"/>
        </w:rPr>
        <w:t>四川省地方标准</w:t>
      </w:r>
      <w:r w:rsidRPr="00272842">
        <w:rPr>
          <w:rFonts w:ascii="仿宋_GB2312" w:eastAsia="仿宋_GB2312" w:hAnsi="Times New Roman" w:hint="eastAsia"/>
          <w:sz w:val="32"/>
          <w:szCs w:val="32"/>
        </w:rPr>
        <w:t>为标尺，全面加强了旅游区软硬件建设，取得了良好的工作成效。</w:t>
      </w:r>
    </w:p>
    <w:p w:rsidR="0036393C" w:rsidRPr="00272842" w:rsidRDefault="0036393C" w:rsidP="0036393C">
      <w:pPr>
        <w:pStyle w:val="a3"/>
        <w:spacing w:line="576" w:lineRule="exact"/>
        <w:ind w:firstLineChars="200" w:firstLine="640"/>
        <w:rPr>
          <w:rFonts w:ascii="仿宋_GB2312" w:eastAsia="仿宋_GB2312" w:hAnsi="仿宋_GB2312" w:cs="仿宋_GB2312"/>
          <w:sz w:val="32"/>
          <w:szCs w:val="32"/>
        </w:rPr>
      </w:pPr>
      <w:r w:rsidRPr="00272842">
        <w:rPr>
          <w:rFonts w:ascii="仿宋_GB2312" w:eastAsia="仿宋_GB2312" w:hAnsi="Times New Roman" w:hint="eastAsia"/>
          <w:b/>
          <w:sz w:val="32"/>
          <w:szCs w:val="32"/>
        </w:rPr>
        <w:t>（一）改善交通条件。</w:t>
      </w:r>
      <w:r w:rsidRPr="00272842">
        <w:rPr>
          <w:rFonts w:ascii="仿宋_GB2312" w:eastAsia="仿宋_GB2312" w:hAnsi="Times New Roman" w:hint="eastAsia"/>
          <w:sz w:val="32"/>
          <w:szCs w:val="32"/>
        </w:rPr>
        <w:t>对尚腾新村核心区道路、内威路、八艺路等道路进行提升改造，</w:t>
      </w:r>
      <w:r w:rsidRPr="00272842">
        <w:rPr>
          <w:rFonts w:ascii="仿宋_GB2312" w:eastAsia="仿宋_GB2312" w:hint="eastAsia"/>
          <w:sz w:val="32"/>
          <w:szCs w:val="32"/>
        </w:rPr>
        <w:t>构建了18公里的观光车道、骑游道、步行道体系</w:t>
      </w:r>
      <w:r w:rsidRPr="00272842">
        <w:rPr>
          <w:rFonts w:ascii="仿宋_GB2312" w:eastAsia="仿宋_GB2312" w:hAnsi="仿宋_GB2312" w:cs="仿宋_GB2312" w:hint="eastAsia"/>
          <w:sz w:val="32"/>
          <w:szCs w:val="32"/>
        </w:rPr>
        <w:t>。多条公交线路从市区、城镇直达景区，</w:t>
      </w:r>
      <w:r w:rsidRPr="00272842">
        <w:rPr>
          <w:rFonts w:ascii="仿宋_GB2312" w:eastAsia="仿宋_GB2312" w:hAnsi="Times New Roman" w:hint="eastAsia"/>
          <w:sz w:val="32"/>
          <w:szCs w:val="32"/>
        </w:rPr>
        <w:t>景区的可进入性显著提高。新建</w:t>
      </w:r>
      <w:r w:rsidRPr="00272842">
        <w:rPr>
          <w:rFonts w:ascii="仿宋_GB2312" w:eastAsia="仿宋_GB2312" w:hAnsi="仿宋_GB2312" w:cs="仿宋_GB2312" w:hint="eastAsia"/>
          <w:sz w:val="32"/>
          <w:szCs w:val="32"/>
        </w:rPr>
        <w:t>、改建</w:t>
      </w:r>
      <w:r w:rsidRPr="00272842">
        <w:rPr>
          <w:rFonts w:ascii="仿宋_GB2312" w:eastAsia="仿宋_GB2312" w:hAnsi="Times New Roman" w:hint="eastAsia"/>
          <w:sz w:val="32"/>
          <w:szCs w:val="32"/>
        </w:rPr>
        <w:t>生态停车场7处，总面积约</w:t>
      </w:r>
      <w:r w:rsidRPr="00272842">
        <w:rPr>
          <w:rFonts w:ascii="仿宋_GB2312" w:eastAsia="仿宋_GB2312" w:hAnsi="仿宋_GB2312" w:cs="仿宋_GB2312" w:hint="eastAsia"/>
          <w:color w:val="000000"/>
          <w:sz w:val="32"/>
          <w:szCs w:val="32"/>
        </w:rPr>
        <w:t>1.9万</w:t>
      </w:r>
      <w:r w:rsidRPr="00272842">
        <w:rPr>
          <w:rFonts w:ascii="仿宋_GB2312" w:eastAsia="仿宋_GB2312" w:hAnsi="仿宋_GB2312" w:cs="仿宋_GB2312" w:hint="eastAsia"/>
          <w:sz w:val="32"/>
          <w:szCs w:val="32"/>
        </w:rPr>
        <w:t>平米，其中小车位600个、大车位13个、无障碍车位3个。</w:t>
      </w:r>
    </w:p>
    <w:p w:rsidR="0036393C" w:rsidRPr="00272842" w:rsidRDefault="0036393C" w:rsidP="0036393C">
      <w:pPr>
        <w:pStyle w:val="a3"/>
        <w:spacing w:line="576" w:lineRule="exact"/>
        <w:ind w:firstLineChars="200" w:firstLine="640"/>
        <w:rPr>
          <w:rFonts w:ascii="仿宋_GB2312" w:eastAsia="仿宋_GB2312" w:hAnsi="微软雅黑"/>
          <w:sz w:val="32"/>
          <w:szCs w:val="32"/>
        </w:rPr>
      </w:pPr>
      <w:r w:rsidRPr="00272842">
        <w:rPr>
          <w:rFonts w:ascii="仿宋_GB2312" w:eastAsia="仿宋_GB2312" w:hAnsi="Times New Roman" w:hint="eastAsia"/>
          <w:b/>
          <w:sz w:val="32"/>
          <w:szCs w:val="32"/>
        </w:rPr>
        <w:t>（二）完善游览设施。</w:t>
      </w:r>
      <w:r w:rsidRPr="00272842">
        <w:rPr>
          <w:rFonts w:ascii="仿宋_GB2312" w:eastAsia="仿宋_GB2312" w:hAnsi="Times New Roman" w:hint="eastAsia"/>
          <w:sz w:val="32"/>
          <w:szCs w:val="32"/>
        </w:rPr>
        <w:t>新建游客中心1200平方米，完善了影视厅、医务室、警务室、监控室、投诉室、购物区等</w:t>
      </w:r>
      <w:r w:rsidRPr="00272842">
        <w:rPr>
          <w:rFonts w:ascii="仿宋_GB2312" w:eastAsia="仿宋_GB2312" w:hAnsi="Times New Roman" w:hint="eastAsia"/>
          <w:sz w:val="32"/>
          <w:szCs w:val="32"/>
        </w:rPr>
        <w:lastRenderedPageBreak/>
        <w:t>功能服务区，设置了</w:t>
      </w:r>
      <w:r w:rsidRPr="00272842">
        <w:rPr>
          <w:rFonts w:ascii="仿宋_GB2312" w:eastAsia="仿宋_GB2312" w:hAnsi="Times New Roman" w:hint="eastAsia"/>
          <w:color w:val="000000"/>
          <w:sz w:val="32"/>
          <w:szCs w:val="32"/>
        </w:rPr>
        <w:t>电脑触摸屏、</w:t>
      </w:r>
      <w:r w:rsidRPr="00272842">
        <w:rPr>
          <w:rFonts w:ascii="仿宋_GB2312" w:eastAsia="仿宋_GB2312" w:hAnsi="Times New Roman" w:hint="eastAsia"/>
          <w:sz w:val="32"/>
          <w:szCs w:val="32"/>
        </w:rPr>
        <w:t>公用电话、</w:t>
      </w:r>
      <w:r w:rsidRPr="00272842">
        <w:rPr>
          <w:rFonts w:ascii="仿宋_GB2312" w:eastAsia="仿宋_GB2312" w:hAnsi="Times New Roman" w:hint="eastAsia"/>
          <w:color w:val="000000"/>
          <w:sz w:val="32"/>
          <w:szCs w:val="32"/>
        </w:rPr>
        <w:t>擦鞋机、</w:t>
      </w:r>
      <w:r w:rsidRPr="00272842">
        <w:rPr>
          <w:rFonts w:ascii="仿宋_GB2312" w:eastAsia="仿宋_GB2312" w:hAnsi="Times New Roman" w:hint="eastAsia"/>
          <w:sz w:val="32"/>
          <w:szCs w:val="32"/>
        </w:rPr>
        <w:t>手机充电站、饮水机等设施设备，添置了雨伞、童车、拐杖、轮椅等特殊人群服务设施。规范设置了导游全景图、导览图、标识牌、景物介绍牌以及公共信息图形符号等标识标牌</w:t>
      </w:r>
      <w:r w:rsidRPr="00272842">
        <w:rPr>
          <w:rFonts w:ascii="仿宋_GB2312" w:eastAsia="仿宋_GB2312" w:hAnsi="Times New Roman" w:hint="eastAsia"/>
          <w:color w:val="000000"/>
          <w:sz w:val="32"/>
          <w:szCs w:val="32"/>
        </w:rPr>
        <w:t>300</w:t>
      </w:r>
      <w:r w:rsidRPr="00272842">
        <w:rPr>
          <w:rFonts w:ascii="仿宋_GB2312" w:eastAsia="仿宋_GB2312" w:hAnsi="Times New Roman" w:hint="eastAsia"/>
          <w:sz w:val="32"/>
          <w:szCs w:val="32"/>
        </w:rPr>
        <w:t>余块，新增旅游休憩设施</w:t>
      </w:r>
      <w:r w:rsidRPr="00272842">
        <w:rPr>
          <w:rFonts w:ascii="仿宋_GB2312" w:eastAsia="仿宋_GB2312" w:hAnsi="Times New Roman" w:hint="eastAsia"/>
          <w:color w:val="000000"/>
          <w:sz w:val="32"/>
          <w:szCs w:val="32"/>
        </w:rPr>
        <w:t>93</w:t>
      </w:r>
      <w:r w:rsidRPr="00272842">
        <w:rPr>
          <w:rFonts w:ascii="仿宋_GB2312" w:eastAsia="仿宋_GB2312" w:hAnsi="Times New Roman" w:hint="eastAsia"/>
          <w:sz w:val="32"/>
          <w:szCs w:val="32"/>
        </w:rPr>
        <w:t>处。建设了月荷坊、川南大草原茶餐厅、苏式园林会馆、滨湖酒店、</w:t>
      </w:r>
      <w:r w:rsidRPr="00272842">
        <w:rPr>
          <w:rFonts w:ascii="仿宋_GB2312" w:eastAsia="仿宋_GB2312" w:hAnsi="微软雅黑" w:hint="eastAsia"/>
          <w:sz w:val="32"/>
          <w:szCs w:val="32"/>
        </w:rPr>
        <w:t>户外露营基地</w:t>
      </w:r>
      <w:r w:rsidRPr="00272842">
        <w:rPr>
          <w:rFonts w:ascii="仿宋_GB2312" w:eastAsia="仿宋_GB2312" w:hAnsi="Times New Roman" w:hint="eastAsia"/>
          <w:sz w:val="32"/>
          <w:szCs w:val="32"/>
        </w:rPr>
        <w:t>等旅游接待设施，</w:t>
      </w:r>
      <w:r w:rsidRPr="00272842">
        <w:rPr>
          <w:rFonts w:ascii="仿宋_GB2312" w:eastAsia="仿宋_GB2312" w:hAnsi="微软雅黑" w:hint="eastAsia"/>
          <w:sz w:val="32"/>
          <w:szCs w:val="32"/>
        </w:rPr>
        <w:t>可同时容纳1500余人用餐，可为近200人提供住宿。</w:t>
      </w:r>
    </w:p>
    <w:p w:rsidR="0036393C" w:rsidRPr="00272842" w:rsidRDefault="0036393C" w:rsidP="0036393C">
      <w:pPr>
        <w:spacing w:line="576" w:lineRule="exact"/>
        <w:ind w:firstLineChars="200" w:firstLine="640"/>
        <w:rPr>
          <w:rFonts w:ascii="仿宋_GB2312" w:eastAsia="仿宋_GB2312"/>
          <w:sz w:val="32"/>
          <w:szCs w:val="32"/>
        </w:rPr>
      </w:pPr>
      <w:r w:rsidRPr="00272842">
        <w:rPr>
          <w:rFonts w:ascii="仿宋_GB2312" w:eastAsia="仿宋_GB2312" w:hint="eastAsia"/>
          <w:b/>
          <w:sz w:val="32"/>
          <w:szCs w:val="32"/>
        </w:rPr>
        <w:t>（三）提升公共服务。</w:t>
      </w:r>
      <w:r w:rsidRPr="00272842">
        <w:rPr>
          <w:rFonts w:ascii="仿宋_GB2312" w:eastAsia="仿宋_GB2312" w:hint="eastAsia"/>
          <w:sz w:val="32"/>
          <w:szCs w:val="32"/>
        </w:rPr>
        <w:t>配备普通话、英、日、韩等语种讲解员共</w:t>
      </w:r>
      <w:r w:rsidRPr="00272842">
        <w:rPr>
          <w:rFonts w:ascii="仿宋_GB2312" w:eastAsia="仿宋_GB2312" w:hint="eastAsia"/>
          <w:color w:val="000000"/>
          <w:sz w:val="32"/>
          <w:szCs w:val="32"/>
        </w:rPr>
        <w:t>16</w:t>
      </w:r>
      <w:r w:rsidRPr="00272842">
        <w:rPr>
          <w:rFonts w:ascii="仿宋_GB2312" w:eastAsia="仿宋_GB2312" w:hint="eastAsia"/>
          <w:sz w:val="32"/>
          <w:szCs w:val="32"/>
        </w:rPr>
        <w:t>名。在游客中心设置游客投诉中心，妥善处理游客的诉求。设置邮政服务点，制作景区明信片、宣传画册等，为游客提供纪念封、纪念邮票、明信片购买，盖纪念戳等服务。实施智慧旅游工程，在游客中心等游客集中的区域实现了WIFI全覆盖，移动互联网、二维码等技术运用充分。</w:t>
      </w:r>
    </w:p>
    <w:p w:rsidR="0036393C" w:rsidRPr="00272842" w:rsidRDefault="0036393C" w:rsidP="0036393C">
      <w:pPr>
        <w:spacing w:line="576" w:lineRule="exact"/>
        <w:ind w:firstLineChars="200" w:firstLine="640"/>
        <w:rPr>
          <w:rFonts w:ascii="仿宋_GB2312" w:eastAsia="仿宋_GB2312"/>
          <w:b/>
          <w:kern w:val="0"/>
          <w:sz w:val="32"/>
          <w:szCs w:val="32"/>
        </w:rPr>
      </w:pPr>
      <w:r w:rsidRPr="00272842">
        <w:rPr>
          <w:rFonts w:ascii="仿宋_GB2312" w:eastAsia="仿宋_GB2312" w:hint="eastAsia"/>
          <w:b/>
          <w:kern w:val="0"/>
          <w:sz w:val="32"/>
          <w:szCs w:val="32"/>
        </w:rPr>
        <w:t>（四）强化景区安全。</w:t>
      </w:r>
    </w:p>
    <w:p w:rsidR="0036393C" w:rsidRPr="00272842" w:rsidRDefault="0036393C" w:rsidP="0036393C">
      <w:pPr>
        <w:spacing w:line="576" w:lineRule="exact"/>
        <w:ind w:firstLineChars="200" w:firstLine="640"/>
        <w:rPr>
          <w:rFonts w:ascii="仿宋_GB2312" w:eastAsia="仿宋_GB2312"/>
          <w:sz w:val="32"/>
          <w:szCs w:val="32"/>
        </w:rPr>
      </w:pPr>
      <w:r w:rsidRPr="00272842">
        <w:rPr>
          <w:rFonts w:ascii="仿宋_GB2312" w:eastAsia="仿宋_GB2312" w:hint="eastAsia"/>
          <w:sz w:val="32"/>
          <w:szCs w:val="32"/>
        </w:rPr>
        <w:t>设置了景区数字化监控系统，设置监控室、警务室，配备了专职、流动安保人员。安装监控电脑3台、各类</w:t>
      </w:r>
      <w:r w:rsidRPr="00272842">
        <w:rPr>
          <w:rFonts w:ascii="仿宋_GB2312" w:eastAsia="仿宋_GB2312" w:hAnsi="仿宋" w:cs="仿宋" w:hint="eastAsia"/>
          <w:sz w:val="32"/>
          <w:szCs w:val="32"/>
        </w:rPr>
        <w:t>监控设施近100个。安装救援电话，设置</w:t>
      </w:r>
      <w:r w:rsidRPr="00272842">
        <w:rPr>
          <w:rFonts w:ascii="仿宋_GB2312" w:eastAsia="仿宋_GB2312" w:hint="eastAsia"/>
          <w:sz w:val="32"/>
          <w:szCs w:val="32"/>
        </w:rPr>
        <w:t>安全警示标志</w:t>
      </w:r>
      <w:r w:rsidRPr="00272842">
        <w:rPr>
          <w:rFonts w:ascii="仿宋_GB2312" w:eastAsia="仿宋_GB2312" w:hint="eastAsia"/>
          <w:color w:val="000000"/>
          <w:sz w:val="32"/>
          <w:szCs w:val="32"/>
        </w:rPr>
        <w:t>140</w:t>
      </w:r>
      <w:r w:rsidRPr="00272842">
        <w:rPr>
          <w:rFonts w:ascii="仿宋_GB2312" w:eastAsia="仿宋_GB2312" w:hint="eastAsia"/>
          <w:sz w:val="32"/>
          <w:szCs w:val="32"/>
        </w:rPr>
        <w:t>余块、各类消防设备</w:t>
      </w:r>
      <w:r w:rsidRPr="00272842">
        <w:rPr>
          <w:rFonts w:ascii="仿宋_GB2312" w:eastAsia="仿宋_GB2312" w:hint="eastAsia"/>
          <w:color w:val="000000"/>
          <w:sz w:val="32"/>
          <w:szCs w:val="32"/>
        </w:rPr>
        <w:t>200</w:t>
      </w:r>
      <w:r w:rsidRPr="00272842">
        <w:rPr>
          <w:rFonts w:ascii="仿宋_GB2312" w:eastAsia="仿宋_GB2312" w:hint="eastAsia"/>
          <w:sz w:val="32"/>
          <w:szCs w:val="32"/>
        </w:rPr>
        <w:t>余个。设置医疗室并配备专职医护人员及日常药品、医护设施，并与永安镇卫生院签订了合作协议，如遇突发状况可随时转移就医。景区管委会设置应急中心，开放紧急救援电话，构建紧急救援联动机制。景区信息采集和发布设施设备齐全，高峰期应急物资保障有效，高峰时段突发状况处理效果良好，游客满意度高。</w:t>
      </w:r>
    </w:p>
    <w:p w:rsidR="0036393C" w:rsidRPr="00272842" w:rsidRDefault="0036393C" w:rsidP="0036393C">
      <w:pPr>
        <w:pStyle w:val="a3"/>
        <w:spacing w:line="576" w:lineRule="exact"/>
        <w:ind w:firstLineChars="200" w:firstLine="640"/>
        <w:rPr>
          <w:rFonts w:ascii="仿宋_GB2312" w:eastAsia="仿宋_GB2312" w:hAnsi="Times New Roman"/>
          <w:b/>
          <w:sz w:val="32"/>
          <w:szCs w:val="32"/>
        </w:rPr>
      </w:pPr>
      <w:r w:rsidRPr="00272842">
        <w:rPr>
          <w:rFonts w:ascii="仿宋_GB2312" w:eastAsia="仿宋_GB2312" w:hAnsi="Times New Roman" w:hint="eastAsia"/>
          <w:b/>
          <w:sz w:val="32"/>
          <w:szCs w:val="32"/>
        </w:rPr>
        <w:lastRenderedPageBreak/>
        <w:t>（五）规范景区管理。</w:t>
      </w:r>
    </w:p>
    <w:p w:rsidR="0036393C" w:rsidRPr="00272842" w:rsidRDefault="0036393C" w:rsidP="0036393C">
      <w:pPr>
        <w:pStyle w:val="a3"/>
        <w:spacing w:line="576" w:lineRule="exact"/>
        <w:ind w:firstLineChars="200" w:firstLine="640"/>
        <w:rPr>
          <w:rFonts w:ascii="仿宋_GB2312" w:eastAsia="仿宋_GB2312" w:hAnsi="Times New Roman"/>
          <w:sz w:val="32"/>
          <w:szCs w:val="32"/>
        </w:rPr>
      </w:pPr>
      <w:r w:rsidRPr="00272842">
        <w:rPr>
          <w:rFonts w:ascii="仿宋_GB2312" w:eastAsia="仿宋_GB2312" w:hAnsi="Times New Roman" w:hint="eastAsia"/>
          <w:sz w:val="32"/>
          <w:szCs w:val="32"/>
        </w:rPr>
        <w:t>成立了黄鹤湖旅游区管理委员会作为景区的专职管理机构，落实讲解员、安保人员、保洁人员、设施设备维修人员、柜台及景区管理、服务人员共55名，各岗位实行责任制，明确工作职责，建立健全卫生、安全、营销、接待、财务等规章制度，各项工作有序开展。管委会定期对工作人员开展安全、质量、营销、导游、统计、应急演练、消防等业务知识培训，全面提升了景区的管理服务水平。</w:t>
      </w:r>
    </w:p>
    <w:p w:rsidR="0036393C" w:rsidRPr="00272842" w:rsidRDefault="0036393C" w:rsidP="0036393C">
      <w:pPr>
        <w:pStyle w:val="a3"/>
        <w:spacing w:line="576" w:lineRule="exact"/>
        <w:ind w:firstLineChars="200" w:firstLine="640"/>
        <w:rPr>
          <w:rFonts w:ascii="仿宋_GB2312" w:eastAsia="仿宋_GB2312" w:hAnsi="Times New Roman"/>
          <w:b/>
          <w:sz w:val="32"/>
          <w:szCs w:val="32"/>
        </w:rPr>
      </w:pPr>
      <w:r w:rsidRPr="00272842">
        <w:rPr>
          <w:rFonts w:ascii="仿宋_GB2312" w:eastAsia="仿宋_GB2312" w:hAnsi="Times New Roman" w:hint="eastAsia"/>
          <w:b/>
          <w:sz w:val="32"/>
          <w:szCs w:val="32"/>
        </w:rPr>
        <w:t>（六）优化景区环境。</w:t>
      </w:r>
    </w:p>
    <w:p w:rsidR="0036393C" w:rsidRPr="00272842" w:rsidRDefault="0036393C" w:rsidP="0036393C">
      <w:pPr>
        <w:pStyle w:val="a3"/>
        <w:spacing w:line="576" w:lineRule="exact"/>
        <w:ind w:firstLineChars="200" w:firstLine="640"/>
        <w:rPr>
          <w:rFonts w:ascii="仿宋_GB2312" w:eastAsia="仿宋_GB2312" w:hAnsi="Times New Roman"/>
          <w:sz w:val="32"/>
          <w:szCs w:val="32"/>
        </w:rPr>
      </w:pPr>
      <w:r w:rsidRPr="00272842">
        <w:rPr>
          <w:rFonts w:ascii="仿宋_GB2312" w:eastAsia="仿宋_GB2312" w:hAnsi="Times New Roman" w:hint="eastAsia"/>
          <w:sz w:val="32"/>
          <w:szCs w:val="32"/>
        </w:rPr>
        <w:t>实施景区绿化工程，栽植乔木3.5万株、灌木3.5万株；种植地被植物及草坪1万平方米。建立健全了景区环卫体系，配备了数量充足的垃圾箱、垃圾车，景区保洁人员实行全天候保洁，做到随时清扫、日产日清。定期对景区内的旅游餐饮、特色食品和小吃摊进行食品卫生专项检查，规范就餐环境，保障了食品安全。大力开展“厕所革命”，新（改）建A级旅游厕所10余座，严格按照A级旅游厕所标准制作安装标识牌、挂衣钩、卫生纸盒、面镜、纸篓等设备，以满足游客需要。</w:t>
      </w:r>
    </w:p>
    <w:p w:rsidR="0036393C" w:rsidRPr="00272842" w:rsidRDefault="0036393C" w:rsidP="0036393C">
      <w:pPr>
        <w:pStyle w:val="a3"/>
        <w:spacing w:line="576" w:lineRule="exact"/>
        <w:ind w:firstLineChars="200" w:firstLine="640"/>
        <w:rPr>
          <w:rFonts w:ascii="仿宋_GB2312" w:eastAsia="仿宋_GB2312" w:hAnsi="宋体" w:cs="宋体"/>
          <w:sz w:val="32"/>
          <w:szCs w:val="32"/>
        </w:rPr>
      </w:pPr>
      <w:r w:rsidRPr="00272842">
        <w:rPr>
          <w:rFonts w:ascii="仿宋_GB2312" w:eastAsia="仿宋_GB2312" w:hAnsi="Times New Roman" w:hint="eastAsia"/>
          <w:b/>
          <w:sz w:val="32"/>
          <w:szCs w:val="32"/>
        </w:rPr>
        <w:t>（七）带动当地乡村振兴。</w:t>
      </w:r>
      <w:r w:rsidRPr="00272842">
        <w:rPr>
          <w:rFonts w:ascii="仿宋_GB2312" w:eastAsia="仿宋_GB2312" w:hAnsi="Times New Roman" w:hint="eastAsia"/>
          <w:sz w:val="32"/>
          <w:szCs w:val="32"/>
        </w:rPr>
        <w:t>黄鹤湖旅游区的创建，带动了</w:t>
      </w:r>
      <w:r w:rsidRPr="00272842">
        <w:rPr>
          <w:rFonts w:ascii="仿宋_GB2312" w:eastAsia="仿宋_GB2312" w:hAnsi="宋体" w:cs="宋体" w:hint="eastAsia"/>
          <w:sz w:val="32"/>
          <w:szCs w:val="32"/>
        </w:rPr>
        <w:t>周边2个镇、16个村发展乡村旅游，</w:t>
      </w:r>
      <w:r w:rsidRPr="00272842">
        <w:rPr>
          <w:rFonts w:ascii="仿宋_GB2312" w:eastAsia="仿宋_GB2312" w:hAnsi="Times New Roman" w:hint="eastAsia"/>
          <w:sz w:val="32"/>
          <w:szCs w:val="32"/>
        </w:rPr>
        <w:t>推动了旮旯沟旅游区、</w:t>
      </w:r>
      <w:r w:rsidRPr="00272842">
        <w:rPr>
          <w:rFonts w:ascii="仿宋_GB2312" w:eastAsia="仿宋_GB2312" w:hAnsi="宋体" w:cs="宋体" w:hint="eastAsia"/>
          <w:sz w:val="32"/>
          <w:szCs w:val="32"/>
        </w:rPr>
        <w:t>白鹤湾度假区、</w:t>
      </w:r>
      <w:r w:rsidRPr="00272842">
        <w:rPr>
          <w:rFonts w:ascii="仿宋_GB2312" w:eastAsia="仿宋_GB2312" w:hAnsi="Times New Roman" w:hint="eastAsia"/>
          <w:sz w:val="32"/>
          <w:szCs w:val="32"/>
        </w:rPr>
        <w:t>中国西部观赏鱼基地、</w:t>
      </w:r>
      <w:r w:rsidRPr="00272842">
        <w:rPr>
          <w:rFonts w:ascii="仿宋_GB2312" w:eastAsia="仿宋_GB2312" w:hAnsi="宋体" w:cs="宋体" w:hint="eastAsia"/>
          <w:sz w:val="32"/>
          <w:szCs w:val="32"/>
        </w:rPr>
        <w:t>竹苑水乡</w:t>
      </w:r>
      <w:r w:rsidRPr="00272842">
        <w:rPr>
          <w:rFonts w:ascii="仿宋_GB2312" w:eastAsia="仿宋_GB2312" w:hAnsi="Times New Roman" w:hint="eastAsia"/>
          <w:sz w:val="32"/>
          <w:szCs w:val="32"/>
        </w:rPr>
        <w:t>等项目的建设。景区</w:t>
      </w:r>
      <w:r w:rsidRPr="00272842">
        <w:rPr>
          <w:rFonts w:ascii="仿宋_GB2312" w:eastAsia="仿宋_GB2312" w:hAnsi="宋体" w:cs="宋体" w:hint="eastAsia"/>
          <w:sz w:val="32"/>
          <w:szCs w:val="32"/>
        </w:rPr>
        <w:t>直接带动</w:t>
      </w:r>
      <w:r w:rsidRPr="00272842">
        <w:rPr>
          <w:rFonts w:ascii="仿宋_GB2312" w:eastAsia="仿宋_GB2312" w:hAnsi="宋体" w:cs="宋体" w:hint="eastAsia"/>
          <w:color w:val="000000"/>
          <w:sz w:val="32"/>
          <w:szCs w:val="32"/>
        </w:rPr>
        <w:t>100-150</w:t>
      </w:r>
      <w:r w:rsidRPr="00272842">
        <w:rPr>
          <w:rFonts w:ascii="仿宋_GB2312" w:eastAsia="仿宋_GB2312" w:hAnsi="宋体" w:cs="宋体" w:hint="eastAsia"/>
          <w:sz w:val="32"/>
          <w:szCs w:val="32"/>
        </w:rPr>
        <w:t>户农家乐发展，为沿线村民创造</w:t>
      </w:r>
      <w:r w:rsidRPr="00272842">
        <w:rPr>
          <w:rFonts w:ascii="仿宋_GB2312" w:eastAsia="仿宋_GB2312" w:hAnsi="宋体" w:cs="宋体" w:hint="eastAsia"/>
          <w:color w:val="000000"/>
          <w:sz w:val="32"/>
          <w:szCs w:val="32"/>
        </w:rPr>
        <w:t>5000-8500个就业机会，直接受益群众超过2万人。</w:t>
      </w:r>
      <w:bookmarkStart w:id="1" w:name="OLE_LINK12"/>
      <w:bookmarkStart w:id="2" w:name="OLE_LINK13"/>
      <w:bookmarkStart w:id="3" w:name="OLE_LINK14"/>
      <w:r w:rsidRPr="00272842">
        <w:rPr>
          <w:rFonts w:ascii="仿宋_GB2312" w:eastAsia="仿宋_GB2312" w:hAnsi="宋体" w:cs="宋体" w:hint="eastAsia"/>
          <w:color w:val="000000"/>
          <w:sz w:val="32"/>
          <w:szCs w:val="32"/>
        </w:rPr>
        <w:t>2017年1-11月</w:t>
      </w:r>
      <w:r w:rsidRPr="00272842">
        <w:rPr>
          <w:rFonts w:ascii="仿宋_GB2312" w:eastAsia="仿宋_GB2312" w:hAnsi="宋体" w:cs="宋体" w:hint="eastAsia"/>
          <w:sz w:val="32"/>
          <w:szCs w:val="32"/>
        </w:rPr>
        <w:t>，景区共接待游客61.31万人次，同比增长13.86%，</w:t>
      </w:r>
      <w:r w:rsidRPr="00272842">
        <w:rPr>
          <w:rFonts w:ascii="仿宋_GB2312" w:eastAsia="仿宋_GB2312" w:hAnsi="宋体" w:cs="宋体" w:hint="eastAsia"/>
          <w:sz w:val="32"/>
          <w:szCs w:val="32"/>
        </w:rPr>
        <w:lastRenderedPageBreak/>
        <w:t>实现旅游综合收入6.78亿元，同比增长14.22%。</w:t>
      </w:r>
      <w:bookmarkEnd w:id="1"/>
      <w:bookmarkEnd w:id="2"/>
      <w:bookmarkEnd w:id="3"/>
    </w:p>
    <w:p w:rsidR="0036393C" w:rsidRPr="00272842" w:rsidRDefault="0036393C" w:rsidP="0036393C">
      <w:pPr>
        <w:pStyle w:val="a3"/>
        <w:spacing w:line="576" w:lineRule="exact"/>
        <w:ind w:firstLineChars="200" w:firstLine="640"/>
        <w:rPr>
          <w:rFonts w:ascii="仿宋_GB2312" w:eastAsia="仿宋_GB2312" w:hAnsi="宋体" w:cs="宋体"/>
          <w:sz w:val="32"/>
          <w:szCs w:val="32"/>
        </w:rPr>
      </w:pPr>
      <w:r w:rsidRPr="00272842">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八</w:t>
      </w:r>
      <w:r w:rsidRPr="00272842">
        <w:rPr>
          <w:rFonts w:ascii="仿宋_GB2312" w:eastAsia="仿宋_GB2312" w:hAnsi="仿宋_GB2312" w:cs="仿宋_GB2312" w:hint="eastAsia"/>
          <w:b/>
          <w:sz w:val="32"/>
          <w:szCs w:val="32"/>
        </w:rPr>
        <w:t>）</w:t>
      </w:r>
      <w:r w:rsidRPr="00272842">
        <w:rPr>
          <w:rFonts w:ascii="仿宋_GB2312" w:eastAsia="仿宋_GB2312" w:hAnsi="Times New Roman" w:hint="eastAsia"/>
          <w:b/>
          <w:sz w:val="32"/>
          <w:szCs w:val="32"/>
        </w:rPr>
        <w:t>加强环境保护。</w:t>
      </w:r>
      <w:r w:rsidRPr="00272842">
        <w:rPr>
          <w:rFonts w:ascii="仿宋_GB2312" w:eastAsia="仿宋_GB2312" w:hAnsi="Times New Roman" w:hint="eastAsia"/>
          <w:sz w:val="32"/>
          <w:szCs w:val="32"/>
        </w:rPr>
        <w:t>黄鹤湖旅游区依托黄鹤湖国家级水利风景区优美的生态资源，但是项目红线远在二级保护区以外。在建设过程中，景区始终贯彻“筑牢上游生态屏障、加强湖区水源保护、发展下游农旅产业”的思路，强调严格保护，合理开发，永续利用。投入了1.5亿元，扎实推进景区周边风貌改造，实施污水管网、电力改迁、</w:t>
      </w:r>
      <w:r w:rsidRPr="00272842">
        <w:rPr>
          <w:rFonts w:ascii="仿宋_GB2312" w:eastAsia="仿宋_GB2312" w:hint="eastAsia"/>
          <w:sz w:val="32"/>
          <w:szCs w:val="32"/>
        </w:rPr>
        <w:t>供水管道等设施建设，新建污水处理厂</w:t>
      </w:r>
      <w:r w:rsidRPr="00272842">
        <w:rPr>
          <w:rFonts w:ascii="仿宋_GB2312" w:eastAsia="仿宋_GB2312" w:hint="eastAsia"/>
          <w:color w:val="000000"/>
          <w:sz w:val="32"/>
          <w:szCs w:val="32"/>
        </w:rPr>
        <w:t>4</w:t>
      </w:r>
      <w:r w:rsidRPr="00272842">
        <w:rPr>
          <w:rFonts w:ascii="仿宋_GB2312" w:eastAsia="仿宋_GB2312" w:hint="eastAsia"/>
          <w:sz w:val="32"/>
          <w:szCs w:val="32"/>
        </w:rPr>
        <w:t>座、</w:t>
      </w:r>
      <w:r w:rsidRPr="00272842">
        <w:rPr>
          <w:rFonts w:ascii="仿宋_GB2312" w:eastAsia="仿宋_GB2312" w:hAnsi="宋体" w:cs="宋体" w:hint="eastAsia"/>
          <w:sz w:val="32"/>
          <w:szCs w:val="32"/>
        </w:rPr>
        <w:t>垃圾压缩站</w:t>
      </w:r>
      <w:r w:rsidRPr="00272842">
        <w:rPr>
          <w:rFonts w:ascii="仿宋_GB2312" w:eastAsia="仿宋_GB2312" w:hAnsi="宋体" w:cs="宋体" w:hint="eastAsia"/>
          <w:color w:val="000000"/>
          <w:sz w:val="32"/>
          <w:szCs w:val="32"/>
        </w:rPr>
        <w:t>1</w:t>
      </w:r>
      <w:r w:rsidRPr="00272842">
        <w:rPr>
          <w:rFonts w:ascii="仿宋_GB2312" w:eastAsia="仿宋_GB2312" w:hAnsi="宋体" w:cs="宋体" w:hint="eastAsia"/>
          <w:sz w:val="32"/>
          <w:szCs w:val="32"/>
        </w:rPr>
        <w:t>处，极大地改善了景区的环境。目前景区空气质量、噪声质量、地面水环境质量、污水排放等指标均达到国家标准。</w:t>
      </w: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p>
    <w:p w:rsidR="0036393C" w:rsidRDefault="0036393C" w:rsidP="0036393C">
      <w:pPr>
        <w:rPr>
          <w:rFonts w:ascii="仿宋" w:eastAsia="仿宋" w:hAnsi="仿宋"/>
          <w:sz w:val="32"/>
          <w:szCs w:val="32"/>
        </w:rPr>
      </w:pPr>
      <w:r w:rsidRPr="001C35A7">
        <w:rPr>
          <w:rFonts w:ascii="仿宋" w:eastAsia="仿宋" w:hAnsi="仿宋" w:hint="eastAsia"/>
          <w:sz w:val="32"/>
          <w:szCs w:val="32"/>
        </w:rPr>
        <w:t>附件</w:t>
      </w:r>
      <w:r>
        <w:rPr>
          <w:rFonts w:ascii="仿宋" w:eastAsia="仿宋" w:hAnsi="仿宋" w:hint="eastAsia"/>
          <w:sz w:val="32"/>
          <w:szCs w:val="32"/>
        </w:rPr>
        <w:t>6</w:t>
      </w:r>
    </w:p>
    <w:p w:rsidR="0036393C" w:rsidRPr="005F10D6" w:rsidRDefault="0036393C" w:rsidP="0036393C">
      <w:pPr>
        <w:spacing w:line="540" w:lineRule="exact"/>
        <w:ind w:firstLine="696"/>
        <w:jc w:val="center"/>
        <w:rPr>
          <w:rFonts w:ascii="方正小标宋简体" w:eastAsia="方正小标宋简体" w:hAnsi="???????" w:cs="???????"/>
          <w:b/>
          <w:bCs/>
          <w:spacing w:val="-6"/>
          <w:sz w:val="44"/>
          <w:szCs w:val="44"/>
        </w:rPr>
      </w:pPr>
      <w:r w:rsidRPr="00272842">
        <w:rPr>
          <w:rFonts w:ascii="方正小标宋简体" w:eastAsia="方正小标宋简体" w:hAnsi="宋体" w:cs="宋体" w:hint="eastAsia"/>
          <w:b/>
          <w:bCs/>
          <w:spacing w:val="-6"/>
          <w:sz w:val="44"/>
          <w:szCs w:val="44"/>
        </w:rPr>
        <w:t>宜宾市凉水湾</w:t>
      </w:r>
      <w:r w:rsidRPr="005F10D6">
        <w:rPr>
          <w:rFonts w:ascii="方正小标宋简体" w:eastAsia="方正小标宋简体" w:hAnsi="宋体" w:cs="宋体" w:hint="eastAsia"/>
          <w:b/>
          <w:bCs/>
          <w:spacing w:val="-6"/>
          <w:sz w:val="44"/>
          <w:szCs w:val="44"/>
        </w:rPr>
        <w:t>旅游景区</w:t>
      </w:r>
    </w:p>
    <w:p w:rsidR="0036393C" w:rsidRPr="005F10D6" w:rsidRDefault="0036393C" w:rsidP="0036393C">
      <w:pPr>
        <w:spacing w:line="540" w:lineRule="exact"/>
        <w:ind w:firstLine="696"/>
        <w:jc w:val="center"/>
        <w:rPr>
          <w:rFonts w:ascii="方正小标宋简体" w:eastAsia="方正小标宋简体" w:hAnsi="???????" w:cs="???????"/>
          <w:b/>
          <w:bCs/>
          <w:spacing w:val="-6"/>
          <w:sz w:val="44"/>
          <w:szCs w:val="44"/>
        </w:rPr>
      </w:pPr>
      <w:r w:rsidRPr="005F10D6">
        <w:rPr>
          <w:rFonts w:ascii="方正小标宋简体" w:eastAsia="方正小标宋简体" w:hAnsi="宋体" w:cs="宋体" w:hint="eastAsia"/>
          <w:b/>
          <w:bCs/>
          <w:spacing w:val="-6"/>
          <w:sz w:val="44"/>
          <w:szCs w:val="44"/>
        </w:rPr>
        <w:t>创建国家</w:t>
      </w:r>
      <w:r w:rsidRPr="005F10D6">
        <w:rPr>
          <w:rFonts w:ascii="方正小标宋简体" w:eastAsia="方正小标宋简体" w:hAnsi="???????" w:cs="???????" w:hint="eastAsia"/>
          <w:b/>
          <w:bCs/>
          <w:spacing w:val="-6"/>
          <w:sz w:val="44"/>
          <w:szCs w:val="44"/>
        </w:rPr>
        <w:t>AAAA</w:t>
      </w:r>
      <w:r w:rsidRPr="005F10D6">
        <w:rPr>
          <w:rFonts w:ascii="方正小标宋简体" w:eastAsia="方正小标宋简体" w:hAnsi="宋体" w:cs="宋体" w:hint="eastAsia"/>
          <w:b/>
          <w:bCs/>
          <w:spacing w:val="-6"/>
          <w:sz w:val="44"/>
          <w:szCs w:val="44"/>
        </w:rPr>
        <w:t>级旅游景区</w:t>
      </w:r>
      <w:r w:rsidRPr="005F10D6">
        <w:rPr>
          <w:rFonts w:ascii="方正小标宋简体" w:eastAsia="方正小标宋简体" w:hAnsi="宋体" w:cs="宋体" w:hint="eastAsia"/>
          <w:b/>
          <w:bCs/>
          <w:sz w:val="44"/>
          <w:szCs w:val="44"/>
        </w:rPr>
        <w:t>基本情况</w:t>
      </w:r>
    </w:p>
    <w:p w:rsidR="0036393C" w:rsidRPr="00272842" w:rsidRDefault="0036393C" w:rsidP="0036393C">
      <w:pPr>
        <w:rPr>
          <w:rFonts w:ascii="仿宋" w:eastAsia="仿宋" w:hAnsi="仿宋"/>
          <w:sz w:val="32"/>
          <w:szCs w:val="32"/>
        </w:rPr>
      </w:pPr>
    </w:p>
    <w:p w:rsidR="0036393C" w:rsidRPr="00272842" w:rsidRDefault="0036393C" w:rsidP="0036393C">
      <w:pPr>
        <w:spacing w:line="580" w:lineRule="exact"/>
        <w:ind w:firstLine="570"/>
        <w:rPr>
          <w:rFonts w:ascii="仿宋_GB2312" w:eastAsia="仿宋_GB2312" w:hAnsi="黑体"/>
          <w:b/>
          <w:sz w:val="32"/>
          <w:szCs w:val="32"/>
        </w:rPr>
      </w:pPr>
      <w:r w:rsidRPr="00272842">
        <w:rPr>
          <w:rFonts w:ascii="仿宋_GB2312" w:eastAsia="仿宋_GB2312" w:hAnsi="黑体" w:cs="黑体" w:hint="eastAsia"/>
          <w:b/>
          <w:sz w:val="32"/>
          <w:szCs w:val="32"/>
        </w:rPr>
        <w:t>一、景区基本情况</w:t>
      </w:r>
    </w:p>
    <w:p w:rsidR="0036393C" w:rsidRPr="00272842" w:rsidRDefault="0036393C" w:rsidP="0036393C">
      <w:pPr>
        <w:pStyle w:val="Pa1"/>
        <w:framePr w:hSpace="180" w:wrap="around" w:vAnchor="text" w:hAnchor="margin" w:y="170"/>
        <w:spacing w:line="360" w:lineRule="auto"/>
        <w:ind w:firstLineChars="200" w:firstLine="640"/>
        <w:jc w:val="both"/>
        <w:rPr>
          <w:rFonts w:ascii="仿宋_GB2312" w:eastAsia="仿宋_GB2312" w:hAnsiTheme="majorEastAsia"/>
          <w:kern w:val="2"/>
          <w:sz w:val="32"/>
          <w:szCs w:val="32"/>
        </w:rPr>
      </w:pPr>
      <w:r w:rsidRPr="00272842">
        <w:rPr>
          <w:rFonts w:ascii="仿宋_GB2312" w:eastAsia="仿宋_GB2312" w:hAnsiTheme="majorEastAsia" w:hint="eastAsia"/>
          <w:sz w:val="32"/>
          <w:szCs w:val="32"/>
        </w:rPr>
        <w:t>凉水湾景区位于兴文县共乐镇毛村，距县城约12公里，宜叙高速久庆出口6公里，是集历史博览、文化体验、旅游休闲于一体的文化精品旅游景区。</w:t>
      </w:r>
      <w:r w:rsidRPr="00272842">
        <w:rPr>
          <w:rFonts w:ascii="仿宋_GB2312" w:eastAsia="仿宋_GB2312" w:hAnsiTheme="majorEastAsia" w:hint="eastAsia"/>
          <w:kern w:val="2"/>
          <w:sz w:val="32"/>
          <w:szCs w:val="32"/>
        </w:rPr>
        <w:t xml:space="preserve">景区内独特秀美的湖泊景观、森林景观和平坝景观是开展休闲度假旅游的首选地。景区的地质、地貌复杂多样，对开展旅游活动具有两个方面的影响。一是地貌独特。山体突起于广袤的共乐坝之上，山下田野一望无际；二是观赏性强。区内山峰林立，重峦叠嶂，沟壑纵横，峡谷深幽，山涧溪流潺潺，如鸣环佩，崖峰松柏苍翠，碧绿欲滴；谷底绿树藤蔓，参差披拂，有很强的视觉冲击力，极具旅游观赏价值。 </w:t>
      </w:r>
    </w:p>
    <w:p w:rsidR="0036393C" w:rsidRPr="00272842" w:rsidRDefault="0036393C" w:rsidP="0036393C">
      <w:pPr>
        <w:pStyle w:val="Pa1"/>
        <w:framePr w:hSpace="180" w:wrap="around" w:vAnchor="text" w:hAnchor="margin" w:y="170"/>
        <w:spacing w:line="360" w:lineRule="auto"/>
        <w:ind w:firstLineChars="200" w:firstLine="640"/>
        <w:jc w:val="both"/>
        <w:rPr>
          <w:rFonts w:ascii="仿宋_GB2312" w:eastAsia="仿宋_GB2312" w:hAnsiTheme="majorEastAsia"/>
          <w:kern w:val="2"/>
          <w:sz w:val="32"/>
          <w:szCs w:val="32"/>
        </w:rPr>
      </w:pPr>
      <w:r w:rsidRPr="00272842">
        <w:rPr>
          <w:rFonts w:ascii="仿宋_GB2312" w:eastAsia="仿宋_GB2312" w:hAnsiTheme="majorEastAsia" w:hint="eastAsia"/>
          <w:sz w:val="32"/>
          <w:szCs w:val="32"/>
        </w:rPr>
        <w:t>景区总占地面积17.8平方公里，核心区面积1.3平方公里，它是由家风文化广场、古代家风文苑、近现代家风走廊、当代家风游园、家训文化广场、家德文化广场、家风堂等家风文化精髓景点组成的，景区整体呈现为一部立体的家风文化史，是川南最大的家风文化主题旅游景区。</w:t>
      </w:r>
    </w:p>
    <w:p w:rsidR="0036393C" w:rsidRPr="00272842" w:rsidRDefault="0036393C" w:rsidP="0036393C">
      <w:pPr>
        <w:tabs>
          <w:tab w:val="left" w:pos="6336"/>
        </w:tabs>
        <w:ind w:firstLineChars="200" w:firstLine="640"/>
        <w:outlineLvl w:val="0"/>
        <w:rPr>
          <w:rFonts w:ascii="仿宋_GB2312" w:eastAsia="仿宋_GB2312"/>
          <w:b/>
          <w:bCs/>
          <w:sz w:val="32"/>
          <w:szCs w:val="32"/>
        </w:rPr>
      </w:pPr>
      <w:r w:rsidRPr="00272842">
        <w:rPr>
          <w:rFonts w:ascii="仿宋_GB2312" w:eastAsia="仿宋_GB2312" w:hAnsi="黑体" w:hint="eastAsia"/>
          <w:b/>
          <w:sz w:val="32"/>
          <w:szCs w:val="32"/>
        </w:rPr>
        <w:t>二、</w:t>
      </w:r>
      <w:r w:rsidRPr="00272842">
        <w:rPr>
          <w:rFonts w:ascii="仿宋_GB2312" w:eastAsia="仿宋_GB2312" w:hint="eastAsia"/>
          <w:b/>
          <w:bCs/>
          <w:sz w:val="32"/>
          <w:szCs w:val="32"/>
        </w:rPr>
        <w:t>创建情况及主要取得的成效</w:t>
      </w:r>
      <w:r w:rsidRPr="00272842">
        <w:rPr>
          <w:rFonts w:ascii="仿宋_GB2312" w:eastAsia="仿宋_GB2312" w:hint="eastAsia"/>
          <w:b/>
          <w:bCs/>
          <w:sz w:val="32"/>
          <w:szCs w:val="32"/>
        </w:rPr>
        <w:tab/>
      </w:r>
    </w:p>
    <w:p w:rsidR="0036393C" w:rsidRPr="00272842" w:rsidRDefault="0036393C" w:rsidP="0036393C">
      <w:pPr>
        <w:ind w:firstLine="645"/>
        <w:rPr>
          <w:rFonts w:ascii="仿宋_GB2312" w:eastAsia="仿宋_GB2312" w:hAnsiTheme="majorEastAsia"/>
          <w:bCs/>
          <w:sz w:val="32"/>
          <w:szCs w:val="32"/>
        </w:rPr>
      </w:pPr>
      <w:r w:rsidRPr="00272842">
        <w:rPr>
          <w:rFonts w:ascii="仿宋_GB2312" w:eastAsia="仿宋_GB2312" w:hAnsiTheme="majorEastAsia" w:hint="eastAsia"/>
          <w:bCs/>
          <w:sz w:val="32"/>
          <w:szCs w:val="32"/>
        </w:rPr>
        <w:lastRenderedPageBreak/>
        <w:t>在建设过程中，我们紧紧围绕AAAA目标，先后投入资金1.2亿元，按照规划和创建工作实施方案进行规范化、标准化建设，确保了创建工作顺利推进。</w:t>
      </w:r>
    </w:p>
    <w:p w:rsidR="0036393C" w:rsidRPr="00272842" w:rsidRDefault="0036393C" w:rsidP="0036393C">
      <w:pPr>
        <w:ind w:firstLineChars="200" w:firstLine="640"/>
        <w:rPr>
          <w:rFonts w:ascii="仿宋_GB2312" w:eastAsia="仿宋_GB2312" w:hAnsiTheme="majorEastAsia"/>
          <w:sz w:val="32"/>
          <w:szCs w:val="32"/>
        </w:rPr>
      </w:pPr>
      <w:r w:rsidRPr="00272842">
        <w:rPr>
          <w:rFonts w:ascii="仿宋_GB2312" w:eastAsia="仿宋_GB2312" w:hAnsiTheme="majorEastAsia" w:hint="eastAsia"/>
          <w:b/>
          <w:sz w:val="32"/>
          <w:szCs w:val="32"/>
        </w:rPr>
        <w:t>（一）强化领导，明确责任，为创建AAAA提供保障</w:t>
      </w:r>
      <w:r w:rsidRPr="00272842">
        <w:rPr>
          <w:rFonts w:ascii="仿宋_GB2312" w:eastAsia="仿宋_GB2312" w:hAnsiTheme="majorEastAsia" w:hint="eastAsia"/>
          <w:sz w:val="32"/>
          <w:szCs w:val="32"/>
        </w:rPr>
        <w:t>。县委、县政府高度重视创建AAAA工作，成立了</w:t>
      </w:r>
      <w:r w:rsidRPr="00272842">
        <w:rPr>
          <w:rFonts w:ascii="仿宋_GB2312" w:eastAsia="仿宋_GB2312" w:hAnsiTheme="majorEastAsia" w:hint="eastAsia"/>
          <w:bCs/>
          <w:sz w:val="32"/>
          <w:szCs w:val="32"/>
        </w:rPr>
        <w:t>创建工作</w:t>
      </w:r>
      <w:r w:rsidRPr="00272842">
        <w:rPr>
          <w:rFonts w:ascii="仿宋_GB2312" w:eastAsia="仿宋_GB2312" w:hAnsiTheme="majorEastAsia" w:hint="eastAsia"/>
          <w:sz w:val="32"/>
          <w:szCs w:val="32"/>
        </w:rPr>
        <w:t>领导小组和创A办公室</w:t>
      </w:r>
      <w:r w:rsidRPr="00272842">
        <w:rPr>
          <w:rFonts w:ascii="仿宋_GB2312" w:eastAsia="仿宋_GB2312" w:hAnsiTheme="majorEastAsia" w:hint="eastAsia"/>
          <w:bCs/>
          <w:sz w:val="32"/>
          <w:szCs w:val="32"/>
        </w:rPr>
        <w:t>，形成了“主要领导亲自抓，相关领导齐心抓，责任单位具体抓”的高效创建工作格局</w:t>
      </w:r>
      <w:r w:rsidRPr="00272842">
        <w:rPr>
          <w:rFonts w:ascii="仿宋_GB2312" w:eastAsia="仿宋_GB2312" w:hAnsiTheme="majorEastAsia" w:hint="eastAsia"/>
          <w:sz w:val="32"/>
          <w:szCs w:val="32"/>
        </w:rPr>
        <w:t>；制定《创建工作实施方案》、《任务分解表》，倒排工期，明确职责，共同推进项目建设，为创建AAAA提供了保障。</w:t>
      </w:r>
    </w:p>
    <w:p w:rsidR="0036393C" w:rsidRPr="00272842" w:rsidRDefault="0036393C" w:rsidP="0036393C">
      <w:pPr>
        <w:spacing w:line="560" w:lineRule="exact"/>
        <w:ind w:firstLineChars="200" w:firstLine="640"/>
        <w:rPr>
          <w:rFonts w:ascii="仿宋_GB2312" w:eastAsia="仿宋_GB2312" w:hAnsiTheme="majorEastAsia"/>
          <w:b/>
          <w:sz w:val="32"/>
          <w:szCs w:val="32"/>
        </w:rPr>
      </w:pPr>
      <w:r w:rsidRPr="00272842">
        <w:rPr>
          <w:rFonts w:ascii="仿宋_GB2312" w:eastAsia="仿宋_GB2312" w:hAnsiTheme="majorEastAsia" w:hint="eastAsia"/>
          <w:b/>
          <w:sz w:val="32"/>
          <w:szCs w:val="32"/>
        </w:rPr>
        <w:t>（二）群策群力，加快建设，为景区发展注入动力。</w:t>
      </w:r>
    </w:p>
    <w:p w:rsidR="0036393C" w:rsidRPr="00272842" w:rsidRDefault="0036393C" w:rsidP="0036393C">
      <w:pPr>
        <w:spacing w:line="560" w:lineRule="exact"/>
        <w:ind w:firstLineChars="200" w:firstLine="640"/>
        <w:rPr>
          <w:rFonts w:ascii="仿宋_GB2312" w:eastAsia="仿宋_GB2312" w:hAnsiTheme="majorEastAsia"/>
          <w:sz w:val="32"/>
          <w:szCs w:val="32"/>
        </w:rPr>
      </w:pPr>
      <w:r w:rsidRPr="00272842">
        <w:rPr>
          <w:rFonts w:ascii="仿宋_GB2312" w:eastAsia="仿宋_GB2312" w:hAnsiTheme="majorEastAsia" w:hint="eastAsia"/>
          <w:sz w:val="32"/>
          <w:szCs w:val="32"/>
        </w:rPr>
        <w:t>公司动员各方面力量，整合相关部门项目，全力推进4A创建。把4A创建的各项任务分解成一个个项目，明确实施单位、责任人和完成时间，确保4A创建工作快速推进。具体来说，全力推进了"1411"工作任务，即新建了一条道路，完善了四大系统，搭建了一个平台，创新了一种模式。</w:t>
      </w:r>
    </w:p>
    <w:p w:rsidR="0036393C" w:rsidRPr="00272842" w:rsidRDefault="0036393C" w:rsidP="0036393C">
      <w:pPr>
        <w:numPr>
          <w:ilvl w:val="0"/>
          <w:numId w:val="2"/>
        </w:numPr>
        <w:spacing w:line="560" w:lineRule="exact"/>
        <w:rPr>
          <w:rFonts w:ascii="仿宋_GB2312" w:eastAsia="仿宋_GB2312" w:hAnsiTheme="majorEastAsia"/>
          <w:sz w:val="32"/>
          <w:szCs w:val="32"/>
        </w:rPr>
      </w:pPr>
      <w:r w:rsidRPr="00272842">
        <w:rPr>
          <w:rFonts w:ascii="仿宋_GB2312" w:eastAsia="仿宋_GB2312" w:hAnsiTheme="majorEastAsia" w:hint="eastAsia"/>
          <w:sz w:val="32"/>
          <w:szCs w:val="32"/>
        </w:rPr>
        <w:t>新建了一条道路</w:t>
      </w:r>
    </w:p>
    <w:p w:rsidR="0036393C" w:rsidRPr="00272842" w:rsidRDefault="0036393C" w:rsidP="0036393C">
      <w:pPr>
        <w:spacing w:line="560" w:lineRule="exact"/>
        <w:ind w:firstLineChars="200" w:firstLine="640"/>
        <w:rPr>
          <w:rFonts w:ascii="仿宋_GB2312" w:eastAsia="仿宋_GB2312" w:hAnsiTheme="majorEastAsia"/>
          <w:sz w:val="32"/>
          <w:szCs w:val="32"/>
        </w:rPr>
      </w:pPr>
      <w:r w:rsidRPr="00272842">
        <w:rPr>
          <w:rFonts w:ascii="仿宋_GB2312" w:eastAsia="仿宋_GB2312" w:hAnsiTheme="majorEastAsia" w:hint="eastAsia"/>
          <w:sz w:val="32"/>
          <w:szCs w:val="32"/>
        </w:rPr>
        <w:t xml:space="preserve">2017年整合交通部门项目开始建设，按国家二级公路标准，新修了县城至景区旅游快速通道，已完成路基处理、碾压，明年可建成通车，打通了景区主干道路，把景区可进入性整体提升了一个层次。 </w:t>
      </w:r>
    </w:p>
    <w:p w:rsidR="0036393C" w:rsidRPr="00272842" w:rsidRDefault="0036393C" w:rsidP="0036393C">
      <w:pPr>
        <w:spacing w:line="560" w:lineRule="exact"/>
        <w:ind w:firstLineChars="200" w:firstLine="640"/>
        <w:rPr>
          <w:rFonts w:ascii="仿宋_GB2312" w:eastAsia="仿宋_GB2312" w:hAnsiTheme="majorEastAsia"/>
          <w:sz w:val="32"/>
          <w:szCs w:val="32"/>
        </w:rPr>
      </w:pPr>
      <w:r w:rsidRPr="00272842">
        <w:rPr>
          <w:rFonts w:ascii="仿宋_GB2312" w:eastAsia="仿宋_GB2312" w:hAnsiTheme="majorEastAsia" w:hint="eastAsia"/>
          <w:sz w:val="32"/>
          <w:szCs w:val="32"/>
        </w:rPr>
        <w:t>2、完善了四大系统</w:t>
      </w:r>
    </w:p>
    <w:p w:rsidR="0036393C" w:rsidRPr="00272842" w:rsidRDefault="0036393C" w:rsidP="0036393C">
      <w:pPr>
        <w:spacing w:line="560" w:lineRule="exact"/>
        <w:ind w:firstLineChars="200" w:firstLine="640"/>
        <w:rPr>
          <w:rFonts w:ascii="仿宋_GB2312" w:eastAsia="仿宋_GB2312" w:hAnsiTheme="majorEastAsia"/>
          <w:sz w:val="32"/>
          <w:szCs w:val="32"/>
        </w:rPr>
      </w:pPr>
      <w:r w:rsidRPr="00272842">
        <w:rPr>
          <w:rFonts w:ascii="仿宋_GB2312" w:eastAsia="仿宋_GB2312" w:hAnsiTheme="majorEastAsia" w:hint="eastAsia"/>
          <w:sz w:val="32"/>
          <w:szCs w:val="32"/>
        </w:rPr>
        <w:t>一是标牌标识系统。景区聘请专业公司设计制作标示标牌200余块，整个标识系统与景观协调，特色明显，形成了</w:t>
      </w:r>
      <w:r w:rsidRPr="00272842">
        <w:rPr>
          <w:rFonts w:ascii="仿宋_GB2312" w:eastAsia="仿宋_GB2312" w:hAnsiTheme="majorEastAsia" w:hint="eastAsia"/>
          <w:sz w:val="32"/>
          <w:szCs w:val="32"/>
        </w:rPr>
        <w:lastRenderedPageBreak/>
        <w:t>一个独特的体系。</w:t>
      </w:r>
    </w:p>
    <w:p w:rsidR="0036393C" w:rsidRPr="00272842" w:rsidRDefault="0036393C" w:rsidP="0036393C">
      <w:pPr>
        <w:spacing w:line="560" w:lineRule="exact"/>
        <w:ind w:firstLineChars="200" w:firstLine="640"/>
        <w:rPr>
          <w:rFonts w:ascii="仿宋_GB2312" w:eastAsia="仿宋_GB2312" w:hAnsiTheme="majorEastAsia"/>
          <w:sz w:val="32"/>
          <w:szCs w:val="32"/>
        </w:rPr>
      </w:pPr>
      <w:r w:rsidRPr="00272842">
        <w:rPr>
          <w:rFonts w:ascii="仿宋_GB2312" w:eastAsia="仿宋_GB2312" w:hAnsiTheme="majorEastAsia" w:hint="eastAsia"/>
          <w:sz w:val="32"/>
          <w:szCs w:val="32"/>
        </w:rPr>
        <w:t xml:space="preserve">二是旅游服务系统。制度建设进一步完善，出台了《旅游投诉管理规定》、《讲解员工作职责》等几十种规章制度；培训了18名导游讲解员；坚持美观、环保的原则，修建和整修了景区游步道5公里，保证了游客旅游的舒适；建设了游客中心、牌坊入口、聚居点、等三个停车场，满足了游客停车的需要。 </w:t>
      </w:r>
    </w:p>
    <w:p w:rsidR="0036393C" w:rsidRPr="00272842" w:rsidRDefault="0036393C" w:rsidP="0036393C">
      <w:pPr>
        <w:spacing w:line="560" w:lineRule="exact"/>
        <w:ind w:firstLineChars="200" w:firstLine="640"/>
        <w:rPr>
          <w:rFonts w:ascii="仿宋_GB2312" w:eastAsia="仿宋_GB2312" w:hAnsiTheme="majorEastAsia"/>
          <w:sz w:val="32"/>
          <w:szCs w:val="32"/>
        </w:rPr>
      </w:pPr>
      <w:r w:rsidRPr="00272842">
        <w:rPr>
          <w:rFonts w:ascii="仿宋_GB2312" w:eastAsia="仿宋_GB2312" w:hAnsiTheme="majorEastAsia" w:hint="eastAsia"/>
          <w:sz w:val="32"/>
          <w:szCs w:val="32"/>
        </w:rPr>
        <w:t>三是旅游安全保障系统。投入资金50余万元，在景区主要连接点安装了监控；在危险地段设立了警示牌、安装防护栏，每季度开展一次旅游安全大检查，发现隐患，立即排除；到目前景区没有发生一起安全事故，实现了游客安全、资源安全、国家财产安全的目标。</w:t>
      </w:r>
    </w:p>
    <w:p w:rsidR="0036393C" w:rsidRPr="00272842" w:rsidRDefault="0036393C" w:rsidP="0036393C">
      <w:pPr>
        <w:spacing w:line="560" w:lineRule="exact"/>
        <w:ind w:firstLineChars="200" w:firstLine="640"/>
        <w:rPr>
          <w:rFonts w:ascii="仿宋_GB2312" w:eastAsia="仿宋_GB2312" w:hAnsiTheme="majorEastAsia"/>
          <w:sz w:val="32"/>
          <w:szCs w:val="32"/>
        </w:rPr>
      </w:pPr>
      <w:r w:rsidRPr="00272842">
        <w:rPr>
          <w:rFonts w:ascii="仿宋_GB2312" w:eastAsia="仿宋_GB2312" w:hAnsiTheme="majorEastAsia" w:hint="eastAsia"/>
          <w:sz w:val="32"/>
          <w:szCs w:val="32"/>
        </w:rPr>
        <w:t>四是环境卫生保障系统。投资100多万元建成3A级旅游厕所2个；新增了固定式垃圾箱及可移动性垃圾箱30个，景区垃圾箱达到50个；建立了垃圾清运的专门队伍，把景区垃圾处理纳入了城市垃圾处理系统；严格保护景区植被，禁止毁林、禁止捕猎、禁止建设有污染的工厂，严格控制景区建筑风格，保证与环境协调一致，不使用不可降解的材料，确保景区清洁卫生、植被完整、风景优美。</w:t>
      </w:r>
    </w:p>
    <w:p w:rsidR="0036393C" w:rsidRPr="00272842" w:rsidRDefault="0036393C" w:rsidP="0036393C">
      <w:pPr>
        <w:spacing w:line="560" w:lineRule="exact"/>
        <w:ind w:firstLineChars="200" w:firstLine="640"/>
        <w:rPr>
          <w:rFonts w:ascii="仿宋_GB2312" w:eastAsia="仿宋_GB2312" w:hAnsiTheme="majorEastAsia"/>
          <w:sz w:val="32"/>
          <w:szCs w:val="32"/>
        </w:rPr>
      </w:pPr>
      <w:r w:rsidRPr="00272842">
        <w:rPr>
          <w:rFonts w:ascii="仿宋_GB2312" w:eastAsia="仿宋_GB2312" w:hAnsiTheme="majorEastAsia" w:hint="eastAsia"/>
          <w:sz w:val="32"/>
          <w:szCs w:val="32"/>
        </w:rPr>
        <w:t>3、搭建了1个平台</w:t>
      </w:r>
    </w:p>
    <w:p w:rsidR="0036393C" w:rsidRPr="00272842" w:rsidRDefault="0036393C" w:rsidP="0036393C">
      <w:pPr>
        <w:spacing w:line="560" w:lineRule="exact"/>
        <w:ind w:firstLineChars="200" w:firstLine="640"/>
        <w:rPr>
          <w:rFonts w:ascii="仿宋_GB2312" w:eastAsia="仿宋_GB2312" w:hAnsiTheme="majorEastAsia" w:cs="仿宋"/>
          <w:sz w:val="32"/>
          <w:szCs w:val="32"/>
        </w:rPr>
      </w:pPr>
      <w:r w:rsidRPr="00272842">
        <w:rPr>
          <w:rFonts w:ascii="仿宋_GB2312" w:eastAsia="仿宋_GB2312" w:hAnsiTheme="majorEastAsia" w:hint="eastAsia"/>
          <w:sz w:val="32"/>
          <w:szCs w:val="32"/>
        </w:rPr>
        <w:t>举办了四川兴文全国钓鱼挑战赛，186名参赛选手从全国各地赶来，切磋、交流卓越钓技，吸引了上万名游客前来观赛，</w:t>
      </w:r>
      <w:r w:rsidRPr="00272842">
        <w:rPr>
          <w:rFonts w:ascii="仿宋_GB2312" w:eastAsia="仿宋_GB2312" w:hAnsiTheme="majorEastAsia" w:cs="仿宋" w:hint="eastAsia"/>
          <w:sz w:val="32"/>
          <w:szCs w:val="32"/>
        </w:rPr>
        <w:t>促进了休闲体育和文化旅游互动发展，提升了景区的知名度和美誉度。</w:t>
      </w:r>
    </w:p>
    <w:p w:rsidR="0036393C" w:rsidRPr="00725ADB" w:rsidRDefault="0036393C" w:rsidP="0036393C">
      <w:pPr>
        <w:spacing w:line="560" w:lineRule="exact"/>
        <w:ind w:firstLineChars="200" w:firstLine="640"/>
        <w:rPr>
          <w:rFonts w:ascii="仿宋_GB2312" w:eastAsia="仿宋_GB2312" w:hAnsiTheme="majorEastAsia"/>
          <w:sz w:val="32"/>
          <w:szCs w:val="32"/>
        </w:rPr>
      </w:pPr>
      <w:r w:rsidRPr="00725ADB">
        <w:rPr>
          <w:rFonts w:ascii="仿宋_GB2312" w:eastAsia="仿宋_GB2312" w:hAnsiTheme="majorEastAsia" w:hint="eastAsia"/>
          <w:sz w:val="32"/>
          <w:szCs w:val="32"/>
        </w:rPr>
        <w:lastRenderedPageBreak/>
        <w:t>4、创新了一种模式</w:t>
      </w:r>
    </w:p>
    <w:p w:rsidR="0036393C" w:rsidRPr="00272842" w:rsidRDefault="0036393C" w:rsidP="0036393C">
      <w:pPr>
        <w:spacing w:line="560" w:lineRule="exact"/>
        <w:ind w:firstLineChars="200" w:firstLine="640"/>
        <w:rPr>
          <w:rFonts w:ascii="仿宋_GB2312" w:eastAsia="仿宋_GB2312" w:hAnsiTheme="majorEastAsia"/>
          <w:sz w:val="32"/>
          <w:szCs w:val="32"/>
        </w:rPr>
      </w:pPr>
      <w:r w:rsidRPr="00272842">
        <w:rPr>
          <w:rFonts w:ascii="仿宋_GB2312" w:eastAsia="仿宋_GB2312" w:hAnsiTheme="majorEastAsia" w:hint="eastAsia"/>
          <w:sz w:val="32"/>
          <w:szCs w:val="32"/>
        </w:rPr>
        <w:t>首先，凉水湾公司负责景区整体开发建设，同时聘请村集体组织人员为景区管理人员。景区与村集体组织实现共同管理。其次，开办农民夜校，选拔一批有培养潜力的农民接受专项培训，提高其经营管理水平。通过完善的景村合作体系，形成“景村共栖”发展新模式。</w:t>
      </w:r>
    </w:p>
    <w:p w:rsidR="0036393C" w:rsidRPr="00272842" w:rsidRDefault="0036393C" w:rsidP="0036393C">
      <w:pPr>
        <w:ind w:firstLineChars="196" w:firstLine="628"/>
        <w:rPr>
          <w:rFonts w:ascii="仿宋_GB2312" w:eastAsia="仿宋_GB2312" w:hAnsiTheme="majorEastAsia"/>
          <w:b/>
          <w:sz w:val="32"/>
          <w:szCs w:val="32"/>
        </w:rPr>
      </w:pPr>
      <w:r w:rsidRPr="00272842">
        <w:rPr>
          <w:rFonts w:ascii="仿宋_GB2312" w:eastAsia="仿宋_GB2312" w:hAnsiTheme="majorEastAsia" w:hint="eastAsia"/>
          <w:b/>
          <w:sz w:val="32"/>
          <w:szCs w:val="32"/>
        </w:rPr>
        <w:t>(三) 加强培训，完善资料，为成功创建打好基础。</w:t>
      </w:r>
    </w:p>
    <w:p w:rsidR="0036393C" w:rsidRPr="00272842" w:rsidRDefault="0036393C" w:rsidP="0036393C">
      <w:pPr>
        <w:ind w:firstLineChars="196" w:firstLine="627"/>
        <w:rPr>
          <w:rFonts w:ascii="仿宋_GB2312" w:eastAsia="仿宋_GB2312" w:hAnsiTheme="majorEastAsia"/>
          <w:sz w:val="32"/>
          <w:szCs w:val="32"/>
        </w:rPr>
      </w:pPr>
      <w:r w:rsidRPr="00272842">
        <w:rPr>
          <w:rFonts w:ascii="仿宋_GB2312" w:eastAsia="仿宋_GB2312" w:hAnsiTheme="majorEastAsia" w:hint="eastAsia"/>
          <w:sz w:val="32"/>
          <w:szCs w:val="32"/>
        </w:rPr>
        <w:t>一是在创AAAA过程中，我司邀请了专业辅导公司对景区的创建工作把脉，指导创AAAA资料的汇编整理，汇编成册，促使创建工作的稳步开展。二是按照相关规定和要求，积极组织公司人员参加创建相关培训。</w:t>
      </w:r>
    </w:p>
    <w:p w:rsidR="0036393C" w:rsidRPr="00272842" w:rsidRDefault="0036393C" w:rsidP="0036393C">
      <w:pPr>
        <w:spacing w:line="560" w:lineRule="exact"/>
        <w:ind w:firstLine="660"/>
        <w:rPr>
          <w:rFonts w:ascii="仿宋_GB2312" w:eastAsia="仿宋_GB2312" w:hAnsiTheme="majorEastAsia"/>
          <w:bCs/>
          <w:sz w:val="32"/>
          <w:szCs w:val="32"/>
        </w:rPr>
      </w:pPr>
      <w:r w:rsidRPr="00272842">
        <w:rPr>
          <w:rFonts w:ascii="仿宋_GB2312" w:eastAsia="仿宋_GB2312" w:hAnsiTheme="majorEastAsia" w:hint="eastAsia"/>
          <w:b/>
          <w:bCs/>
          <w:sz w:val="32"/>
          <w:szCs w:val="32"/>
        </w:rPr>
        <w:t>三、创建达标情况</w:t>
      </w:r>
    </w:p>
    <w:p w:rsidR="0036393C" w:rsidRPr="00272842" w:rsidRDefault="0036393C" w:rsidP="0036393C">
      <w:pPr>
        <w:ind w:firstLineChars="200" w:firstLine="640"/>
        <w:rPr>
          <w:rFonts w:ascii="仿宋_GB2312" w:eastAsia="仿宋_GB2312" w:hAnsiTheme="majorEastAsia"/>
          <w:sz w:val="32"/>
          <w:szCs w:val="32"/>
        </w:rPr>
      </w:pPr>
      <w:r w:rsidRPr="00272842">
        <w:rPr>
          <w:rFonts w:ascii="仿宋_GB2312" w:eastAsia="仿宋_GB2312" w:hAnsiTheme="majorEastAsia" w:hint="eastAsia"/>
          <w:sz w:val="32"/>
          <w:szCs w:val="32"/>
        </w:rPr>
        <w:t>创建工作启动以来，景区围绕“以人为本、游客至上”的质量方针和“景观特色化、设施标准化、管理现代化、服务人性化”的“四化”质量目标，对景区软硬件进行了全面整改提升：</w:t>
      </w:r>
      <w:r w:rsidRPr="00272842">
        <w:rPr>
          <w:rFonts w:ascii="仿宋_GB2312" w:eastAsia="仿宋_GB2312" w:hAnsiTheme="majorEastAsia" w:hint="eastAsia"/>
          <w:bCs/>
          <w:sz w:val="32"/>
          <w:szCs w:val="32"/>
        </w:rPr>
        <w:t>改善了交通条件、完善了游览设施、强化了安全保障、优化了环境卫生、提升了邮政服务、健全购物管理、</w:t>
      </w:r>
    </w:p>
    <w:p w:rsidR="0036393C" w:rsidRPr="00272842" w:rsidRDefault="0036393C" w:rsidP="0036393C">
      <w:pPr>
        <w:rPr>
          <w:rFonts w:ascii="仿宋_GB2312" w:eastAsia="仿宋_GB2312" w:hAnsiTheme="majorEastAsia"/>
          <w:bCs/>
          <w:sz w:val="32"/>
          <w:szCs w:val="32"/>
        </w:rPr>
      </w:pPr>
      <w:r w:rsidRPr="00272842">
        <w:rPr>
          <w:rFonts w:ascii="仿宋_GB2312" w:eastAsia="仿宋_GB2312" w:hAnsiTheme="majorEastAsia" w:hint="eastAsia"/>
          <w:bCs/>
          <w:sz w:val="32"/>
          <w:szCs w:val="32"/>
        </w:rPr>
        <w:t>规范景区管理、加强资源和环境保护、强化景观资源主题、</w:t>
      </w:r>
    </w:p>
    <w:p w:rsidR="0036393C" w:rsidRPr="00272842" w:rsidRDefault="0036393C" w:rsidP="0036393C">
      <w:pPr>
        <w:ind w:firstLineChars="200" w:firstLine="640"/>
        <w:rPr>
          <w:rFonts w:ascii="仿宋_GB2312" w:eastAsia="仿宋_GB2312" w:hAnsiTheme="majorEastAsia"/>
          <w:bCs/>
          <w:sz w:val="32"/>
          <w:szCs w:val="32"/>
        </w:rPr>
      </w:pPr>
      <w:r w:rsidRPr="00272842">
        <w:rPr>
          <w:rFonts w:ascii="仿宋_GB2312" w:eastAsia="仿宋_GB2312" w:hAnsiTheme="majorEastAsia" w:hint="eastAsia"/>
          <w:bCs/>
          <w:sz w:val="32"/>
          <w:szCs w:val="32"/>
        </w:rPr>
        <w:t>景区依托良好的自然生态资源，不断加大文化旅游资源整合开发力度，放大景区带动效应，带动本地居民开发特色旅游产品，发展相关旅游业态，辐射外围旅游经营户五十余家，推动“景点旅游”向“全域旅游”转变。</w:t>
      </w:r>
    </w:p>
    <w:p w:rsidR="0036393C" w:rsidRPr="00272842" w:rsidRDefault="0036393C" w:rsidP="0036393C">
      <w:pPr>
        <w:ind w:firstLineChars="200" w:firstLine="640"/>
        <w:rPr>
          <w:rFonts w:ascii="仿宋_GB2312" w:eastAsia="仿宋_GB2312" w:hAnsiTheme="majorEastAsia"/>
          <w:bCs/>
          <w:sz w:val="32"/>
          <w:szCs w:val="32"/>
        </w:rPr>
      </w:pPr>
      <w:r w:rsidRPr="00272842">
        <w:rPr>
          <w:rFonts w:ascii="仿宋_GB2312" w:eastAsia="仿宋_GB2312" w:hAnsiTheme="majorEastAsia" w:hint="eastAsia"/>
          <w:bCs/>
          <w:sz w:val="32"/>
          <w:szCs w:val="32"/>
        </w:rPr>
        <w:t>景区深入进行排查，消除不安全因素。针对游客高峰期</w:t>
      </w:r>
      <w:r w:rsidRPr="00272842">
        <w:rPr>
          <w:rFonts w:ascii="仿宋_GB2312" w:eastAsia="仿宋_GB2312" w:hAnsiTheme="majorEastAsia" w:hint="eastAsia"/>
          <w:bCs/>
          <w:sz w:val="32"/>
          <w:szCs w:val="32"/>
        </w:rPr>
        <w:lastRenderedPageBreak/>
        <w:t>旅游安全，景区重点对地质灾害隐患、森林防火、食品卫生、设施设备保养维修、防护设施和警示标志设置等进行检查，排查事故隐患，确保高峰期游客安全。</w:t>
      </w:r>
    </w:p>
    <w:p w:rsidR="0036393C" w:rsidRPr="00272842" w:rsidRDefault="0036393C" w:rsidP="0036393C">
      <w:pPr>
        <w:rPr>
          <w:rFonts w:ascii="仿宋_GB2312" w:eastAsia="仿宋_GB2312" w:hAnsiTheme="majorEastAsia"/>
          <w:bCs/>
          <w:sz w:val="32"/>
          <w:szCs w:val="32"/>
        </w:rPr>
      </w:pPr>
      <w:r w:rsidRPr="00272842">
        <w:rPr>
          <w:rFonts w:ascii="仿宋_GB2312" w:eastAsia="仿宋_GB2312" w:hAnsiTheme="majorEastAsia" w:hint="eastAsia"/>
          <w:bCs/>
          <w:sz w:val="32"/>
          <w:szCs w:val="32"/>
        </w:rPr>
        <w:t xml:space="preserve">　　景区加强突发事件处置演练，提高应急能力。景区每年与消防、公安等相关部门联合，开展综合性应急演练，涉及演练科目包括防暴防恐、森林防火和应急疏散等，以实战演练切实提高从业人员的应急处置能力。</w:t>
      </w:r>
    </w:p>
    <w:p w:rsidR="0036393C" w:rsidRPr="00272842" w:rsidRDefault="0036393C" w:rsidP="0036393C">
      <w:pPr>
        <w:ind w:firstLineChars="200" w:firstLine="640"/>
        <w:rPr>
          <w:rFonts w:ascii="仿宋_GB2312" w:eastAsia="仿宋_GB2312" w:hAnsiTheme="majorEastAsia"/>
          <w:bCs/>
          <w:sz w:val="32"/>
          <w:szCs w:val="32"/>
        </w:rPr>
      </w:pPr>
      <w:r w:rsidRPr="00272842">
        <w:rPr>
          <w:rFonts w:ascii="仿宋_GB2312" w:eastAsia="仿宋_GB2312" w:hAnsiTheme="majorEastAsia" w:hint="eastAsia"/>
          <w:bCs/>
          <w:sz w:val="32"/>
          <w:szCs w:val="32"/>
        </w:rPr>
        <w:t>景区“3+1”扶贫机制，即一地生三金（流转土地得增值租金，就近务工挣稳定薪金，发展产业进快捷现金）和一条龙连锁发展旅游。景区因地制宜地推出“能人带动型”、“直接就业型”、“商品生产型”、“移民造景型”、“电商服务型”等五大旅游扶贫模式，景区陆续出资5000万元，惠及本村农户703户，村民2648人，大力支持脱贫工作。</w:t>
      </w:r>
    </w:p>
    <w:p w:rsidR="0036393C" w:rsidRPr="00725ADB" w:rsidRDefault="0036393C" w:rsidP="0036393C">
      <w:pPr>
        <w:spacing w:line="560" w:lineRule="exact"/>
        <w:ind w:firstLineChars="200" w:firstLine="640"/>
        <w:rPr>
          <w:rFonts w:ascii="仿宋_GB2312" w:eastAsia="仿宋_GB2312" w:hAnsiTheme="majorEastAsia"/>
          <w:b/>
          <w:bCs/>
          <w:sz w:val="32"/>
          <w:szCs w:val="32"/>
        </w:rPr>
      </w:pPr>
      <w:r w:rsidRPr="00725ADB">
        <w:rPr>
          <w:rFonts w:ascii="仿宋_GB2312" w:eastAsia="仿宋_GB2312" w:hAnsiTheme="majorEastAsia" w:hint="eastAsia"/>
          <w:b/>
          <w:bCs/>
          <w:sz w:val="32"/>
          <w:szCs w:val="32"/>
        </w:rPr>
        <w:t>四、加强续建提升</w:t>
      </w:r>
    </w:p>
    <w:p w:rsidR="0036393C" w:rsidRDefault="0036393C" w:rsidP="0036393C">
      <w:pPr>
        <w:spacing w:line="600" w:lineRule="exact"/>
        <w:ind w:firstLineChars="200" w:firstLine="640"/>
        <w:rPr>
          <w:rFonts w:ascii="仿宋_GB2312" w:eastAsia="仿宋_GB2312" w:hAnsiTheme="majorEastAsia"/>
          <w:b/>
          <w:sz w:val="32"/>
          <w:szCs w:val="32"/>
        </w:rPr>
      </w:pPr>
      <w:r w:rsidRPr="00272842">
        <w:rPr>
          <w:rFonts w:ascii="仿宋_GB2312" w:eastAsia="仿宋_GB2312" w:hAnsiTheme="majorEastAsia" w:hint="eastAsia"/>
          <w:b/>
          <w:sz w:val="32"/>
          <w:szCs w:val="32"/>
        </w:rPr>
        <w:t>一是深化整改，把握创AAAA工作要求。</w:t>
      </w:r>
    </w:p>
    <w:p w:rsidR="0036393C" w:rsidRPr="00272842" w:rsidRDefault="0036393C" w:rsidP="0036393C">
      <w:pPr>
        <w:spacing w:line="600" w:lineRule="exact"/>
        <w:ind w:firstLineChars="200" w:firstLine="640"/>
        <w:rPr>
          <w:rFonts w:ascii="仿宋_GB2312" w:eastAsia="仿宋_GB2312" w:hAnsiTheme="majorEastAsia"/>
          <w:sz w:val="32"/>
          <w:szCs w:val="32"/>
        </w:rPr>
      </w:pPr>
      <w:r w:rsidRPr="00272842">
        <w:rPr>
          <w:rFonts w:ascii="仿宋_GB2312" w:eastAsia="仿宋_GB2312" w:hAnsiTheme="majorEastAsia" w:hint="eastAsia"/>
          <w:sz w:val="32"/>
          <w:szCs w:val="32"/>
        </w:rPr>
        <w:t>创建AAAA级景区工作时间紧、任务重。为高标准完成创AAAA工作，在创建过程中我司将以此次省检为契机，以此次查出的问题为切入点，不断改正和完善创建中存在的问题。进一步强化责任，落实措施，查漏补缺，确保创建国家AAAA级景区取得圆满成功。</w:t>
      </w:r>
    </w:p>
    <w:p w:rsidR="0036393C" w:rsidRPr="00272842" w:rsidRDefault="0036393C" w:rsidP="0036393C">
      <w:pPr>
        <w:spacing w:line="600" w:lineRule="exact"/>
        <w:ind w:firstLineChars="200" w:firstLine="640"/>
        <w:rPr>
          <w:rFonts w:ascii="仿宋_GB2312" w:eastAsia="仿宋_GB2312" w:hAnsiTheme="majorEastAsia"/>
          <w:b/>
          <w:sz w:val="32"/>
          <w:szCs w:val="32"/>
        </w:rPr>
      </w:pPr>
      <w:r w:rsidRPr="00272842">
        <w:rPr>
          <w:rFonts w:ascii="仿宋_GB2312" w:eastAsia="仿宋_GB2312" w:hAnsiTheme="majorEastAsia" w:hint="eastAsia"/>
          <w:b/>
          <w:sz w:val="32"/>
          <w:szCs w:val="32"/>
        </w:rPr>
        <w:t>二是加快推进景观提升项目等硬件设施的建设工作。</w:t>
      </w:r>
    </w:p>
    <w:p w:rsidR="0036393C" w:rsidRPr="00272842" w:rsidRDefault="0036393C" w:rsidP="0036393C">
      <w:pPr>
        <w:spacing w:line="600" w:lineRule="exact"/>
        <w:ind w:firstLineChars="200" w:firstLine="640"/>
        <w:rPr>
          <w:rFonts w:ascii="仿宋_GB2312" w:eastAsia="仿宋_GB2312" w:hAnsiTheme="majorEastAsia"/>
          <w:sz w:val="32"/>
          <w:szCs w:val="32"/>
        </w:rPr>
      </w:pPr>
      <w:r w:rsidRPr="00272842">
        <w:rPr>
          <w:rFonts w:ascii="仿宋_GB2312" w:eastAsia="仿宋_GB2312" w:hAnsiTheme="majorEastAsia" w:hint="eastAsia"/>
          <w:sz w:val="32"/>
          <w:szCs w:val="32"/>
        </w:rPr>
        <w:t>完善现有旅游设施基础上提升游客旅游设施的功能，相</w:t>
      </w:r>
      <w:r w:rsidRPr="00272842">
        <w:rPr>
          <w:rFonts w:ascii="仿宋_GB2312" w:eastAsia="仿宋_GB2312" w:hAnsiTheme="majorEastAsia" w:hint="eastAsia"/>
          <w:sz w:val="32"/>
          <w:szCs w:val="32"/>
        </w:rPr>
        <w:lastRenderedPageBreak/>
        <w:t>关景点节点增设硬件设施。</w:t>
      </w:r>
      <w:r w:rsidRPr="00272842">
        <w:rPr>
          <w:rFonts w:ascii="仿宋_GB2312" w:eastAsia="仿宋_GB2312" w:hAnsiTheme="majorEastAsia" w:cs="方正仿宋简体" w:hint="eastAsia"/>
          <w:sz w:val="32"/>
          <w:szCs w:val="32"/>
        </w:rPr>
        <w:t>外部通景交通形成高速公路、国道、省道、旅游风景道完善的交通体系，沿途生态护坡、桥涵等环境得到提升整治，沿途标识系统完善，使游客在良好的环境中快速通达，景区内部的交通体系，全面实习黑化和生态化，沿途绿化、彩化，景观优美，标识、解说一应俱全，环卫设施整洁到位。</w:t>
      </w:r>
    </w:p>
    <w:p w:rsidR="0036393C" w:rsidRPr="00272842" w:rsidRDefault="0036393C" w:rsidP="0036393C">
      <w:pPr>
        <w:spacing w:line="600" w:lineRule="exact"/>
        <w:ind w:firstLineChars="200" w:firstLine="640"/>
        <w:rPr>
          <w:rFonts w:ascii="仿宋_GB2312" w:eastAsia="仿宋_GB2312" w:hAnsiTheme="majorEastAsia"/>
          <w:b/>
          <w:sz w:val="32"/>
          <w:szCs w:val="32"/>
        </w:rPr>
      </w:pPr>
      <w:r w:rsidRPr="00272842">
        <w:rPr>
          <w:rFonts w:ascii="仿宋_GB2312" w:eastAsia="仿宋_GB2312" w:hAnsiTheme="majorEastAsia" w:hint="eastAsia"/>
          <w:b/>
          <w:sz w:val="32"/>
          <w:szCs w:val="32"/>
        </w:rPr>
        <w:t>三是完善资料，为常态化管理打好基础。</w:t>
      </w:r>
    </w:p>
    <w:p w:rsidR="0036393C" w:rsidRPr="00272842" w:rsidRDefault="0036393C" w:rsidP="0036393C">
      <w:pPr>
        <w:spacing w:line="600" w:lineRule="exact"/>
        <w:ind w:firstLineChars="200" w:firstLine="640"/>
        <w:rPr>
          <w:rFonts w:ascii="仿宋_GB2312" w:eastAsia="仿宋_GB2312" w:hAnsiTheme="majorEastAsia"/>
          <w:sz w:val="32"/>
          <w:szCs w:val="32"/>
        </w:rPr>
      </w:pPr>
      <w:r w:rsidRPr="00272842">
        <w:rPr>
          <w:rFonts w:ascii="仿宋_GB2312" w:eastAsia="仿宋_GB2312" w:hAnsiTheme="majorEastAsia" w:cs="方正仿宋简体" w:hint="eastAsia"/>
          <w:sz w:val="32"/>
          <w:szCs w:val="32"/>
        </w:rPr>
        <w:t>在管理上着力从自身队伍建设入手，完善了学习培训计划，使全体工作人员在旅游政策、法律、法规和旅游景区管理知识方面有了较大的提高，同时，加强对相关的规划、建设、策划、营销等知识和技能的学习，提高了管理人员的素质和业务水平。根据旅游景区发展需要，由政府主导实施，建立了旅游景区办公室——景区旅游接待中心——景区接待点三级管理服务体系，对旅游景区设施、从业人员、环境卫生和经营秩序实施精细化、标准化的维护管理。完善行业管理办法，规范了行业准入、经营服务和收费标准。定期开展从业人员专题技能培训，全面提高整体素质和服务质量。根据旅游景区实际情况，制定了完备的安全检查制度和设施维护制度，做到定期进行培训、生态绿化、卫生、安全等方面的检查和管理。</w:t>
      </w:r>
    </w:p>
    <w:p w:rsidR="0036393C" w:rsidRDefault="0036393C" w:rsidP="0036393C">
      <w:pPr>
        <w:spacing w:line="580" w:lineRule="exact"/>
        <w:ind w:firstLineChars="200" w:firstLine="420"/>
        <w:rPr>
          <w:rFonts w:ascii="仿宋_GB2312" w:eastAsia="仿宋_GB2312"/>
        </w:rPr>
      </w:pPr>
    </w:p>
    <w:p w:rsidR="0036393C" w:rsidRDefault="0036393C" w:rsidP="0036393C">
      <w:pPr>
        <w:spacing w:line="580" w:lineRule="exact"/>
        <w:ind w:firstLineChars="200" w:firstLine="420"/>
        <w:rPr>
          <w:rFonts w:ascii="仿宋_GB2312" w:eastAsia="仿宋_GB2312"/>
        </w:rPr>
      </w:pPr>
    </w:p>
    <w:p w:rsidR="0036393C" w:rsidRDefault="0036393C" w:rsidP="0036393C">
      <w:pPr>
        <w:spacing w:line="580" w:lineRule="exact"/>
        <w:ind w:firstLineChars="200" w:firstLine="420"/>
        <w:rPr>
          <w:rFonts w:ascii="仿宋_GB2312" w:eastAsia="仿宋_GB2312"/>
        </w:rPr>
      </w:pPr>
    </w:p>
    <w:p w:rsidR="0036393C" w:rsidRDefault="0036393C" w:rsidP="0036393C">
      <w:pPr>
        <w:spacing w:line="580" w:lineRule="exact"/>
        <w:ind w:firstLineChars="200" w:firstLine="420"/>
        <w:rPr>
          <w:rFonts w:ascii="仿宋_GB2312" w:eastAsia="仿宋_GB2312"/>
        </w:rPr>
      </w:pPr>
    </w:p>
    <w:p w:rsidR="0036393C" w:rsidRDefault="0036393C" w:rsidP="0036393C">
      <w:pPr>
        <w:spacing w:line="580" w:lineRule="exact"/>
        <w:ind w:firstLineChars="200" w:firstLine="420"/>
        <w:rPr>
          <w:rFonts w:ascii="仿宋_GB2312" w:eastAsia="仿宋_GB2312"/>
        </w:rPr>
      </w:pPr>
    </w:p>
    <w:p w:rsidR="0036393C" w:rsidRDefault="0036393C" w:rsidP="0036393C">
      <w:pPr>
        <w:rPr>
          <w:rFonts w:ascii="仿宋" w:eastAsia="仿宋" w:hAnsi="仿宋"/>
          <w:sz w:val="32"/>
          <w:szCs w:val="32"/>
        </w:rPr>
      </w:pPr>
      <w:r w:rsidRPr="001C35A7">
        <w:rPr>
          <w:rFonts w:ascii="仿宋" w:eastAsia="仿宋" w:hAnsi="仿宋" w:hint="eastAsia"/>
          <w:sz w:val="32"/>
          <w:szCs w:val="32"/>
        </w:rPr>
        <w:t>附件</w:t>
      </w:r>
      <w:r>
        <w:rPr>
          <w:rFonts w:ascii="仿宋" w:eastAsia="仿宋" w:hAnsi="仿宋" w:hint="eastAsia"/>
          <w:sz w:val="32"/>
          <w:szCs w:val="32"/>
        </w:rPr>
        <w:t>7</w:t>
      </w:r>
    </w:p>
    <w:p w:rsidR="0036393C" w:rsidRPr="005F10D6" w:rsidRDefault="0036393C" w:rsidP="0036393C">
      <w:pPr>
        <w:spacing w:line="540" w:lineRule="exact"/>
        <w:ind w:firstLine="696"/>
        <w:jc w:val="center"/>
        <w:rPr>
          <w:rFonts w:ascii="方正小标宋简体" w:eastAsia="方正小标宋简体" w:hAnsi="???????" w:cs="???????"/>
          <w:b/>
          <w:bCs/>
          <w:spacing w:val="-6"/>
          <w:sz w:val="44"/>
          <w:szCs w:val="44"/>
        </w:rPr>
      </w:pPr>
      <w:r w:rsidRPr="00272842">
        <w:rPr>
          <w:rFonts w:ascii="方正小标宋简体" w:eastAsia="方正小标宋简体" w:hAnsi="宋体" w:cs="宋体" w:hint="eastAsia"/>
          <w:b/>
          <w:bCs/>
          <w:spacing w:val="-6"/>
          <w:sz w:val="44"/>
          <w:szCs w:val="44"/>
        </w:rPr>
        <w:t>宜宾市石菊古地</w:t>
      </w:r>
      <w:r w:rsidRPr="005F10D6">
        <w:rPr>
          <w:rFonts w:ascii="方正小标宋简体" w:eastAsia="方正小标宋简体" w:hAnsi="宋体" w:cs="宋体" w:hint="eastAsia"/>
          <w:b/>
          <w:bCs/>
          <w:spacing w:val="-6"/>
          <w:sz w:val="44"/>
          <w:szCs w:val="44"/>
        </w:rPr>
        <w:t>旅游景区</w:t>
      </w:r>
    </w:p>
    <w:p w:rsidR="0036393C" w:rsidRPr="005F10D6" w:rsidRDefault="0036393C" w:rsidP="0036393C">
      <w:pPr>
        <w:spacing w:line="540" w:lineRule="exact"/>
        <w:ind w:firstLine="696"/>
        <w:jc w:val="center"/>
        <w:rPr>
          <w:rFonts w:ascii="方正小标宋简体" w:eastAsia="方正小标宋简体" w:hAnsi="???????" w:cs="???????"/>
          <w:b/>
          <w:bCs/>
          <w:spacing w:val="-6"/>
          <w:sz w:val="44"/>
          <w:szCs w:val="44"/>
        </w:rPr>
      </w:pPr>
      <w:r w:rsidRPr="005F10D6">
        <w:rPr>
          <w:rFonts w:ascii="方正小标宋简体" w:eastAsia="方正小标宋简体" w:hAnsi="宋体" w:cs="宋体" w:hint="eastAsia"/>
          <w:b/>
          <w:bCs/>
          <w:spacing w:val="-6"/>
          <w:sz w:val="44"/>
          <w:szCs w:val="44"/>
        </w:rPr>
        <w:t>创建国家</w:t>
      </w:r>
      <w:r w:rsidRPr="005F10D6">
        <w:rPr>
          <w:rFonts w:ascii="方正小标宋简体" w:eastAsia="方正小标宋简体" w:hAnsi="???????" w:cs="???????" w:hint="eastAsia"/>
          <w:b/>
          <w:bCs/>
          <w:spacing w:val="-6"/>
          <w:sz w:val="44"/>
          <w:szCs w:val="44"/>
        </w:rPr>
        <w:t>AAAA</w:t>
      </w:r>
      <w:r w:rsidRPr="005F10D6">
        <w:rPr>
          <w:rFonts w:ascii="方正小标宋简体" w:eastAsia="方正小标宋简体" w:hAnsi="宋体" w:cs="宋体" w:hint="eastAsia"/>
          <w:b/>
          <w:bCs/>
          <w:spacing w:val="-6"/>
          <w:sz w:val="44"/>
          <w:szCs w:val="44"/>
        </w:rPr>
        <w:t>级旅游景区</w:t>
      </w:r>
      <w:r w:rsidRPr="005F10D6">
        <w:rPr>
          <w:rFonts w:ascii="方正小标宋简体" w:eastAsia="方正小标宋简体" w:hAnsi="宋体" w:cs="宋体" w:hint="eastAsia"/>
          <w:b/>
          <w:bCs/>
          <w:sz w:val="44"/>
          <w:szCs w:val="44"/>
        </w:rPr>
        <w:t>基本情况</w:t>
      </w:r>
    </w:p>
    <w:p w:rsidR="0036393C" w:rsidRDefault="0036393C" w:rsidP="0036393C">
      <w:pPr>
        <w:spacing w:line="360" w:lineRule="auto"/>
        <w:ind w:firstLine="570"/>
        <w:rPr>
          <w:rFonts w:ascii="仿宋" w:eastAsia="仿宋" w:hAnsi="仿宋" w:cs="仿宋"/>
          <w:b/>
          <w:sz w:val="32"/>
          <w:szCs w:val="32"/>
        </w:rPr>
      </w:pPr>
    </w:p>
    <w:p w:rsidR="0036393C" w:rsidRPr="00272842" w:rsidRDefault="0036393C" w:rsidP="0036393C">
      <w:pPr>
        <w:spacing w:line="360" w:lineRule="auto"/>
        <w:ind w:firstLine="570"/>
        <w:rPr>
          <w:rFonts w:ascii="仿宋_GB2312" w:eastAsia="仿宋_GB2312" w:hAnsi="仿宋" w:cs="仿宋"/>
          <w:b/>
          <w:sz w:val="32"/>
          <w:szCs w:val="32"/>
        </w:rPr>
      </w:pPr>
      <w:r w:rsidRPr="00272842">
        <w:rPr>
          <w:rFonts w:ascii="仿宋_GB2312" w:eastAsia="仿宋_GB2312" w:hAnsi="仿宋" w:cs="仿宋" w:hint="eastAsia"/>
          <w:b/>
          <w:sz w:val="32"/>
          <w:szCs w:val="32"/>
        </w:rPr>
        <w:t>一、景区基本情况</w:t>
      </w:r>
    </w:p>
    <w:p w:rsidR="0036393C" w:rsidRPr="00272842" w:rsidRDefault="0036393C" w:rsidP="0036393C">
      <w:pPr>
        <w:spacing w:line="360" w:lineRule="auto"/>
        <w:ind w:firstLineChars="200" w:firstLine="640"/>
        <w:rPr>
          <w:rFonts w:ascii="仿宋_GB2312" w:eastAsia="仿宋_GB2312" w:hAnsi="仿宋" w:cs="仿宋"/>
          <w:sz w:val="32"/>
          <w:szCs w:val="32"/>
        </w:rPr>
      </w:pPr>
      <w:r w:rsidRPr="00272842">
        <w:rPr>
          <w:rFonts w:ascii="仿宋_GB2312" w:eastAsia="仿宋_GB2312" w:hAnsi="仿宋" w:cs="仿宋" w:hint="eastAsia"/>
          <w:sz w:val="32"/>
          <w:szCs w:val="32"/>
        </w:rPr>
        <w:t>石菊古地，位于四川省兴文县石海镇，与兴文石海景区毗邻，占地约2平方公里，海拔约600米至800米。景区展示独具兴文特色的古苗族文化,成为生态与文化结合，观光与休闲并重的特色乡村旅游景区，成为兴文石海新的旅游亮点和经济增长点，从而促进文化与旅游、农业与旅游的互动发展。</w:t>
      </w:r>
    </w:p>
    <w:p w:rsidR="0036393C" w:rsidRPr="00272842" w:rsidRDefault="0036393C" w:rsidP="0036393C">
      <w:pPr>
        <w:spacing w:line="360" w:lineRule="auto"/>
        <w:ind w:firstLineChars="200" w:firstLine="640"/>
        <w:rPr>
          <w:rFonts w:ascii="仿宋_GB2312" w:eastAsia="仿宋_GB2312" w:hAnsi="仿宋" w:cs="仿宋"/>
          <w:sz w:val="32"/>
          <w:szCs w:val="32"/>
        </w:rPr>
      </w:pPr>
      <w:r w:rsidRPr="00272842">
        <w:rPr>
          <w:rFonts w:ascii="仿宋_GB2312" w:eastAsia="仿宋_GB2312" w:hAnsi="仿宋" w:cs="仿宋" w:hint="eastAsia"/>
          <w:sz w:val="32"/>
          <w:szCs w:val="32"/>
        </w:rPr>
        <w:t>兴文石菊古地旅游景区距兴文县城约20公里、距宜叙高速石海出口18公里、距泸州机场约100公里，沿途道路良好，通达性强，标识标牌完整。景区总占地面积约2平方公里，分为“乡土田园体验区”“乾坤潭休闲区”“明代苗族古村落”“石菊花海观赏区”四大景区，以石菊花海为基础，苗族文化为灵魂，红色文化为补充，充分将自然山水、人文文化及农耕文化有机融合，形成了极具个性张扬的乡村旅游观光地！被授予“爱国主义教育示范基地”“中华优秀文化传承示范基地”“兴文县干部人才教育拓展培训基地”四川省书法家协会、美</w:t>
      </w:r>
      <w:r w:rsidRPr="00272842">
        <w:rPr>
          <w:rFonts w:ascii="仿宋_GB2312" w:eastAsia="仿宋_GB2312" w:hAnsi="仿宋" w:cs="仿宋" w:hint="eastAsia"/>
          <w:sz w:val="32"/>
          <w:szCs w:val="32"/>
        </w:rPr>
        <w:lastRenderedPageBreak/>
        <w:t>术家协会、摄影家协会创作培训基地等众多荣誉称号。</w:t>
      </w:r>
    </w:p>
    <w:p w:rsidR="0036393C" w:rsidRPr="00272842" w:rsidRDefault="0036393C" w:rsidP="0036393C">
      <w:pPr>
        <w:spacing w:line="360" w:lineRule="auto"/>
        <w:ind w:firstLine="570"/>
        <w:rPr>
          <w:rFonts w:ascii="仿宋_GB2312" w:eastAsia="仿宋_GB2312" w:hAnsi="仿宋" w:cs="仿宋"/>
          <w:sz w:val="32"/>
          <w:szCs w:val="32"/>
        </w:rPr>
      </w:pPr>
      <w:r w:rsidRPr="00272842">
        <w:rPr>
          <w:rFonts w:ascii="宋体" w:hAnsi="宋体" w:cs="宋体" w:hint="eastAsia"/>
          <w:kern w:val="0"/>
          <w:sz w:val="32"/>
          <w:szCs w:val="32"/>
        </w:rPr>
        <w:t> </w:t>
      </w:r>
      <w:r w:rsidRPr="00272842">
        <w:rPr>
          <w:rFonts w:ascii="仿宋_GB2312" w:eastAsia="仿宋_GB2312" w:hAnsi="仿宋" w:cs="仿宋" w:hint="eastAsia"/>
          <w:sz w:val="32"/>
          <w:szCs w:val="32"/>
        </w:rPr>
        <w:t>兴文石菊古地旅游</w:t>
      </w:r>
      <w:r w:rsidRPr="00272842">
        <w:rPr>
          <w:rFonts w:ascii="仿宋_GB2312" w:eastAsia="仿宋_GB2312" w:hAnsi="仿宋" w:cs="仿宋" w:hint="eastAsia"/>
          <w:kern w:val="0"/>
          <w:sz w:val="32"/>
          <w:szCs w:val="32"/>
        </w:rPr>
        <w:t>景区于2017年创建国家AAAA级旅游景区，不仅具有浓厚的古苗族文化探索价值、红色传统教育价值，同时也是与兴文石海景区形成有效互补，带动石海镇周边农户脱贫致富的惠民工程，承载着石海镇人民幸福生活的美好梦想。</w:t>
      </w:r>
      <w:r w:rsidRPr="00272842">
        <w:rPr>
          <w:rFonts w:ascii="仿宋_GB2312" w:eastAsia="仿宋_GB2312" w:hAnsi="仿宋" w:cs="仿宋" w:hint="eastAsia"/>
          <w:sz w:val="32"/>
          <w:szCs w:val="32"/>
        </w:rPr>
        <w:t>景区以古苗族文化为核心，整个景区是集古苗文化观光、红色文化、乡土文化体验和养生度假于一体的乡村旅游区。</w:t>
      </w:r>
      <w:r w:rsidRPr="00272842">
        <w:rPr>
          <w:rFonts w:ascii="仿宋_GB2312" w:eastAsia="仿宋_GB2312" w:hAnsi="仿宋" w:cs="仿宋" w:hint="eastAsia"/>
          <w:color w:val="000000"/>
          <w:kern w:val="0"/>
          <w:sz w:val="32"/>
          <w:szCs w:val="32"/>
        </w:rPr>
        <w:t>截止目前，景区共接待国内外游客及各级党员干部、青少年学生300余万人次，各级领导给予了很高的评价。</w:t>
      </w:r>
    </w:p>
    <w:p w:rsidR="0036393C" w:rsidRPr="00272842" w:rsidRDefault="0036393C" w:rsidP="0036393C">
      <w:pPr>
        <w:spacing w:line="360" w:lineRule="auto"/>
        <w:ind w:firstLine="570"/>
        <w:rPr>
          <w:rFonts w:ascii="仿宋_GB2312" w:eastAsia="仿宋_GB2312" w:hAnsi="仿宋" w:cs="仿宋"/>
          <w:b/>
          <w:bCs/>
          <w:sz w:val="32"/>
          <w:szCs w:val="32"/>
        </w:rPr>
      </w:pPr>
      <w:r w:rsidRPr="00272842">
        <w:rPr>
          <w:rFonts w:ascii="仿宋_GB2312" w:eastAsia="仿宋_GB2312" w:hAnsi="仿宋" w:cs="仿宋" w:hint="eastAsia"/>
          <w:b/>
          <w:bCs/>
          <w:sz w:val="32"/>
          <w:szCs w:val="32"/>
        </w:rPr>
        <w:t>二、创建情况以及取得的主要成效</w:t>
      </w:r>
    </w:p>
    <w:p w:rsidR="0036393C" w:rsidRPr="00272842" w:rsidRDefault="0036393C" w:rsidP="0036393C">
      <w:pPr>
        <w:spacing w:line="360" w:lineRule="auto"/>
        <w:ind w:firstLine="570"/>
        <w:rPr>
          <w:rFonts w:ascii="仿宋_GB2312" w:eastAsia="仿宋_GB2312" w:hAnsi="仿宋" w:cs="仿宋"/>
          <w:sz w:val="32"/>
          <w:szCs w:val="32"/>
        </w:rPr>
      </w:pPr>
      <w:r w:rsidRPr="00272842">
        <w:rPr>
          <w:rFonts w:ascii="仿宋_GB2312" w:eastAsia="仿宋_GB2312" w:hAnsi="仿宋" w:cs="仿宋" w:hint="eastAsia"/>
          <w:kern w:val="0"/>
          <w:sz w:val="32"/>
          <w:szCs w:val="32"/>
        </w:rPr>
        <w:t>2017年3月以来，兴文县县委、县政府抢</w:t>
      </w:r>
      <w:r w:rsidRPr="00272842">
        <w:rPr>
          <w:rFonts w:ascii="仿宋_GB2312" w:eastAsia="仿宋_GB2312" w:hAnsi="仿宋" w:cs="仿宋" w:hint="eastAsia"/>
          <w:sz w:val="32"/>
          <w:szCs w:val="32"/>
        </w:rPr>
        <w:t>抓乡村旅游发展机遇，着力提档升级、打造品牌，将兴文石菊古地旅游</w:t>
      </w:r>
      <w:r w:rsidRPr="00272842">
        <w:rPr>
          <w:rFonts w:ascii="仿宋_GB2312" w:eastAsia="仿宋_GB2312" w:hAnsi="仿宋" w:cs="仿宋" w:hint="eastAsia"/>
          <w:kern w:val="0"/>
          <w:sz w:val="32"/>
          <w:szCs w:val="32"/>
        </w:rPr>
        <w:t>景区创建国家AAAA级旅游景区工作纳入重要议事日程全力推动。</w:t>
      </w:r>
      <w:r w:rsidRPr="00272842">
        <w:rPr>
          <w:rFonts w:ascii="仿宋_GB2312" w:eastAsia="仿宋_GB2312" w:hAnsi="仿宋" w:cs="仿宋" w:hint="eastAsia"/>
          <w:sz w:val="32"/>
          <w:szCs w:val="32"/>
        </w:rPr>
        <w:t>经过一年时间的奋力建设，</w:t>
      </w:r>
      <w:r w:rsidRPr="00272842">
        <w:rPr>
          <w:rFonts w:ascii="宋体" w:hAnsi="宋体" w:cs="宋体" w:hint="eastAsia"/>
          <w:kern w:val="0"/>
          <w:sz w:val="32"/>
          <w:szCs w:val="32"/>
        </w:rPr>
        <w:t> </w:t>
      </w:r>
      <w:r w:rsidRPr="00272842">
        <w:rPr>
          <w:rFonts w:ascii="仿宋_GB2312" w:eastAsia="仿宋_GB2312" w:hAnsi="仿宋" w:cs="仿宋" w:hint="eastAsia"/>
          <w:sz w:val="32"/>
          <w:szCs w:val="32"/>
        </w:rPr>
        <w:t>兴文石菊古地旅游景区从硬件、软件的各个方面已经达到了国家</w:t>
      </w:r>
      <w:r w:rsidRPr="00272842">
        <w:rPr>
          <w:rFonts w:ascii="仿宋_GB2312" w:eastAsia="仿宋_GB2312" w:hAnsi="仿宋" w:cs="仿宋" w:hint="eastAsia"/>
          <w:kern w:val="0"/>
          <w:sz w:val="32"/>
          <w:szCs w:val="32"/>
        </w:rPr>
        <w:t>AAAA</w:t>
      </w:r>
      <w:r w:rsidRPr="00272842">
        <w:rPr>
          <w:rFonts w:ascii="仿宋_GB2312" w:eastAsia="仿宋_GB2312" w:hAnsi="仿宋" w:cs="仿宋" w:hint="eastAsia"/>
          <w:sz w:val="32"/>
          <w:szCs w:val="32"/>
        </w:rPr>
        <w:t>级旅游景区的各项要求。</w:t>
      </w:r>
    </w:p>
    <w:p w:rsidR="0036393C" w:rsidRPr="00272842" w:rsidRDefault="0036393C" w:rsidP="0036393C">
      <w:pPr>
        <w:numPr>
          <w:ilvl w:val="0"/>
          <w:numId w:val="3"/>
        </w:numPr>
        <w:spacing w:line="360" w:lineRule="auto"/>
        <w:ind w:firstLineChars="200" w:firstLine="640"/>
        <w:rPr>
          <w:rFonts w:ascii="仿宋_GB2312" w:eastAsia="仿宋_GB2312" w:hAnsi="仿宋" w:cs="仿宋"/>
          <w:sz w:val="32"/>
          <w:szCs w:val="32"/>
        </w:rPr>
      </w:pPr>
      <w:r w:rsidRPr="00272842">
        <w:rPr>
          <w:rFonts w:ascii="仿宋_GB2312" w:eastAsia="仿宋_GB2312" w:hAnsi="仿宋" w:cs="仿宋" w:hint="eastAsia"/>
          <w:b/>
          <w:bCs/>
          <w:sz w:val="32"/>
          <w:szCs w:val="32"/>
        </w:rPr>
        <w:t xml:space="preserve">强化组织领导。 </w:t>
      </w:r>
      <w:r w:rsidRPr="00272842">
        <w:rPr>
          <w:rFonts w:ascii="仿宋_GB2312" w:eastAsia="仿宋_GB2312" w:hAnsi="仿宋" w:cs="仿宋" w:hint="eastAsia"/>
          <w:sz w:val="32"/>
          <w:szCs w:val="32"/>
        </w:rPr>
        <w:t>石菊古地景区创建4A级工作列入县委、县政府，镇党委、政府的重要议事日程。围绕创建，镇党委、政府成立了石菊古地创建国家AAAA级旅游景区工作领导小组，由镇党委书记、镇长任组长牵头抓，明确了创建工作主要事项，将创A各项具体工作定时定量分解落实到</w:t>
      </w:r>
      <w:r w:rsidRPr="00272842">
        <w:rPr>
          <w:rFonts w:ascii="仿宋_GB2312" w:eastAsia="仿宋_GB2312" w:hAnsi="仿宋" w:cs="仿宋" w:hint="eastAsia"/>
          <w:sz w:val="32"/>
          <w:szCs w:val="32"/>
        </w:rPr>
        <w:lastRenderedPageBreak/>
        <w:t>人头，形成了上下互动，齐心协管的良好局面，对石菊古地创建国家级AAAA景区进行全面统筹和指挥创建工作。并成立了专门创建办，协调和处理创建日常事务，汇报并协调解决创建工作中遇到的困难和问题，为确保创建工作顺利推进。</w:t>
      </w:r>
    </w:p>
    <w:p w:rsidR="0036393C" w:rsidRPr="00272842" w:rsidRDefault="0036393C" w:rsidP="0036393C">
      <w:pPr>
        <w:spacing w:line="360" w:lineRule="auto"/>
        <w:ind w:firstLineChars="200" w:firstLine="640"/>
        <w:rPr>
          <w:rFonts w:ascii="仿宋_GB2312" w:eastAsia="仿宋_GB2312" w:hAnsi="仿宋" w:cs="仿宋"/>
          <w:sz w:val="32"/>
          <w:szCs w:val="32"/>
        </w:rPr>
      </w:pPr>
      <w:r w:rsidRPr="00272842">
        <w:rPr>
          <w:rFonts w:ascii="仿宋_GB2312" w:eastAsia="仿宋_GB2312" w:hAnsi="仿宋" w:cs="仿宋" w:hint="eastAsia"/>
          <w:b/>
          <w:bCs/>
          <w:sz w:val="32"/>
          <w:szCs w:val="32"/>
        </w:rPr>
        <w:t>（二）强化资金投入。</w:t>
      </w:r>
      <w:r w:rsidRPr="00272842">
        <w:rPr>
          <w:rFonts w:ascii="仿宋_GB2312" w:eastAsia="仿宋_GB2312" w:hAnsi="仿宋" w:cs="仿宋" w:hint="eastAsia"/>
          <w:sz w:val="32"/>
          <w:szCs w:val="32"/>
        </w:rPr>
        <w:t>截止目前，统筹整合资金约1800万元，围绕石菊古地景区不断完善基础建设和逐步开发拓展。其中：整合交通项目资金400余万元，正在全力实施石菊古地景区与外部连接的交通干线建设，有效解决石菊古地进出通道问题；整合民政项目资金240余万元，实施了摊位、农家乐培训建设；整合红色旅游项目建设资金320余万元，先后实施了乡土田园体验区、乾坤潭休闲区、石菊花海观赏区、红色雕塑维修改造等基础设施建设；整合景区保护和展陈设施项目资金350余万元，实施了文物收集、展示陈列、功能完善等建设，大大提升了展陈效果；整合林业项目资金200   余万元，开展了园区林木资源保护、绿化补植和美化工程；整合规划项目资金290余万元，编制了专项旅游规划，逐步完善了入口停车场、游客中心、标识标牌、智慧旅游等配套服务设施，全面加强景区规范化管理，全力为游客提供一个安全、舒适和特色鲜明的旅游环境和氛围。</w:t>
      </w:r>
    </w:p>
    <w:p w:rsidR="0036393C" w:rsidRPr="00272842" w:rsidRDefault="0036393C" w:rsidP="0036393C">
      <w:pPr>
        <w:spacing w:line="360" w:lineRule="auto"/>
        <w:ind w:firstLineChars="200" w:firstLine="640"/>
        <w:rPr>
          <w:rFonts w:ascii="仿宋_GB2312" w:eastAsia="仿宋_GB2312" w:hAnsi="仿宋" w:cs="仿宋"/>
          <w:sz w:val="32"/>
          <w:szCs w:val="32"/>
        </w:rPr>
      </w:pPr>
      <w:r w:rsidRPr="00272842">
        <w:rPr>
          <w:rFonts w:ascii="仿宋_GB2312" w:eastAsia="仿宋_GB2312" w:hAnsi="仿宋" w:cs="仿宋" w:hint="eastAsia"/>
          <w:b/>
          <w:bCs/>
          <w:sz w:val="32"/>
          <w:szCs w:val="32"/>
        </w:rPr>
        <w:t>（三）强化对标建设。</w:t>
      </w:r>
      <w:r w:rsidRPr="00272842">
        <w:rPr>
          <w:rFonts w:ascii="仿宋_GB2312" w:eastAsia="仿宋_GB2312" w:hAnsi="仿宋" w:cs="仿宋" w:hint="eastAsia"/>
          <w:sz w:val="32"/>
          <w:szCs w:val="32"/>
        </w:rPr>
        <w:t>石菊古地旅游景区聘请创Ａ专业指导单位和专家,对本次升级创建国家AAAA级旅游景区进行实地指导创建工作，严格比照AAAA评分标准，规范化升</w:t>
      </w:r>
      <w:r w:rsidRPr="00272842">
        <w:rPr>
          <w:rFonts w:ascii="仿宋_GB2312" w:eastAsia="仿宋_GB2312" w:hAnsi="仿宋" w:cs="仿宋" w:hint="eastAsia"/>
          <w:sz w:val="32"/>
          <w:szCs w:val="32"/>
        </w:rPr>
        <w:lastRenderedPageBreak/>
        <w:t>级改造了景区停车场、游客中心、景区内人行栈道建设、古苗文化、红色文化物件陈列及主题氛围打造、标识标牌系统更新、旅游厕所及第三卫生间建设、高峰期临时停车场设置等基础设施和配套服务功能的提升改造。并达到国家AAAA级旅游景区标准。</w:t>
      </w:r>
    </w:p>
    <w:p w:rsidR="0036393C" w:rsidRPr="00272842" w:rsidRDefault="0036393C" w:rsidP="0036393C">
      <w:pPr>
        <w:autoSpaceDN w:val="0"/>
        <w:spacing w:line="360" w:lineRule="auto"/>
        <w:ind w:firstLineChars="200" w:firstLine="640"/>
        <w:rPr>
          <w:rFonts w:ascii="仿宋_GB2312" w:eastAsia="仿宋_GB2312" w:hAnsi="仿宋" w:cs="仿宋"/>
          <w:b/>
          <w:bCs/>
          <w:sz w:val="32"/>
          <w:szCs w:val="32"/>
        </w:rPr>
      </w:pPr>
      <w:r w:rsidRPr="00272842">
        <w:rPr>
          <w:rFonts w:ascii="仿宋_GB2312" w:eastAsia="仿宋_GB2312" w:hAnsi="仿宋" w:cs="仿宋" w:hint="eastAsia"/>
          <w:b/>
          <w:bCs/>
          <w:sz w:val="32"/>
          <w:szCs w:val="32"/>
        </w:rPr>
        <w:t>（四）强化管理保护。</w:t>
      </w:r>
      <w:r w:rsidRPr="00272842">
        <w:rPr>
          <w:rFonts w:ascii="仿宋_GB2312" w:eastAsia="仿宋_GB2312" w:hAnsi="仿宋" w:cs="仿宋" w:hint="eastAsia"/>
          <w:sz w:val="32"/>
          <w:szCs w:val="32"/>
        </w:rPr>
        <w:t>景区公司为实现旅游扶贫的理念，在景区内部设置了20余个摊位售卖点，免费提供给当地农户进行土特产售卖，景区公司健全旅游购物管理，要求所有产品实现明码标价。同时，政府职能部门加强对景区购物场所、餐饮点的安全、质量、卫生和物价管理，为游客提供便利、和谐、安全的购物场所。景区公司为规范景区经营管理，成立了综合管理部、景区管理部、市场开发部等部门，加强景区日常事务、经营、营销等方面的管理工作。同时，不定期举行员工培训，提升员工业务和服务水平，实现管理与经营同步、服务与学习同步、营销与市场同步的景区管理理念。在开发建设过程中，以资源和环境保护为首要前提，不破坏原有地形地貌特征，建筑材料大多采用本地石木为主，绿化覆盖、空气质量等均达到国家相关标准。</w:t>
      </w:r>
    </w:p>
    <w:p w:rsidR="0036393C" w:rsidRPr="00272842" w:rsidRDefault="0036393C" w:rsidP="0036393C">
      <w:pPr>
        <w:spacing w:line="360" w:lineRule="auto"/>
        <w:ind w:firstLineChars="200" w:firstLine="640"/>
        <w:rPr>
          <w:rFonts w:ascii="仿宋_GB2312" w:eastAsia="仿宋_GB2312" w:hAnsi="仿宋" w:cs="仿宋"/>
          <w:sz w:val="32"/>
          <w:szCs w:val="32"/>
        </w:rPr>
      </w:pPr>
      <w:r w:rsidRPr="00272842">
        <w:rPr>
          <w:rFonts w:ascii="仿宋_GB2312" w:eastAsia="仿宋_GB2312" w:hAnsi="仿宋" w:cs="仿宋" w:hint="eastAsia"/>
          <w:b/>
          <w:bCs/>
          <w:sz w:val="32"/>
          <w:szCs w:val="32"/>
        </w:rPr>
        <w:t>（五）强化续建提升。</w:t>
      </w:r>
      <w:r w:rsidRPr="00272842">
        <w:rPr>
          <w:rFonts w:ascii="仿宋_GB2312" w:eastAsia="仿宋_GB2312" w:hAnsi="仿宋" w:cs="仿宋" w:hint="eastAsia"/>
          <w:color w:val="000000"/>
          <w:kern w:val="0"/>
          <w:sz w:val="32"/>
          <w:szCs w:val="32"/>
        </w:rPr>
        <w:t>石菊古地景区规划面积已逐步扩展到约5平方公里，除</w:t>
      </w:r>
      <w:r w:rsidRPr="00272842">
        <w:rPr>
          <w:rFonts w:ascii="仿宋_GB2312" w:eastAsia="仿宋_GB2312" w:hAnsi="仿宋" w:cs="仿宋" w:hint="eastAsia"/>
          <w:sz w:val="32"/>
          <w:szCs w:val="32"/>
        </w:rPr>
        <w:t>乡土田园体验区、乾坤潭休闲区、石菊花海观赏区</w:t>
      </w:r>
      <w:r w:rsidRPr="00272842">
        <w:rPr>
          <w:rFonts w:ascii="仿宋_GB2312" w:eastAsia="仿宋_GB2312" w:hAnsi="仿宋" w:cs="仿宋" w:hint="eastAsia"/>
          <w:color w:val="000000"/>
          <w:kern w:val="0"/>
          <w:sz w:val="32"/>
          <w:szCs w:val="32"/>
        </w:rPr>
        <w:t>等核心点已基本建成外，古苗村落建设、苗药基地的启动建设打造，形成成集休闲、体验、养生度假等于</w:t>
      </w:r>
      <w:r w:rsidRPr="00272842">
        <w:rPr>
          <w:rFonts w:ascii="仿宋_GB2312" w:eastAsia="仿宋_GB2312" w:hAnsi="仿宋" w:cs="仿宋" w:hint="eastAsia"/>
          <w:color w:val="000000"/>
          <w:kern w:val="0"/>
          <w:sz w:val="32"/>
          <w:szCs w:val="32"/>
        </w:rPr>
        <w:lastRenderedPageBreak/>
        <w:t>一体，让游客体验到石菊古地“一个古老的苗村、一段红色的记忆、一处满满的乡愁”的独特魅力。以</w:t>
      </w:r>
      <w:r w:rsidRPr="00272842">
        <w:rPr>
          <w:rFonts w:ascii="仿宋_GB2312" w:eastAsia="仿宋_GB2312" w:hAnsi="仿宋" w:cs="仿宋" w:hint="eastAsia"/>
          <w:sz w:val="32"/>
          <w:szCs w:val="32"/>
        </w:rPr>
        <w:t>兴文特色的古苗族文化、红色文化、乡土文化的交融，凸显景区特色与亮点，促进文化加旅游、农业加旅游、产业加旅游的互动发展。</w:t>
      </w:r>
    </w:p>
    <w:p w:rsidR="0036393C" w:rsidRPr="00272842" w:rsidRDefault="0036393C" w:rsidP="0036393C">
      <w:pPr>
        <w:spacing w:line="360" w:lineRule="auto"/>
        <w:ind w:firstLineChars="200" w:firstLine="640"/>
        <w:rPr>
          <w:rFonts w:ascii="仿宋_GB2312" w:eastAsia="仿宋_GB2312" w:hAnsi="仿宋" w:cs="仿宋"/>
          <w:color w:val="000000"/>
          <w:kern w:val="0"/>
          <w:sz w:val="32"/>
          <w:szCs w:val="32"/>
        </w:rPr>
      </w:pPr>
      <w:r w:rsidRPr="00272842">
        <w:rPr>
          <w:rFonts w:ascii="仿宋_GB2312" w:eastAsia="仿宋_GB2312" w:hAnsi="仿宋" w:cs="仿宋" w:hint="eastAsia"/>
          <w:color w:val="000000"/>
          <w:kern w:val="0"/>
          <w:sz w:val="32"/>
          <w:szCs w:val="32"/>
        </w:rPr>
        <w:t>风景潮涌、自当杨帆破浪，任重道远、更需策马扬鞭，站在新的起点，立足打造旅游精品、彰显品质魅力为前进目标，将石菊古地建设成为川南旅游精品线路上的璀璨明珠，石菊古地景区成功创建国家AAAA级旅游景区，是当地苗族同胞乃至兴文人民的迫切期盼，也将成为兴文县打造世界旅游目的地的苗族文化旗帜。</w:t>
      </w:r>
    </w:p>
    <w:p w:rsidR="0036393C" w:rsidRPr="00272842" w:rsidRDefault="0036393C" w:rsidP="0036393C">
      <w:pPr>
        <w:spacing w:line="580" w:lineRule="exact"/>
        <w:ind w:firstLineChars="200" w:firstLine="420"/>
        <w:rPr>
          <w:rFonts w:ascii="仿宋_GB2312" w:eastAsia="仿宋_GB2312"/>
        </w:rPr>
      </w:pPr>
    </w:p>
    <w:p w:rsidR="00AA0F89" w:rsidRPr="0036393C" w:rsidRDefault="00AA0F89"/>
    <w:sectPr w:rsidR="00AA0F89" w:rsidRPr="0036393C" w:rsidSect="00AA0F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CD7"/>
    <w:multiLevelType w:val="hybridMultilevel"/>
    <w:tmpl w:val="F3B4E86E"/>
    <w:lvl w:ilvl="0" w:tplc="AA86472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A0C29B5"/>
    <w:multiLevelType w:val="singleLevel"/>
    <w:tmpl w:val="5A0C29B5"/>
    <w:lvl w:ilvl="0">
      <w:start w:val="2"/>
      <w:numFmt w:val="chineseCounting"/>
      <w:suff w:val="nothing"/>
      <w:lvlText w:val="%1、"/>
      <w:lvlJc w:val="left"/>
    </w:lvl>
  </w:abstractNum>
  <w:abstractNum w:abstractNumId="2">
    <w:nsid w:val="5A2F9943"/>
    <w:multiLevelType w:val="singleLevel"/>
    <w:tmpl w:val="5A2F9943"/>
    <w:lvl w:ilvl="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393C"/>
    <w:rsid w:val="0036393C"/>
    <w:rsid w:val="00AA0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93C"/>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36393C"/>
    <w:rPr>
      <w:rFonts w:ascii="宋体" w:hAnsi="Courier New" w:cs="Courier New"/>
    </w:rPr>
  </w:style>
  <w:style w:type="character" w:customStyle="1" w:styleId="Char">
    <w:name w:val="纯文本 Char"/>
    <w:basedOn w:val="a0"/>
    <w:link w:val="a3"/>
    <w:rsid w:val="0036393C"/>
    <w:rPr>
      <w:rFonts w:ascii="宋体" w:eastAsia="宋体" w:hAnsi="Courier New" w:cs="Courier New"/>
      <w:szCs w:val="21"/>
    </w:rPr>
  </w:style>
  <w:style w:type="paragraph" w:customStyle="1" w:styleId="Pa1">
    <w:name w:val="Pa1"/>
    <w:basedOn w:val="a"/>
    <w:next w:val="a"/>
    <w:uiPriority w:val="99"/>
    <w:rsid w:val="0036393C"/>
    <w:pPr>
      <w:autoSpaceDE w:val="0"/>
      <w:autoSpaceDN w:val="0"/>
      <w:adjustRightInd w:val="0"/>
      <w:spacing w:line="241" w:lineRule="atLeast"/>
      <w:jc w:val="left"/>
    </w:pPr>
    <w:rPr>
      <w:rFonts w:ascii="楷体" w:eastAsia="楷体" w:hAnsi="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2655</Words>
  <Characters>15137</Characters>
  <Application>Microsoft Office Word</Application>
  <DocSecurity>0</DocSecurity>
  <Lines>126</Lines>
  <Paragraphs>35</Paragraphs>
  <ScaleCrop>false</ScaleCrop>
  <Company>china</Company>
  <LinksUpToDate>false</LinksUpToDate>
  <CharactersWithSpaces>17757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2017-12-13T08:24:00Z</dcterms:created>
  <dcterms:modified xsi:type="dcterms:W3CDTF">2017-12-13T08:24:00Z</dcterms:modified>
</cp:coreProperties>
</file>