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60" w:rsidRPr="001E0F5C" w:rsidRDefault="00E35460" w:rsidP="00E35460">
      <w:p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1E0F5C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E35460" w:rsidRDefault="00E35460" w:rsidP="00E35460">
      <w:pPr>
        <w:spacing w:line="560" w:lineRule="exact"/>
        <w:jc w:val="center"/>
        <w:rPr>
          <w:rFonts w:asciiTheme="majorEastAsia" w:eastAsiaTheme="majorEastAsia" w:hAnsiTheme="majorEastAsia" w:cs="Times New Roman"/>
          <w:bCs/>
          <w:sz w:val="44"/>
          <w:szCs w:val="44"/>
        </w:rPr>
      </w:pPr>
    </w:p>
    <w:p w:rsidR="00E35460" w:rsidRDefault="00E35460" w:rsidP="00E35460">
      <w:pPr>
        <w:spacing w:line="560" w:lineRule="exact"/>
        <w:jc w:val="center"/>
        <w:rPr>
          <w:rFonts w:asciiTheme="majorEastAsia" w:eastAsiaTheme="majorEastAsia" w:hAnsiTheme="majorEastAsia" w:cs="Times New Roman"/>
          <w:bCs/>
          <w:sz w:val="44"/>
          <w:szCs w:val="44"/>
        </w:rPr>
      </w:pPr>
    </w:p>
    <w:p w:rsidR="00E35460" w:rsidRPr="005A791C" w:rsidRDefault="00E35460" w:rsidP="00E3546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A791C">
        <w:rPr>
          <w:rFonts w:asciiTheme="majorEastAsia" w:eastAsiaTheme="majorEastAsia" w:hAnsiTheme="majorEastAsia" w:hint="eastAsia"/>
          <w:b/>
          <w:sz w:val="44"/>
          <w:szCs w:val="44"/>
        </w:rPr>
        <w:t>四川省省级非物质文化遗产生产性保护</w:t>
      </w:r>
    </w:p>
    <w:p w:rsidR="00E35460" w:rsidRPr="005A791C" w:rsidRDefault="00E35460" w:rsidP="00E3546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A791C">
        <w:rPr>
          <w:rFonts w:asciiTheme="majorEastAsia" w:eastAsiaTheme="majorEastAsia" w:hAnsiTheme="majorEastAsia" w:hint="eastAsia"/>
          <w:b/>
          <w:sz w:val="44"/>
          <w:szCs w:val="44"/>
        </w:rPr>
        <w:t>示范基地推荐表</w:t>
      </w:r>
    </w:p>
    <w:p w:rsidR="00E35460" w:rsidRPr="00FD73A2" w:rsidRDefault="00E35460" w:rsidP="00E35460">
      <w:pPr>
        <w:spacing w:line="560" w:lineRule="exact"/>
        <w:jc w:val="center"/>
        <w:rPr>
          <w:rFonts w:asciiTheme="majorEastAsia" w:eastAsiaTheme="majorEastAsia" w:hAnsiTheme="majorEastAsia" w:cs="Times New Roman"/>
          <w:bCs/>
          <w:sz w:val="44"/>
          <w:szCs w:val="44"/>
        </w:rPr>
      </w:pPr>
    </w:p>
    <w:p w:rsidR="00E35460" w:rsidRPr="00FD73A2" w:rsidRDefault="00E35460" w:rsidP="00E35460">
      <w:pPr>
        <w:spacing w:line="560" w:lineRule="exact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FD73A2" w:rsidRDefault="00E35460" w:rsidP="00E35460">
      <w:pPr>
        <w:spacing w:line="560" w:lineRule="exact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E35460" w:rsidRDefault="00E35460" w:rsidP="00E35460">
      <w:pPr>
        <w:spacing w:line="560" w:lineRule="exact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FD73A2" w:rsidRDefault="00E35460" w:rsidP="00E35460">
      <w:pPr>
        <w:spacing w:line="560" w:lineRule="exact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FD73A2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FD73A2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推荐对象名称：</w:t>
      </w:r>
      <w:r w:rsidRPr="0075143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E35460" w:rsidRPr="0075143C" w:rsidRDefault="00E35460" w:rsidP="00E35460">
      <w:pPr>
        <w:tabs>
          <w:tab w:val="left" w:pos="7380"/>
        </w:tabs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E35460" w:rsidRPr="0075143C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_GB2312" w:eastAsia="仿宋_GB2312" w:hAnsi="仿宋" w:cs="Times New Roman"/>
          <w:sz w:val="32"/>
          <w:szCs w:val="32"/>
          <w:u w:val="single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所属市 （州）：</w:t>
      </w:r>
      <w:r w:rsidRPr="0075143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spacing w:val="20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pacing w:val="20"/>
          <w:sz w:val="32"/>
          <w:szCs w:val="32"/>
        </w:rPr>
        <w:t>四川省文化厅印制</w:t>
      </w:r>
    </w:p>
    <w:p w:rsidR="00E35460" w:rsidRPr="0075143C" w:rsidRDefault="00E35460" w:rsidP="00E35460">
      <w:pPr>
        <w:spacing w:line="520" w:lineRule="exact"/>
        <w:ind w:firstLineChars="950" w:firstLine="3040"/>
        <w:rPr>
          <w:rFonts w:ascii="仿宋_GB2312" w:eastAsia="仿宋_GB2312" w:hAnsi="仿宋" w:cs="Times New Roman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二○一四年</w:t>
      </w:r>
      <w:r>
        <w:rPr>
          <w:rFonts w:ascii="仿宋_GB2312" w:eastAsia="仿宋_GB2312" w:hAnsi="仿宋" w:cs="Times New Roman" w:hint="eastAsia"/>
          <w:sz w:val="32"/>
          <w:szCs w:val="32"/>
        </w:rPr>
        <w:t>三月</w:t>
      </w:r>
    </w:p>
    <w:p w:rsidR="00E35460" w:rsidRPr="0075143C" w:rsidRDefault="00E35460" w:rsidP="00E35460">
      <w:pPr>
        <w:spacing w:line="520" w:lineRule="exact"/>
        <w:ind w:firstLineChars="700" w:firstLine="2249"/>
        <w:rPr>
          <w:rFonts w:ascii="仿宋_GB2312" w:eastAsia="仿宋_GB2312" w:hAnsi="仿宋" w:cs="Times New Roman"/>
          <w:b/>
          <w:sz w:val="32"/>
          <w:szCs w:val="32"/>
        </w:rPr>
      </w:pPr>
    </w:p>
    <w:p w:rsidR="00E35460" w:rsidRPr="00C926E5" w:rsidRDefault="00E35460" w:rsidP="00E35460">
      <w:pPr>
        <w:spacing w:line="500" w:lineRule="exact"/>
        <w:ind w:firstLineChars="700" w:firstLine="22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  </w:t>
      </w:r>
      <w:r w:rsidRPr="00C926E5">
        <w:rPr>
          <w:rFonts w:asciiTheme="majorEastAsia" w:eastAsiaTheme="majorEastAsia" w:hAnsiTheme="majorEastAsia" w:cs="Times New Roman" w:hint="eastAsia"/>
          <w:sz w:val="32"/>
          <w:szCs w:val="32"/>
        </w:rPr>
        <w:t>注意事项及填表说明</w:t>
      </w:r>
    </w:p>
    <w:p w:rsidR="00E35460" w:rsidRPr="00C926E5" w:rsidRDefault="00E35460" w:rsidP="00E35460">
      <w:pPr>
        <w:spacing w:line="500" w:lineRule="exact"/>
        <w:ind w:firstLineChars="700" w:firstLine="1961"/>
        <w:rPr>
          <w:rFonts w:ascii="仿宋" w:eastAsia="仿宋" w:hAnsi="仿宋" w:cs="Times New Roman"/>
          <w:b/>
          <w:sz w:val="28"/>
          <w:szCs w:val="28"/>
        </w:rPr>
      </w:pP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一、注意事项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（一）此推荐表电子版可在四川省文化厅网站（www.sccnt.gov.cn）非物质文化遗产专栏里下载,表格各栏目可根据内容自由扩展版面。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（二）表格一律用电脑填写，应确保准确无误。凡填写不实、有虚假成份者，一经发现，将取消其资格。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二、填表说明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（一）“相关</w:t>
      </w:r>
      <w:r>
        <w:rPr>
          <w:rFonts w:ascii="仿宋_GB2312" w:eastAsia="仿宋_GB2312" w:hAnsi="楷体" w:hint="eastAsia"/>
          <w:sz w:val="28"/>
          <w:szCs w:val="28"/>
        </w:rPr>
        <w:t>国家级、省级</w:t>
      </w:r>
      <w:r w:rsidRPr="00785337">
        <w:rPr>
          <w:rFonts w:ascii="仿宋_GB2312" w:eastAsia="仿宋_GB2312" w:hAnsi="楷体" w:hint="eastAsia"/>
          <w:sz w:val="28"/>
          <w:szCs w:val="28"/>
        </w:rPr>
        <w:t>非物质文化遗产</w:t>
      </w:r>
      <w:r>
        <w:rPr>
          <w:rFonts w:ascii="仿宋_GB2312" w:eastAsia="仿宋_GB2312" w:hAnsi="楷体" w:hint="eastAsia"/>
          <w:sz w:val="28"/>
          <w:szCs w:val="28"/>
        </w:rPr>
        <w:t>代表性</w:t>
      </w:r>
      <w:r w:rsidRPr="00785337">
        <w:rPr>
          <w:rFonts w:ascii="仿宋_GB2312" w:eastAsia="仿宋_GB2312" w:hAnsi="楷体" w:hint="eastAsia"/>
          <w:sz w:val="28"/>
          <w:szCs w:val="28"/>
        </w:rPr>
        <w:t>项目概述”栏目中，应填写该项目的历史渊源、项目特色、主要价值和影响等内容。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（二）“项目传承现状”栏目中，应包括项目的代表性传承人简述、收徒传艺情况、目前传承人人数等内容。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（三）“</w:t>
      </w:r>
      <w:r>
        <w:rPr>
          <w:rFonts w:ascii="仿宋_GB2312" w:eastAsia="仿宋_GB2312" w:hAnsi="楷体" w:hint="eastAsia"/>
          <w:sz w:val="28"/>
          <w:szCs w:val="28"/>
        </w:rPr>
        <w:t>保护措施及经费投入</w:t>
      </w:r>
      <w:r w:rsidRPr="00785337">
        <w:rPr>
          <w:rFonts w:ascii="仿宋_GB2312" w:eastAsia="仿宋_GB2312" w:hAnsi="楷体" w:hint="eastAsia"/>
          <w:sz w:val="28"/>
          <w:szCs w:val="28"/>
        </w:rPr>
        <w:t>”栏目中，应包括已经贯彻落实有关政策、法规的情况，保护、保障措施及经费投入等。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（四）“</w:t>
      </w:r>
      <w:r>
        <w:rPr>
          <w:rFonts w:ascii="仿宋_GB2312" w:eastAsia="仿宋_GB2312" w:hAnsi="楷体" w:hint="eastAsia"/>
          <w:sz w:val="28"/>
          <w:szCs w:val="28"/>
        </w:rPr>
        <w:t>保持非遗本真性、完整性和核心技艺状况</w:t>
      </w:r>
      <w:r w:rsidRPr="00785337">
        <w:rPr>
          <w:rFonts w:ascii="仿宋_GB2312" w:eastAsia="仿宋_GB2312" w:hAnsi="楷体" w:hint="eastAsia"/>
          <w:sz w:val="28"/>
          <w:szCs w:val="28"/>
        </w:rPr>
        <w:t>”栏目中，应包括该单位、企业在保持传统、采用核心技艺生产方面的具体措施等。依法应当保密的除外。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（五）“生产性保护取得的社会</w:t>
      </w:r>
      <w:r>
        <w:rPr>
          <w:rFonts w:ascii="仿宋_GB2312" w:eastAsia="仿宋_GB2312" w:hAnsi="楷体" w:hint="eastAsia"/>
          <w:sz w:val="28"/>
          <w:szCs w:val="28"/>
        </w:rPr>
        <w:t>效益及影响</w:t>
      </w:r>
      <w:r w:rsidRPr="00785337">
        <w:rPr>
          <w:rFonts w:ascii="仿宋_GB2312" w:eastAsia="仿宋_GB2312" w:hAnsi="楷体" w:hint="eastAsia"/>
          <w:sz w:val="28"/>
          <w:szCs w:val="28"/>
        </w:rPr>
        <w:t>” 栏目中，应包括该单位、企业为当地社会发展做出的贡献，以及在当地群众中的声誉等。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（六）“生产性保护取得的经济效益”栏目中，应包括该单位、企业在合理利用非物质文化遗产资源方面取得的显著经济效益，如提高生产总值、传承人收入等方面。</w:t>
      </w:r>
    </w:p>
    <w:p w:rsidR="00E35460" w:rsidRPr="00785337" w:rsidRDefault="00E35460" w:rsidP="00E35460">
      <w:pPr>
        <w:spacing w:line="50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785337">
        <w:rPr>
          <w:rFonts w:ascii="仿宋_GB2312" w:eastAsia="仿宋_GB2312" w:hAnsi="楷体" w:hint="eastAsia"/>
          <w:sz w:val="28"/>
          <w:szCs w:val="28"/>
        </w:rPr>
        <w:t>（七）“今后5年内保护与传承计划”栏目中，应包括建档、保存、保护、传承、传播、研究、开展活动、经费预算和经费来源等内容。</w:t>
      </w:r>
    </w:p>
    <w:p w:rsidR="00E35460" w:rsidRPr="00785337" w:rsidRDefault="00E35460" w:rsidP="00E35460">
      <w:pPr>
        <w:tabs>
          <w:tab w:val="left" w:pos="7556"/>
        </w:tabs>
        <w:spacing w:line="1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85337">
        <w:rPr>
          <w:rFonts w:ascii="仿宋_GB2312" w:eastAsia="仿宋_GB2312" w:hAnsi="仿宋" w:cs="Times New Roman" w:hint="eastAsia"/>
          <w:sz w:val="32"/>
          <w:szCs w:val="32"/>
        </w:rPr>
        <w:br w:type="page"/>
      </w:r>
    </w:p>
    <w:tbl>
      <w:tblPr>
        <w:tblStyle w:val="1"/>
        <w:tblW w:w="9421" w:type="dxa"/>
        <w:jc w:val="center"/>
        <w:tblLayout w:type="fixed"/>
        <w:tblLook w:val="01E0" w:firstRow="1" w:lastRow="1" w:firstColumn="1" w:lastColumn="1" w:noHBand="0" w:noVBand="0"/>
      </w:tblPr>
      <w:tblGrid>
        <w:gridCol w:w="884"/>
        <w:gridCol w:w="1276"/>
        <w:gridCol w:w="1456"/>
        <w:gridCol w:w="1420"/>
        <w:gridCol w:w="1518"/>
        <w:gridCol w:w="62"/>
        <w:gridCol w:w="1402"/>
        <w:gridCol w:w="1403"/>
      </w:tblGrid>
      <w:tr w:rsidR="00E35460" w:rsidRPr="00FD73A2" w:rsidTr="00176A34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br w:type="page"/>
              <w:t>推荐对象名称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trHeight w:val="106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推荐对象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所在地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trHeight w:val="79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国家级、省级非物质文化遗产代表性项目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trHeight w:val="112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推荐对象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性    别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出生</w:t>
            </w:r>
          </w:p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年月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职 </w:t>
            </w:r>
            <w:proofErr w:type="gramStart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或</w:t>
            </w:r>
          </w:p>
          <w:p w:rsidR="00E35460" w:rsidRPr="00785337" w:rsidRDefault="00E35460" w:rsidP="00176A34">
            <w:pPr>
              <w:spacing w:line="480" w:lineRule="exact"/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职 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传真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邮编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FD73A2" w:rsidTr="00176A34">
        <w:trPr>
          <w:trHeight w:val="4678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相关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国家级、省级非物质文化遗产代表性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项目概述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项目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传承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现状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保护措施及经费投入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保持非遗本</w:t>
            </w:r>
            <w:proofErr w:type="gramEnd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真性、完整性和核心技艺状况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生产性保</w:t>
            </w:r>
          </w:p>
          <w:p w:rsidR="00E35460" w:rsidRPr="00785337" w:rsidRDefault="00E35460" w:rsidP="00176A34">
            <w:pPr>
              <w:spacing w:line="480" w:lineRule="exact"/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护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取得</w:t>
            </w:r>
            <w:proofErr w:type="gramEnd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的社会效益及影响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生产性保护取得的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经济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效益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今后5年内保护与传承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计划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spacing w:line="480" w:lineRule="exact"/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县级</w:t>
            </w:r>
          </w:p>
          <w:p w:rsidR="00E35460" w:rsidRPr="00785337" w:rsidRDefault="00E35460" w:rsidP="00176A34">
            <w:pPr>
              <w:spacing w:line="480" w:lineRule="exact"/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行政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（ 盖    章 ）</w:t>
            </w: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年    月    日</w:t>
            </w: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市（州）级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行政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（ 盖    章 ）</w:t>
            </w: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年     月     日</w:t>
            </w:r>
          </w:p>
        </w:tc>
      </w:tr>
      <w:tr w:rsidR="00E35460" w:rsidRPr="00785337" w:rsidTr="00176A3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省级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行政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  <w:p w:rsidR="00E35460" w:rsidRPr="00785337" w:rsidRDefault="00E35460" w:rsidP="00176A34">
            <w:pPr>
              <w:spacing w:line="48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</w:t>
            </w: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ind w:firstLineChars="1500" w:firstLine="4800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（ 盖    章 ）</w:t>
            </w:r>
          </w:p>
          <w:p w:rsidR="00E35460" w:rsidRPr="00785337" w:rsidRDefault="00E35460" w:rsidP="00176A34">
            <w:pPr>
              <w:tabs>
                <w:tab w:val="left" w:pos="7556"/>
              </w:tabs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年     月     日</w:t>
            </w:r>
          </w:p>
        </w:tc>
      </w:tr>
    </w:tbl>
    <w:p w:rsidR="00E35460" w:rsidRPr="006F33D3" w:rsidRDefault="00E35460" w:rsidP="00E35460">
      <w:pPr>
        <w:rPr>
          <w:rFonts w:ascii="黑体" w:eastAsia="黑体" w:hAnsi="黑体"/>
          <w:sz w:val="32"/>
          <w:szCs w:val="32"/>
        </w:rPr>
      </w:pPr>
      <w:r w:rsidRPr="006F33D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35460" w:rsidRDefault="00E35460" w:rsidP="00E35460">
      <w:pPr>
        <w:rPr>
          <w:sz w:val="24"/>
          <w:szCs w:val="24"/>
        </w:rPr>
      </w:pPr>
    </w:p>
    <w:p w:rsidR="00E35460" w:rsidRDefault="00E35460" w:rsidP="00E35460">
      <w:pPr>
        <w:rPr>
          <w:sz w:val="24"/>
          <w:szCs w:val="24"/>
        </w:rPr>
      </w:pPr>
    </w:p>
    <w:p w:rsidR="00E35460" w:rsidRDefault="00E35460" w:rsidP="00E35460">
      <w:pPr>
        <w:rPr>
          <w:sz w:val="24"/>
          <w:szCs w:val="24"/>
        </w:rPr>
      </w:pPr>
    </w:p>
    <w:p w:rsidR="00E35460" w:rsidRDefault="00E35460" w:rsidP="00E35460">
      <w:pPr>
        <w:rPr>
          <w:sz w:val="24"/>
          <w:szCs w:val="24"/>
        </w:rPr>
      </w:pPr>
    </w:p>
    <w:p w:rsidR="00E35460" w:rsidRDefault="00E35460" w:rsidP="00E35460">
      <w:pPr>
        <w:rPr>
          <w:sz w:val="24"/>
          <w:szCs w:val="24"/>
        </w:rPr>
      </w:pPr>
    </w:p>
    <w:p w:rsidR="00E35460" w:rsidRDefault="00E35460" w:rsidP="00E35460">
      <w:pPr>
        <w:rPr>
          <w:sz w:val="24"/>
          <w:szCs w:val="24"/>
        </w:rPr>
      </w:pPr>
    </w:p>
    <w:p w:rsidR="00E35460" w:rsidRPr="00013D16" w:rsidRDefault="00E35460" w:rsidP="00E35460">
      <w:pPr>
        <w:rPr>
          <w:rFonts w:asciiTheme="majorEastAsia" w:eastAsiaTheme="majorEastAsia" w:hAnsiTheme="majorEastAsia"/>
          <w:b/>
          <w:sz w:val="44"/>
          <w:szCs w:val="44"/>
        </w:rPr>
      </w:pPr>
      <w:r w:rsidRPr="004D793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   </w:t>
      </w:r>
      <w:r w:rsidRPr="00013D16">
        <w:rPr>
          <w:rFonts w:asciiTheme="majorEastAsia" w:eastAsiaTheme="majorEastAsia" w:hAnsiTheme="majorEastAsia" w:hint="eastAsia"/>
          <w:b/>
          <w:sz w:val="44"/>
          <w:szCs w:val="44"/>
        </w:rPr>
        <w:t xml:space="preserve">  四川省省级非物质文化遗产保护</w:t>
      </w:r>
    </w:p>
    <w:p w:rsidR="00E35460" w:rsidRPr="00013D16" w:rsidRDefault="00E35460" w:rsidP="00E35460">
      <w:pPr>
        <w:rPr>
          <w:rFonts w:asciiTheme="majorEastAsia" w:eastAsiaTheme="majorEastAsia" w:hAnsiTheme="majorEastAsia"/>
          <w:b/>
          <w:sz w:val="44"/>
          <w:szCs w:val="44"/>
        </w:rPr>
      </w:pPr>
      <w:r w:rsidRPr="00013D16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13D16">
        <w:rPr>
          <w:rFonts w:asciiTheme="majorEastAsia" w:eastAsiaTheme="majorEastAsia" w:hAnsiTheme="majorEastAsia" w:hint="eastAsia"/>
          <w:b/>
          <w:sz w:val="44"/>
          <w:szCs w:val="44"/>
        </w:rPr>
        <w:t xml:space="preserve">  传习基地推荐表</w:t>
      </w:r>
    </w:p>
    <w:p w:rsidR="00E35460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Pr="00FD73A2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" w:eastAsia="仿宋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推荐对象名称：</w:t>
      </w:r>
      <w:r w:rsidRPr="0075143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E35460" w:rsidRPr="0075143C" w:rsidRDefault="00E35460" w:rsidP="00E35460">
      <w:pPr>
        <w:tabs>
          <w:tab w:val="left" w:pos="7380"/>
        </w:tabs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E35460" w:rsidRPr="0075143C" w:rsidRDefault="00E35460" w:rsidP="00E35460">
      <w:pPr>
        <w:tabs>
          <w:tab w:val="left" w:pos="7380"/>
        </w:tabs>
        <w:spacing w:line="560" w:lineRule="exact"/>
        <w:ind w:firstLineChars="300" w:firstLine="960"/>
        <w:rPr>
          <w:rFonts w:ascii="仿宋_GB2312" w:eastAsia="仿宋_GB2312" w:hAnsi="仿宋" w:cs="Times New Roman"/>
          <w:sz w:val="32"/>
          <w:szCs w:val="32"/>
          <w:u w:val="single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所属市 （州）：</w:t>
      </w:r>
      <w:r w:rsidRPr="0075143C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                      </w:t>
      </w: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rPr>
          <w:rFonts w:ascii="仿宋_GB2312" w:eastAsia="仿宋_GB2312" w:hAnsi="仿宋" w:cs="Times New Roman"/>
          <w:bCs/>
          <w:sz w:val="32"/>
          <w:szCs w:val="32"/>
        </w:rPr>
      </w:pPr>
    </w:p>
    <w:p w:rsidR="00E35460" w:rsidRPr="0075143C" w:rsidRDefault="00E35460" w:rsidP="00E35460">
      <w:pPr>
        <w:spacing w:line="560" w:lineRule="exact"/>
        <w:jc w:val="center"/>
        <w:rPr>
          <w:rFonts w:ascii="仿宋_GB2312" w:eastAsia="仿宋_GB2312" w:hAnsi="仿宋" w:cs="Times New Roman"/>
          <w:spacing w:val="20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pacing w:val="20"/>
          <w:sz w:val="32"/>
          <w:szCs w:val="32"/>
        </w:rPr>
        <w:t>四川省文化厅印制</w:t>
      </w:r>
    </w:p>
    <w:p w:rsidR="00E35460" w:rsidRPr="0075143C" w:rsidRDefault="00E35460" w:rsidP="00E35460">
      <w:pPr>
        <w:spacing w:line="52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75143C">
        <w:rPr>
          <w:rFonts w:ascii="仿宋_GB2312" w:eastAsia="仿宋_GB2312" w:hAnsi="仿宋" w:cs="Times New Roman" w:hint="eastAsia"/>
          <w:sz w:val="32"/>
          <w:szCs w:val="32"/>
        </w:rPr>
        <w:t>二○一四年</w:t>
      </w:r>
      <w:r>
        <w:rPr>
          <w:rFonts w:ascii="仿宋_GB2312" w:eastAsia="仿宋_GB2312" w:hAnsi="仿宋" w:cs="Times New Roman" w:hint="eastAsia"/>
          <w:sz w:val="32"/>
          <w:szCs w:val="32"/>
        </w:rPr>
        <w:t>三月</w:t>
      </w:r>
    </w:p>
    <w:p w:rsidR="00E35460" w:rsidRPr="008C5FDF" w:rsidRDefault="00E35460" w:rsidP="00E3546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C5FDF">
        <w:rPr>
          <w:rFonts w:asciiTheme="majorEastAsia" w:eastAsiaTheme="majorEastAsia" w:hAnsiTheme="majorEastAsia" w:hint="eastAsia"/>
          <w:sz w:val="36"/>
          <w:szCs w:val="36"/>
        </w:rPr>
        <w:lastRenderedPageBreak/>
        <w:t>注意事项及填表说明</w:t>
      </w:r>
    </w:p>
    <w:p w:rsidR="00E35460" w:rsidRPr="008C5FDF" w:rsidRDefault="00E35460" w:rsidP="00E35460">
      <w:pPr>
        <w:rPr>
          <w:rFonts w:asciiTheme="majorEastAsia" w:eastAsiaTheme="majorEastAsia" w:hAnsiTheme="majorEastAsia"/>
          <w:sz w:val="36"/>
          <w:szCs w:val="36"/>
        </w:rPr>
      </w:pPr>
    </w:p>
    <w:p w:rsidR="00E35460" w:rsidRPr="00785337" w:rsidRDefault="00E35460" w:rsidP="00E35460">
      <w:pPr>
        <w:spacing w:line="580" w:lineRule="exact"/>
        <w:ind w:firstLineChars="250" w:firstLine="80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一、注意事项</w:t>
      </w:r>
    </w:p>
    <w:p w:rsidR="00E35460" w:rsidRPr="00785337" w:rsidRDefault="00E35460" w:rsidP="00E35460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（一）此推荐表电子版可在四川省文化厅网站（www.sccnt.gov.cn）非物质文化遗产专栏里下载,表格各栏目可根据内容自由扩展版面。</w:t>
      </w:r>
    </w:p>
    <w:p w:rsidR="00E35460" w:rsidRPr="00785337" w:rsidRDefault="00E35460" w:rsidP="00E35460">
      <w:pPr>
        <w:spacing w:line="58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（二）表格一律用电脑填写，应确保准确无误。凡填写不实、有虚假成份者，一经发现，将取消其资格。</w:t>
      </w:r>
    </w:p>
    <w:p w:rsidR="00E35460" w:rsidRPr="00785337" w:rsidRDefault="00E35460" w:rsidP="00E35460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二、填表说明</w:t>
      </w:r>
    </w:p>
    <w:p w:rsidR="00E35460" w:rsidRPr="00785337" w:rsidRDefault="00E35460" w:rsidP="00E35460">
      <w:pPr>
        <w:spacing w:line="58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（一）“相关</w:t>
      </w:r>
      <w:r>
        <w:rPr>
          <w:rFonts w:ascii="仿宋_GB2312" w:eastAsia="仿宋_GB2312" w:hAnsi="楷体" w:hint="eastAsia"/>
          <w:sz w:val="32"/>
          <w:szCs w:val="32"/>
        </w:rPr>
        <w:t>国家级、省级</w:t>
      </w:r>
      <w:r w:rsidRPr="00785337">
        <w:rPr>
          <w:rFonts w:ascii="仿宋_GB2312" w:eastAsia="仿宋_GB2312" w:hAnsi="楷体" w:hint="eastAsia"/>
          <w:sz w:val="32"/>
          <w:szCs w:val="32"/>
        </w:rPr>
        <w:t>非物质文化遗产</w:t>
      </w:r>
      <w:r>
        <w:rPr>
          <w:rFonts w:ascii="仿宋_GB2312" w:eastAsia="仿宋_GB2312" w:hAnsi="楷体" w:hint="eastAsia"/>
          <w:sz w:val="32"/>
          <w:szCs w:val="32"/>
        </w:rPr>
        <w:t>代表性</w:t>
      </w:r>
      <w:r w:rsidRPr="00785337">
        <w:rPr>
          <w:rFonts w:ascii="仿宋_GB2312" w:eastAsia="仿宋_GB2312" w:hAnsi="楷体" w:hint="eastAsia"/>
          <w:sz w:val="32"/>
          <w:szCs w:val="32"/>
        </w:rPr>
        <w:t>项目概述”栏目中，应填写该项目的历史渊源、项目特色、主要价值和影响等内容。</w:t>
      </w:r>
    </w:p>
    <w:p w:rsidR="00E35460" w:rsidRPr="00785337" w:rsidRDefault="00E35460" w:rsidP="00E35460">
      <w:pPr>
        <w:spacing w:line="58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（二）“项目传承保护状况”栏目中，应包括技艺掌握、传授，该项目相关实物、资料收集、整理、保存、项目的代表性传承人简述、收徒传艺情况、目前传承人人数等内容。</w:t>
      </w:r>
    </w:p>
    <w:p w:rsidR="00E35460" w:rsidRPr="00785337" w:rsidRDefault="00E35460" w:rsidP="00E35460">
      <w:pPr>
        <w:spacing w:line="58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（三）“取得的社会</w:t>
      </w:r>
      <w:r>
        <w:rPr>
          <w:rFonts w:ascii="仿宋_GB2312" w:eastAsia="仿宋_GB2312" w:hAnsi="楷体" w:hint="eastAsia"/>
          <w:sz w:val="32"/>
          <w:szCs w:val="32"/>
        </w:rPr>
        <w:t>效益及社会影响</w:t>
      </w:r>
      <w:r w:rsidRPr="00785337">
        <w:rPr>
          <w:rFonts w:ascii="仿宋_GB2312" w:eastAsia="仿宋_GB2312" w:hAnsi="楷体" w:hint="eastAsia"/>
          <w:sz w:val="32"/>
          <w:szCs w:val="32"/>
        </w:rPr>
        <w:t>” 栏目中，应包括该单位、企业为当地社会发展做出的贡献，以及在当地群众中的声誉等。</w:t>
      </w:r>
    </w:p>
    <w:p w:rsidR="00E35460" w:rsidRPr="0030676D" w:rsidRDefault="00E35460" w:rsidP="00E35460">
      <w:pPr>
        <w:spacing w:line="580" w:lineRule="exact"/>
        <w:ind w:firstLineChars="150" w:firstLine="480"/>
        <w:rPr>
          <w:rFonts w:ascii="仿宋_GB2312" w:eastAsia="仿宋_GB2312" w:hAnsi="楷体"/>
          <w:sz w:val="32"/>
          <w:szCs w:val="32"/>
        </w:rPr>
      </w:pPr>
      <w:r w:rsidRPr="00785337">
        <w:rPr>
          <w:rFonts w:ascii="仿宋_GB2312" w:eastAsia="仿宋_GB2312" w:hAnsi="楷体" w:hint="eastAsia"/>
          <w:sz w:val="32"/>
          <w:szCs w:val="32"/>
        </w:rPr>
        <w:t>（四）“今后</w:t>
      </w:r>
      <w:r>
        <w:rPr>
          <w:rFonts w:ascii="仿宋_GB2312" w:eastAsia="仿宋_GB2312" w:hAnsi="楷体" w:hint="eastAsia"/>
          <w:sz w:val="32"/>
          <w:szCs w:val="32"/>
        </w:rPr>
        <w:t>5</w:t>
      </w:r>
      <w:r w:rsidRPr="00785337">
        <w:rPr>
          <w:rFonts w:ascii="仿宋_GB2312" w:eastAsia="仿宋_GB2312" w:hAnsi="楷体" w:hint="eastAsia"/>
          <w:sz w:val="32"/>
          <w:szCs w:val="32"/>
        </w:rPr>
        <w:t>年内保护与传承计划”栏目中，应包括建档、保存、保护、传承、传播、研究、开展活动、经费预算和经费来源等内容。</w:t>
      </w:r>
    </w:p>
    <w:tbl>
      <w:tblPr>
        <w:tblStyle w:val="1"/>
        <w:tblW w:w="9150" w:type="dxa"/>
        <w:jc w:val="center"/>
        <w:tblLayout w:type="fixed"/>
        <w:tblLook w:val="01E0" w:firstRow="1" w:lastRow="1" w:firstColumn="1" w:lastColumn="1" w:noHBand="0" w:noVBand="0"/>
      </w:tblPr>
      <w:tblGrid>
        <w:gridCol w:w="1316"/>
        <w:gridCol w:w="1134"/>
        <w:gridCol w:w="1062"/>
        <w:gridCol w:w="1632"/>
        <w:gridCol w:w="992"/>
        <w:gridCol w:w="1652"/>
        <w:gridCol w:w="1362"/>
      </w:tblGrid>
      <w:tr w:rsidR="00E35460" w:rsidRPr="00785337" w:rsidTr="00176A34">
        <w:trPr>
          <w:trHeight w:hRule="exact" w:val="680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br w:type="page"/>
              <w:t>推荐对象名称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680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传习场所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所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在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地地</w:t>
            </w:r>
            <w:proofErr w:type="gramStart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地</w:t>
            </w:r>
            <w:proofErr w:type="gramEnd"/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1139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Default="00E35460" w:rsidP="00176A34">
            <w:pPr>
              <w:spacing w:line="36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国家级、省级非物质文化遗产</w:t>
            </w:r>
          </w:p>
          <w:p w:rsidR="00E35460" w:rsidRPr="00785337" w:rsidRDefault="00E35460" w:rsidP="00176A34">
            <w:pPr>
              <w:spacing w:line="36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代表性项目</w:t>
            </w:r>
          </w:p>
          <w:p w:rsidR="00E35460" w:rsidRPr="00785337" w:rsidRDefault="00E35460" w:rsidP="00176A34">
            <w:pPr>
              <w:spacing w:line="36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spacing w:line="36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1139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推荐对象</w:t>
            </w:r>
          </w:p>
          <w:p w:rsidR="00E35460" w:rsidRPr="00785337" w:rsidRDefault="00E35460" w:rsidP="00176A34">
            <w:pPr>
              <w:spacing w:line="360" w:lineRule="exact"/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性   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val="658"/>
          <w:jc w:val="center"/>
        </w:trPr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职 </w:t>
            </w:r>
            <w:proofErr w:type="gramStart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或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职 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585"/>
          <w:jc w:val="center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传   真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val="1116"/>
          <w:jc w:val="center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-66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val="594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相关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国家级、省级非物质文化遗产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代表性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概述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25"/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val="653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项目传承保护状况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686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取得的社会效益及社会影响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wordWrap w:val="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547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今后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年内保护与传承计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划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wordWrap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383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县级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行政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</w:t>
            </w:r>
          </w:p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ind w:firstLineChars="1150" w:firstLine="3680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（ 盖    章 ）</w:t>
            </w:r>
          </w:p>
          <w:p w:rsidR="00E35460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年     月     日</w:t>
            </w: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35460" w:rsidRPr="00785337" w:rsidTr="00176A34">
        <w:trPr>
          <w:trHeight w:hRule="exact" w:val="397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市（州）级文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化行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政部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门意见</w:t>
            </w:r>
            <w:proofErr w:type="gramEnd"/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ind w:firstLineChars="1150" w:firstLine="3680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（ 盖    章 ）</w:t>
            </w: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年     月     日</w:t>
            </w:r>
          </w:p>
        </w:tc>
      </w:tr>
      <w:tr w:rsidR="00E35460" w:rsidRPr="00785337" w:rsidTr="00176A34">
        <w:trPr>
          <w:trHeight w:hRule="exact" w:val="438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省级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行政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</w:p>
          <w:p w:rsidR="00E35460" w:rsidRPr="00785337" w:rsidRDefault="00E35460" w:rsidP="00176A34">
            <w:pPr>
              <w:ind w:right="-5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35460" w:rsidRPr="00785337" w:rsidRDefault="00E35460" w:rsidP="00176A34">
            <w:pPr>
              <w:tabs>
                <w:tab w:val="left" w:pos="7556"/>
              </w:tabs>
              <w:ind w:firstLineChars="1150" w:firstLine="3680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（ 盖    章 ）</w:t>
            </w:r>
          </w:p>
          <w:p w:rsidR="00E35460" w:rsidRPr="00785337" w:rsidRDefault="00E35460" w:rsidP="00176A34">
            <w:pPr>
              <w:tabs>
                <w:tab w:val="left" w:pos="7556"/>
              </w:tabs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85337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年     月     日</w:t>
            </w:r>
          </w:p>
        </w:tc>
      </w:tr>
    </w:tbl>
    <w:p w:rsidR="00E35460" w:rsidRDefault="00E35460" w:rsidP="00E35460">
      <w:pPr>
        <w:sectPr w:rsidR="00E35460" w:rsidSect="00B67ADB">
          <w:footerReference w:type="even" r:id="rId7"/>
          <w:footerReference w:type="default" r:id="rId8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C243BC" w:rsidRDefault="00C243BC">
      <w:pPr>
        <w:rPr>
          <w:rFonts w:hint="eastAsia"/>
        </w:rPr>
      </w:pPr>
    </w:p>
    <w:sectPr w:rsidR="00C2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D1" w:rsidRDefault="001C3DD1" w:rsidP="00E35460">
      <w:r>
        <w:separator/>
      </w:r>
    </w:p>
  </w:endnote>
  <w:endnote w:type="continuationSeparator" w:id="0">
    <w:p w:rsidR="001C3DD1" w:rsidRDefault="001C3DD1" w:rsidP="00E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298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35460" w:rsidRPr="006F33D3" w:rsidRDefault="00E35460" w:rsidP="006F33D3">
        <w:pPr>
          <w:pStyle w:val="a4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6F33D3">
          <w:rPr>
            <w:rFonts w:asciiTheme="minorEastAsia" w:hAnsiTheme="minorEastAsia"/>
            <w:sz w:val="28"/>
            <w:szCs w:val="28"/>
          </w:rPr>
          <w:fldChar w:fldCharType="begin"/>
        </w:r>
        <w:r w:rsidRPr="006F33D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F33D3">
          <w:rPr>
            <w:rFonts w:asciiTheme="minorEastAsia" w:hAnsiTheme="minorEastAsia"/>
            <w:sz w:val="28"/>
            <w:szCs w:val="28"/>
          </w:rPr>
          <w:fldChar w:fldCharType="separate"/>
        </w:r>
        <w:r w:rsidRPr="006355C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18 -</w:t>
        </w:r>
        <w:r w:rsidRPr="006F33D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5460" w:rsidRDefault="00E354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42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35460" w:rsidRPr="006F33D3" w:rsidRDefault="00E35460" w:rsidP="006F33D3">
        <w:pPr>
          <w:pStyle w:val="a4"/>
          <w:ind w:right="360"/>
          <w:jc w:val="right"/>
          <w:rPr>
            <w:rFonts w:asciiTheme="minorEastAsia" w:hAnsiTheme="minorEastAsia"/>
            <w:sz w:val="28"/>
            <w:szCs w:val="28"/>
          </w:rPr>
        </w:pPr>
        <w:r w:rsidRPr="006F33D3">
          <w:rPr>
            <w:rFonts w:asciiTheme="minorEastAsia" w:hAnsiTheme="minorEastAsia"/>
            <w:sz w:val="28"/>
            <w:szCs w:val="28"/>
          </w:rPr>
          <w:fldChar w:fldCharType="begin"/>
        </w:r>
        <w:r w:rsidRPr="006F33D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F33D3">
          <w:rPr>
            <w:rFonts w:asciiTheme="minorEastAsia" w:hAnsiTheme="minorEastAsia"/>
            <w:sz w:val="28"/>
            <w:szCs w:val="28"/>
          </w:rPr>
          <w:fldChar w:fldCharType="separate"/>
        </w:r>
        <w:r w:rsidRPr="00E3546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14 -</w:t>
        </w:r>
        <w:r w:rsidRPr="006F33D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35460" w:rsidRDefault="00E354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D1" w:rsidRDefault="001C3DD1" w:rsidP="00E35460">
      <w:r>
        <w:separator/>
      </w:r>
    </w:p>
  </w:footnote>
  <w:footnote w:type="continuationSeparator" w:id="0">
    <w:p w:rsidR="001C3DD1" w:rsidRDefault="001C3DD1" w:rsidP="00E3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C"/>
    <w:rsid w:val="001C3DD1"/>
    <w:rsid w:val="0091635C"/>
    <w:rsid w:val="00C243BC"/>
    <w:rsid w:val="00E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460"/>
    <w:rPr>
      <w:sz w:val="18"/>
      <w:szCs w:val="18"/>
    </w:rPr>
  </w:style>
  <w:style w:type="table" w:customStyle="1" w:styleId="1">
    <w:name w:val="网格型1"/>
    <w:basedOn w:val="a1"/>
    <w:next w:val="a5"/>
    <w:rsid w:val="00E354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5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460"/>
    <w:rPr>
      <w:sz w:val="18"/>
      <w:szCs w:val="18"/>
    </w:rPr>
  </w:style>
  <w:style w:type="table" w:customStyle="1" w:styleId="1">
    <w:name w:val="网格型1"/>
    <w:basedOn w:val="a1"/>
    <w:next w:val="a5"/>
    <w:rsid w:val="00E354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5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</Words>
  <Characters>1995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2014-03-24T01:58:00Z</dcterms:created>
  <dcterms:modified xsi:type="dcterms:W3CDTF">2014-03-24T01:59:00Z</dcterms:modified>
</cp:coreProperties>
</file>