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57" w:rsidRPr="00F55F8C" w:rsidRDefault="00C84E57" w:rsidP="00F55F8C">
      <w:pPr>
        <w:jc w:val="center"/>
        <w:rPr>
          <w:rFonts w:ascii="方正小标宋简体" w:eastAsia="方正小标宋简体"/>
          <w:sz w:val="36"/>
          <w:szCs w:val="36"/>
        </w:rPr>
      </w:pPr>
      <w:r w:rsidRPr="00F55F8C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F55F8C">
        <w:rPr>
          <w:rFonts w:ascii="方正小标宋简体" w:eastAsia="方正小标宋简体" w:hint="eastAsia"/>
          <w:sz w:val="36"/>
          <w:szCs w:val="36"/>
        </w:rPr>
        <w:t>饼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F55F8C">
        <w:rPr>
          <w:rFonts w:ascii="方正小标宋简体" w:eastAsia="方正小标宋简体" w:hint="eastAsia"/>
          <w:sz w:val="36"/>
          <w:szCs w:val="36"/>
        </w:rPr>
        <w:t>选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F55F8C">
        <w:rPr>
          <w:rFonts w:ascii="方正小标宋简体" w:eastAsia="方正小标宋简体" w:hint="eastAsia"/>
          <w:sz w:val="36"/>
          <w:szCs w:val="36"/>
        </w:rPr>
        <w:t>购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F55F8C">
        <w:rPr>
          <w:rFonts w:ascii="方正小标宋简体" w:eastAsia="方正小标宋简体" w:hint="eastAsia"/>
          <w:sz w:val="36"/>
          <w:szCs w:val="36"/>
        </w:rPr>
        <w:t>小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F55F8C">
        <w:rPr>
          <w:rFonts w:ascii="方正小标宋简体" w:eastAsia="方正小标宋简体" w:hint="eastAsia"/>
          <w:sz w:val="36"/>
          <w:szCs w:val="36"/>
        </w:rPr>
        <w:t>知</w:t>
      </w:r>
      <w:r>
        <w:rPr>
          <w:rFonts w:ascii="方正小标宋简体" w:eastAsia="方正小标宋简体"/>
          <w:sz w:val="36"/>
          <w:szCs w:val="36"/>
        </w:rPr>
        <w:t xml:space="preserve"> </w:t>
      </w:r>
      <w:r w:rsidRPr="00F55F8C">
        <w:rPr>
          <w:rFonts w:ascii="方正小标宋简体" w:eastAsia="方正小标宋简体" w:hint="eastAsia"/>
          <w:sz w:val="36"/>
          <w:szCs w:val="36"/>
        </w:rPr>
        <w:t>识</w:t>
      </w:r>
    </w:p>
    <w:p w:rsidR="00C84E57" w:rsidRPr="00F55F8C" w:rsidRDefault="00C84E57" w:rsidP="00F55F8C">
      <w:pPr>
        <w:rPr>
          <w:rFonts w:ascii="方正仿宋" w:eastAsia="方正仿宋"/>
          <w:sz w:val="32"/>
          <w:szCs w:val="32"/>
        </w:rPr>
      </w:pPr>
      <w:r w:rsidRPr="00F55F8C">
        <w:rPr>
          <w:rFonts w:ascii="方正仿宋" w:eastAsia="方正仿宋" w:hint="eastAsia"/>
          <w:sz w:val="32"/>
          <w:szCs w:val="32"/>
        </w:rPr>
        <w:t xml:space="preserve">　</w:t>
      </w:r>
      <w:r w:rsidRPr="00F55F8C">
        <w:rPr>
          <w:rFonts w:ascii="方正仿宋" w:eastAsia="方正仿宋"/>
          <w:sz w:val="32"/>
          <w:szCs w:val="32"/>
        </w:rPr>
        <w:t xml:space="preserve"> </w:t>
      </w:r>
    </w:p>
    <w:p w:rsidR="00C84E57" w:rsidRPr="00F55F8C" w:rsidRDefault="00C84E57" w:rsidP="00F55F8C">
      <w:pPr>
        <w:rPr>
          <w:rFonts w:ascii="方正仿宋" w:eastAsia="方正仿宋"/>
          <w:sz w:val="32"/>
          <w:szCs w:val="32"/>
        </w:rPr>
      </w:pPr>
      <w:r>
        <w:rPr>
          <w:rFonts w:ascii="方正仿宋" w:eastAsia="方正仿宋"/>
          <w:sz w:val="32"/>
          <w:szCs w:val="32"/>
        </w:rPr>
        <w:t xml:space="preserve">    </w:t>
      </w:r>
      <w:r w:rsidRPr="00F55F8C">
        <w:rPr>
          <w:rFonts w:ascii="方正仿宋" w:eastAsia="方正仿宋" w:hint="eastAsia"/>
          <w:sz w:val="32"/>
          <w:szCs w:val="32"/>
        </w:rPr>
        <w:t>中秋佳节临近，各大品牌月饼促销战悄然打响。除了凸显月饼传统的口味外，又出现了“无添加”月饼、养生月饼等健康月饼。专家提醒，购买月饼也需睁大眼睛，密切关注五大注意：</w:t>
      </w:r>
    </w:p>
    <w:p w:rsidR="00C84E57" w:rsidRPr="00F55F8C" w:rsidRDefault="00C84E57" w:rsidP="00F55F8C">
      <w:pPr>
        <w:rPr>
          <w:rFonts w:ascii="方正仿宋" w:eastAsia="方正仿宋"/>
          <w:sz w:val="32"/>
          <w:szCs w:val="32"/>
        </w:rPr>
      </w:pPr>
      <w:r>
        <w:rPr>
          <w:rFonts w:ascii="方正仿宋" w:eastAsia="方正仿宋"/>
          <w:sz w:val="32"/>
          <w:szCs w:val="32"/>
        </w:rPr>
        <w:t xml:space="preserve">    </w:t>
      </w:r>
      <w:r w:rsidRPr="00F55F8C">
        <w:rPr>
          <w:rFonts w:ascii="方正仿宋" w:eastAsia="方正仿宋" w:hint="eastAsia"/>
          <w:sz w:val="32"/>
          <w:szCs w:val="32"/>
        </w:rPr>
        <w:t>一看月饼包装是否完整。标准的包装应该要标注产品名称、生产企业全称、详细地址、产品执行标准、配料表、净含量、保质期及生产日期等。</w:t>
      </w:r>
    </w:p>
    <w:p w:rsidR="00C84E57" w:rsidRPr="00F55F8C" w:rsidRDefault="00C84E57" w:rsidP="00F55F8C">
      <w:pPr>
        <w:rPr>
          <w:rFonts w:ascii="方正仿宋" w:eastAsia="方正仿宋"/>
          <w:sz w:val="32"/>
          <w:szCs w:val="32"/>
        </w:rPr>
      </w:pPr>
      <w:r>
        <w:rPr>
          <w:rFonts w:ascii="方正仿宋" w:eastAsia="方正仿宋"/>
          <w:sz w:val="32"/>
          <w:szCs w:val="32"/>
        </w:rPr>
        <w:t xml:space="preserve">    </w:t>
      </w:r>
      <w:r w:rsidRPr="00F55F8C">
        <w:rPr>
          <w:rFonts w:ascii="方正仿宋" w:eastAsia="方正仿宋" w:hint="eastAsia"/>
          <w:sz w:val="32"/>
          <w:szCs w:val="32"/>
        </w:rPr>
        <w:t>二要注意选择商家。消费者要注意查看商家的证照是否齐全，不要选购无证照的商家出售的月饼。</w:t>
      </w:r>
    </w:p>
    <w:p w:rsidR="00C84E57" w:rsidRPr="00F55F8C" w:rsidRDefault="00C84E57" w:rsidP="00F55F8C">
      <w:pPr>
        <w:rPr>
          <w:rFonts w:ascii="方正仿宋" w:eastAsia="方正仿宋"/>
          <w:sz w:val="32"/>
          <w:szCs w:val="32"/>
        </w:rPr>
      </w:pPr>
      <w:r>
        <w:rPr>
          <w:rFonts w:ascii="方正仿宋" w:eastAsia="方正仿宋"/>
          <w:sz w:val="32"/>
          <w:szCs w:val="32"/>
        </w:rPr>
        <w:t xml:space="preserve">    </w:t>
      </w:r>
      <w:r w:rsidRPr="00F55F8C">
        <w:rPr>
          <w:rFonts w:ascii="方正仿宋" w:eastAsia="方正仿宋" w:hint="eastAsia"/>
          <w:sz w:val="32"/>
          <w:szCs w:val="32"/>
        </w:rPr>
        <w:t>三要注意查看产品外观。月饼形状是否规整，色泽是否均匀，花纹是否清晰，是否有焦煳霉变现象。</w:t>
      </w:r>
    </w:p>
    <w:p w:rsidR="00C84E57" w:rsidRPr="00F55F8C" w:rsidRDefault="00C84E57" w:rsidP="00F55F8C">
      <w:pPr>
        <w:rPr>
          <w:rFonts w:ascii="方正仿宋" w:eastAsia="方正仿宋"/>
          <w:sz w:val="32"/>
          <w:szCs w:val="32"/>
        </w:rPr>
      </w:pPr>
      <w:r>
        <w:rPr>
          <w:rFonts w:ascii="方正仿宋" w:eastAsia="方正仿宋"/>
          <w:sz w:val="32"/>
          <w:szCs w:val="32"/>
        </w:rPr>
        <w:t xml:space="preserve">    </w:t>
      </w:r>
      <w:r w:rsidRPr="00F55F8C">
        <w:rPr>
          <w:rFonts w:ascii="方正仿宋" w:eastAsia="方正仿宋" w:hint="eastAsia"/>
          <w:sz w:val="32"/>
          <w:szCs w:val="32"/>
        </w:rPr>
        <w:t>四要注意经销商是否按月饼包装上的说明、提示正确保存月饼。</w:t>
      </w:r>
    </w:p>
    <w:p w:rsidR="00C84E57" w:rsidRPr="00F55F8C" w:rsidRDefault="00C84E57" w:rsidP="00F55F8C">
      <w:r>
        <w:rPr>
          <w:rFonts w:ascii="方正仿宋" w:eastAsia="方正仿宋"/>
          <w:sz w:val="32"/>
          <w:szCs w:val="32"/>
        </w:rPr>
        <w:t xml:space="preserve">    </w:t>
      </w:r>
      <w:r w:rsidRPr="00F55F8C">
        <w:rPr>
          <w:rFonts w:ascii="方正仿宋" w:eastAsia="方正仿宋" w:hint="eastAsia"/>
          <w:sz w:val="32"/>
          <w:szCs w:val="32"/>
        </w:rPr>
        <w:t>五要注意索要票据。一旦出现月饼质量问题，消费者持有的购物凭证就可以作为维权凭据。</w:t>
      </w:r>
      <w:r>
        <w:rPr>
          <w:rFonts w:ascii="方正仿宋" w:eastAsia="方正仿宋" w:hint="eastAsia"/>
          <w:sz w:val="32"/>
          <w:szCs w:val="32"/>
        </w:rPr>
        <w:t>（摘自</w:t>
      </w:r>
      <w:r w:rsidRPr="00F55F8C">
        <w:rPr>
          <w:rFonts w:ascii="方正仿宋" w:eastAsia="方正仿宋" w:hint="eastAsia"/>
          <w:sz w:val="32"/>
          <w:szCs w:val="32"/>
        </w:rPr>
        <w:t>：</w:t>
      </w:r>
      <w:r>
        <w:rPr>
          <w:rFonts w:ascii="方正仿宋" w:eastAsia="方正仿宋" w:hint="eastAsia"/>
          <w:sz w:val="32"/>
          <w:szCs w:val="32"/>
        </w:rPr>
        <w:t>《</w:t>
      </w:r>
      <w:r w:rsidRPr="00F55F8C">
        <w:rPr>
          <w:rFonts w:ascii="方正仿宋" w:eastAsia="方正仿宋" w:hint="eastAsia"/>
          <w:sz w:val="32"/>
          <w:szCs w:val="32"/>
        </w:rPr>
        <w:t>中国食品安全报</w:t>
      </w:r>
      <w:r>
        <w:rPr>
          <w:rFonts w:ascii="方正仿宋" w:eastAsia="方正仿宋" w:hint="eastAsia"/>
          <w:sz w:val="32"/>
          <w:szCs w:val="32"/>
        </w:rPr>
        <w:t>》）</w:t>
      </w:r>
      <w:bookmarkStart w:id="0" w:name="_GoBack"/>
      <w:bookmarkEnd w:id="0"/>
    </w:p>
    <w:p w:rsidR="00C84E57" w:rsidRPr="00F55F8C" w:rsidRDefault="00C84E57"/>
    <w:sectPr w:rsidR="00C84E57" w:rsidRPr="00F55F8C" w:rsidSect="0059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F8C"/>
    <w:rsid w:val="001B03CF"/>
    <w:rsid w:val="003D498C"/>
    <w:rsid w:val="005903A9"/>
    <w:rsid w:val="00753789"/>
    <w:rsid w:val="00C84E57"/>
    <w:rsid w:val="00F5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53</Words>
  <Characters>308</Characters>
  <Application>Microsoft Office Outlook</Application>
  <DocSecurity>0</DocSecurity>
  <Lines>0</Lines>
  <Paragraphs>0</Paragraphs>
  <ScaleCrop>false</ScaleCrop>
  <Company>食品处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食品处：吕品</dc:creator>
  <cp:keywords/>
  <dc:description/>
  <cp:lastModifiedBy>新闻信息中心：廖勇</cp:lastModifiedBy>
  <cp:revision>2</cp:revision>
  <dcterms:created xsi:type="dcterms:W3CDTF">2012-09-19T07:04:00Z</dcterms:created>
  <dcterms:modified xsi:type="dcterms:W3CDTF">2012-09-20T07:56:00Z</dcterms:modified>
</cp:coreProperties>
</file>