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省直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统考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报名机构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联系方式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9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698"/>
        <w:gridCol w:w="377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85" w:type="dxa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省直</w:t>
            </w:r>
          </w:p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报名机构</w:t>
            </w:r>
          </w:p>
        </w:tc>
        <w:tc>
          <w:tcPr>
            <w:tcW w:w="2698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报名机构地址</w:t>
            </w:r>
          </w:p>
        </w:tc>
        <w:tc>
          <w:tcPr>
            <w:tcW w:w="3779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专项职业能力考核项目</w:t>
            </w:r>
          </w:p>
        </w:tc>
        <w:tc>
          <w:tcPr>
            <w:tcW w:w="1660" w:type="dxa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85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四川省大数据产业联合会</w:t>
            </w:r>
          </w:p>
        </w:tc>
        <w:tc>
          <w:tcPr>
            <w:tcW w:w="2698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武侯区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高朋大道5号B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401室</w:t>
            </w:r>
          </w:p>
        </w:tc>
        <w:tc>
          <w:tcPr>
            <w:tcW w:w="377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大数据运行平台搭建、商业数据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分析、大数据采集、大数据清洗、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大数据分析、大数据应用开发、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分布式数据库管理、人工智能图像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识别、人工智能文本分析、人工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智能语音识别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。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王艳17345047950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85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四川省性学会        </w:t>
            </w:r>
          </w:p>
        </w:tc>
        <w:tc>
          <w:tcPr>
            <w:tcW w:w="2698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四川省成都市武侯区人民南路三段17号四川大学华西第二医院西部妇幼医学研究院4楼407室</w:t>
            </w:r>
          </w:p>
        </w:tc>
        <w:tc>
          <w:tcPr>
            <w:tcW w:w="3779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儿童青少年生殖健康教育咨询服务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蔡凤翔18109079419</w:t>
            </w:r>
          </w:p>
        </w:tc>
      </w:tr>
    </w:tbl>
    <w:p>
      <w:pPr>
        <w:spacing w:line="576" w:lineRule="exact"/>
        <w:ind w:firstLine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*备注：以上信息统计时间截至20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>日，实行动态调整，后续如有新增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24"/>
        </w:rPr>
        <w:t>另行通知。</w:t>
      </w:r>
    </w:p>
    <w:p>
      <w:pPr>
        <w:rPr>
          <w:rFonts w:hint="default"/>
          <w:lang w:val="en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2U2MWM0YWZjYjE1OGY3OTA5M2I5OTJlNDhhMWYifQ=="/>
  </w:docVars>
  <w:rsids>
    <w:rsidRoot w:val="09223017"/>
    <w:rsid w:val="05337B9F"/>
    <w:rsid w:val="09223017"/>
    <w:rsid w:val="0A955C97"/>
    <w:rsid w:val="269063CE"/>
    <w:rsid w:val="2F4F3502"/>
    <w:rsid w:val="3BD37AAC"/>
    <w:rsid w:val="41CE3082"/>
    <w:rsid w:val="469F4938"/>
    <w:rsid w:val="46EF312C"/>
    <w:rsid w:val="4AB3441B"/>
    <w:rsid w:val="58E23860"/>
    <w:rsid w:val="676D0691"/>
    <w:rsid w:val="6DEBC5D2"/>
    <w:rsid w:val="6F012172"/>
    <w:rsid w:val="6FEE78CE"/>
    <w:rsid w:val="72CA00D7"/>
    <w:rsid w:val="72FF69B9"/>
    <w:rsid w:val="77480F9E"/>
    <w:rsid w:val="775172E6"/>
    <w:rsid w:val="F6D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2024-03-19T10:34:00Z</dcterms:created>
  <dc:creator>illi</dc:creator>
  <cp:lastModifiedBy>user</cp:lastModifiedBy>
  <cp:lastPrinted>2024-03-22T14:34:00Z</cp:lastPrinted>
  <dcterms:modified xsi:type="dcterms:W3CDTF">2024-03-22T10:43:12Z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0157E1FF1DFA48F79A335FBDC9DD3CE5_11</vt:lpwstr>
  </property>
</Properties>
</file>