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宋体" w:eastAsia="黑体"/>
          <w:sz w:val="32"/>
          <w:szCs w:val="32"/>
        </w:rPr>
      </w:pPr>
      <w:r>
        <w:rPr>
          <w:rFonts w:hint="eastAsia" w:ascii="黑体" w:hAnsi="宋体" w:eastAsia="黑体"/>
          <w:sz w:val="32"/>
          <w:szCs w:val="32"/>
        </w:rPr>
        <w:t>附件7</w:t>
      </w:r>
    </w:p>
    <w:p>
      <w:pPr>
        <w:spacing w:line="520" w:lineRule="exact"/>
        <w:jc w:val="center"/>
        <w:rPr>
          <w:rFonts w:hint="eastAsia" w:ascii="方正小标宋简体" w:eastAsia="方正小标宋简体"/>
          <w:sz w:val="36"/>
          <w:szCs w:val="36"/>
        </w:rPr>
      </w:pPr>
    </w:p>
    <w:p>
      <w:pPr>
        <w:spacing w:line="520" w:lineRule="exact"/>
        <w:jc w:val="center"/>
        <w:rPr>
          <w:rFonts w:ascii="方正小标宋简体" w:eastAsia="方正小标宋简体"/>
          <w:sz w:val="36"/>
          <w:szCs w:val="36"/>
        </w:rPr>
      </w:pPr>
      <w:r>
        <w:rPr>
          <w:rFonts w:hint="eastAsia" w:ascii="方正小标宋简体" w:eastAsia="方正小标宋简体"/>
          <w:sz w:val="36"/>
          <w:szCs w:val="36"/>
        </w:rPr>
        <w:t>雅安市中小企业一次性吸纳就业补贴申请表</w:t>
      </w:r>
    </w:p>
    <w:p>
      <w:pPr>
        <w:spacing w:line="360" w:lineRule="exact"/>
        <w:ind w:firstLine="120" w:firstLineChars="50"/>
        <w:rPr>
          <w:rFonts w:hint="eastAsia" w:ascii="宋体" w:hAnsi="宋体"/>
          <w:sz w:val="24"/>
        </w:rPr>
      </w:pPr>
    </w:p>
    <w:p>
      <w:pPr>
        <w:spacing w:line="360" w:lineRule="exact"/>
        <w:ind w:firstLine="120" w:firstLineChars="50"/>
        <w:rPr>
          <w:rFonts w:ascii="宋体" w:hAnsi="宋体"/>
          <w:sz w:val="24"/>
        </w:rPr>
      </w:pPr>
      <w:r>
        <w:rPr>
          <w:rFonts w:hint="eastAsia" w:ascii="宋体" w:hAnsi="宋体"/>
          <w:sz w:val="24"/>
        </w:rPr>
        <w:t>申报时间：                 受理经办人：                申报编号：</w:t>
      </w:r>
    </w:p>
    <w:tbl>
      <w:tblPr>
        <w:tblStyle w:val="2"/>
        <w:tblW w:w="891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2"/>
        <w:gridCol w:w="2103"/>
        <w:gridCol w:w="452"/>
        <w:gridCol w:w="1251"/>
        <w:gridCol w:w="62"/>
        <w:gridCol w:w="388"/>
        <w:gridCol w:w="1204"/>
        <w:gridCol w:w="1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8" w:hRule="atLeast"/>
          <w:jc w:val="center"/>
        </w:trPr>
        <w:tc>
          <w:tcPr>
            <w:tcW w:w="175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申请单位名称（章）</w:t>
            </w:r>
          </w:p>
        </w:tc>
        <w:tc>
          <w:tcPr>
            <w:tcW w:w="7160"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175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单位地址</w:t>
            </w:r>
          </w:p>
        </w:tc>
        <w:tc>
          <w:tcPr>
            <w:tcW w:w="2555"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单位类别</w:t>
            </w:r>
          </w:p>
        </w:tc>
        <w:tc>
          <w:tcPr>
            <w:tcW w:w="2904"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175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开户银行</w:t>
            </w:r>
          </w:p>
        </w:tc>
        <w:tc>
          <w:tcPr>
            <w:tcW w:w="2555"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账号</w:t>
            </w:r>
          </w:p>
        </w:tc>
        <w:tc>
          <w:tcPr>
            <w:tcW w:w="2904"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175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联系人</w:t>
            </w:r>
          </w:p>
        </w:tc>
        <w:tc>
          <w:tcPr>
            <w:tcW w:w="2555"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 xml:space="preserve"> </w:t>
            </w: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联系电话</w:t>
            </w:r>
          </w:p>
        </w:tc>
        <w:tc>
          <w:tcPr>
            <w:tcW w:w="2904"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8" w:hRule="atLeast"/>
          <w:jc w:val="center"/>
        </w:trPr>
        <w:tc>
          <w:tcPr>
            <w:tcW w:w="1752" w:type="dxa"/>
            <w:tcBorders>
              <w:top w:val="single" w:color="auto" w:sz="4" w:space="0"/>
              <w:left w:val="single" w:color="auto" w:sz="4" w:space="0"/>
              <w:right w:val="single" w:color="auto" w:sz="4" w:space="0"/>
            </w:tcBorders>
            <w:noWrap w:val="0"/>
            <w:vAlign w:val="center"/>
          </w:tcPr>
          <w:p>
            <w:pPr>
              <w:spacing w:line="320" w:lineRule="exact"/>
              <w:jc w:val="center"/>
              <w:rPr>
                <w:rFonts w:ascii="宋体" w:hAnsi="宋体"/>
                <w:sz w:val="24"/>
              </w:rPr>
            </w:pPr>
            <w:r>
              <w:rPr>
                <w:rFonts w:hint="eastAsia" w:ascii="宋体" w:hAnsi="宋体"/>
                <w:sz w:val="24"/>
              </w:rPr>
              <w:t>申请补贴人数</w:t>
            </w:r>
          </w:p>
        </w:tc>
        <w:tc>
          <w:tcPr>
            <w:tcW w:w="2555" w:type="dxa"/>
            <w:gridSpan w:val="2"/>
            <w:tcBorders>
              <w:top w:val="single" w:color="auto" w:sz="4" w:space="0"/>
              <w:left w:val="single" w:color="auto" w:sz="4" w:space="0"/>
              <w:right w:val="single" w:color="auto" w:sz="4" w:space="0"/>
            </w:tcBorders>
            <w:noWrap w:val="0"/>
            <w:vAlign w:val="center"/>
          </w:tcPr>
          <w:p>
            <w:pPr>
              <w:spacing w:line="320" w:lineRule="exact"/>
              <w:jc w:val="center"/>
              <w:rPr>
                <w:rFonts w:ascii="宋体" w:hAnsi="宋体"/>
                <w:sz w:val="24"/>
              </w:rPr>
            </w:pPr>
          </w:p>
        </w:tc>
        <w:tc>
          <w:tcPr>
            <w:tcW w:w="1701" w:type="dxa"/>
            <w:gridSpan w:val="3"/>
            <w:tcBorders>
              <w:top w:val="single" w:color="auto" w:sz="4" w:space="0"/>
              <w:left w:val="single" w:color="auto" w:sz="4" w:space="0"/>
              <w:right w:val="single" w:color="auto" w:sz="4" w:space="0"/>
            </w:tcBorders>
            <w:noWrap w:val="0"/>
            <w:vAlign w:val="center"/>
          </w:tcPr>
          <w:p>
            <w:pPr>
              <w:spacing w:line="320" w:lineRule="exact"/>
              <w:jc w:val="center"/>
              <w:rPr>
                <w:rFonts w:ascii="宋体" w:hAnsi="宋体"/>
                <w:sz w:val="24"/>
              </w:rPr>
            </w:pPr>
            <w:r>
              <w:rPr>
                <w:rFonts w:hint="eastAsia" w:ascii="宋体" w:hAnsi="宋体"/>
                <w:sz w:val="24"/>
              </w:rPr>
              <w:t>申请补贴金额（元）</w:t>
            </w:r>
          </w:p>
        </w:tc>
        <w:tc>
          <w:tcPr>
            <w:tcW w:w="2904" w:type="dxa"/>
            <w:gridSpan w:val="2"/>
            <w:tcBorders>
              <w:top w:val="single" w:color="auto" w:sz="4" w:space="0"/>
              <w:left w:val="single" w:color="auto" w:sz="4" w:space="0"/>
              <w:right w:val="single" w:color="auto" w:sz="4" w:space="0"/>
            </w:tcBorders>
            <w:noWrap w:val="0"/>
            <w:vAlign w:val="center"/>
          </w:tcPr>
          <w:p>
            <w:pPr>
              <w:spacing w:line="32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jc w:val="center"/>
        </w:trPr>
        <w:tc>
          <w:tcPr>
            <w:tcW w:w="8912" w:type="dxa"/>
            <w:gridSpan w:val="8"/>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黑体" w:hAnsi="黑体" w:eastAsia="黑体"/>
                <w:szCs w:val="32"/>
              </w:rPr>
            </w:pPr>
            <w:r>
              <w:rPr>
                <w:rFonts w:hint="eastAsia" w:ascii="黑体" w:hAnsi="黑体" w:eastAsia="黑体"/>
                <w:szCs w:val="32"/>
              </w:rPr>
              <w:t>以上表格内容由申请单位填写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jc w:val="center"/>
        </w:trPr>
        <w:tc>
          <w:tcPr>
            <w:tcW w:w="1752"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就业创业促进中心审核意见</w:t>
            </w:r>
          </w:p>
        </w:tc>
        <w:tc>
          <w:tcPr>
            <w:tcW w:w="3806"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经办科（股）</w:t>
            </w:r>
          </w:p>
        </w:tc>
        <w:tc>
          <w:tcPr>
            <w:tcW w:w="3354"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jc w:val="center"/>
        </w:trPr>
        <w:tc>
          <w:tcPr>
            <w:tcW w:w="1752"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ascii="宋体" w:hAnsi="宋体"/>
                <w:sz w:val="24"/>
              </w:rPr>
            </w:pPr>
          </w:p>
        </w:tc>
        <w:tc>
          <w:tcPr>
            <w:tcW w:w="3806"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p>
          <w:p>
            <w:pPr>
              <w:spacing w:line="360" w:lineRule="exact"/>
              <w:jc w:val="right"/>
              <w:rPr>
                <w:rFonts w:ascii="宋体" w:hAnsi="宋体"/>
                <w:sz w:val="24"/>
              </w:rPr>
            </w:pPr>
            <w:r>
              <w:rPr>
                <w:rFonts w:hint="eastAsia" w:ascii="宋体" w:hAnsi="宋体"/>
                <w:sz w:val="24"/>
              </w:rPr>
              <w:t>年  月  日</w:t>
            </w:r>
          </w:p>
        </w:tc>
        <w:tc>
          <w:tcPr>
            <w:tcW w:w="3354"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p>
          <w:p>
            <w:pPr>
              <w:spacing w:line="360" w:lineRule="exact"/>
              <w:jc w:val="right"/>
              <w:rPr>
                <w:rFonts w:ascii="宋体" w:hAnsi="宋体"/>
                <w:sz w:val="24"/>
              </w:rPr>
            </w:pPr>
            <w:r>
              <w:rPr>
                <w:rFonts w:hint="eastAsia" w:ascii="宋体" w:hAnsi="宋体"/>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jc w:val="center"/>
        </w:trPr>
        <w:tc>
          <w:tcPr>
            <w:tcW w:w="1752"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人社部门</w:t>
            </w:r>
          </w:p>
          <w:p>
            <w:pPr>
              <w:spacing w:line="360" w:lineRule="exact"/>
              <w:jc w:val="center"/>
              <w:rPr>
                <w:rFonts w:ascii="宋体" w:hAnsi="宋体"/>
                <w:sz w:val="24"/>
              </w:rPr>
            </w:pPr>
            <w:r>
              <w:rPr>
                <w:rFonts w:hint="eastAsia" w:ascii="宋体" w:hAnsi="宋体"/>
                <w:sz w:val="24"/>
              </w:rPr>
              <w:t>审批意见</w:t>
            </w:r>
          </w:p>
        </w:tc>
        <w:tc>
          <w:tcPr>
            <w:tcW w:w="3806"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经办科（股）</w:t>
            </w:r>
          </w:p>
        </w:tc>
        <w:tc>
          <w:tcPr>
            <w:tcW w:w="3354"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2" w:hRule="atLeast"/>
          <w:jc w:val="center"/>
        </w:trPr>
        <w:tc>
          <w:tcPr>
            <w:tcW w:w="1752"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ascii="宋体" w:hAnsi="宋体"/>
                <w:sz w:val="24"/>
              </w:rPr>
            </w:pPr>
          </w:p>
        </w:tc>
        <w:tc>
          <w:tcPr>
            <w:tcW w:w="3806"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p>
          <w:p>
            <w:pPr>
              <w:spacing w:line="360" w:lineRule="exact"/>
              <w:jc w:val="right"/>
              <w:rPr>
                <w:rFonts w:ascii="宋体" w:hAnsi="宋体"/>
                <w:sz w:val="24"/>
              </w:rPr>
            </w:pPr>
            <w:r>
              <w:rPr>
                <w:rFonts w:hint="eastAsia" w:ascii="宋体" w:hAnsi="宋体"/>
                <w:sz w:val="24"/>
              </w:rPr>
              <w:t>年  月  日</w:t>
            </w:r>
          </w:p>
        </w:tc>
        <w:tc>
          <w:tcPr>
            <w:tcW w:w="3354"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p>
          <w:p>
            <w:pPr>
              <w:spacing w:line="360" w:lineRule="exact"/>
              <w:jc w:val="right"/>
              <w:rPr>
                <w:rFonts w:ascii="宋体" w:hAnsi="宋体"/>
                <w:sz w:val="24"/>
              </w:rPr>
            </w:pPr>
            <w:r>
              <w:rPr>
                <w:rFonts w:hint="eastAsia" w:ascii="宋体" w:hAnsi="宋体"/>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2" w:hRule="atLeast"/>
          <w:jc w:val="center"/>
        </w:trPr>
        <w:tc>
          <w:tcPr>
            <w:tcW w:w="175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公示情况</w:t>
            </w:r>
          </w:p>
        </w:tc>
        <w:tc>
          <w:tcPr>
            <w:tcW w:w="7160"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1752"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资金拨付情况</w:t>
            </w:r>
          </w:p>
        </w:tc>
        <w:tc>
          <w:tcPr>
            <w:tcW w:w="3868"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财政部门</w:t>
            </w:r>
          </w:p>
        </w:tc>
        <w:tc>
          <w:tcPr>
            <w:tcW w:w="3292"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就业服务机构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1752"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ascii="宋体" w:hAnsi="宋体"/>
                <w:sz w:val="24"/>
              </w:rPr>
            </w:pPr>
          </w:p>
        </w:tc>
        <w:tc>
          <w:tcPr>
            <w:tcW w:w="210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下拨时间</w:t>
            </w:r>
          </w:p>
        </w:tc>
        <w:tc>
          <w:tcPr>
            <w:tcW w:w="1765"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金额</w:t>
            </w:r>
          </w:p>
        </w:tc>
        <w:tc>
          <w:tcPr>
            <w:tcW w:w="1592"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拨付时间</w:t>
            </w:r>
          </w:p>
        </w:tc>
        <w:tc>
          <w:tcPr>
            <w:tcW w:w="170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r>
              <w:rPr>
                <w:rFonts w:hint="eastAsia" w:ascii="宋体" w:hAnsi="宋体"/>
                <w:sz w:val="24"/>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2" w:hRule="atLeast"/>
          <w:jc w:val="center"/>
        </w:trPr>
        <w:tc>
          <w:tcPr>
            <w:tcW w:w="1752"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ascii="宋体" w:hAnsi="宋体"/>
                <w:sz w:val="24"/>
              </w:rPr>
            </w:pPr>
          </w:p>
        </w:tc>
        <w:tc>
          <w:tcPr>
            <w:tcW w:w="210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p>
        </w:tc>
        <w:tc>
          <w:tcPr>
            <w:tcW w:w="1765"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p>
        </w:tc>
        <w:tc>
          <w:tcPr>
            <w:tcW w:w="1592"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p>
        </w:tc>
        <w:tc>
          <w:tcPr>
            <w:tcW w:w="170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24"/>
              </w:rPr>
            </w:pPr>
          </w:p>
        </w:tc>
      </w:tr>
    </w:tbl>
    <w:p>
      <w:pPr>
        <w:spacing w:line="280" w:lineRule="exact"/>
        <w:rPr>
          <w:rFonts w:ascii="宋体" w:hAnsi="宋体"/>
          <w:sz w:val="24"/>
        </w:rPr>
      </w:pPr>
      <w:r>
        <w:rPr>
          <w:rFonts w:hint="eastAsia" w:ascii="宋体" w:hAnsi="宋体"/>
          <w:sz w:val="24"/>
        </w:rPr>
        <w:t>注：财</w:t>
      </w:r>
      <w:r>
        <w:rPr>
          <w:rFonts w:hint="eastAsia" w:ascii="宋体" w:hAnsi="宋体"/>
          <w:spacing w:val="-8"/>
          <w:sz w:val="24"/>
        </w:rPr>
        <w:t>政部门下拨时间和金额栏由就业创业促进中心根据财政部门下拨情况填写。</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仿宋_GB2312"/>
    <w:panose1 w:val="03000509000000000000"/>
    <w:charset w:val="86"/>
    <w:family w:val="script"/>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06B5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2020-02-20T03:59:11Z</dcterms:created>
  <dc:creator>Administrator</dc:creator>
  <cp:lastModifiedBy>Administrator</cp:lastModifiedBy>
  <dcterms:modified xsi:type="dcterms:W3CDTF">2020-02-20T03:59:18Z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2052-11.1.0.8919</vt:lpwstr>
  </property>
</Properties>
</file>