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67B1B">
      <w:pPr>
        <w:snapToGrid w:val="0"/>
        <w:spacing w:line="600" w:lineRule="exact"/>
        <w:jc w:val="both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</w:rPr>
        <w:t>附件</w:t>
      </w:r>
    </w:p>
    <w:p w14:paraId="0A77240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</w:pPr>
    </w:p>
    <w:p w14:paraId="7D55D60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黑体" w:cs="Times New Roman"/>
          <w:sz w:val="32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2024年制造业单项冠军企业拟推荐名单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 w14:paraId="66FC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112700B1">
            <w:pPr>
              <w:snapToGrid w:val="0"/>
              <w:spacing w:line="520" w:lineRule="exact"/>
              <w:jc w:val="center"/>
              <w:rPr>
                <w:rFonts w:ascii="Times New Roman" w:hAnsi="Times New Roman" w:eastAsia="黑体" w:cs="Times New Roman"/>
                <w:sz w:val="32"/>
                <w:szCs w:val="36"/>
              </w:rPr>
            </w:pPr>
            <w:r>
              <w:rPr>
                <w:rFonts w:ascii="Times New Roman" w:hAnsi="Times New Roman" w:eastAsia="黑体" w:cs="Times New Roman"/>
                <w:sz w:val="32"/>
                <w:szCs w:val="36"/>
              </w:rPr>
              <w:t>序号</w:t>
            </w:r>
          </w:p>
        </w:tc>
        <w:tc>
          <w:tcPr>
            <w:tcW w:w="5607" w:type="dxa"/>
          </w:tcPr>
          <w:p w14:paraId="5D8C5A4F">
            <w:pPr>
              <w:snapToGrid w:val="0"/>
              <w:spacing w:line="520" w:lineRule="exact"/>
              <w:jc w:val="center"/>
              <w:rPr>
                <w:rFonts w:ascii="Times New Roman" w:hAnsi="Times New Roman" w:eastAsia="黑体" w:cs="Times New Roman"/>
                <w:sz w:val="32"/>
                <w:szCs w:val="36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6"/>
                <w:lang w:eastAsia="zh-CN"/>
              </w:rPr>
              <w:t>申报企业</w:t>
            </w:r>
          </w:p>
        </w:tc>
      </w:tr>
      <w:tr w14:paraId="7AC6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DF32D9E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1</w:t>
            </w:r>
          </w:p>
        </w:tc>
        <w:tc>
          <w:tcPr>
            <w:tcW w:w="5607" w:type="dxa"/>
            <w:vAlign w:val="center"/>
          </w:tcPr>
          <w:p w14:paraId="2904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成都菲斯特科技有限公司</w:t>
            </w:r>
          </w:p>
        </w:tc>
      </w:tr>
      <w:tr w14:paraId="1A3B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C75EAF9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2</w:t>
            </w:r>
          </w:p>
        </w:tc>
        <w:tc>
          <w:tcPr>
            <w:tcW w:w="5607" w:type="dxa"/>
            <w:vAlign w:val="center"/>
          </w:tcPr>
          <w:p w14:paraId="48B5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四川九洲空管科技有限责任公司</w:t>
            </w:r>
          </w:p>
        </w:tc>
      </w:tr>
      <w:tr w14:paraId="231C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35A4AC37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6"/>
              </w:rPr>
              <w:t>3</w:t>
            </w:r>
          </w:p>
        </w:tc>
        <w:tc>
          <w:tcPr>
            <w:tcW w:w="5607" w:type="dxa"/>
            <w:vAlign w:val="center"/>
          </w:tcPr>
          <w:p w14:paraId="0A99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眉山中车制动科技股份有限公司</w:t>
            </w:r>
          </w:p>
        </w:tc>
      </w:tr>
      <w:tr w14:paraId="6048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55C0F80E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6"/>
              </w:rPr>
              <w:t>4</w:t>
            </w:r>
          </w:p>
        </w:tc>
        <w:tc>
          <w:tcPr>
            <w:tcW w:w="5607" w:type="dxa"/>
            <w:vAlign w:val="center"/>
          </w:tcPr>
          <w:p w14:paraId="0F87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东方电气集团东方锅炉股份有限公司</w:t>
            </w:r>
          </w:p>
        </w:tc>
      </w:tr>
      <w:tr w14:paraId="3B74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4AECC608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6"/>
              </w:rPr>
              <w:t>5</w:t>
            </w:r>
          </w:p>
        </w:tc>
        <w:tc>
          <w:tcPr>
            <w:tcW w:w="5607" w:type="dxa"/>
            <w:vAlign w:val="center"/>
          </w:tcPr>
          <w:p w14:paraId="15AD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成都卡诺普机器人技术股份有限公司</w:t>
            </w:r>
          </w:p>
        </w:tc>
      </w:tr>
      <w:tr w14:paraId="0228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627F69C7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6"/>
              </w:rPr>
              <w:t>6</w:t>
            </w:r>
          </w:p>
        </w:tc>
        <w:tc>
          <w:tcPr>
            <w:tcW w:w="5607" w:type="dxa"/>
            <w:vAlign w:val="center"/>
          </w:tcPr>
          <w:p w14:paraId="53A7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中自科技股份有限公司</w:t>
            </w:r>
          </w:p>
        </w:tc>
      </w:tr>
      <w:tr w14:paraId="0686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27EDCCF7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6"/>
              </w:rPr>
              <w:t>7</w:t>
            </w:r>
          </w:p>
        </w:tc>
        <w:tc>
          <w:tcPr>
            <w:tcW w:w="5607" w:type="dxa"/>
            <w:vAlign w:val="center"/>
          </w:tcPr>
          <w:p w14:paraId="543F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中材科技（成都）有限公司</w:t>
            </w:r>
          </w:p>
        </w:tc>
      </w:tr>
      <w:tr w14:paraId="73C4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333A8496">
            <w:pPr>
              <w:snapToGrid w:val="0"/>
              <w:spacing w:line="520" w:lineRule="exact"/>
              <w:jc w:val="center"/>
              <w:rPr>
                <w:rFonts w:ascii="Times New Roman" w:hAnsi="Times New Roman" w:eastAsia="等线" w:cs="Times New Roman"/>
                <w:color w:val="000000"/>
                <w:sz w:val="32"/>
                <w:szCs w:val="3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6"/>
              </w:rPr>
              <w:t>8</w:t>
            </w:r>
          </w:p>
        </w:tc>
        <w:tc>
          <w:tcPr>
            <w:tcW w:w="5607" w:type="dxa"/>
            <w:vAlign w:val="center"/>
          </w:tcPr>
          <w:p w14:paraId="13F3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中核建中核燃料元件有限公司</w:t>
            </w:r>
          </w:p>
        </w:tc>
      </w:tr>
      <w:tr w14:paraId="2D17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37F18BA6">
            <w:pPr>
              <w:snapToGrid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6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6"/>
              </w:rPr>
              <w:t>9</w:t>
            </w:r>
          </w:p>
        </w:tc>
        <w:tc>
          <w:tcPr>
            <w:tcW w:w="5607" w:type="dxa"/>
            <w:vAlign w:val="center"/>
          </w:tcPr>
          <w:p w14:paraId="5B6F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6"/>
                <w:lang w:val="en-US" w:eastAsia="zh-CN" w:bidi="ar-SA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14:ligatures w14:val="standardContextual"/>
              </w:rPr>
              <w:t>四川龙蟒福生科技有限责任公司</w:t>
            </w:r>
          </w:p>
        </w:tc>
      </w:tr>
    </w:tbl>
    <w:p w14:paraId="734779CB">
      <w:pPr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jNjkxMzFiMDZjZTM1MmNmMGY1YTE1ZDRmOTk1YmUifQ=="/>
  </w:docVars>
  <w:rsids>
    <w:rsidRoot w:val="000A5235"/>
    <w:rsid w:val="000A5235"/>
    <w:rsid w:val="0050081B"/>
    <w:rsid w:val="00593B84"/>
    <w:rsid w:val="0063568C"/>
    <w:rsid w:val="006510C3"/>
    <w:rsid w:val="00850DA7"/>
    <w:rsid w:val="0096524C"/>
    <w:rsid w:val="00A21A1D"/>
    <w:rsid w:val="00C310CE"/>
    <w:rsid w:val="00CC44DA"/>
    <w:rsid w:val="00DB367A"/>
    <w:rsid w:val="00EA0AD2"/>
    <w:rsid w:val="00ED75F3"/>
    <w:rsid w:val="00F35C2A"/>
    <w:rsid w:val="0DBF6D79"/>
    <w:rsid w:val="1DF27CF9"/>
    <w:rsid w:val="5BFF5657"/>
    <w:rsid w:val="5FF9E825"/>
    <w:rsid w:val="7D7FA6FB"/>
    <w:rsid w:val="AFFE84A9"/>
    <w:rsid w:val="DB7F7BFE"/>
    <w:rsid w:val="DD7FD0E6"/>
    <w:rsid w:val="E7FEF133"/>
    <w:rsid w:val="EDEF5177"/>
    <w:rsid w:val="EE7F50CE"/>
    <w:rsid w:val="EFAE159A"/>
    <w:rsid w:val="FC7EE7E8"/>
    <w:rsid w:val="FEDB9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156</Characters>
  <Lines>4</Lines>
  <Paragraphs>1</Paragraphs>
  <TotalTime>0</TotalTime>
  <ScaleCrop>false</ScaleCrop>
  <LinksUpToDate>false</LinksUpToDate>
  <CharactersWithSpaces>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2024-04-30T23:54:00Z</dcterms:created>
  <dc:creator>Yisu Zhang</dc:creator>
  <cp:lastModifiedBy>桅子花开</cp:lastModifiedBy>
  <dcterms:modified xsi:type="dcterms:W3CDTF">2024-10-14T03:22:04Z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929DB0054E904762871F2ED3A9733A9A_12</vt:lpwstr>
  </property>
</Properties>
</file>