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8C" w:rsidRDefault="006D438C" w:rsidP="006D438C">
      <w:pPr>
        <w:jc w:val="center"/>
        <w:rPr>
          <w:rFonts w:ascii="Times New Roman" w:eastAsia="方正小标宋简体" w:hAnsi="Times New Roman" w:cs="Times New Roman"/>
          <w:b/>
          <w:bCs/>
          <w:color w:val="000000" w:themeColor="text1"/>
          <w:sz w:val="44"/>
          <w:szCs w:val="44"/>
        </w:rPr>
      </w:pPr>
      <w:r>
        <w:rPr>
          <w:rFonts w:ascii="Times New Roman" w:eastAsia="方正小标宋简体" w:hAnsi="Times New Roman" w:cs="Times New Roman"/>
          <w:b/>
          <w:bCs/>
          <w:color w:val="000000" w:themeColor="text1"/>
          <w:sz w:val="44"/>
          <w:szCs w:val="44"/>
        </w:rPr>
        <w:t>四川省交通运输系统先进个人拟表彰名单</w:t>
      </w:r>
    </w:p>
    <w:p w:rsidR="006D438C" w:rsidRDefault="006D438C" w:rsidP="006D438C">
      <w:pPr>
        <w:rPr>
          <w:rFonts w:ascii="Times New Roman" w:hAnsi="Times New Roman" w:cs="Times New Roman"/>
          <w:b/>
          <w:bCs/>
          <w:color w:val="000000" w:themeColor="text1"/>
        </w:rPr>
      </w:pPr>
    </w:p>
    <w:p w:rsidR="006D438C" w:rsidRDefault="006D438C" w:rsidP="006D438C">
      <w:pPr>
        <w:rPr>
          <w:rFonts w:ascii="Times New Roman" w:hAnsi="Times New Roman" w:cs="Times New Roman"/>
          <w:b/>
          <w:bCs/>
          <w:color w:val="000000" w:themeColor="text1"/>
        </w:rPr>
      </w:pPr>
    </w:p>
    <w:tbl>
      <w:tblPr>
        <w:tblStyle w:val="a4"/>
        <w:tblW w:w="85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
        <w:gridCol w:w="6002"/>
        <w:gridCol w:w="108"/>
      </w:tblGrid>
      <w:tr w:rsidR="006D438C" w:rsidTr="00867036">
        <w:trPr>
          <w:cantSplit/>
          <w:trHeight w:val="285"/>
        </w:trPr>
        <w:tc>
          <w:tcPr>
            <w:tcW w:w="8551" w:type="dxa"/>
            <w:gridSpan w:val="4"/>
            <w:noWrap/>
          </w:tcPr>
          <w:p w:rsidR="006D438C" w:rsidRDefault="006D438C" w:rsidP="00867036">
            <w:pPr>
              <w:jc w:val="left"/>
              <w:rPr>
                <w:rFonts w:ascii="Times New Roman" w:eastAsia="黑体"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成都市</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汤</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珏</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成都市交通运输局办公室副主任</w:t>
            </w:r>
          </w:p>
        </w:tc>
      </w:tr>
      <w:tr w:rsidR="006D438C" w:rsidTr="00867036">
        <w:trPr>
          <w:cantSplit/>
          <w:trHeight w:val="90"/>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田</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翔</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崇州市交通运输局党组成员、副局长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宁</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杰</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简阳市交通运</w:t>
            </w:r>
            <w:r>
              <w:rPr>
                <w:rFonts w:ascii="Times New Roman" w:eastAsia="仿宋_GB2312" w:hAnsi="Times New Roman" w:cs="Times New Roman"/>
                <w:b/>
                <w:bCs/>
                <w:sz w:val="32"/>
                <w:szCs w:val="32"/>
              </w:rPr>
              <w:t>输局党组成员</w:t>
            </w:r>
            <w:r>
              <w:rPr>
                <w:rFonts w:ascii="Times New Roman" w:eastAsia="仿宋_GB2312" w:hAnsi="Times New Roman" w:cs="Times New Roman"/>
                <w:b/>
                <w:bCs/>
                <w:color w:val="000000" w:themeColor="text1"/>
                <w:sz w:val="32"/>
                <w:szCs w:val="32"/>
              </w:rPr>
              <w:t>、副局长</w:t>
            </w:r>
            <w:r>
              <w:rPr>
                <w:rFonts w:ascii="Times New Roman" w:eastAsia="仿宋_GB2312" w:hAnsi="Times New Roman" w:cs="Times New Roman" w:hint="eastAsia"/>
                <w:b/>
                <w:bCs/>
                <w:color w:val="000000" w:themeColor="text1"/>
                <w:sz w:val="32"/>
                <w:szCs w:val="32"/>
              </w:rPr>
              <w:t>、四级调研员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陈</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科</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邛崃市交通运输局党组副书记、副局长、二级主任科员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王</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昊</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成都市新津区建设和交通运输局党组书记、局长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王瑞成</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成都市龙泉驿区交通运输局综合规划科负责人、龙泉驿区出租汽车发展服务中心副主任（兼）</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王石川</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都江堰市交通运输局公路管养与质量监督中心副主任</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温志强</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成都公交集团运兴巴士有限公司</w:t>
            </w:r>
            <w:r>
              <w:rPr>
                <w:rFonts w:ascii="Times New Roman" w:eastAsia="仿宋_GB2312" w:hAnsi="Times New Roman" w:cs="Times New Roman"/>
                <w:b/>
                <w:bCs/>
                <w:color w:val="000000" w:themeColor="text1"/>
                <w:sz w:val="32"/>
                <w:szCs w:val="32"/>
              </w:rPr>
              <w:t>207</w:t>
            </w:r>
            <w:r>
              <w:rPr>
                <w:rFonts w:ascii="Times New Roman" w:eastAsia="仿宋_GB2312" w:hAnsi="Times New Roman" w:cs="Times New Roman"/>
                <w:b/>
                <w:bCs/>
                <w:color w:val="000000" w:themeColor="text1"/>
                <w:sz w:val="32"/>
                <w:szCs w:val="32"/>
              </w:rPr>
              <w:t>车队驾驶员</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自贡市</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李慎康</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自贡市交通运输局党组成员、副局长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华</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静</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自贡市贡井区交通运输局党委委员、自贡市贡井区地方海事处处长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邹文烈</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自贡市沿滩区交通运输综合行政执法大队四级主任科员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罗</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勇</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荣县交通运输局党组成员、安全总监</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钟</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鹏</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自贡市公路养护段党总支书记、段长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胡启祥</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自贡市公交集团有限责任公司党工部主任、办公室主任</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邹</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雨</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四川东方物流集团有限公司运输经理</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攀枝花市</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曹</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洪</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攀枝花市交通运输局公路管理科科长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陈盛火</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攀枝花市交通运输局党委委员、总工程师</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田</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玮</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10"/>
                <w:sz w:val="32"/>
                <w:szCs w:val="32"/>
              </w:rPr>
            </w:pPr>
            <w:r>
              <w:rPr>
                <w:rFonts w:ascii="Times New Roman" w:eastAsia="仿宋_GB2312" w:hAnsi="Times New Roman" w:cs="Times New Roman"/>
                <w:b/>
                <w:bCs/>
                <w:color w:val="000000" w:themeColor="text1"/>
                <w:spacing w:val="-10"/>
                <w:sz w:val="32"/>
                <w:szCs w:val="32"/>
              </w:rPr>
              <w:t>攀枝花市公路管理处养护管理科副科长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田</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雅</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攀枝花市交通运输综合行政执法支队五大队副大队长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陈丽方</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10"/>
                <w:sz w:val="32"/>
                <w:szCs w:val="32"/>
              </w:rPr>
            </w:pPr>
            <w:r>
              <w:rPr>
                <w:rFonts w:ascii="Times New Roman" w:eastAsia="仿宋_GB2312" w:hAnsi="Times New Roman" w:cs="Times New Roman"/>
                <w:b/>
                <w:bCs/>
                <w:color w:val="000000" w:themeColor="text1"/>
                <w:spacing w:val="-10"/>
                <w:sz w:val="32"/>
                <w:szCs w:val="32"/>
              </w:rPr>
              <w:t>攀枝花市公共交通有限责任公司驾驶员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杨</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军</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攀枝花市米易公路养护段垭口养护站站长</w:t>
            </w:r>
          </w:p>
        </w:tc>
      </w:tr>
      <w:tr w:rsidR="006D438C" w:rsidTr="00867036">
        <w:trPr>
          <w:cantSplit/>
          <w:trHeight w:val="285"/>
        </w:trPr>
        <w:tc>
          <w:tcPr>
            <w:tcW w:w="8551" w:type="dxa"/>
            <w:gridSpan w:val="4"/>
            <w:noWrap/>
          </w:tcPr>
          <w:p w:rsidR="006D438C" w:rsidRDefault="006D438C" w:rsidP="00867036">
            <w:pPr>
              <w:jc w:val="left"/>
              <w:rPr>
                <w:rFonts w:ascii="Times New Roman" w:eastAsia="黑体"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泸州市</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陈</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刚</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泸州市交通运输局安全环保科科长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姚</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远</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泸州市交通运输局人事科科长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邹</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海</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泸州市交通运输局综合规划科科长、建设管理科科长（兼）</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廖</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云</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泸州市交通运输综合行政执法支队海事行政执法科科长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朱</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奇</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10"/>
                <w:sz w:val="32"/>
                <w:szCs w:val="32"/>
              </w:rPr>
            </w:pPr>
            <w:r>
              <w:rPr>
                <w:rFonts w:ascii="Times New Roman" w:eastAsia="仿宋_GB2312" w:hAnsi="Times New Roman" w:cs="Times New Roman"/>
                <w:b/>
                <w:bCs/>
                <w:color w:val="000000" w:themeColor="text1"/>
                <w:spacing w:val="-10"/>
                <w:sz w:val="32"/>
                <w:szCs w:val="32"/>
              </w:rPr>
              <w:t>泸州市公路局泸州分段渠坝养护站站长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熊万平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泸州市航务管理局副局长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周世洪</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10"/>
                <w:sz w:val="32"/>
                <w:szCs w:val="32"/>
              </w:rPr>
            </w:pPr>
            <w:r>
              <w:rPr>
                <w:rFonts w:ascii="Times New Roman" w:eastAsia="仿宋_GB2312" w:hAnsi="Times New Roman" w:cs="Times New Roman"/>
                <w:b/>
                <w:bCs/>
                <w:color w:val="000000" w:themeColor="text1"/>
                <w:spacing w:val="-10"/>
                <w:sz w:val="32"/>
                <w:szCs w:val="32"/>
              </w:rPr>
              <w:t>泸州市道路运输管理局道路运输科科长</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德阳市</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范</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民</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德阳市公路工程质量监督分站副站长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黄均海</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10"/>
                <w:sz w:val="32"/>
                <w:szCs w:val="32"/>
              </w:rPr>
            </w:pPr>
            <w:r>
              <w:rPr>
                <w:rFonts w:ascii="Times New Roman" w:eastAsia="仿宋_GB2312" w:hAnsi="Times New Roman" w:cs="Times New Roman"/>
                <w:b/>
                <w:bCs/>
                <w:color w:val="000000" w:themeColor="text1"/>
                <w:spacing w:val="-10"/>
                <w:sz w:val="32"/>
                <w:szCs w:val="32"/>
              </w:rPr>
              <w:t>广汉市交通运输局党委委员、总工程师</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李</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争</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德阳市交通运输局党委委员、副局长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谢</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谦</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德阳市罗江区公路管理所副所长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阳</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勇</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德阳市旌阳区交通运输局党组书记、局长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张</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峰</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什邡市公路养护所支部书记、所长</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绵阳市</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寇子胜</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绵阳市交通运输局党委书记、局长、一级调研员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张丽平</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绵阳市涪城区交通运输局公路管理所支部书记、所长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邹绍波</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绵阳市游仙区交通运输局党委委员、副局长、四级调研员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夏</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江油市交通运输局规划股股长、四级主任科员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侯</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娟</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梓潼县交通运输局规划建设股股长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任良勇</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绵阳市盐亭县交通运输局公路管理所支部书记、所长、二级主任科员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金晓宁</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北川羌族自治县交通运输局党组成员、副局长、二级主任科员</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广元市</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郭金桥</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广元市交通运输局总工程师</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余兴龙</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广元市交通运输指挥中心主任</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郝剑峰</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剑阁县国省道公路养护段支部书记、段长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李庆华</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旺苍县农村公路建设事务中心工程建设股股长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罗旭光</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青川县交通运输综合行政执法大队副队长、三级主任科员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李</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清</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广元市昭化区交通运输局工会主席、建设管理股股长、四级主任科员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王</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健</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苍溪县交通运输局办公室主任</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lastRenderedPageBreak/>
              <w:t>遂宁市</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何</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亮</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遂宁市交通运输局办公室主任</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谌理安</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遂宁市交通运输综合行政执法支队副支队长、一级主任科员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刘</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意</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遂宁市公路事业发展中心副主任、一级主任科员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田</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军</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遂宁市道路运输和港航海事事务中心副主任、一级主任科员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邹</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朋</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遂宁市交通运输局综合规划科副科长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何晓兵</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10"/>
                <w:sz w:val="32"/>
                <w:szCs w:val="32"/>
              </w:rPr>
            </w:pPr>
            <w:r>
              <w:rPr>
                <w:rFonts w:ascii="Times New Roman" w:eastAsia="仿宋_GB2312" w:hAnsi="Times New Roman" w:cs="Times New Roman"/>
                <w:b/>
                <w:bCs/>
                <w:color w:val="000000" w:themeColor="text1"/>
                <w:spacing w:val="-10"/>
                <w:sz w:val="32"/>
                <w:szCs w:val="32"/>
              </w:rPr>
              <w:t>遂宁市安居区公路运输管理所支部书记</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郭</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衡</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遂宁市船山区交通运输局办公室主任、一级科员</w:t>
            </w:r>
          </w:p>
        </w:tc>
      </w:tr>
      <w:tr w:rsidR="006D438C" w:rsidTr="00867036">
        <w:trPr>
          <w:cantSplit/>
          <w:trHeight w:val="285"/>
        </w:trPr>
        <w:tc>
          <w:tcPr>
            <w:tcW w:w="8551" w:type="dxa"/>
            <w:gridSpan w:val="4"/>
            <w:noWrap/>
          </w:tcPr>
          <w:p w:rsidR="006D438C" w:rsidRDefault="006D438C" w:rsidP="00867036">
            <w:pPr>
              <w:jc w:val="left"/>
              <w:rPr>
                <w:rFonts w:ascii="Times New Roman" w:eastAsia="黑体"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内江市</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王文初</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内江市交通运输局建设管理科科长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朱美莲</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内江市公路建设服务中心政工科科长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吕凤全</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内江市道路运输发展中心副主任</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袁</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岗</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威远县交通运输局党委委员、副局长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张</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博</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内江市市中区交通运输综合行政执法大队副大队长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李华书</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隆昌市交通运输局党委委员、副局长</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lastRenderedPageBreak/>
              <w:t>乐山市</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杨</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俊</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乐山市五通桥区公路建设服务中心西坝养护管理站站长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龙少平</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井研县公路建设服务中心工程师</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田</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耘</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乐山市金口河区交通基本建设质量服务中心主任</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刘旭梅</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峨边彝族自治县交通运输局党组成员、总工程师</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冯建平</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pacing w:val="-6"/>
                <w:sz w:val="32"/>
                <w:szCs w:val="32"/>
              </w:rPr>
            </w:pPr>
            <w:r>
              <w:rPr>
                <w:rFonts w:ascii="Times New Roman" w:eastAsia="仿宋_GB2312" w:hAnsi="Times New Roman" w:cs="Times New Roman"/>
                <w:b/>
                <w:bCs/>
                <w:color w:val="000000" w:themeColor="text1"/>
                <w:spacing w:val="-6"/>
                <w:sz w:val="32"/>
                <w:szCs w:val="32"/>
              </w:rPr>
              <w:t>马边彝族自治县交通运输局党组书记、局长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罗</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斌</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四川省乐山汽车运输有限公司直达客运分公司驾驶员</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毛</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毅</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乐山港航工程开发有限公司船长</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南充市</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郭</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强</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南充市交通运输局行政审批科科长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唐春林</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南充市道路运输管理局职工</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杨</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丹</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pacing w:val="-10"/>
                <w:sz w:val="32"/>
                <w:szCs w:val="32"/>
              </w:rPr>
            </w:pPr>
            <w:r>
              <w:rPr>
                <w:rFonts w:ascii="Times New Roman" w:eastAsia="仿宋_GB2312" w:hAnsi="Times New Roman" w:cs="Times New Roman"/>
                <w:b/>
                <w:bCs/>
                <w:color w:val="000000" w:themeColor="text1"/>
                <w:spacing w:val="-10"/>
                <w:sz w:val="32"/>
                <w:szCs w:val="32"/>
              </w:rPr>
              <w:t>南充市高坪区农村公路建设管理站站长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熊海君</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pacing w:val="-10"/>
                <w:sz w:val="32"/>
                <w:szCs w:val="32"/>
              </w:rPr>
            </w:pPr>
            <w:r>
              <w:rPr>
                <w:rFonts w:ascii="Times New Roman" w:eastAsia="仿宋_GB2312" w:hAnsi="Times New Roman" w:cs="Times New Roman"/>
                <w:b/>
                <w:bCs/>
                <w:color w:val="000000" w:themeColor="text1"/>
                <w:spacing w:val="-10"/>
                <w:sz w:val="32"/>
                <w:szCs w:val="32"/>
              </w:rPr>
              <w:t>营山县交通运输局副局长、南充市营山县公路管理局党支部书记（兼）</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郑</w:t>
            </w:r>
            <w:r>
              <w:rPr>
                <w:rFonts w:ascii="Times New Roman" w:hAnsi="Times New Roman" w:cs="Times New Roman"/>
                <w:b/>
                <w:bCs/>
                <w:color w:val="000000" w:themeColor="text1"/>
                <w:sz w:val="32"/>
                <w:szCs w:val="32"/>
              </w:rPr>
              <w:t>涴</w:t>
            </w:r>
            <w:r>
              <w:rPr>
                <w:rFonts w:ascii="Times New Roman" w:eastAsia="仿宋_GB2312" w:hAnsi="Times New Roman" w:cs="Times New Roman"/>
                <w:b/>
                <w:bCs/>
                <w:color w:val="000000" w:themeColor="text1"/>
                <w:sz w:val="32"/>
                <w:szCs w:val="32"/>
              </w:rPr>
              <w:t>月</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南充市嘉陵区交通运输局党组成员</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任</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鹏</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南充市公路管理局工程科副科长</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lastRenderedPageBreak/>
              <w:t>宜宾市</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郭</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洪</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宜宾市交通运输综合行政执法支队办公室副主任</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王</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君</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宜宾市交通建设工程质量安全站站长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余</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蔚</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宜宾市公路局兴文公路养护段段长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张声华</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高县交通运输局党委书记、局长、三级调研员</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税</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华</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宜宾市城乡道路运输事务中心副主任</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孟</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娟</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宜宾市交通建设项目事务中心副主任</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黄</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灵</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宜宾市交通运输局财务科科长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李兴岷</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宜宾市交通运输局副局长</w:t>
            </w:r>
          </w:p>
        </w:tc>
      </w:tr>
      <w:tr w:rsidR="006D438C" w:rsidTr="00867036">
        <w:trPr>
          <w:cantSplit/>
          <w:trHeight w:val="285"/>
        </w:trPr>
        <w:tc>
          <w:tcPr>
            <w:tcW w:w="8551" w:type="dxa"/>
            <w:gridSpan w:val="4"/>
            <w:noWrap/>
          </w:tcPr>
          <w:p w:rsidR="006D438C" w:rsidRDefault="006D438C" w:rsidP="00867036">
            <w:pPr>
              <w:jc w:val="left"/>
              <w:rPr>
                <w:rFonts w:ascii="Times New Roman" w:eastAsia="黑体"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广安市</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曾德丽</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广安市交通运输局行政审批科科长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陈</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虹</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武胜县交通运输局四级主任科员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柳维波</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广安市交通运输综合行政执法支队支队长、三级调研员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杨</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岚</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广安市交通运输服务中心办公室主任</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许永曾</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6"/>
                <w:sz w:val="32"/>
                <w:szCs w:val="32"/>
              </w:rPr>
            </w:pPr>
            <w:r>
              <w:rPr>
                <w:rFonts w:ascii="Times New Roman" w:eastAsia="仿宋_GB2312" w:hAnsi="Times New Roman" w:cs="Times New Roman"/>
                <w:b/>
                <w:bCs/>
                <w:color w:val="000000" w:themeColor="text1"/>
                <w:spacing w:val="-6"/>
                <w:sz w:val="32"/>
                <w:szCs w:val="32"/>
              </w:rPr>
              <w:t>广安市前锋区交通运输局党组成员、副局长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周加林</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邻水县交通运输局副局长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徐</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源</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广安市广安区农村公路试验（检测）室职工</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lastRenderedPageBreak/>
              <w:t>达州市</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曾</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俊</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达州市交通运输局党组成员、副局长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张溢符</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达州市通川区交通运输局党组成员、交通工会主席</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罗</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毅</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万源市公路（水运）质量服务中心工作人员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李玉华</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大竹县交通运输局党组成员、交通战备服务中心主任</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任天春</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渠县交通运输局公路养护股股长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谢</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楠</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开江县交通战备办公室职员</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巴中市</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何开军</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巴中市交通运输局机关纪委书记、一级主任科员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曾义东</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通江县交通运输局党委委员、副局长、一级主任科员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李</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鸽</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巴中市公路局四级主任科员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朱小燕</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巴中市巴州区纪委委员、巴州区交通运输局党组成员、机关党委书记、三级主任科员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曾</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勇</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10"/>
                <w:sz w:val="32"/>
                <w:szCs w:val="32"/>
              </w:rPr>
            </w:pPr>
            <w:r>
              <w:rPr>
                <w:rFonts w:ascii="Times New Roman" w:eastAsia="仿宋_GB2312" w:hAnsi="Times New Roman" w:cs="Times New Roman"/>
                <w:b/>
                <w:bCs/>
                <w:color w:val="000000" w:themeColor="text1"/>
                <w:spacing w:val="-10"/>
                <w:sz w:val="32"/>
                <w:szCs w:val="32"/>
              </w:rPr>
              <w:t>平昌县道路运输管理所支部书记、所长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李</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云</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巴中市恩阳区交通运输局党委书记、局长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吴红玲</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南江县交通运输局机关党委副书记、纪委书记</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雅安市</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王</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兵</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雅安市公路应急抢险保障中心（雅安市公路机械化养护中心）副主任</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叶</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钢</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6"/>
                <w:sz w:val="32"/>
                <w:szCs w:val="32"/>
              </w:rPr>
            </w:pPr>
            <w:r>
              <w:rPr>
                <w:rFonts w:ascii="Times New Roman" w:eastAsia="仿宋_GB2312" w:hAnsi="Times New Roman" w:cs="Times New Roman"/>
                <w:b/>
                <w:bCs/>
                <w:color w:val="000000" w:themeColor="text1"/>
                <w:spacing w:val="-6"/>
                <w:sz w:val="32"/>
                <w:szCs w:val="32"/>
              </w:rPr>
              <w:t>雅安市公路运输管理处城区客运管理科科长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袁</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棋</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雅安市名山区交通运输局党组书记、局长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高光荣</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天全县公路养护段段长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夏培锦</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汉源县公路养护段流沙河养护站站长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张开慧</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石棉县交通运输局质监站副站长</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眉山市</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刘</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帅</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眉山市交通运输局党组成员、副局长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许晓东</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眉山市交通运输局行政审批科科长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赵湘聪</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眉山市交通运输局综合规划科副科长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万</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静</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10"/>
                <w:sz w:val="32"/>
                <w:szCs w:val="32"/>
              </w:rPr>
            </w:pPr>
            <w:r>
              <w:rPr>
                <w:rFonts w:ascii="Times New Roman" w:eastAsia="仿宋_GB2312" w:hAnsi="Times New Roman" w:cs="Times New Roman"/>
                <w:b/>
                <w:bCs/>
                <w:color w:val="000000" w:themeColor="text1"/>
                <w:spacing w:val="-10"/>
                <w:sz w:val="32"/>
                <w:szCs w:val="32"/>
              </w:rPr>
              <w:t>眉山市展通公交客运有限公司副总经理</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邹颖颖</w:t>
            </w:r>
            <w:r>
              <w:rPr>
                <w:rFonts w:ascii="Times New Roman" w:eastAsia="仿宋_GB2312" w:hAnsi="Times New Roman" w:cs="Times New Roman"/>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眉山市东坡区交通运输局综合规划股股长、机关党委副书记、一级科员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付</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华</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眉山市彭山区交通运输局党组书记、局长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严忠宇</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丹棱县交通运输局党委委员、副局长</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资阳市</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魏</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鲲</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资阳市交通运输局党委委员、副局长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付志全</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资阳市雁江区交通运输局党组成员、副局长、一级主任科员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杨安才</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安岳县交通运输局党组书记、局长、三级调研员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刘</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勇</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乐至县交通运输局党组成员、副局长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陈小泉</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10"/>
                <w:sz w:val="32"/>
                <w:szCs w:val="32"/>
              </w:rPr>
            </w:pPr>
            <w:r>
              <w:rPr>
                <w:rFonts w:ascii="Times New Roman" w:eastAsia="仿宋_GB2312" w:hAnsi="Times New Roman" w:cs="Times New Roman"/>
                <w:b/>
                <w:bCs/>
                <w:color w:val="000000" w:themeColor="text1"/>
                <w:spacing w:val="-10"/>
                <w:sz w:val="32"/>
                <w:szCs w:val="32"/>
              </w:rPr>
              <w:t>资阳市交通运输局交通建设工程质量监督站站长、支部书记、一级主任科员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吴尚丰</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资阳市道路运输管理局出租汽车管理办公室主任、三级主任科员</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阿坝州</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pacing w:val="-20"/>
                <w:sz w:val="32"/>
                <w:szCs w:val="32"/>
              </w:rPr>
            </w:pPr>
            <w:r>
              <w:rPr>
                <w:rFonts w:ascii="Times New Roman" w:eastAsia="仿宋_GB2312" w:hAnsi="Times New Roman" w:cs="Times New Roman"/>
                <w:b/>
                <w:bCs/>
                <w:color w:val="000000" w:themeColor="text1"/>
                <w:spacing w:val="-20"/>
                <w:sz w:val="32"/>
                <w:szCs w:val="32"/>
              </w:rPr>
              <w:t>益</w:t>
            </w:r>
            <w:r>
              <w:rPr>
                <w:rFonts w:ascii="Times New Roman" w:eastAsia="仿宋_GB2312" w:hAnsi="Times New Roman" w:cs="Times New Roman"/>
                <w:b/>
                <w:bCs/>
                <w:color w:val="000000" w:themeColor="text1"/>
                <w:spacing w:val="-20"/>
                <w:sz w:val="32"/>
                <w:szCs w:val="32"/>
              </w:rPr>
              <w:t xml:space="preserve">  </w:t>
            </w:r>
            <w:r>
              <w:rPr>
                <w:rFonts w:ascii="Times New Roman" w:eastAsia="仿宋_GB2312" w:hAnsi="Times New Roman" w:cs="Times New Roman"/>
                <w:b/>
                <w:bCs/>
                <w:color w:val="000000" w:themeColor="text1"/>
                <w:spacing w:val="-20"/>
                <w:sz w:val="32"/>
                <w:szCs w:val="32"/>
              </w:rPr>
              <w:t>英</w:t>
            </w:r>
            <w:r>
              <w:rPr>
                <w:rFonts w:ascii="Times New Roman" w:eastAsia="仿宋_GB2312" w:hAnsi="Times New Roman" w:cs="Times New Roman" w:hint="eastAsia"/>
                <w:b/>
                <w:bCs/>
                <w:color w:val="000000" w:themeColor="text1"/>
                <w:sz w:val="22"/>
                <w:szCs w:val="22"/>
              </w:rPr>
              <w:t>（</w:t>
            </w:r>
            <w:r>
              <w:rPr>
                <w:rFonts w:ascii="Times New Roman" w:eastAsia="仿宋_GB2312" w:hAnsi="Times New Roman" w:cs="Times New Roman"/>
                <w:b/>
                <w:bCs/>
                <w:color w:val="000000" w:themeColor="text1"/>
                <w:sz w:val="22"/>
                <w:szCs w:val="22"/>
              </w:rPr>
              <w:t>女</w:t>
            </w:r>
            <w:r>
              <w:rPr>
                <w:rFonts w:ascii="Times New Roman" w:eastAsia="仿宋_GB2312" w:hAnsi="Times New Roman" w:cs="Times New Roman"/>
                <w:b/>
                <w:bCs/>
                <w:color w:val="000000" w:themeColor="text1"/>
                <w:sz w:val="22"/>
                <w:szCs w:val="22"/>
              </w:rPr>
              <w:t>,</w:t>
            </w:r>
            <w:r>
              <w:rPr>
                <w:rFonts w:ascii="Times New Roman" w:eastAsia="仿宋_GB2312" w:hAnsi="Times New Roman" w:cs="Times New Roman"/>
                <w:b/>
                <w:bCs/>
                <w:color w:val="000000" w:themeColor="text1"/>
                <w:sz w:val="22"/>
                <w:szCs w:val="22"/>
              </w:rPr>
              <w:t>藏族</w:t>
            </w:r>
            <w:r>
              <w:rPr>
                <w:rFonts w:ascii="Times New Roman" w:eastAsia="仿宋_GB2312" w:hAnsi="Times New Roman" w:cs="Times New Roman" w:hint="eastAsia"/>
                <w:b/>
                <w:bCs/>
                <w:color w:val="000000" w:themeColor="text1"/>
                <w:sz w:val="22"/>
                <w:szCs w:val="22"/>
              </w:rPr>
              <w:t>）</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阿坝州交通运输局党组书记、局长</w:t>
            </w:r>
          </w:p>
        </w:tc>
      </w:tr>
      <w:tr w:rsidR="006D438C" w:rsidTr="00867036">
        <w:trPr>
          <w:cantSplit/>
          <w:trHeight w:val="285"/>
        </w:trPr>
        <w:tc>
          <w:tcPr>
            <w:tcW w:w="2441" w:type="dxa"/>
            <w:gridSpan w:val="2"/>
            <w:noWrap/>
          </w:tcPr>
          <w:p w:rsidR="006D438C" w:rsidRDefault="006D438C" w:rsidP="00867036">
            <w:pPr>
              <w:ind w:rightChars="-189" w:right="-397"/>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马兴明</w:t>
            </w:r>
            <w:r>
              <w:rPr>
                <w:rFonts w:ascii="Times New Roman" w:eastAsia="仿宋_GB2312" w:hAnsi="Times New Roman" w:cs="Times New Roman" w:hint="eastAsia"/>
                <w:b/>
                <w:bCs/>
                <w:color w:val="000000" w:themeColor="text1"/>
                <w:sz w:val="22"/>
                <w:szCs w:val="22"/>
              </w:rPr>
              <w:t>（</w:t>
            </w:r>
            <w:r>
              <w:rPr>
                <w:rFonts w:ascii="Times New Roman" w:eastAsia="仿宋_GB2312" w:hAnsi="Times New Roman" w:cs="Times New Roman"/>
                <w:b/>
                <w:bCs/>
                <w:color w:val="000000" w:themeColor="text1"/>
                <w:sz w:val="22"/>
                <w:szCs w:val="22"/>
              </w:rPr>
              <w:t>藏族</w:t>
            </w:r>
            <w:r>
              <w:rPr>
                <w:rFonts w:ascii="Times New Roman" w:eastAsia="仿宋_GB2312" w:hAnsi="Times New Roman" w:cs="Times New Roman" w:hint="eastAsia"/>
                <w:b/>
                <w:bCs/>
                <w:color w:val="000000" w:themeColor="text1"/>
                <w:sz w:val="22"/>
                <w:szCs w:val="22"/>
              </w:rPr>
              <w:t>）</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阿坝州交通运输综合行政执法支队支队长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张明曦</w:t>
            </w:r>
            <w:r>
              <w:rPr>
                <w:rFonts w:ascii="Times New Roman" w:eastAsia="仿宋_GB2312" w:hAnsi="Times New Roman" w:cs="Times New Roman" w:hint="eastAsia"/>
                <w:b/>
                <w:bCs/>
                <w:color w:val="000000" w:themeColor="text1"/>
                <w:sz w:val="22"/>
                <w:szCs w:val="22"/>
              </w:rPr>
              <w:t>（</w:t>
            </w:r>
            <w:r>
              <w:rPr>
                <w:rFonts w:ascii="Times New Roman" w:eastAsia="仿宋_GB2312" w:hAnsi="Times New Roman" w:cs="Times New Roman"/>
                <w:b/>
                <w:bCs/>
                <w:color w:val="000000" w:themeColor="text1"/>
                <w:sz w:val="22"/>
                <w:szCs w:val="22"/>
              </w:rPr>
              <w:t>藏族</w:t>
            </w:r>
            <w:r>
              <w:rPr>
                <w:rFonts w:ascii="Times New Roman" w:eastAsia="仿宋_GB2312" w:hAnsi="Times New Roman" w:cs="Times New Roman" w:hint="eastAsia"/>
                <w:b/>
                <w:bCs/>
                <w:color w:val="000000" w:themeColor="text1"/>
                <w:sz w:val="22"/>
                <w:szCs w:val="22"/>
              </w:rPr>
              <w:t>）</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壤塘县交通运输局农村公路管理中心主任</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黎</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斌</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四川晶</w:t>
            </w:r>
            <w:r>
              <w:rPr>
                <w:rFonts w:ascii="Times New Roman" w:hAnsi="Times New Roman" w:cs="Times New Roman"/>
                <w:b/>
                <w:bCs/>
                <w:color w:val="000000" w:themeColor="text1"/>
                <w:sz w:val="32"/>
                <w:szCs w:val="32"/>
              </w:rPr>
              <w:t>犇</w:t>
            </w:r>
            <w:r>
              <w:rPr>
                <w:rFonts w:ascii="Times New Roman" w:eastAsia="仿宋_GB2312" w:hAnsi="Times New Roman" w:cs="Times New Roman"/>
                <w:b/>
                <w:bCs/>
                <w:color w:val="000000" w:themeColor="text1"/>
                <w:sz w:val="32"/>
                <w:szCs w:val="32"/>
              </w:rPr>
              <w:t>运业有限责任公司总经理</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刘雪平</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10"/>
                <w:sz w:val="32"/>
                <w:szCs w:val="32"/>
              </w:rPr>
            </w:pPr>
            <w:r>
              <w:rPr>
                <w:rFonts w:ascii="Times New Roman" w:eastAsia="仿宋_GB2312" w:hAnsi="Times New Roman" w:cs="Times New Roman"/>
                <w:b/>
                <w:bCs/>
                <w:color w:val="000000" w:themeColor="text1"/>
                <w:spacing w:val="-10"/>
                <w:sz w:val="32"/>
                <w:szCs w:val="32"/>
              </w:rPr>
              <w:t>阿坝州岷江运业有限责任公司工会主席</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龙</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君</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藏族</w:t>
            </w:r>
            <w:r>
              <w:rPr>
                <w:rFonts w:ascii="Times New Roman" w:eastAsia="仿宋_GB2312" w:hAnsi="Times New Roman" w:cs="Times New Roman" w:hint="eastAsia"/>
                <w:b/>
                <w:bCs/>
                <w:color w:val="000000" w:themeColor="text1"/>
                <w:sz w:val="32"/>
                <w:szCs w:val="32"/>
              </w:rPr>
              <w:t>）</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阿坝州公路工程造价管理站副站长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邱</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正</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藏族</w:t>
            </w:r>
            <w:r>
              <w:rPr>
                <w:rFonts w:ascii="Times New Roman" w:eastAsia="仿宋_GB2312" w:hAnsi="Times New Roman" w:cs="Times New Roman" w:hint="eastAsia"/>
                <w:b/>
                <w:bCs/>
                <w:color w:val="000000" w:themeColor="text1"/>
                <w:sz w:val="32"/>
                <w:szCs w:val="32"/>
              </w:rPr>
              <w:t>）</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阿坝州公路管理局汶川公路管理分局装载机驾驶员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杨</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建</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阿坝州公路管理局九寨沟公路管理分局局长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胡海彬</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阿坝州公路管理局松潘公路管理分局川主寺公路养护和应急保通中心主任</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唐</w:t>
            </w:r>
            <w:r>
              <w:rPr>
                <w:rFonts w:ascii="Times New Roman" w:eastAsia="仿宋_GB2312" w:hAnsi="Times New Roman" w:cs="Times New Roman"/>
                <w:b/>
                <w:bCs/>
                <w:color w:val="000000" w:themeColor="text1"/>
                <w:sz w:val="32"/>
                <w:szCs w:val="32"/>
              </w:rPr>
              <w:t xml:space="preserve">  </w:t>
            </w:r>
            <w:r>
              <w:rPr>
                <w:rFonts w:ascii="Times New Roman" w:hAnsi="Times New Roman" w:cs="Times New Roman"/>
                <w:b/>
                <w:bCs/>
                <w:color w:val="000000" w:themeColor="text1"/>
                <w:sz w:val="32"/>
                <w:szCs w:val="32"/>
              </w:rPr>
              <w:t>赟</w:t>
            </w:r>
            <w:r>
              <w:rPr>
                <w:rFonts w:ascii="Times New Roman" w:eastAsia="仿宋_GB2312" w:hAnsi="Times New Roman" w:cs="Times New Roman" w:hint="eastAsia"/>
                <w:b/>
                <w:bCs/>
                <w:color w:val="000000" w:themeColor="text1"/>
                <w:sz w:val="22"/>
                <w:szCs w:val="22"/>
              </w:rPr>
              <w:t>（藏族）</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10"/>
                <w:sz w:val="32"/>
                <w:szCs w:val="32"/>
              </w:rPr>
            </w:pPr>
            <w:r>
              <w:rPr>
                <w:rFonts w:ascii="Times New Roman" w:eastAsia="仿宋_GB2312" w:hAnsi="Times New Roman" w:cs="Times New Roman"/>
                <w:b/>
                <w:bCs/>
                <w:color w:val="000000" w:themeColor="text1"/>
                <w:spacing w:val="-10"/>
                <w:sz w:val="32"/>
                <w:szCs w:val="32"/>
              </w:rPr>
              <w:t>松潘县交通运输局质监分站站长</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甘孜州</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pacing w:val="-36"/>
                <w:sz w:val="32"/>
                <w:szCs w:val="32"/>
              </w:rPr>
            </w:pPr>
            <w:r>
              <w:rPr>
                <w:rFonts w:ascii="Times New Roman" w:eastAsia="仿宋_GB2312" w:hAnsi="Times New Roman" w:cs="Times New Roman"/>
                <w:b/>
                <w:bCs/>
                <w:color w:val="000000" w:themeColor="text1"/>
                <w:spacing w:val="-36"/>
                <w:sz w:val="32"/>
                <w:szCs w:val="32"/>
              </w:rPr>
              <w:t>康秀英</w:t>
            </w:r>
            <w:r>
              <w:rPr>
                <w:rFonts w:ascii="Times New Roman" w:eastAsia="仿宋_GB2312" w:hAnsi="Times New Roman" w:cs="Times New Roman" w:hint="eastAsia"/>
                <w:b/>
                <w:bCs/>
                <w:color w:val="000000" w:themeColor="text1"/>
                <w:sz w:val="22"/>
                <w:szCs w:val="22"/>
              </w:rPr>
              <w:t>（女，藏族）</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甘孜州交通运输局党委委员、副局长、三级调研员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龙</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涛</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甘孜州交通运输局建设管理科副科长、三级主任科员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唐劲松</w:t>
            </w:r>
            <w:r>
              <w:rPr>
                <w:rFonts w:ascii="Times New Roman" w:eastAsia="仿宋_GB2312" w:hAnsi="Times New Roman" w:cs="Times New Roman" w:hint="eastAsia"/>
                <w:b/>
                <w:bCs/>
                <w:color w:val="000000" w:themeColor="text1"/>
                <w:sz w:val="22"/>
                <w:szCs w:val="22"/>
              </w:rPr>
              <w:t>（藏族）</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甘孜州交通运输综合行政执法支队支队长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pacing w:val="-30"/>
                <w:sz w:val="32"/>
                <w:szCs w:val="32"/>
              </w:rPr>
            </w:pPr>
            <w:r>
              <w:rPr>
                <w:rFonts w:ascii="Times New Roman" w:eastAsia="仿宋_GB2312" w:hAnsi="Times New Roman" w:cs="Times New Roman"/>
                <w:b/>
                <w:bCs/>
                <w:color w:val="000000" w:themeColor="text1"/>
                <w:spacing w:val="-30"/>
                <w:sz w:val="32"/>
                <w:szCs w:val="32"/>
              </w:rPr>
              <w:t>洪</w:t>
            </w:r>
            <w:r>
              <w:rPr>
                <w:rFonts w:ascii="Times New Roman" w:eastAsia="仿宋_GB2312" w:hAnsi="Times New Roman" w:cs="Times New Roman"/>
                <w:b/>
                <w:bCs/>
                <w:color w:val="000000" w:themeColor="text1"/>
                <w:spacing w:val="-30"/>
                <w:sz w:val="32"/>
                <w:szCs w:val="32"/>
              </w:rPr>
              <w:t xml:space="preserve">   </w:t>
            </w:r>
            <w:r>
              <w:rPr>
                <w:rFonts w:ascii="Times New Roman" w:eastAsia="仿宋_GB2312" w:hAnsi="Times New Roman" w:cs="Times New Roman"/>
                <w:b/>
                <w:bCs/>
                <w:color w:val="000000" w:themeColor="text1"/>
                <w:spacing w:val="-30"/>
                <w:sz w:val="32"/>
                <w:szCs w:val="32"/>
              </w:rPr>
              <w:t>英</w:t>
            </w:r>
            <w:r>
              <w:rPr>
                <w:rFonts w:ascii="Times New Roman" w:eastAsia="仿宋_GB2312" w:hAnsi="Times New Roman" w:cs="Times New Roman" w:hint="eastAsia"/>
                <w:b/>
                <w:bCs/>
                <w:color w:val="000000" w:themeColor="text1"/>
                <w:sz w:val="22"/>
                <w:szCs w:val="22"/>
              </w:rPr>
              <w:t>（女，藏族）</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巴塘县交通运输局副局长、四级主任科员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pacing w:val="-20"/>
                <w:sz w:val="32"/>
                <w:szCs w:val="32"/>
              </w:rPr>
            </w:pPr>
            <w:r>
              <w:rPr>
                <w:rFonts w:ascii="Times New Roman" w:eastAsia="仿宋_GB2312" w:hAnsi="Times New Roman" w:cs="Times New Roman"/>
                <w:b/>
                <w:bCs/>
                <w:color w:val="000000" w:themeColor="text1"/>
                <w:spacing w:val="-20"/>
                <w:sz w:val="32"/>
                <w:szCs w:val="32"/>
              </w:rPr>
              <w:t>泽仁邓珠</w:t>
            </w:r>
            <w:r>
              <w:rPr>
                <w:rFonts w:ascii="Times New Roman" w:eastAsia="仿宋_GB2312" w:hAnsi="Times New Roman" w:cs="Times New Roman" w:hint="eastAsia"/>
                <w:b/>
                <w:bCs/>
                <w:color w:val="000000" w:themeColor="text1"/>
                <w:sz w:val="22"/>
                <w:szCs w:val="22"/>
              </w:rPr>
              <w:t>（藏族）</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乡城县交通运输局运输管理股股长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李咏梅</w:t>
            </w:r>
            <w:r>
              <w:rPr>
                <w:rFonts w:ascii="Times New Roman" w:eastAsia="仿宋_GB2312" w:hAnsi="Times New Roman" w:cs="Times New Roman" w:hint="eastAsia"/>
                <w:b/>
                <w:bCs/>
                <w:color w:val="000000" w:themeColor="text1"/>
                <w:sz w:val="22"/>
                <w:szCs w:val="22"/>
              </w:rPr>
              <w:t>（女）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甘孜州公路管理局丹巴分局党支部书记、局长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杨</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平</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甘孜州公路管理局稻城分局无名山养护管理站站长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任俊昌</w:t>
            </w:r>
            <w:r>
              <w:rPr>
                <w:rFonts w:ascii="Times New Roman" w:eastAsia="仿宋_GB2312" w:hAnsi="Times New Roman" w:cs="Times New Roman" w:hint="eastAsia"/>
                <w:b/>
                <w:bCs/>
                <w:color w:val="000000" w:themeColor="text1"/>
                <w:sz w:val="22"/>
                <w:szCs w:val="22"/>
              </w:rPr>
              <w:t>（藏族）</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6"/>
                <w:sz w:val="32"/>
                <w:szCs w:val="32"/>
              </w:rPr>
            </w:pPr>
            <w:r>
              <w:rPr>
                <w:rFonts w:ascii="Times New Roman" w:eastAsia="仿宋_GB2312" w:hAnsi="Times New Roman" w:cs="Times New Roman"/>
                <w:b/>
                <w:bCs/>
                <w:color w:val="000000" w:themeColor="text1"/>
                <w:spacing w:val="-6"/>
                <w:sz w:val="32"/>
                <w:szCs w:val="32"/>
              </w:rPr>
              <w:t>甘孜州公路管理局石渠分局驾驶员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徐</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丹</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甘孜州交通和城乡建设投资集团有限公司项目建设处（安全生产处）处长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谢炳国</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6"/>
                <w:sz w:val="32"/>
                <w:szCs w:val="32"/>
              </w:rPr>
            </w:pPr>
            <w:r>
              <w:rPr>
                <w:rFonts w:ascii="Times New Roman" w:eastAsia="仿宋_GB2312" w:hAnsi="Times New Roman" w:cs="Times New Roman"/>
                <w:b/>
                <w:bCs/>
                <w:color w:val="000000" w:themeColor="text1"/>
                <w:spacing w:val="-6"/>
                <w:sz w:val="32"/>
                <w:szCs w:val="32"/>
              </w:rPr>
              <w:t>甘孜州康定新川藏运业集团有限公司总经理</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凉山州</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陈兵文</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凉山州交通运输局总工程师、二级调研员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赵小立</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凉山州交通运输局运输管理科科长、一级主任科员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苏</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康</w:t>
            </w:r>
            <w:r>
              <w:rPr>
                <w:rFonts w:ascii="Times New Roman" w:eastAsia="仿宋_GB2312" w:hAnsi="Times New Roman" w:cs="Times New Roman" w:hint="eastAsia"/>
                <w:b/>
                <w:bCs/>
                <w:color w:val="000000" w:themeColor="text1"/>
                <w:sz w:val="22"/>
                <w:szCs w:val="22"/>
              </w:rPr>
              <w:t>（彝族）</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10"/>
                <w:sz w:val="32"/>
                <w:szCs w:val="32"/>
              </w:rPr>
            </w:pPr>
            <w:r>
              <w:rPr>
                <w:rFonts w:ascii="Times New Roman" w:eastAsia="仿宋_GB2312" w:hAnsi="Times New Roman" w:cs="Times New Roman"/>
                <w:b/>
                <w:bCs/>
                <w:color w:val="000000" w:themeColor="text1"/>
                <w:sz w:val="32"/>
                <w:szCs w:val="32"/>
              </w:rPr>
              <w:t>凉山州</w:t>
            </w:r>
            <w:r>
              <w:rPr>
                <w:rFonts w:ascii="Times New Roman" w:eastAsia="仿宋_GB2312" w:hAnsi="Times New Roman" w:cs="Times New Roman"/>
                <w:b/>
                <w:bCs/>
                <w:color w:val="000000" w:themeColor="text1"/>
                <w:spacing w:val="-10"/>
                <w:sz w:val="32"/>
                <w:szCs w:val="32"/>
              </w:rPr>
              <w:t>交通运输局高速公路管理科科长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阮</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林</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凉山州公路养护事业发展中心工程科科长、一级主任科员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pacing w:val="-20"/>
                <w:sz w:val="32"/>
                <w:szCs w:val="32"/>
              </w:rPr>
            </w:pPr>
            <w:r>
              <w:rPr>
                <w:rFonts w:ascii="Times New Roman" w:eastAsia="仿宋_GB2312" w:hAnsi="Times New Roman" w:cs="Times New Roman"/>
                <w:b/>
                <w:bCs/>
                <w:color w:val="000000" w:themeColor="text1"/>
                <w:spacing w:val="-20"/>
                <w:sz w:val="32"/>
                <w:szCs w:val="32"/>
              </w:rPr>
              <w:t>吉日史者</w:t>
            </w:r>
            <w:r>
              <w:rPr>
                <w:rFonts w:ascii="Times New Roman" w:eastAsia="仿宋_GB2312" w:hAnsi="Times New Roman" w:cs="Times New Roman" w:hint="eastAsia"/>
                <w:b/>
                <w:bCs/>
                <w:color w:val="000000" w:themeColor="text1"/>
                <w:sz w:val="22"/>
                <w:szCs w:val="22"/>
              </w:rPr>
              <w:t>（彝族）</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雷波县交通运输局党组成员、副局长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彭</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辉</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凉山州邮政管理局党组成员、机关支部书记、办公室主任、一级主任科员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张朝国</w:t>
            </w:r>
            <w:r>
              <w:rPr>
                <w:rFonts w:ascii="Times New Roman" w:eastAsia="仿宋_GB2312" w:hAnsi="Times New Roman" w:cs="Times New Roman" w:hint="eastAsia"/>
                <w:b/>
                <w:bCs/>
                <w:color w:val="000000" w:themeColor="text1"/>
                <w:sz w:val="22"/>
                <w:szCs w:val="22"/>
              </w:rPr>
              <w:t>（彝族）</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冕宁县交通运输局副局长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古明伟</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凉山州交通运输局航务海事发展中心港航服务科科长、三级主任科员</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胡</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斌</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6"/>
                <w:sz w:val="32"/>
                <w:szCs w:val="32"/>
              </w:rPr>
            </w:pPr>
            <w:r>
              <w:rPr>
                <w:rFonts w:ascii="Times New Roman" w:eastAsia="仿宋_GB2312" w:hAnsi="Times New Roman" w:cs="Times New Roman"/>
                <w:b/>
                <w:bCs/>
                <w:color w:val="000000" w:themeColor="text1"/>
                <w:spacing w:val="-6"/>
                <w:sz w:val="32"/>
                <w:szCs w:val="32"/>
              </w:rPr>
              <w:t>西昌市交通运输局公路工程质量监督站站长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王爱川</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宁南县农村公路建设管理所所长</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省交投集团</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陈扬波</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四川资潼高速公路有限公司党委书记、董事长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吴</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凯</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四川川西高速公路有限责任公司绕东管理处处长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杜</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伟</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四川绵九高速公路有限责任公司白马代表处副处长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李</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毅</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四川成渝高速公路股份有限公司成渝分公司内江管理处专职稽查员</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李公水</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四川九寨黄龙机场有限责任公司后勤保障部副经理</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羊</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勇</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四川久马高速公路有限责任公司党委书记、董事长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郭豫佳</w:t>
            </w:r>
            <w:r>
              <w:rPr>
                <w:rFonts w:ascii="Times New Roman" w:eastAsia="仿宋_GB2312" w:hAnsi="Times New Roman" w:cs="Times New Roman" w:hint="eastAsia"/>
                <w:b/>
                <w:bCs/>
                <w:color w:val="000000" w:themeColor="text1"/>
                <w:sz w:val="22"/>
                <w:szCs w:val="22"/>
              </w:rPr>
              <w:t>（女）</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四川雅康高速公路有限责任公司康定收费站副站长（主持工作）</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王海波</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四川交投国储能源有限公司党支部书记、董事长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朱绍奇</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四川交投建设工程股份有限公司路面工程分公司党总支委组织委员、副总经理</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省港投集团</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汪小兰</w:t>
            </w:r>
            <w:r>
              <w:rPr>
                <w:rFonts w:ascii="Times New Roman" w:eastAsia="仿宋_GB2312" w:hAnsi="Times New Roman" w:cs="Times New Roman" w:hint="eastAsia"/>
                <w:b/>
                <w:bCs/>
                <w:color w:val="000000" w:themeColor="text1"/>
                <w:sz w:val="22"/>
                <w:szCs w:val="22"/>
              </w:rPr>
              <w:t>（女）</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四川省港航投资集团有限责任公司财务金融部部长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吴</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勇</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四川嘉陵江桐子壕航电开发有限公司运行维护部经理</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刘建龙</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pacing w:val="-10"/>
                <w:sz w:val="32"/>
                <w:szCs w:val="32"/>
              </w:rPr>
            </w:pPr>
            <w:r>
              <w:rPr>
                <w:rFonts w:ascii="Times New Roman" w:eastAsia="仿宋_GB2312" w:hAnsi="Times New Roman" w:cs="Times New Roman"/>
                <w:b/>
                <w:bCs/>
                <w:color w:val="000000" w:themeColor="text1"/>
                <w:spacing w:val="-10"/>
                <w:sz w:val="32"/>
                <w:szCs w:val="32"/>
              </w:rPr>
              <w:t>四川岷江港航电开发有限责任公司犍为分公司副总工程师、机电技术部经理</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王茂吉</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宜宾港国际集装箱码头有限公司生产作业部经理</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龚</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毅</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四川陆海云港发展集团有限公司投资运营部员工</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蔡贤俊</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四川港航建设工程有限公司党总支书记、董事长</w:t>
            </w:r>
          </w:p>
        </w:tc>
      </w:tr>
      <w:tr w:rsidR="006D438C" w:rsidTr="00867036">
        <w:trPr>
          <w:cantSplit/>
          <w:trHeight w:val="285"/>
        </w:trPr>
        <w:tc>
          <w:tcPr>
            <w:tcW w:w="2441"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丁易峰</w:t>
            </w:r>
          </w:p>
        </w:tc>
        <w:tc>
          <w:tcPr>
            <w:tcW w:w="6110" w:type="dxa"/>
            <w:gridSpan w:val="2"/>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四川江源工程咨询有限公司党总支书记、总经理</w:t>
            </w:r>
          </w:p>
        </w:tc>
      </w:tr>
      <w:tr w:rsidR="006D438C" w:rsidTr="00867036">
        <w:trPr>
          <w:cantSplit/>
          <w:trHeight w:val="285"/>
        </w:trPr>
        <w:tc>
          <w:tcPr>
            <w:tcW w:w="8551" w:type="dxa"/>
            <w:gridSpan w:val="4"/>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省铁投集团</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胡</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荣</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四川铁投集团人力资源部部长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朱</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剑</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四川铁投集团组织部主管</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王泽强</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四川攀大高速公路开发有限责任公司综合处处长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董</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政</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四川路桥成宜高速总承包</w:t>
            </w:r>
            <w:r>
              <w:rPr>
                <w:rFonts w:ascii="Times New Roman" w:eastAsia="仿宋_GB2312" w:hAnsi="Times New Roman" w:cs="Times New Roman"/>
                <w:b/>
                <w:bCs/>
                <w:color w:val="000000" w:themeColor="text1"/>
                <w:sz w:val="32"/>
                <w:szCs w:val="32"/>
              </w:rPr>
              <w:t>ZCB3</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ZCB4</w:t>
            </w:r>
            <w:r>
              <w:rPr>
                <w:rFonts w:ascii="Times New Roman" w:eastAsia="仿宋_GB2312" w:hAnsi="Times New Roman" w:cs="Times New Roman"/>
                <w:b/>
                <w:bCs/>
                <w:color w:val="000000" w:themeColor="text1"/>
                <w:sz w:val="32"/>
                <w:szCs w:val="32"/>
              </w:rPr>
              <w:t>标段经理部党总支书记、副经理</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马</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良</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四川宜泸宜叙高速公路开发有限责任公司总经理助理</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唐</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勇</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川南城际铁路有限责任公司党委书记、董事长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黄仕胜</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川铁（宜宾）铁路有限责任公司南充运营管理部主任</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易志勇</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四川公路桥梁建设集团有限公司攀大高速公路项目经理部书记、副经理</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王</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毅</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四川公路桥梁建设集团公路三分公司副总经理</w:t>
            </w:r>
          </w:p>
        </w:tc>
      </w:tr>
      <w:tr w:rsidR="006D438C" w:rsidTr="00867036">
        <w:trPr>
          <w:cantSplit/>
          <w:trHeight w:val="285"/>
        </w:trPr>
        <w:tc>
          <w:tcPr>
            <w:tcW w:w="8551" w:type="dxa"/>
            <w:gridSpan w:val="4"/>
            <w:noWrap/>
          </w:tcPr>
          <w:p w:rsidR="006D438C" w:rsidRDefault="006D438C" w:rsidP="00867036">
            <w:pPr>
              <w:jc w:val="left"/>
              <w:rPr>
                <w:rFonts w:ascii="Times New Roman" w:eastAsia="黑体"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BOT</w:t>
            </w:r>
            <w:r>
              <w:rPr>
                <w:rFonts w:ascii="Times New Roman" w:eastAsia="黑体" w:hAnsi="Times New Roman" w:cs="Times New Roman"/>
                <w:b/>
                <w:bCs/>
                <w:color w:val="000000" w:themeColor="text1"/>
                <w:sz w:val="32"/>
                <w:szCs w:val="32"/>
              </w:rPr>
              <w:t>项目公司</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杨</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萌</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四川营达高速公路有限公司副总经理</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田</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珂</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四川成绵苍巴高速公路有限责任公司绵苍高速公路建设指挥部计划合同部部长</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董营营</w:t>
            </w:r>
          </w:p>
        </w:tc>
        <w:tc>
          <w:tcPr>
            <w:tcW w:w="6110" w:type="dxa"/>
            <w:gridSpan w:val="2"/>
            <w:noWrap/>
          </w:tcPr>
          <w:p w:rsidR="006D438C" w:rsidRDefault="006D438C" w:rsidP="00867036">
            <w:pPr>
              <w:rPr>
                <w:rFonts w:ascii="Times New Roman" w:eastAsia="仿宋_GB2312" w:hAnsi="Times New Roman" w:cs="Times New Roman"/>
                <w:b/>
                <w:bCs/>
                <w:color w:val="000000" w:themeColor="text1"/>
                <w:spacing w:val="-6"/>
                <w:sz w:val="32"/>
                <w:szCs w:val="32"/>
              </w:rPr>
            </w:pPr>
            <w:r>
              <w:rPr>
                <w:rFonts w:ascii="Times New Roman" w:eastAsia="仿宋_GB2312" w:hAnsi="Times New Roman" w:cs="Times New Roman"/>
                <w:b/>
                <w:bCs/>
                <w:color w:val="000000" w:themeColor="text1"/>
                <w:spacing w:val="-6"/>
                <w:sz w:val="32"/>
                <w:szCs w:val="32"/>
              </w:rPr>
              <w:t>山东高速集团四川乐宜公路有限公司总经理</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丁大攀</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成都高速运营管理有限公司副总经理</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徐文源</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四川北新天</w:t>
            </w:r>
            <w:r>
              <w:rPr>
                <w:rFonts w:ascii="Times New Roman" w:hAnsi="Times New Roman" w:cs="Times New Roman"/>
                <w:b/>
                <w:bCs/>
                <w:color w:val="000000" w:themeColor="text1"/>
                <w:sz w:val="32"/>
                <w:szCs w:val="32"/>
              </w:rPr>
              <w:t>曌</w:t>
            </w:r>
            <w:r>
              <w:rPr>
                <w:rFonts w:ascii="Times New Roman" w:eastAsia="仿宋_GB2312" w:hAnsi="Times New Roman" w:cs="Times New Roman"/>
                <w:b/>
                <w:bCs/>
                <w:color w:val="000000" w:themeColor="text1"/>
                <w:sz w:val="32"/>
                <w:szCs w:val="32"/>
              </w:rPr>
              <w:t>投资发展有限公司副总经理</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袁</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军</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四川遂德高速公路有限公司总经理</w:t>
            </w:r>
          </w:p>
        </w:tc>
      </w:tr>
      <w:tr w:rsidR="006D438C" w:rsidTr="00867036">
        <w:trPr>
          <w:cantSplit/>
          <w:trHeight w:val="285"/>
        </w:trPr>
        <w:tc>
          <w:tcPr>
            <w:tcW w:w="2441"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周志勇</w:t>
            </w:r>
          </w:p>
        </w:tc>
        <w:tc>
          <w:tcPr>
            <w:tcW w:w="6110"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中铁（宜宾）宜彝高速公路有限公司董事长</w:t>
            </w:r>
          </w:p>
        </w:tc>
      </w:tr>
      <w:tr w:rsidR="006D438C" w:rsidTr="00867036">
        <w:trPr>
          <w:gridAfter w:val="1"/>
          <w:wAfter w:w="108" w:type="dxa"/>
          <w:cantSplit/>
          <w:trHeight w:val="285"/>
        </w:trPr>
        <w:tc>
          <w:tcPr>
            <w:tcW w:w="8443" w:type="dxa"/>
            <w:gridSpan w:val="3"/>
            <w:noWrap/>
          </w:tcPr>
          <w:p w:rsidR="006D438C" w:rsidRDefault="006D438C" w:rsidP="00867036">
            <w:pPr>
              <w:jc w:val="left"/>
              <w:rPr>
                <w:rFonts w:ascii="Times New Roman" w:eastAsia="仿宋_GB2312" w:hAnsi="Times New Roman" w:cs="Times New Roman"/>
                <w:b/>
                <w:bCs/>
                <w:color w:val="000000" w:themeColor="text1"/>
                <w:sz w:val="32"/>
                <w:szCs w:val="32"/>
              </w:rPr>
            </w:pPr>
            <w:r>
              <w:rPr>
                <w:rFonts w:ascii="Times New Roman" w:eastAsia="黑体" w:hAnsi="Times New Roman" w:cs="Times New Roman" w:hint="eastAsia"/>
                <w:b/>
                <w:bCs/>
                <w:color w:val="000000" w:themeColor="text1"/>
                <w:sz w:val="32"/>
                <w:szCs w:val="32"/>
              </w:rPr>
              <w:t>四川省</w:t>
            </w:r>
            <w:r>
              <w:rPr>
                <w:rFonts w:ascii="Times New Roman" w:eastAsia="黑体" w:hAnsi="Times New Roman" w:cs="Times New Roman"/>
                <w:b/>
                <w:bCs/>
                <w:color w:val="000000" w:themeColor="text1"/>
                <w:sz w:val="32"/>
                <w:szCs w:val="32"/>
              </w:rPr>
              <w:t>交通运输厅</w:t>
            </w:r>
          </w:p>
        </w:tc>
      </w:tr>
      <w:tr w:rsidR="006D438C" w:rsidTr="00867036">
        <w:trPr>
          <w:gridAfter w:val="1"/>
          <w:wAfter w:w="108" w:type="dxa"/>
          <w:cantSplit/>
          <w:trHeight w:val="285"/>
        </w:trPr>
        <w:tc>
          <w:tcPr>
            <w:tcW w:w="2410" w:type="dxa"/>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屈洪斌</w:t>
            </w:r>
          </w:p>
        </w:tc>
        <w:tc>
          <w:tcPr>
            <w:tcW w:w="6033" w:type="dxa"/>
            <w:gridSpan w:val="2"/>
            <w:noWrap/>
          </w:tcPr>
          <w:p w:rsidR="006D438C" w:rsidRDefault="006D438C" w:rsidP="00867036">
            <w:pPr>
              <w:rPr>
                <w:rFonts w:ascii="Times New Roman" w:eastAsia="仿宋_GB2312" w:hAnsi="Times New Roman" w:cs="Times New Roman"/>
                <w:b/>
                <w:bCs/>
                <w:color w:val="000000" w:themeColor="text1"/>
                <w:spacing w:val="-6"/>
                <w:sz w:val="32"/>
                <w:szCs w:val="32"/>
              </w:rPr>
            </w:pPr>
            <w:r>
              <w:rPr>
                <w:rFonts w:ascii="Times New Roman" w:eastAsia="仿宋_GB2312" w:hAnsi="Times New Roman" w:cs="Times New Roman"/>
                <w:b/>
                <w:bCs/>
                <w:color w:val="000000" w:themeColor="text1"/>
                <w:spacing w:val="-6"/>
                <w:sz w:val="32"/>
                <w:szCs w:val="32"/>
              </w:rPr>
              <w:t>四川省交通运输厅办公室主任</w:t>
            </w:r>
            <w:r>
              <w:rPr>
                <w:rFonts w:ascii="Times New Roman" w:eastAsia="仿宋_GB2312" w:hAnsi="Times New Roman" w:cs="Times New Roman" w:hint="eastAsia"/>
                <w:b/>
                <w:bCs/>
                <w:color w:val="000000" w:themeColor="text1"/>
                <w:spacing w:val="-6"/>
                <w:sz w:val="32"/>
                <w:szCs w:val="32"/>
              </w:rPr>
              <w:t>、一级调研员</w:t>
            </w:r>
          </w:p>
        </w:tc>
      </w:tr>
      <w:tr w:rsidR="006D438C" w:rsidTr="00867036">
        <w:trPr>
          <w:gridAfter w:val="1"/>
          <w:wAfter w:w="108" w:type="dxa"/>
          <w:cantSplit/>
          <w:trHeight w:val="285"/>
        </w:trPr>
        <w:tc>
          <w:tcPr>
            <w:tcW w:w="2410" w:type="dxa"/>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全应红</w:t>
            </w:r>
          </w:p>
        </w:tc>
        <w:tc>
          <w:tcPr>
            <w:tcW w:w="6033"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四川省交通运输厅综合规划处副处长</w:t>
            </w:r>
          </w:p>
        </w:tc>
      </w:tr>
      <w:tr w:rsidR="006D438C" w:rsidTr="00867036">
        <w:trPr>
          <w:gridAfter w:val="1"/>
          <w:wAfter w:w="108" w:type="dxa"/>
          <w:cantSplit/>
          <w:trHeight w:val="285"/>
        </w:trPr>
        <w:tc>
          <w:tcPr>
            <w:tcW w:w="2410" w:type="dxa"/>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马海燕</w:t>
            </w:r>
            <w:r>
              <w:rPr>
                <w:rFonts w:ascii="Times New Roman" w:eastAsia="仿宋_GB2312" w:hAnsi="Times New Roman" w:cs="Times New Roman" w:hint="eastAsia"/>
                <w:b/>
                <w:bCs/>
                <w:color w:val="000000" w:themeColor="text1"/>
                <w:sz w:val="22"/>
                <w:szCs w:val="22"/>
              </w:rPr>
              <w:t>（女）</w:t>
            </w:r>
          </w:p>
        </w:tc>
        <w:tc>
          <w:tcPr>
            <w:tcW w:w="6033"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四川省交通运输厅建设管理处副处长</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二级调研员</w:t>
            </w:r>
          </w:p>
        </w:tc>
      </w:tr>
      <w:tr w:rsidR="006D438C" w:rsidTr="00867036">
        <w:trPr>
          <w:gridAfter w:val="1"/>
          <w:wAfter w:w="108" w:type="dxa"/>
          <w:cantSplit/>
          <w:trHeight w:val="285"/>
        </w:trPr>
        <w:tc>
          <w:tcPr>
            <w:tcW w:w="2410" w:type="dxa"/>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廖</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慧</w:t>
            </w:r>
            <w:r>
              <w:rPr>
                <w:rFonts w:ascii="Times New Roman" w:eastAsia="仿宋_GB2312" w:hAnsi="Times New Roman" w:cs="Times New Roman" w:hint="eastAsia"/>
                <w:b/>
                <w:bCs/>
                <w:color w:val="000000" w:themeColor="text1"/>
                <w:sz w:val="22"/>
                <w:szCs w:val="22"/>
              </w:rPr>
              <w:t>（女）</w:t>
            </w:r>
          </w:p>
        </w:tc>
        <w:tc>
          <w:tcPr>
            <w:tcW w:w="6033"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四川省交通运输厅公路局公路规划处处长</w:t>
            </w:r>
          </w:p>
        </w:tc>
      </w:tr>
      <w:tr w:rsidR="006D438C" w:rsidTr="00867036">
        <w:trPr>
          <w:gridAfter w:val="1"/>
          <w:wAfter w:w="108" w:type="dxa"/>
          <w:cantSplit/>
          <w:trHeight w:val="285"/>
        </w:trPr>
        <w:tc>
          <w:tcPr>
            <w:tcW w:w="2410" w:type="dxa"/>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陈</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凯</w:t>
            </w:r>
          </w:p>
        </w:tc>
        <w:tc>
          <w:tcPr>
            <w:tcW w:w="6033"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四川省交通运输厅航务管理局航道港口处副处长（主持工作）</w:t>
            </w:r>
          </w:p>
        </w:tc>
      </w:tr>
      <w:tr w:rsidR="006D438C" w:rsidTr="00867036">
        <w:trPr>
          <w:gridAfter w:val="1"/>
          <w:wAfter w:w="108" w:type="dxa"/>
          <w:cantSplit/>
          <w:trHeight w:val="285"/>
        </w:trPr>
        <w:tc>
          <w:tcPr>
            <w:tcW w:w="2410" w:type="dxa"/>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黄于孜</w:t>
            </w:r>
            <w:r>
              <w:rPr>
                <w:rFonts w:ascii="Times New Roman" w:eastAsia="仿宋_GB2312" w:hAnsi="Times New Roman" w:cs="Times New Roman" w:hint="eastAsia"/>
                <w:b/>
                <w:bCs/>
                <w:color w:val="000000" w:themeColor="text1"/>
                <w:sz w:val="22"/>
                <w:szCs w:val="22"/>
              </w:rPr>
              <w:t>（女）</w:t>
            </w:r>
          </w:p>
        </w:tc>
        <w:tc>
          <w:tcPr>
            <w:tcW w:w="6033"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四川省交通运输厅道路运输管理局二级主任科员</w:t>
            </w:r>
          </w:p>
        </w:tc>
      </w:tr>
      <w:tr w:rsidR="006D438C" w:rsidTr="00867036">
        <w:trPr>
          <w:gridAfter w:val="1"/>
          <w:wAfter w:w="108" w:type="dxa"/>
          <w:cantSplit/>
          <w:trHeight w:val="285"/>
        </w:trPr>
        <w:tc>
          <w:tcPr>
            <w:tcW w:w="2410" w:type="dxa"/>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艾</w:t>
            </w:r>
            <w:r>
              <w:rPr>
                <w:rFonts w:ascii="Times New Roman" w:eastAsia="仿宋_GB2312" w:hAnsi="Times New Roman" w:cs="Times New Roman" w:hint="eastAsia"/>
                <w:b/>
                <w:bCs/>
                <w:color w:val="000000" w:themeColor="text1"/>
                <w:sz w:val="32"/>
                <w:szCs w:val="32"/>
              </w:rPr>
              <w:t xml:space="preserve">  </w:t>
            </w:r>
            <w:r>
              <w:rPr>
                <w:rFonts w:ascii="Times New Roman" w:eastAsia="仿宋_GB2312" w:hAnsi="Times New Roman" w:cs="Times New Roman"/>
                <w:b/>
                <w:bCs/>
                <w:color w:val="000000" w:themeColor="text1"/>
                <w:sz w:val="32"/>
                <w:szCs w:val="32"/>
              </w:rPr>
              <w:t>华</w:t>
            </w:r>
            <w:r>
              <w:rPr>
                <w:rFonts w:ascii="Times New Roman" w:eastAsia="仿宋_GB2312" w:hAnsi="Times New Roman" w:cs="Times New Roman" w:hint="eastAsia"/>
                <w:b/>
                <w:bCs/>
                <w:color w:val="000000" w:themeColor="text1"/>
                <w:sz w:val="22"/>
                <w:szCs w:val="22"/>
              </w:rPr>
              <w:t>（回族）</w:t>
            </w:r>
          </w:p>
        </w:tc>
        <w:tc>
          <w:tcPr>
            <w:tcW w:w="6033"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四川省交通运输厅高速公路交通执法第六支队二大队大队长、一级主办</w:t>
            </w:r>
          </w:p>
        </w:tc>
      </w:tr>
      <w:tr w:rsidR="006D438C" w:rsidTr="00867036">
        <w:trPr>
          <w:gridAfter w:val="1"/>
          <w:wAfter w:w="108" w:type="dxa"/>
          <w:cantSplit/>
          <w:trHeight w:val="285"/>
        </w:trPr>
        <w:tc>
          <w:tcPr>
            <w:tcW w:w="2410" w:type="dxa"/>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王</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磊</w:t>
            </w:r>
          </w:p>
        </w:tc>
        <w:tc>
          <w:tcPr>
            <w:tcW w:w="6033"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四川省交通运输厅高速公路交通执法第三支队十一大队大队长、一级主办</w:t>
            </w:r>
          </w:p>
        </w:tc>
      </w:tr>
      <w:tr w:rsidR="006D438C" w:rsidTr="00867036">
        <w:trPr>
          <w:gridAfter w:val="1"/>
          <w:wAfter w:w="108" w:type="dxa"/>
          <w:cantSplit/>
          <w:trHeight w:val="285"/>
        </w:trPr>
        <w:tc>
          <w:tcPr>
            <w:tcW w:w="2410" w:type="dxa"/>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倪春梅</w:t>
            </w:r>
            <w:r>
              <w:rPr>
                <w:rFonts w:ascii="Times New Roman" w:eastAsia="仿宋_GB2312" w:hAnsi="Times New Roman" w:cs="Times New Roman" w:hint="eastAsia"/>
                <w:b/>
                <w:bCs/>
                <w:color w:val="000000" w:themeColor="text1"/>
                <w:sz w:val="22"/>
                <w:szCs w:val="22"/>
              </w:rPr>
              <w:t>（女）</w:t>
            </w:r>
          </w:p>
        </w:tc>
        <w:tc>
          <w:tcPr>
            <w:tcW w:w="6033" w:type="dxa"/>
            <w:gridSpan w:val="2"/>
            <w:noWrap/>
          </w:tcPr>
          <w:p w:rsidR="006D438C" w:rsidRDefault="006D438C" w:rsidP="00867036">
            <w:pP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四川交通职业技术学院</w:t>
            </w:r>
            <w:r>
              <w:rPr>
                <w:rFonts w:ascii="Times New Roman" w:eastAsia="仿宋_GB2312" w:hAnsi="Times New Roman" w:cs="Times New Roman" w:hint="eastAsia"/>
                <w:b/>
                <w:bCs/>
                <w:sz w:val="32"/>
                <w:szCs w:val="32"/>
              </w:rPr>
              <w:t>道路与桥梁系教师</w:t>
            </w:r>
          </w:p>
        </w:tc>
      </w:tr>
      <w:tr w:rsidR="006D438C" w:rsidTr="00867036">
        <w:trPr>
          <w:gridAfter w:val="1"/>
          <w:wAfter w:w="108" w:type="dxa"/>
          <w:cantSplit/>
          <w:trHeight w:val="285"/>
        </w:trPr>
        <w:tc>
          <w:tcPr>
            <w:tcW w:w="2410" w:type="dxa"/>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周维嘉</w:t>
            </w:r>
          </w:p>
        </w:tc>
        <w:tc>
          <w:tcPr>
            <w:tcW w:w="6033"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四川省交通运输厅工程质量监督局副科长</w:t>
            </w:r>
          </w:p>
        </w:tc>
      </w:tr>
      <w:tr w:rsidR="006D438C" w:rsidTr="00867036">
        <w:trPr>
          <w:gridAfter w:val="1"/>
          <w:wAfter w:w="108" w:type="dxa"/>
          <w:cantSplit/>
          <w:trHeight w:val="285"/>
        </w:trPr>
        <w:tc>
          <w:tcPr>
            <w:tcW w:w="2410" w:type="dxa"/>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喻</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翔</w:t>
            </w:r>
          </w:p>
        </w:tc>
        <w:tc>
          <w:tcPr>
            <w:tcW w:w="6033"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四川省交通运输发展战略和规划科学研究</w:t>
            </w:r>
            <w:r>
              <w:rPr>
                <w:rFonts w:ascii="Times New Roman" w:eastAsia="仿宋_GB2312" w:hAnsi="Times New Roman" w:cs="Times New Roman"/>
                <w:b/>
                <w:bCs/>
                <w:sz w:val="32"/>
                <w:szCs w:val="32"/>
              </w:rPr>
              <w:t>院</w:t>
            </w:r>
            <w:r>
              <w:rPr>
                <w:rFonts w:ascii="Times New Roman" w:eastAsia="仿宋_GB2312" w:hAnsi="Times New Roman" w:cs="Times New Roman" w:hint="eastAsia"/>
                <w:b/>
                <w:bCs/>
                <w:sz w:val="32"/>
                <w:szCs w:val="32"/>
              </w:rPr>
              <w:t>正高级工程师</w:t>
            </w:r>
          </w:p>
        </w:tc>
      </w:tr>
      <w:tr w:rsidR="006D438C" w:rsidTr="00867036">
        <w:trPr>
          <w:gridAfter w:val="1"/>
          <w:wAfter w:w="108" w:type="dxa"/>
          <w:cantSplit/>
          <w:trHeight w:val="285"/>
        </w:trPr>
        <w:tc>
          <w:tcPr>
            <w:tcW w:w="2410" w:type="dxa"/>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周海波</w:t>
            </w:r>
          </w:p>
        </w:tc>
        <w:tc>
          <w:tcPr>
            <w:tcW w:w="6033"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四川省公路规划勘察设计研究院有限公司工程师</w:t>
            </w:r>
          </w:p>
        </w:tc>
      </w:tr>
      <w:tr w:rsidR="006D438C" w:rsidTr="00867036">
        <w:trPr>
          <w:gridAfter w:val="1"/>
          <w:wAfter w:w="108" w:type="dxa"/>
          <w:cantSplit/>
          <w:trHeight w:val="285"/>
        </w:trPr>
        <w:tc>
          <w:tcPr>
            <w:tcW w:w="2410" w:type="dxa"/>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袁</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松</w:t>
            </w:r>
          </w:p>
        </w:tc>
        <w:tc>
          <w:tcPr>
            <w:tcW w:w="6033"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四川省交通勘察设计研究院有限公司分院院长</w:t>
            </w:r>
          </w:p>
        </w:tc>
      </w:tr>
      <w:tr w:rsidR="006D438C" w:rsidTr="00867036">
        <w:trPr>
          <w:gridAfter w:val="1"/>
          <w:wAfter w:w="108" w:type="dxa"/>
          <w:cantSplit/>
          <w:trHeight w:val="285"/>
        </w:trPr>
        <w:tc>
          <w:tcPr>
            <w:tcW w:w="2410" w:type="dxa"/>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魏永忠</w:t>
            </w:r>
          </w:p>
        </w:tc>
        <w:tc>
          <w:tcPr>
            <w:tcW w:w="6033"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四川公路工程咨询监理有限公司工程监理一部经理</w:t>
            </w:r>
          </w:p>
        </w:tc>
      </w:tr>
      <w:tr w:rsidR="006D438C" w:rsidTr="00867036">
        <w:trPr>
          <w:gridAfter w:val="1"/>
          <w:wAfter w:w="108" w:type="dxa"/>
          <w:cantSplit/>
          <w:trHeight w:val="285"/>
        </w:trPr>
        <w:tc>
          <w:tcPr>
            <w:tcW w:w="2410" w:type="dxa"/>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谭小权</w:t>
            </w:r>
          </w:p>
        </w:tc>
        <w:tc>
          <w:tcPr>
            <w:tcW w:w="6033"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四川省交通宣传中心通联部主任</w:t>
            </w:r>
          </w:p>
        </w:tc>
      </w:tr>
      <w:tr w:rsidR="006D438C" w:rsidTr="00867036">
        <w:trPr>
          <w:gridAfter w:val="1"/>
          <w:wAfter w:w="108" w:type="dxa"/>
          <w:cantSplit/>
          <w:trHeight w:val="285"/>
        </w:trPr>
        <w:tc>
          <w:tcPr>
            <w:tcW w:w="2410" w:type="dxa"/>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李祥伟</w:t>
            </w:r>
          </w:p>
        </w:tc>
        <w:tc>
          <w:tcPr>
            <w:tcW w:w="6033"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四川兴蜀公路建设发展有限责任公司</w:t>
            </w:r>
            <w:r>
              <w:rPr>
                <w:rFonts w:ascii="Times New Roman" w:eastAsia="仿宋_GB2312" w:hAnsi="Times New Roman" w:cs="Times New Roman"/>
                <w:b/>
                <w:bCs/>
                <w:color w:val="000000" w:themeColor="text1"/>
                <w:sz w:val="32"/>
                <w:szCs w:val="32"/>
              </w:rPr>
              <w:t>S217</w:t>
            </w:r>
            <w:r>
              <w:rPr>
                <w:rFonts w:ascii="Times New Roman" w:eastAsia="仿宋_GB2312" w:hAnsi="Times New Roman" w:cs="Times New Roman"/>
                <w:b/>
                <w:bCs/>
                <w:color w:val="000000" w:themeColor="text1"/>
                <w:sz w:val="32"/>
                <w:szCs w:val="32"/>
              </w:rPr>
              <w:t>线唐花路、</w:t>
            </w:r>
            <w:r>
              <w:rPr>
                <w:rFonts w:ascii="Times New Roman" w:eastAsia="仿宋_GB2312" w:hAnsi="Times New Roman" w:cs="Times New Roman"/>
                <w:b/>
                <w:bCs/>
                <w:color w:val="000000" w:themeColor="text1"/>
                <w:sz w:val="32"/>
                <w:szCs w:val="32"/>
              </w:rPr>
              <w:t>G345</w:t>
            </w:r>
            <w:r>
              <w:rPr>
                <w:rFonts w:ascii="Times New Roman" w:eastAsia="仿宋_GB2312" w:hAnsi="Times New Roman" w:cs="Times New Roman"/>
                <w:b/>
                <w:bCs/>
                <w:color w:val="000000" w:themeColor="text1"/>
                <w:sz w:val="32"/>
                <w:szCs w:val="32"/>
              </w:rPr>
              <w:t>线迭玛路项目指挥长、安全环保部经理</w:t>
            </w:r>
          </w:p>
        </w:tc>
      </w:tr>
      <w:tr w:rsidR="006D438C" w:rsidTr="00867036">
        <w:trPr>
          <w:gridAfter w:val="1"/>
          <w:wAfter w:w="108" w:type="dxa"/>
          <w:cantSplit/>
          <w:trHeight w:val="285"/>
        </w:trPr>
        <w:tc>
          <w:tcPr>
            <w:tcW w:w="2410" w:type="dxa"/>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徐玉强</w:t>
            </w:r>
          </w:p>
        </w:tc>
        <w:tc>
          <w:tcPr>
            <w:tcW w:w="6033" w:type="dxa"/>
            <w:gridSpan w:val="2"/>
            <w:noWrap/>
          </w:tcPr>
          <w:p w:rsidR="006D438C" w:rsidRDefault="006D438C" w:rsidP="00867036">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四川省交通运输厅机关后勤服务中心汽车队主任科员</w:t>
            </w:r>
          </w:p>
        </w:tc>
      </w:tr>
    </w:tbl>
    <w:p w:rsidR="006D438C" w:rsidRDefault="006D438C" w:rsidP="006D438C">
      <w:pPr>
        <w:spacing w:line="580" w:lineRule="exact"/>
        <w:rPr>
          <w:rFonts w:ascii="Times New Roman" w:eastAsia="仿宋_GB2312" w:hAnsi="Times New Roman" w:cs="Times New Roman"/>
          <w:b/>
          <w:bCs/>
          <w:color w:val="000000" w:themeColor="text1"/>
          <w:sz w:val="32"/>
          <w:szCs w:val="32"/>
        </w:rPr>
      </w:pPr>
    </w:p>
    <w:p w:rsidR="006A64DC" w:rsidRPr="006D438C" w:rsidRDefault="006A64DC">
      <w:bookmarkStart w:id="0" w:name="_GoBack"/>
      <w:bookmarkEnd w:id="0"/>
    </w:p>
    <w:sectPr w:rsidR="006A64DC" w:rsidRPr="006D438C">
      <w:footerReference w:type="default" r:id="rId4"/>
      <w:pgSz w:w="11906" w:h="16838"/>
      <w:pgMar w:top="2098" w:right="1531" w:bottom="1984" w:left="1531"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98" w:rsidRDefault="006D438C">
    <w:pPr>
      <w:pStyle w:val="a3"/>
    </w:pPr>
    <w:r>
      <w:rPr>
        <w:noProof/>
      </w:rPr>
      <mc:AlternateContent>
        <mc:Choice Requires="wps">
          <w:drawing>
            <wp:anchor distT="0" distB="0" distL="114300" distR="114300" simplePos="0" relativeHeight="251659264" behindDoc="0" locked="0" layoutInCell="1" allowOverlap="1" wp14:anchorId="31E4811C" wp14:editId="2639F00E">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33298" w:rsidRDefault="006D438C">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- 17 -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1E4811C"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33298" w:rsidRDefault="006D438C">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- 17 -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8C"/>
    <w:rsid w:val="006A64DC"/>
    <w:rsid w:val="006D4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68E82-D537-43F8-B03B-6B7BA64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38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D438C"/>
    <w:pPr>
      <w:tabs>
        <w:tab w:val="center" w:pos="4153"/>
        <w:tab w:val="right" w:pos="8306"/>
      </w:tabs>
      <w:snapToGrid w:val="0"/>
      <w:jc w:val="left"/>
    </w:pPr>
    <w:rPr>
      <w:sz w:val="18"/>
    </w:rPr>
  </w:style>
  <w:style w:type="character" w:customStyle="1" w:styleId="Char">
    <w:name w:val="页脚 Char"/>
    <w:basedOn w:val="a0"/>
    <w:link w:val="a3"/>
    <w:rsid w:val="006D438C"/>
    <w:rPr>
      <w:sz w:val="18"/>
      <w:szCs w:val="24"/>
    </w:rPr>
  </w:style>
  <w:style w:type="table" w:styleId="a4">
    <w:name w:val="Table Grid"/>
    <w:basedOn w:val="a1"/>
    <w:uiPriority w:val="59"/>
    <w:qFormat/>
    <w:rsid w:val="006D4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王莉媛</dc:creator>
  <cp:keywords/>
  <dc:description/>
  <cp:lastModifiedBy>王莉媛</cp:lastModifiedBy>
  <cp:revision>1</cp:revision>
  <dcterms:created xsi:type="dcterms:W3CDTF">2021-04-20T08:45:00Z</dcterms:created>
  <dcterms:modified xsi:type="dcterms:W3CDTF">2021-04-20T08:45:00Z</dcterms:modified>
</cp:coreProperties>
</file>