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D" w:rsidRPr="00A21389" w:rsidRDefault="00F13CE5" w:rsidP="00A40994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21389">
        <w:rPr>
          <w:rFonts w:ascii="Times New Roman" w:eastAsia="黑体" w:hAnsi="Times New Roman" w:cs="Times New Roman"/>
          <w:sz w:val="32"/>
          <w:szCs w:val="32"/>
        </w:rPr>
        <w:t>附件</w:t>
      </w:r>
      <w:r w:rsidRPr="00A21389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A21389" w:rsidRDefault="006D384D" w:rsidP="00A213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Pr="00A21389" w:rsidRDefault="00F13CE5" w:rsidP="00A21389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1389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6D384D" w:rsidRDefault="006D384D" w:rsidP="00A213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90121" w:rsidRDefault="00490121" w:rsidP="00490121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</w:t>
      </w:r>
      <w:r w:rsidR="00223CF2">
        <w:rPr>
          <w:rFonts w:ascii="Times New Roman" w:eastAsia="黑体" w:hAnsi="Times New Roman" w:cs="Times New Roman" w:hint="eastAsia"/>
          <w:sz w:val="32"/>
          <w:szCs w:val="32"/>
        </w:rPr>
        <w:t>肉制品</w:t>
      </w:r>
    </w:p>
    <w:p w:rsidR="00490121" w:rsidRDefault="00490121" w:rsidP="00490121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490121" w:rsidRDefault="00490121" w:rsidP="0049012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抽检依据是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GB 2760</w:t>
      </w:r>
      <w:r w:rsidR="008D324E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="008D324E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2012</w:t>
      </w:r>
      <w:r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223CF2" w:rsidRPr="00223C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食品安全国家标准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腌腊肉制品</w:t>
      </w:r>
      <w:r w:rsidR="00223CF2" w:rsidRPr="00223C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GB 2730-2015</w:t>
      </w:r>
      <w:r w:rsidR="00223CF2" w:rsidRPr="00223C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223CF2">
        <w:rPr>
          <w:rFonts w:ascii="Times New Roman" w:eastAsia="仿宋_GB2312" w:hAnsi="Times New Roman" w:cs="Times New Roman"/>
          <w:sz w:val="32"/>
          <w:szCs w:val="32"/>
        </w:rPr>
        <w:t>《食品中可能违法添加的非食用物质和易滥用的食品添加剂品种名单（第五批）》（整顿办函〔</w:t>
      </w:r>
      <w:r w:rsidR="00223CF2">
        <w:rPr>
          <w:rFonts w:ascii="Times New Roman" w:eastAsia="仿宋_GB2312" w:hAnsi="Times New Roman" w:cs="Times New Roman"/>
          <w:sz w:val="32"/>
          <w:szCs w:val="32"/>
        </w:rPr>
        <w:t>2011</w:t>
      </w:r>
      <w:r w:rsidR="00223CF2">
        <w:rPr>
          <w:rFonts w:ascii="Times New Roman" w:eastAsia="仿宋_GB2312" w:hAnsi="Times New Roman" w:cs="Times New Roman"/>
          <w:sz w:val="32"/>
          <w:szCs w:val="32"/>
        </w:rPr>
        <w:t>〕</w:t>
      </w:r>
      <w:r w:rsidR="00223CF2">
        <w:rPr>
          <w:rFonts w:ascii="Times New Roman" w:eastAsia="仿宋_GB2312" w:hAnsi="Times New Roman" w:cs="Times New Roman"/>
          <w:sz w:val="32"/>
          <w:szCs w:val="32"/>
        </w:rPr>
        <w:t xml:space="preserve">1 </w:t>
      </w:r>
      <w:r w:rsidR="00223CF2">
        <w:rPr>
          <w:rFonts w:ascii="Times New Roman" w:eastAsia="仿宋_GB2312" w:hAnsi="Times New Roman" w:cs="Times New Roman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490121" w:rsidRDefault="00490121" w:rsidP="00490121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490121" w:rsidRDefault="00490121" w:rsidP="0049012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三甲胺氮</w:t>
      </w:r>
      <w:r w:rsidR="00223C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过氧化值（以脂肪计）</w:t>
      </w:r>
      <w:r w:rsidR="00223C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proofErr w:type="spellStart"/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计）</w:t>
      </w:r>
      <w:r w:rsidR="00223C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镉（以</w:t>
      </w:r>
      <w:proofErr w:type="spellStart"/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proofErr w:type="spellEnd"/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计）</w:t>
      </w:r>
      <w:r w:rsidR="00223C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铬（以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Cr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计）</w:t>
      </w:r>
      <w:r w:rsidR="00223C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总砷（以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计）</w:t>
      </w:r>
      <w:r w:rsidR="00223C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N-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二甲基亚硝胺</w:t>
      </w:r>
      <w:r w:rsidR="00223C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亚硝酸盐（以亚硝酸钠计）</w:t>
      </w:r>
      <w:r w:rsidR="00223C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苯甲酸及其钠盐（以苯甲酸计）</w:t>
      </w:r>
      <w:r w:rsidR="00223C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山梨酸及其钾盐（以山梨酸计）</w:t>
      </w:r>
      <w:r w:rsidR="00223C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脱氢乙酸及其钠盐（以脱氢乙酸计）</w:t>
      </w:r>
      <w:r w:rsidR="00223C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胭脂红</w:t>
      </w:r>
      <w:r w:rsidR="00223C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223CF2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氯霉素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等项目。根据产品标签标识、明示标准及质量要求，决定具体检验项目。</w:t>
      </w:r>
    </w:p>
    <w:p w:rsidR="00A16331" w:rsidRDefault="00A16331" w:rsidP="00A16331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酒类</w:t>
      </w:r>
    </w:p>
    <w:p w:rsidR="00A16331" w:rsidRDefault="00A16331" w:rsidP="00A16331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A16331" w:rsidRDefault="00A16331" w:rsidP="00A1633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8D324E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8D324E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Pr="0032126E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Pr="0032126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2126E">
        <w:rPr>
          <w:rFonts w:ascii="Times New Roman" w:eastAsia="仿宋_GB2312" w:hAnsi="Times New Roman" w:cs="Times New Roman"/>
          <w:sz w:val="32"/>
          <w:szCs w:val="32"/>
        </w:rPr>
        <w:t>蒸馏酒及其配制酒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Pr="0032126E">
        <w:rPr>
          <w:rFonts w:ascii="Times New Roman" w:eastAsia="仿宋_GB2312" w:hAnsi="Times New Roman" w:cs="Times New Roman"/>
          <w:sz w:val="32"/>
          <w:szCs w:val="32"/>
        </w:rPr>
        <w:t>GB 2757-2012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Pr="00A16331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Pr="00A1633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16331">
        <w:rPr>
          <w:rFonts w:ascii="Times New Roman" w:eastAsia="仿宋_GB2312" w:hAnsi="Times New Roman" w:cs="Times New Roman"/>
          <w:sz w:val="32"/>
          <w:szCs w:val="32"/>
        </w:rPr>
        <w:t>发酵酒及其配制酒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Pr="00A16331">
        <w:rPr>
          <w:rFonts w:ascii="Times New Roman" w:eastAsia="仿宋_GB2312" w:hAnsi="Times New Roman" w:cs="Times New Roman"/>
          <w:sz w:val="32"/>
          <w:szCs w:val="32"/>
        </w:rPr>
        <w:t>GB 2758-2012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A16331" w:rsidRDefault="00A16331" w:rsidP="00A16331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A16331" w:rsidRDefault="00A16331" w:rsidP="00A1633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CD10E1">
        <w:rPr>
          <w:rFonts w:ascii="Times New Roman" w:eastAsia="仿宋_GB2312" w:hAnsi="Times New Roman" w:cs="Times New Roman"/>
          <w:sz w:val="32"/>
          <w:szCs w:val="32"/>
        </w:rPr>
        <w:t>酒精度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D10E1">
        <w:rPr>
          <w:rFonts w:ascii="Times New Roman" w:eastAsia="仿宋_GB2312" w:hAnsi="Times New Roman" w:cs="Times New Roman"/>
          <w:sz w:val="32"/>
          <w:szCs w:val="32"/>
        </w:rPr>
        <w:t>甲醇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D10E1">
        <w:rPr>
          <w:rFonts w:ascii="Times New Roman" w:eastAsia="仿宋_GB2312" w:hAnsi="Times New Roman" w:cs="Times New Roman"/>
          <w:sz w:val="32"/>
          <w:szCs w:val="32"/>
        </w:rPr>
        <w:t>氰化物（以</w:t>
      </w:r>
      <w:r w:rsidRPr="00CD10E1">
        <w:rPr>
          <w:rFonts w:ascii="Times New Roman" w:eastAsia="仿宋_GB2312" w:hAnsi="Times New Roman" w:cs="Times New Roman"/>
          <w:sz w:val="32"/>
          <w:szCs w:val="32"/>
        </w:rPr>
        <w:t>HCN</w:t>
      </w:r>
      <w:r w:rsidRPr="00CD10E1">
        <w:rPr>
          <w:rFonts w:ascii="Times New Roman" w:eastAsia="仿宋_GB2312" w:hAnsi="Times New Roman" w:cs="Times New Roman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D10E1">
        <w:rPr>
          <w:rFonts w:ascii="Times New Roman" w:eastAsia="仿宋_GB2312" w:hAnsi="Times New Roman" w:cs="Times New Roman"/>
          <w:sz w:val="32"/>
          <w:szCs w:val="32"/>
        </w:rPr>
        <w:t>铅（以</w:t>
      </w:r>
      <w:proofErr w:type="spellStart"/>
      <w:r w:rsidRPr="00CD10E1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CD10E1">
        <w:rPr>
          <w:rFonts w:ascii="Times New Roman" w:eastAsia="仿宋_GB2312" w:hAnsi="Times New Roman" w:cs="Times New Roman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D10E1">
        <w:rPr>
          <w:rFonts w:ascii="Times New Roman" w:eastAsia="仿宋_GB2312" w:hAnsi="Times New Roman" w:cs="Times New Roman"/>
          <w:sz w:val="32"/>
          <w:szCs w:val="32"/>
        </w:rPr>
        <w:t>糖精钠（以糖精计）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D10E1">
        <w:rPr>
          <w:rFonts w:ascii="Times New Roman" w:eastAsia="仿宋_GB2312" w:hAnsi="Times New Roman" w:cs="Times New Roman"/>
          <w:sz w:val="32"/>
          <w:szCs w:val="32"/>
        </w:rPr>
        <w:t>甜蜜素（以环己基氨基磺酸计）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D10E1">
        <w:rPr>
          <w:rFonts w:ascii="Times New Roman" w:eastAsia="仿宋_GB2312" w:hAnsi="Times New Roman" w:cs="Times New Roman"/>
          <w:sz w:val="32"/>
          <w:szCs w:val="32"/>
        </w:rPr>
        <w:t>三氯蔗糖</w:t>
      </w:r>
      <w:r w:rsidR="002D6AF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6AFE" w:rsidRPr="002D6AFE">
        <w:rPr>
          <w:rFonts w:ascii="Times New Roman" w:eastAsia="仿宋_GB2312" w:hAnsi="Times New Roman" w:cs="Times New Roman"/>
          <w:sz w:val="32"/>
          <w:szCs w:val="32"/>
        </w:rPr>
        <w:t>苯甲酸及其钠盐（以苯甲酸计）</w:t>
      </w:r>
      <w:r w:rsidR="002D6AF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6AFE" w:rsidRPr="002D6AFE">
        <w:rPr>
          <w:rFonts w:ascii="Times New Roman" w:eastAsia="仿宋_GB2312" w:hAnsi="Times New Roman" w:cs="Times New Roman"/>
          <w:sz w:val="32"/>
          <w:szCs w:val="32"/>
        </w:rPr>
        <w:t>山梨酸及其钾盐（以山梨酸计）</w:t>
      </w:r>
      <w:r w:rsidR="002D6AF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6AFE" w:rsidRPr="002D6AFE">
        <w:rPr>
          <w:rFonts w:ascii="Times New Roman" w:eastAsia="仿宋_GB2312" w:hAnsi="Times New Roman" w:cs="Times New Roman"/>
          <w:sz w:val="32"/>
          <w:szCs w:val="32"/>
        </w:rPr>
        <w:t>合成着色剂（柠檬黄、日落黄、胭脂红、苋菜红、亮蓝、新红、赤藓红）</w:t>
      </w:r>
      <w:r w:rsidR="002D6AF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6AFE" w:rsidRPr="002D6AFE">
        <w:rPr>
          <w:rFonts w:ascii="Times New Roman" w:eastAsia="仿宋_GB2312" w:hAnsi="Times New Roman" w:cs="Times New Roman"/>
          <w:sz w:val="32"/>
          <w:szCs w:val="32"/>
        </w:rPr>
        <w:t>铅（以</w:t>
      </w:r>
      <w:proofErr w:type="spellStart"/>
      <w:r w:rsidR="002D6AFE" w:rsidRPr="002D6AFE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2D6AFE" w:rsidRPr="002D6AFE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2D6AF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6AFE" w:rsidRPr="002D6AFE">
        <w:rPr>
          <w:rFonts w:ascii="Times New Roman" w:eastAsia="仿宋_GB2312" w:hAnsi="Times New Roman" w:cs="Times New Roman"/>
          <w:sz w:val="32"/>
          <w:szCs w:val="32"/>
        </w:rPr>
        <w:t>二氧化硫残留量</w:t>
      </w:r>
      <w:r w:rsidR="002D6AF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6AFE" w:rsidRPr="002D6AFE">
        <w:rPr>
          <w:rFonts w:ascii="Times New Roman" w:eastAsia="仿宋_GB2312" w:hAnsi="Times New Roman" w:cs="Times New Roman"/>
          <w:sz w:val="32"/>
          <w:szCs w:val="32"/>
        </w:rPr>
        <w:t>氰化物（以</w:t>
      </w:r>
      <w:r w:rsidR="002D6AFE" w:rsidRPr="002D6AFE">
        <w:rPr>
          <w:rFonts w:ascii="Times New Roman" w:eastAsia="仿宋_GB2312" w:hAnsi="Times New Roman" w:cs="Times New Roman"/>
          <w:sz w:val="32"/>
          <w:szCs w:val="32"/>
        </w:rPr>
        <w:t>HCN</w:t>
      </w:r>
      <w:r w:rsidR="002D6AFE" w:rsidRPr="002D6AFE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2D6AF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6AFE" w:rsidRPr="002D6AFE">
        <w:rPr>
          <w:rFonts w:ascii="Times New Roman" w:eastAsia="仿宋_GB2312" w:hAnsi="Times New Roman" w:cs="Times New Roman"/>
          <w:sz w:val="32"/>
          <w:szCs w:val="32"/>
        </w:rPr>
        <w:t>铅（以</w:t>
      </w:r>
      <w:proofErr w:type="spellStart"/>
      <w:r w:rsidR="002D6AFE" w:rsidRPr="002D6AFE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2D6AFE" w:rsidRPr="002D6AFE">
        <w:rPr>
          <w:rFonts w:ascii="Times New Roman" w:eastAsia="仿宋_GB2312" w:hAnsi="Times New Roman" w:cs="Times New Roman"/>
          <w:sz w:val="32"/>
          <w:szCs w:val="32"/>
        </w:rPr>
        <w:t>计）</w:t>
      </w:r>
      <w:r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CF101F" w:rsidRDefault="00CF101F" w:rsidP="00CF101F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CF101F" w:rsidRDefault="00CF101F" w:rsidP="00CF101F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CF101F" w:rsidRDefault="00CF101F" w:rsidP="00CF101F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8D324E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EC1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《食品中可能违法添加的非食用物质和易滥用的食品添加剂品种名单（第一批）》</w:t>
      </w:r>
      <w:r w:rsidRPr="00EC1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(</w:t>
      </w:r>
      <w:r w:rsidRPr="00EC1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食品整治办〔</w:t>
      </w:r>
      <w:r w:rsidRPr="00EC1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Pr="00EC1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EC1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EC1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</w:t>
      </w:r>
      <w:r w:rsidRPr="00EC1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CF101F" w:rsidRDefault="00CF101F" w:rsidP="00CF101F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CF101F" w:rsidRPr="00CF101F" w:rsidRDefault="00CF101F" w:rsidP="00CF101F">
      <w:pPr>
        <w:pStyle w:val="Defaul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A15AF1">
        <w:rPr>
          <w:rFonts w:ascii="Times New Roman" w:eastAsia="仿宋_GB2312" w:hAnsi="Times New Roman" w:cs="Times New Roman"/>
          <w:sz w:val="32"/>
          <w:szCs w:val="32"/>
        </w:rPr>
        <w:t>铝的残留量（干样品，以</w:t>
      </w:r>
      <w:r w:rsidRPr="00A15AF1">
        <w:rPr>
          <w:rFonts w:ascii="Times New Roman" w:eastAsia="仿宋_GB2312" w:hAnsi="Times New Roman" w:cs="Times New Roman"/>
          <w:sz w:val="32"/>
          <w:szCs w:val="32"/>
        </w:rPr>
        <w:t>Al</w:t>
      </w:r>
      <w:r w:rsidRPr="00A15AF1">
        <w:rPr>
          <w:rFonts w:ascii="Times New Roman" w:eastAsia="仿宋_GB2312" w:hAnsi="Times New Roman" w:cs="Times New Roman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2592F">
        <w:rPr>
          <w:rFonts w:ascii="Times New Roman" w:eastAsia="仿宋_GB2312" w:hAnsi="Times New Roman" w:cs="Times New Roman"/>
          <w:sz w:val="32"/>
          <w:szCs w:val="32"/>
        </w:rPr>
        <w:t>罂粟碱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2592F">
        <w:rPr>
          <w:rFonts w:ascii="Times New Roman" w:eastAsia="仿宋_GB2312" w:hAnsi="Times New Roman" w:cs="Times New Roman"/>
          <w:sz w:val="32"/>
          <w:szCs w:val="32"/>
        </w:rPr>
        <w:t>吗</w:t>
      </w:r>
      <w:r w:rsidRPr="0052592F">
        <w:rPr>
          <w:rFonts w:ascii="Times New Roman" w:eastAsia="仿宋_GB2312" w:hAnsi="Times New Roman" w:cs="Times New Roman"/>
          <w:sz w:val="32"/>
          <w:szCs w:val="32"/>
        </w:rPr>
        <w:lastRenderedPageBreak/>
        <w:t>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2592F">
        <w:rPr>
          <w:rFonts w:ascii="Times New Roman" w:eastAsia="仿宋_GB2312" w:hAnsi="Times New Roman" w:cs="Times New Roman"/>
          <w:sz w:val="32"/>
          <w:szCs w:val="32"/>
        </w:rPr>
        <w:t>可待因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2592F">
        <w:rPr>
          <w:rFonts w:ascii="Times New Roman" w:eastAsia="仿宋_GB2312" w:hAnsi="Times New Roman" w:cs="Times New Roman"/>
          <w:sz w:val="32"/>
          <w:szCs w:val="32"/>
        </w:rPr>
        <w:t>那可丁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2592F">
        <w:rPr>
          <w:rFonts w:ascii="Times New Roman" w:eastAsia="仿宋_GB2312" w:hAnsi="Times New Roman" w:cs="Times New Roman"/>
          <w:sz w:val="32"/>
          <w:szCs w:val="32"/>
        </w:rPr>
        <w:t>蒂巴因</w:t>
      </w:r>
      <w:r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3340FC" w:rsidRDefault="00CF101F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3340FC">
        <w:rPr>
          <w:rFonts w:ascii="Times New Roman" w:eastAsia="黑体" w:hAnsi="Times New Roman" w:cs="Times New Roman"/>
          <w:sz w:val="32"/>
          <w:szCs w:val="32"/>
        </w:rPr>
        <w:t>、蔬菜制品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8D324E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8D324E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CF101F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CF101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CF101F">
        <w:rPr>
          <w:rFonts w:ascii="Times New Roman" w:eastAsia="仿宋_GB2312" w:hAnsi="Times New Roman" w:cs="Times New Roman"/>
          <w:sz w:val="32"/>
          <w:szCs w:val="32"/>
        </w:rPr>
        <w:t>酱腌菜》（</w:t>
      </w:r>
      <w:r w:rsidR="00CF101F">
        <w:rPr>
          <w:rFonts w:ascii="Times New Roman" w:eastAsia="仿宋_GB2312" w:hAnsi="Times New Roman" w:cs="Times New Roman"/>
          <w:sz w:val="32"/>
          <w:szCs w:val="32"/>
        </w:rPr>
        <w:t>GB 2714-2015</w:t>
      </w:r>
      <w:r w:rsidR="00CF101F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CF101F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="00CF101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CF101F"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 w:rsidR="00CF101F">
        <w:rPr>
          <w:rFonts w:ascii="Times New Roman" w:eastAsia="仿宋_GB2312" w:hAnsi="Times New Roman" w:cs="Times New Roman"/>
          <w:kern w:val="0"/>
          <w:sz w:val="32"/>
          <w:szCs w:val="32"/>
        </w:rPr>
        <w:t>GB 29921</w:t>
      </w:r>
      <w:r w:rsidR="008D324E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CF101F">
        <w:rPr>
          <w:rFonts w:ascii="Times New Roman" w:eastAsia="仿宋_GB2312" w:hAnsi="Times New Roman" w:cs="Times New Roman"/>
          <w:kern w:val="0"/>
          <w:sz w:val="32"/>
          <w:szCs w:val="32"/>
        </w:rPr>
        <w:t>2013</w:t>
      </w:r>
      <w:r w:rsidR="00CF101F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</w:rPr>
        <w:t>《食品中可能违法添加的非食用物质和易滥用的食品添加剂品种名单（第五批）》（整顿办函〔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1 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3340FC" w:rsidP="003340FC">
      <w:pPr>
        <w:pStyle w:val="Default"/>
        <w:ind w:firstLineChars="200" w:firstLine="64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</w:t>
      </w:r>
      <w:r w:rsidR="00CF101F">
        <w:rPr>
          <w:rFonts w:ascii="Times New Roman" w:eastAsia="仿宋_GB2312" w:hAnsi="Times New Roman" w:cs="Times New Roman"/>
          <w:sz w:val="32"/>
          <w:szCs w:val="32"/>
        </w:rPr>
        <w:t>亚硝酸盐（以</w:t>
      </w:r>
      <w:r w:rsidR="00CF101F">
        <w:rPr>
          <w:rFonts w:ascii="Times New Roman" w:eastAsia="仿宋_GB2312" w:hAnsi="Times New Roman" w:cs="Times New Roman"/>
          <w:sz w:val="32"/>
          <w:szCs w:val="32"/>
        </w:rPr>
        <w:t xml:space="preserve"> NaNO</w:t>
      </w:r>
      <w:r w:rsidR="00CF101F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="00CF101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CF101F">
        <w:rPr>
          <w:rFonts w:ascii="Times New Roman" w:eastAsia="仿宋_GB2312" w:hAnsi="Times New Roman" w:cs="Times New Roman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苯甲酸及其钠盐（以苯甲酸计）、山梨酸及其钾盐（以山梨酸计）、糖精钠（以糖精计）、</w:t>
      </w:r>
      <w:r w:rsidR="00CF101F">
        <w:rPr>
          <w:rFonts w:ascii="Times New Roman" w:eastAsia="仿宋_GB2312" w:hAnsi="Times New Roman" w:cs="Times New Roman"/>
          <w:sz w:val="32"/>
          <w:szCs w:val="32"/>
        </w:rPr>
        <w:t>脱氢乙酸及其钠盐</w:t>
      </w:r>
      <w:r w:rsidR="00CF101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CF101F">
        <w:rPr>
          <w:rFonts w:ascii="Times New Roman" w:eastAsia="仿宋_GB2312" w:hAnsi="Times New Roman" w:cs="Times New Roman"/>
          <w:sz w:val="32"/>
          <w:szCs w:val="32"/>
        </w:rPr>
        <w:t>（以脱氢乙酸计）、</w:t>
      </w:r>
      <w:r w:rsidR="00CF101F" w:rsidRPr="00CF101F">
        <w:rPr>
          <w:rFonts w:ascii="Times New Roman" w:eastAsia="仿宋_GB2312" w:hAnsi="Times New Roman" w:cs="Times New Roman"/>
          <w:bCs/>
          <w:sz w:val="32"/>
          <w:szCs w:val="32"/>
        </w:rPr>
        <w:t>三氯蔗糖</w:t>
      </w:r>
      <w:r w:rsidR="00CF101F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甜蜜素（以环己基氨基磺酸计）、二氧化硫残留量、纽甜、苏丹红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苏丹红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II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苏丹红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III</w:t>
      </w:r>
      <w:r>
        <w:rPr>
          <w:rFonts w:ascii="Times New Roman" w:eastAsia="仿宋_GB2312" w:hAnsi="Times New Roman" w:cs="Times New Roman"/>
          <w:sz w:val="32"/>
          <w:szCs w:val="32"/>
        </w:rPr>
        <w:t>、苏丹红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IV</w:t>
      </w:r>
      <w:r>
        <w:rPr>
          <w:rFonts w:ascii="Times New Roman" w:eastAsia="仿宋_GB2312" w:hAnsi="Times New Roman" w:cs="Times New Roman"/>
          <w:sz w:val="32"/>
          <w:szCs w:val="32"/>
        </w:rPr>
        <w:t>、大肠菌群、沙门氏菌、金黄色葡萄球菌</w:t>
      </w:r>
      <w:r w:rsidR="00CF101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F101F" w:rsidRPr="00CF101F">
        <w:rPr>
          <w:rFonts w:ascii="Times New Roman" w:eastAsia="仿宋_GB2312" w:hAnsi="Times New Roman" w:cs="Times New Roman"/>
          <w:bCs/>
          <w:sz w:val="32"/>
          <w:szCs w:val="32"/>
        </w:rPr>
        <w:t>防腐剂混合使用时各自用量占其最大使用量比例之和</w:t>
      </w:r>
      <w:r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3340FC" w:rsidRDefault="0006472B" w:rsidP="003340FC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3340FC">
        <w:rPr>
          <w:rFonts w:ascii="Times New Roman" w:eastAsia="黑体" w:hAnsi="Times New Roman" w:cs="Times New Roman"/>
          <w:sz w:val="32"/>
          <w:szCs w:val="32"/>
        </w:rPr>
        <w:t>、</w:t>
      </w:r>
      <w:r w:rsidR="00C46B39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lastRenderedPageBreak/>
        <w:t>（一）抽检依据</w:t>
      </w:r>
    </w:p>
    <w:p w:rsidR="003340FC" w:rsidRDefault="003340FC" w:rsidP="008C056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8D324E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C46B39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C46B39" w:rsidRPr="00C46B39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="00C46B39" w:rsidRPr="00C46B3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C46B39" w:rsidRPr="00C46B39">
        <w:rPr>
          <w:rFonts w:ascii="Times New Roman" w:eastAsia="仿宋_GB2312" w:hAnsi="Times New Roman" w:cs="Times New Roman"/>
          <w:sz w:val="32"/>
          <w:szCs w:val="32"/>
        </w:rPr>
        <w:t>食品中农药最大残留限量</w:t>
      </w:r>
      <w:r w:rsidR="00C46B39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C46B39" w:rsidRPr="00C46B39">
        <w:rPr>
          <w:rFonts w:ascii="Times New Roman" w:eastAsia="仿宋_GB2312" w:hAnsi="Times New Roman" w:cs="Times New Roman"/>
          <w:sz w:val="32"/>
          <w:szCs w:val="32"/>
        </w:rPr>
        <w:t>GB 2763-2016</w:t>
      </w:r>
      <w:r w:rsidR="00C46B39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E6A65">
        <w:rPr>
          <w:rFonts w:ascii="Times New Roman" w:eastAsia="仿宋_GB2312" w:hAnsi="Times New Roman" w:cs="Times New Roman" w:hint="eastAsia"/>
          <w:sz w:val="32"/>
          <w:szCs w:val="32"/>
        </w:rPr>
        <w:t>、《</w:t>
      </w:r>
      <w:r w:rsidR="003E6A65" w:rsidRPr="003E6A65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3E6A65" w:rsidRPr="003E6A6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E6A65" w:rsidRPr="003E6A65">
        <w:rPr>
          <w:rFonts w:ascii="Times New Roman" w:eastAsia="仿宋_GB2312" w:hAnsi="Times New Roman" w:cs="Times New Roman" w:hint="eastAsia"/>
          <w:sz w:val="32"/>
          <w:szCs w:val="32"/>
        </w:rPr>
        <w:t>鲜（冻）畜、禽产品</w:t>
      </w:r>
      <w:r w:rsidR="003E6A65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3E6A65" w:rsidRPr="003E6A65">
        <w:rPr>
          <w:rFonts w:ascii="Times New Roman" w:eastAsia="仿宋_GB2312" w:hAnsi="Times New Roman" w:cs="Times New Roman" w:hint="eastAsia"/>
          <w:sz w:val="32"/>
          <w:szCs w:val="32"/>
        </w:rPr>
        <w:t>GB 2707-2016</w:t>
      </w:r>
      <w:r w:rsidR="003E6A65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0561" w:rsidRPr="008C0561">
        <w:rPr>
          <w:rFonts w:ascii="Times New Roman" w:eastAsia="仿宋_GB2312" w:hAnsi="Times New Roman" w:cs="Times New Roman" w:hint="eastAsia"/>
          <w:sz w:val="32"/>
          <w:szCs w:val="32"/>
        </w:rPr>
        <w:t>《动物性食品中兽药最高残留限量》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8C0561" w:rsidRPr="008C0561">
        <w:rPr>
          <w:rFonts w:ascii="Times New Roman" w:eastAsia="仿宋_GB2312" w:hAnsi="Times New Roman" w:cs="Times New Roman" w:hint="eastAsia"/>
          <w:sz w:val="32"/>
          <w:szCs w:val="32"/>
        </w:rPr>
        <w:t>农业部公告第</w:t>
      </w:r>
      <w:r w:rsidR="008C0561" w:rsidRPr="008C0561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="008C0561" w:rsidRPr="008C0561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8C0561" w:rsidRPr="008C0561">
        <w:rPr>
          <w:rFonts w:ascii="Times New Roman" w:eastAsia="仿宋_GB2312" w:hAnsi="Times New Roman" w:cs="Times New Roman" w:hint="eastAsia"/>
          <w:sz w:val="32"/>
          <w:szCs w:val="32"/>
        </w:rPr>
        <w:t>《兽药地方标准废止目录》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8C0561" w:rsidRPr="008C0561">
        <w:rPr>
          <w:rFonts w:ascii="Times New Roman" w:eastAsia="仿宋_GB2312" w:hAnsi="Times New Roman" w:cs="Times New Roman" w:hint="eastAsia"/>
          <w:sz w:val="32"/>
          <w:szCs w:val="32"/>
        </w:rPr>
        <w:t>农业部公告第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560</w:t>
      </w:r>
      <w:r w:rsidR="008C0561" w:rsidRPr="008C0561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8C0561" w:rsidRPr="008C0561">
        <w:rPr>
          <w:rFonts w:ascii="Times New Roman" w:eastAsia="仿宋_GB2312" w:hAnsi="Times New Roman" w:cs="Times New Roman" w:hint="eastAsia"/>
          <w:sz w:val="32"/>
          <w:szCs w:val="32"/>
        </w:rPr>
        <w:t>中华人民共和国农业部公告第</w:t>
      </w:r>
      <w:r w:rsidR="008C0561" w:rsidRPr="008C0561">
        <w:rPr>
          <w:rFonts w:ascii="Times New Roman" w:eastAsia="仿宋_GB2312" w:hAnsi="Times New Roman" w:cs="Times New Roman" w:hint="eastAsia"/>
          <w:sz w:val="32"/>
          <w:szCs w:val="32"/>
        </w:rPr>
        <w:t>2292</w:t>
      </w:r>
      <w:r w:rsidR="008C0561" w:rsidRPr="008C0561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挥发性盐基氮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铅（以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Cd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计）、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总汞（以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Hg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总砷（以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As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呋喃唑酮代谢物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呋喃它酮代谢物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呋喃西林代谢物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呋喃妥因代谢物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氯霉素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氟苯尼考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多西环素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(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强力霉素）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土霉素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金霉素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四环素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恩诺沙星（以恩诺沙星与环丙沙星之和计）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洛美沙星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培氟沙星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氧氟沙星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诺氟沙星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沙拉沙星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磺胺类（总量）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五氯酚酸钠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替米考星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0561" w:rsidRPr="008C0561">
        <w:rPr>
          <w:rFonts w:ascii="Times New Roman" w:eastAsia="仿宋_GB2312" w:hAnsi="Times New Roman" w:cs="Times New Roman"/>
          <w:sz w:val="32"/>
          <w:szCs w:val="32"/>
        </w:rPr>
        <w:t>尼卡巴嗪残留标志物</w:t>
      </w:r>
      <w:r w:rsidR="008C056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787C" w:rsidRPr="0025787C">
        <w:rPr>
          <w:rFonts w:ascii="Times New Roman" w:eastAsia="仿宋_GB2312" w:hAnsi="Times New Roman" w:cs="Times New Roman" w:hint="eastAsia"/>
          <w:sz w:val="32"/>
          <w:szCs w:val="32"/>
        </w:rPr>
        <w:t>阿维菌素</w:t>
      </w:r>
      <w:r w:rsidR="002578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787C" w:rsidRPr="0025787C">
        <w:rPr>
          <w:rFonts w:ascii="Times New Roman" w:eastAsia="仿宋_GB2312" w:hAnsi="Times New Roman" w:cs="Times New Roman" w:hint="eastAsia"/>
          <w:sz w:val="32"/>
          <w:szCs w:val="32"/>
        </w:rPr>
        <w:t>倍硫磷</w:t>
      </w:r>
      <w:r w:rsidR="002578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870DC" w:rsidRPr="00C870DC">
        <w:rPr>
          <w:rFonts w:ascii="Times New Roman" w:eastAsia="仿宋_GB2312" w:hAnsi="Times New Roman" w:cs="Times New Roman" w:hint="eastAsia"/>
          <w:sz w:val="32"/>
          <w:szCs w:val="32"/>
        </w:rPr>
        <w:t>丙溴磷</w:t>
      </w:r>
      <w:r w:rsidR="00C870D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870DC" w:rsidRPr="00C870DC">
        <w:rPr>
          <w:rFonts w:ascii="Times New Roman" w:eastAsia="仿宋_GB2312" w:hAnsi="Times New Roman" w:cs="Times New Roman" w:hint="eastAsia"/>
          <w:sz w:val="32"/>
          <w:szCs w:val="32"/>
        </w:rPr>
        <w:t>虫螨腈</w:t>
      </w:r>
      <w:r w:rsidR="00C870D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787C" w:rsidRPr="0025787C">
        <w:rPr>
          <w:rFonts w:ascii="Times New Roman" w:eastAsia="仿宋_GB2312" w:hAnsi="Times New Roman" w:cs="Times New Roman" w:hint="eastAsia"/>
          <w:sz w:val="32"/>
          <w:szCs w:val="32"/>
        </w:rPr>
        <w:t>虫酰肼</w:t>
      </w:r>
      <w:r w:rsidR="002578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787C" w:rsidRPr="0025787C">
        <w:rPr>
          <w:rFonts w:ascii="Times New Roman" w:eastAsia="仿宋_GB2312" w:hAnsi="Times New Roman" w:cs="Times New Roman" w:hint="eastAsia"/>
          <w:sz w:val="32"/>
          <w:szCs w:val="32"/>
        </w:rPr>
        <w:t>敌百虫</w:t>
      </w:r>
      <w:r w:rsidR="002578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870DC" w:rsidRPr="00C870DC">
        <w:rPr>
          <w:rFonts w:ascii="Times New Roman" w:eastAsia="仿宋_GB2312" w:hAnsi="Times New Roman" w:cs="Times New Roman" w:hint="eastAsia"/>
          <w:sz w:val="32"/>
          <w:szCs w:val="32"/>
        </w:rPr>
        <w:t>啶虫脒</w:t>
      </w:r>
      <w:r w:rsidR="00C870D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787C" w:rsidRPr="0025787C">
        <w:rPr>
          <w:rFonts w:ascii="Times New Roman" w:eastAsia="仿宋_GB2312" w:hAnsi="Times New Roman" w:cs="Times New Roman" w:hint="eastAsia"/>
          <w:sz w:val="32"/>
          <w:szCs w:val="32"/>
        </w:rPr>
        <w:t>毒死蜱</w:t>
      </w:r>
      <w:r w:rsidR="002578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527D" w:rsidRPr="0025527D">
        <w:rPr>
          <w:rFonts w:ascii="Times New Roman" w:eastAsia="仿宋_GB2312" w:hAnsi="Times New Roman" w:cs="Times New Roman" w:hint="eastAsia"/>
          <w:sz w:val="32"/>
          <w:szCs w:val="32"/>
        </w:rPr>
        <w:t>二嗪磷</w:t>
      </w:r>
      <w:r w:rsidR="002552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527D" w:rsidRPr="0025527D">
        <w:rPr>
          <w:rFonts w:ascii="Times New Roman" w:eastAsia="仿宋_GB2312" w:hAnsi="Times New Roman" w:cs="Times New Roman" w:hint="eastAsia"/>
          <w:sz w:val="32"/>
          <w:szCs w:val="32"/>
        </w:rPr>
        <w:t>伏杀硫磷</w:t>
      </w:r>
      <w:r w:rsidR="002552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527D" w:rsidRPr="0025527D">
        <w:rPr>
          <w:rFonts w:ascii="Times New Roman" w:eastAsia="仿宋_GB2312" w:hAnsi="Times New Roman" w:cs="Times New Roman" w:hint="eastAsia"/>
          <w:sz w:val="32"/>
          <w:szCs w:val="32"/>
        </w:rPr>
        <w:t>氟虫腈</w:t>
      </w:r>
      <w:r w:rsidR="002552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31BD6" w:rsidRPr="00331BD6">
        <w:rPr>
          <w:rFonts w:ascii="Times New Roman" w:eastAsia="仿宋_GB2312" w:hAnsi="Times New Roman" w:cs="Times New Roman" w:hint="eastAsia"/>
          <w:sz w:val="32"/>
          <w:szCs w:val="32"/>
        </w:rPr>
        <w:t>氟酰脲</w:t>
      </w:r>
      <w:r w:rsidR="00331BD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870DC" w:rsidRPr="00C870DC">
        <w:rPr>
          <w:rFonts w:ascii="Times New Roman" w:eastAsia="仿宋_GB2312" w:hAnsi="Times New Roman" w:cs="Times New Roman" w:hint="eastAsia"/>
          <w:sz w:val="32"/>
          <w:szCs w:val="32"/>
        </w:rPr>
        <w:t>甲氨基阿维菌素苯甲酸盐</w:t>
      </w:r>
      <w:r w:rsidR="00C870D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527D" w:rsidRPr="0025527D">
        <w:rPr>
          <w:rFonts w:ascii="Times New Roman" w:eastAsia="仿宋_GB2312" w:hAnsi="Times New Roman" w:cs="Times New Roman" w:hint="eastAsia"/>
          <w:sz w:val="32"/>
          <w:szCs w:val="32"/>
        </w:rPr>
        <w:t>甲胺磷</w:t>
      </w:r>
      <w:r w:rsidR="002552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527D" w:rsidRPr="0025527D">
        <w:rPr>
          <w:rFonts w:ascii="Times New Roman" w:eastAsia="仿宋_GB2312" w:hAnsi="Times New Roman" w:cs="Times New Roman" w:hint="eastAsia"/>
          <w:sz w:val="32"/>
          <w:szCs w:val="32"/>
        </w:rPr>
        <w:t>甲拌磷</w:t>
      </w:r>
      <w:r w:rsidR="002552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527D" w:rsidRPr="0025527D">
        <w:rPr>
          <w:rFonts w:ascii="Times New Roman" w:eastAsia="仿宋_GB2312" w:hAnsi="Times New Roman" w:cs="Times New Roman" w:hint="eastAsia"/>
          <w:sz w:val="32"/>
          <w:szCs w:val="32"/>
        </w:rPr>
        <w:t>甲霜灵和精甲霜灵</w:t>
      </w:r>
      <w:r w:rsidR="002552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870DC" w:rsidRPr="00C870DC">
        <w:rPr>
          <w:rFonts w:ascii="Times New Roman" w:eastAsia="仿宋_GB2312" w:hAnsi="Times New Roman" w:cs="Times New Roman" w:hint="eastAsia"/>
          <w:sz w:val="32"/>
          <w:szCs w:val="32"/>
        </w:rPr>
        <w:t>久效磷</w:t>
      </w:r>
      <w:r w:rsidR="00C870D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870DC" w:rsidRPr="00C870DC">
        <w:rPr>
          <w:rFonts w:ascii="Times New Roman" w:eastAsia="仿宋_GB2312" w:hAnsi="Times New Roman" w:cs="Times New Roman" w:hint="eastAsia"/>
          <w:sz w:val="32"/>
          <w:szCs w:val="32"/>
        </w:rPr>
        <w:t>克百威</w:t>
      </w:r>
      <w:r w:rsidR="00C870D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527D" w:rsidRPr="0025527D">
        <w:rPr>
          <w:rFonts w:ascii="Times New Roman" w:eastAsia="仿宋_GB2312" w:hAnsi="Times New Roman" w:cs="Times New Roman" w:hint="eastAsia"/>
          <w:sz w:val="32"/>
          <w:szCs w:val="32"/>
        </w:rPr>
        <w:t>硫线磷</w:t>
      </w:r>
      <w:r w:rsidR="002552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527D" w:rsidRPr="0025527D">
        <w:rPr>
          <w:rFonts w:ascii="Times New Roman" w:eastAsia="仿宋_GB2312" w:hAnsi="Times New Roman" w:cs="Times New Roman" w:hint="eastAsia"/>
          <w:sz w:val="32"/>
          <w:szCs w:val="32"/>
        </w:rPr>
        <w:t>氯氰菊酯和高效氯氰菊酯</w:t>
      </w:r>
      <w:r w:rsidR="002552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527D" w:rsidRPr="0025527D">
        <w:rPr>
          <w:rFonts w:ascii="Times New Roman" w:eastAsia="仿宋_GB2312" w:hAnsi="Times New Roman" w:cs="Times New Roman" w:hint="eastAsia"/>
          <w:sz w:val="32"/>
          <w:szCs w:val="32"/>
        </w:rPr>
        <w:t>氯唑磷</w:t>
      </w:r>
      <w:r w:rsidR="002552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527D" w:rsidRPr="0025527D">
        <w:rPr>
          <w:rFonts w:ascii="Times New Roman" w:eastAsia="仿宋_GB2312" w:hAnsi="Times New Roman" w:cs="Times New Roman" w:hint="eastAsia"/>
          <w:sz w:val="32"/>
          <w:szCs w:val="32"/>
        </w:rPr>
        <w:t>灭多威</w:t>
      </w:r>
      <w:r w:rsidR="002552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527D" w:rsidRPr="0025527D">
        <w:rPr>
          <w:rFonts w:ascii="Times New Roman" w:eastAsia="仿宋_GB2312" w:hAnsi="Times New Roman" w:cs="Times New Roman" w:hint="eastAsia"/>
          <w:sz w:val="32"/>
          <w:szCs w:val="32"/>
        </w:rPr>
        <w:t>内吸磷</w:t>
      </w:r>
      <w:r w:rsidR="002552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527D" w:rsidRPr="0025527D">
        <w:rPr>
          <w:rFonts w:ascii="Times New Roman" w:eastAsia="仿宋_GB2312" w:hAnsi="Times New Roman" w:cs="Times New Roman" w:hint="eastAsia"/>
          <w:sz w:val="32"/>
          <w:szCs w:val="32"/>
        </w:rPr>
        <w:t>杀扑磷</w:t>
      </w:r>
      <w:r w:rsidR="002552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527D" w:rsidRPr="0025527D">
        <w:rPr>
          <w:rFonts w:ascii="Times New Roman" w:eastAsia="仿宋_GB2312" w:hAnsi="Times New Roman" w:cs="Times New Roman" w:hint="eastAsia"/>
          <w:sz w:val="32"/>
          <w:szCs w:val="32"/>
        </w:rPr>
        <w:t>水胺硫磷</w:t>
      </w:r>
      <w:r w:rsidR="002552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31BD6" w:rsidRPr="00331BD6">
        <w:rPr>
          <w:rFonts w:ascii="Times New Roman" w:eastAsia="仿宋_GB2312" w:hAnsi="Times New Roman" w:cs="Times New Roman" w:hint="eastAsia"/>
          <w:sz w:val="32"/>
          <w:szCs w:val="32"/>
        </w:rPr>
        <w:t>戊唑醇</w:t>
      </w:r>
      <w:r w:rsidR="00331BD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527D" w:rsidRPr="0025527D">
        <w:rPr>
          <w:rFonts w:ascii="Times New Roman" w:eastAsia="仿宋_GB2312" w:hAnsi="Times New Roman" w:cs="Times New Roman" w:hint="eastAsia"/>
          <w:sz w:val="32"/>
          <w:szCs w:val="32"/>
        </w:rPr>
        <w:t>氧乐果</w:t>
      </w:r>
      <w:r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决定具体检验项目。</w:t>
      </w:r>
    </w:p>
    <w:p w:rsidR="0006472B" w:rsidRDefault="0006472B" w:rsidP="0006472B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 w:rsidR="00794F73">
        <w:rPr>
          <w:rFonts w:ascii="Times New Roman" w:eastAsia="黑体" w:hAnsi="Times New Roman" w:cs="Times New Roman" w:hint="eastAsia"/>
          <w:sz w:val="32"/>
          <w:szCs w:val="32"/>
        </w:rPr>
        <w:t>糕点</w:t>
      </w:r>
    </w:p>
    <w:p w:rsidR="0006472B" w:rsidRDefault="0006472B" w:rsidP="0006472B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06472B" w:rsidRPr="004E7601" w:rsidRDefault="0006472B" w:rsidP="004E760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4E7601">
        <w:rPr>
          <w:rFonts w:ascii="Times New Roman" w:eastAsia="仿宋_GB2312" w:hAnsi="Times New Roman" w:cs="Times New Roman"/>
          <w:sz w:val="32"/>
          <w:szCs w:val="32"/>
        </w:rPr>
        <w:t>《食品安全国家标准食品添加剂使用标准》（</w:t>
      </w:r>
      <w:r w:rsidRPr="004E7601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8D324E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Pr="004E7601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4E7601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4E7601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8D324E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Pr="004E7601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4E7601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4E7601" w:rsidRPr="004E7601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4E7601" w:rsidRPr="004E7601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="004E7601" w:rsidRPr="004E760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4E7601" w:rsidRPr="004E7601">
        <w:rPr>
          <w:rFonts w:ascii="Times New Roman" w:eastAsia="仿宋_GB2312" w:hAnsi="Times New Roman" w:cs="Times New Roman"/>
          <w:sz w:val="32"/>
          <w:szCs w:val="32"/>
        </w:rPr>
        <w:t>糕点、面包</w:t>
      </w:r>
      <w:r w:rsidR="004E7601" w:rsidRPr="004E7601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4E7601" w:rsidRPr="004E7601">
        <w:rPr>
          <w:rFonts w:ascii="Times New Roman" w:eastAsia="仿宋_GB2312" w:hAnsi="Times New Roman" w:cs="Times New Roman"/>
          <w:sz w:val="32"/>
          <w:szCs w:val="32"/>
        </w:rPr>
        <w:t>GB 7099-2015</w:t>
      </w:r>
      <w:r w:rsidR="004E7601" w:rsidRPr="004E7601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4E7601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4E7601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4E7601"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 w:rsidRPr="004E7601">
        <w:rPr>
          <w:rFonts w:ascii="Times New Roman" w:eastAsia="仿宋_GB2312" w:hAnsi="Times New Roman" w:cs="Times New Roman"/>
          <w:kern w:val="0"/>
          <w:sz w:val="32"/>
          <w:szCs w:val="32"/>
        </w:rPr>
        <w:t>GB 29921</w:t>
      </w:r>
      <w:r w:rsidR="008D324E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Pr="004E7601">
        <w:rPr>
          <w:rFonts w:ascii="Times New Roman" w:eastAsia="仿宋_GB2312" w:hAnsi="Times New Roman" w:cs="Times New Roman"/>
          <w:kern w:val="0"/>
          <w:sz w:val="32"/>
          <w:szCs w:val="32"/>
        </w:rPr>
        <w:t>2013</w:t>
      </w:r>
      <w:r w:rsidRPr="004E7601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4E7601">
        <w:rPr>
          <w:rFonts w:ascii="Times New Roman" w:eastAsia="仿宋_GB2312" w:hAnsi="Times New Roman" w:cs="Times New Roman"/>
          <w:sz w:val="32"/>
          <w:szCs w:val="32"/>
        </w:rPr>
        <w:t>《食品中可能违法添加的非食用物质和易滥用的食品添加剂品种名单（第五批）》（整顿办函〔</w:t>
      </w:r>
      <w:r w:rsidRPr="004E7601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4E7601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4E7601">
        <w:rPr>
          <w:rFonts w:ascii="Times New Roman" w:eastAsia="仿宋_GB2312" w:hAnsi="Times New Roman" w:cs="Times New Roman"/>
          <w:sz w:val="32"/>
          <w:szCs w:val="32"/>
        </w:rPr>
        <w:t xml:space="preserve">1 </w:t>
      </w:r>
      <w:r w:rsidRPr="004E7601">
        <w:rPr>
          <w:rFonts w:ascii="Times New Roman" w:eastAsia="仿宋_GB2312" w:hAnsi="Times New Roman" w:cs="Times New Roman"/>
          <w:sz w:val="32"/>
          <w:szCs w:val="32"/>
        </w:rPr>
        <w:t>号）</w:t>
      </w:r>
      <w:r w:rsidR="004E7601" w:rsidRPr="004E7601">
        <w:rPr>
          <w:rFonts w:ascii="Times New Roman" w:eastAsia="仿宋_GB2312" w:hAnsi="Times New Roman" w:cs="Times New Roman" w:hint="eastAsia"/>
          <w:sz w:val="32"/>
          <w:szCs w:val="32"/>
        </w:rPr>
        <w:t>、《食品中可能违法添加的非食用物质名单（第二批）》</w:t>
      </w:r>
      <w:r w:rsidR="004E7601" w:rsidRPr="004E7601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4E7601" w:rsidRPr="004E7601">
        <w:rPr>
          <w:rFonts w:ascii="Times New Roman" w:eastAsia="仿宋_GB2312" w:hAnsi="Times New Roman" w:cs="Times New Roman" w:hint="eastAsia"/>
          <w:sz w:val="32"/>
          <w:szCs w:val="32"/>
        </w:rPr>
        <w:t>食品整治办〔</w:t>
      </w:r>
      <w:r w:rsidR="004E7601" w:rsidRPr="004E7601">
        <w:rPr>
          <w:rFonts w:ascii="Times New Roman" w:eastAsia="仿宋_GB2312" w:hAnsi="Times New Roman" w:cs="Times New Roman" w:hint="eastAsia"/>
          <w:sz w:val="32"/>
          <w:szCs w:val="32"/>
        </w:rPr>
        <w:t>2009</w:t>
      </w:r>
      <w:r w:rsidR="004E7601" w:rsidRPr="004E7601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4E7601" w:rsidRPr="004E760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4E7601" w:rsidRPr="004E7601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4E7601" w:rsidRPr="004E7601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06472B" w:rsidRDefault="0006472B" w:rsidP="0006472B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06472B" w:rsidRDefault="0006472B" w:rsidP="0006472B">
      <w:pPr>
        <w:pStyle w:val="Default"/>
        <w:ind w:firstLineChars="200" w:firstLine="64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597345" w:rsidRPr="00597345">
        <w:rPr>
          <w:rFonts w:ascii="Times New Roman" w:eastAsia="仿宋_GB2312" w:hAnsi="Times New Roman" w:cs="Times New Roman"/>
          <w:sz w:val="32"/>
          <w:szCs w:val="32"/>
        </w:rPr>
        <w:t>酸价（以脂肪计）</w:t>
      </w:r>
      <w:r w:rsidR="005973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97345" w:rsidRPr="00597345">
        <w:rPr>
          <w:rFonts w:ascii="Times New Roman" w:eastAsia="仿宋_GB2312" w:hAnsi="Times New Roman" w:cs="Times New Roman"/>
          <w:sz w:val="32"/>
          <w:szCs w:val="32"/>
        </w:rPr>
        <w:t>过氧化值（以脂肪计）</w:t>
      </w:r>
      <w:r w:rsidR="005973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</w:t>
      </w:r>
      <w:r w:rsidR="00597345" w:rsidRPr="00597345">
        <w:rPr>
          <w:rFonts w:ascii="Times New Roman" w:eastAsia="仿宋_GB2312" w:hAnsi="Times New Roman" w:cs="Times New Roman"/>
          <w:sz w:val="32"/>
          <w:szCs w:val="32"/>
        </w:rPr>
        <w:t>富马酸二甲酯</w:t>
      </w:r>
      <w:r w:rsidR="005973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97345" w:rsidRPr="00597345">
        <w:rPr>
          <w:rFonts w:ascii="Times New Roman" w:eastAsia="仿宋_GB2312" w:hAnsi="Times New Roman" w:cs="Times New Roman" w:hint="eastAsia"/>
          <w:sz w:val="32"/>
          <w:szCs w:val="32"/>
        </w:rPr>
        <w:t>苏丹红Ⅰ、苏丹红Ⅱ、苏丹红Ⅲ、苏丹红Ⅳ</w:t>
      </w:r>
      <w:r w:rsidR="005973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97345" w:rsidRPr="00597345">
        <w:rPr>
          <w:rFonts w:ascii="Times New Roman" w:eastAsia="仿宋_GB2312" w:hAnsi="Times New Roman" w:cs="Times New Roman"/>
          <w:sz w:val="32"/>
          <w:szCs w:val="32"/>
        </w:rPr>
        <w:t>苯甲酸及其钠盐（以苯甲酸计）</w:t>
      </w:r>
      <w:r w:rsidR="005973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97345" w:rsidRPr="00597345">
        <w:rPr>
          <w:rFonts w:ascii="Times New Roman" w:eastAsia="仿宋_GB2312" w:hAnsi="Times New Roman" w:cs="Times New Roman"/>
          <w:sz w:val="32"/>
          <w:szCs w:val="32"/>
        </w:rPr>
        <w:t>山梨酸及其钾盐（以山梨酸计）</w:t>
      </w:r>
      <w:r w:rsidR="005973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97345" w:rsidRPr="00597345">
        <w:rPr>
          <w:rFonts w:ascii="Times New Roman" w:eastAsia="仿宋_GB2312" w:hAnsi="Times New Roman" w:cs="Times New Roman"/>
          <w:sz w:val="32"/>
          <w:szCs w:val="32"/>
        </w:rPr>
        <w:t>糖精钠（以糖精计）</w:t>
      </w:r>
      <w:r w:rsidR="005973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97345" w:rsidRPr="00597345">
        <w:rPr>
          <w:rFonts w:ascii="Times New Roman" w:eastAsia="仿宋_GB2312" w:hAnsi="Times New Roman" w:cs="Times New Roman"/>
          <w:sz w:val="32"/>
          <w:szCs w:val="32"/>
        </w:rPr>
        <w:t>甜蜜素（以环己基氨基磺酸计）</w:t>
      </w:r>
      <w:r w:rsidR="005973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97345" w:rsidRPr="00597345">
        <w:rPr>
          <w:rFonts w:ascii="Times New Roman" w:eastAsia="仿宋_GB2312" w:hAnsi="Times New Roman" w:cs="Times New Roman"/>
          <w:sz w:val="32"/>
          <w:szCs w:val="32"/>
        </w:rPr>
        <w:t>安赛蜜</w:t>
      </w:r>
      <w:r w:rsidR="005973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97345" w:rsidRPr="00597345">
        <w:rPr>
          <w:rFonts w:ascii="Times New Roman" w:eastAsia="仿宋_GB2312" w:hAnsi="Times New Roman" w:cs="Times New Roman"/>
          <w:sz w:val="32"/>
          <w:szCs w:val="32"/>
        </w:rPr>
        <w:t>铝的残留量（干样品，以</w:t>
      </w:r>
      <w:r w:rsidR="00597345" w:rsidRPr="00597345">
        <w:rPr>
          <w:rFonts w:ascii="Times New Roman" w:eastAsia="仿宋_GB2312" w:hAnsi="Times New Roman" w:cs="Times New Roman"/>
          <w:sz w:val="32"/>
          <w:szCs w:val="32"/>
        </w:rPr>
        <w:t>Al</w:t>
      </w:r>
      <w:r w:rsidR="00597345" w:rsidRPr="00597345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5973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97345" w:rsidRPr="00597345">
        <w:rPr>
          <w:rFonts w:ascii="Times New Roman" w:eastAsia="仿宋_GB2312" w:hAnsi="Times New Roman" w:cs="Times New Roman"/>
          <w:sz w:val="32"/>
          <w:szCs w:val="32"/>
        </w:rPr>
        <w:t>丙酸及其钠盐、钙盐（以丙酸计）</w:t>
      </w:r>
      <w:r w:rsidR="005973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97345" w:rsidRPr="00597345">
        <w:rPr>
          <w:rFonts w:ascii="Times New Roman" w:eastAsia="仿宋_GB2312" w:hAnsi="Times New Roman" w:cs="Times New Roman"/>
          <w:sz w:val="32"/>
          <w:szCs w:val="32"/>
        </w:rPr>
        <w:t>脱氢乙酸及其钠盐（以脱氢乙酸计）</w:t>
      </w:r>
      <w:r w:rsidR="005973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97345" w:rsidRPr="00597345">
        <w:rPr>
          <w:rFonts w:ascii="Times New Roman" w:eastAsia="仿宋_GB2312" w:hAnsi="Times New Roman" w:cs="Times New Roman" w:hint="eastAsia"/>
          <w:sz w:val="32"/>
          <w:szCs w:val="32"/>
        </w:rPr>
        <w:t>纳他霉素</w:t>
      </w:r>
      <w:r w:rsidR="005973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97345" w:rsidRPr="00597345">
        <w:rPr>
          <w:rFonts w:ascii="Times New Roman" w:eastAsia="仿宋_GB2312" w:hAnsi="Times New Roman" w:cs="Times New Roman"/>
          <w:sz w:val="32"/>
          <w:szCs w:val="32"/>
        </w:rPr>
        <w:t>三氯蔗糖</w:t>
      </w:r>
      <w:r w:rsidR="005973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97345" w:rsidRPr="00597345">
        <w:rPr>
          <w:rFonts w:ascii="Times New Roman" w:eastAsia="仿宋_GB2312" w:hAnsi="Times New Roman" w:cs="Times New Roman"/>
          <w:sz w:val="32"/>
          <w:szCs w:val="32"/>
        </w:rPr>
        <w:t>防腐剂混合使用时各自用量占其最大使用量的比例之和</w:t>
      </w:r>
      <w:r w:rsidR="005973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97345" w:rsidRPr="00597345">
        <w:rPr>
          <w:rFonts w:ascii="Times New Roman" w:eastAsia="仿宋_GB2312" w:hAnsi="Times New Roman" w:cs="Times New Roman"/>
          <w:sz w:val="32"/>
          <w:szCs w:val="32"/>
        </w:rPr>
        <w:t>菌落总数</w:t>
      </w:r>
      <w:r w:rsidR="005973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97345" w:rsidRPr="00597345">
        <w:rPr>
          <w:rFonts w:ascii="Times New Roman" w:eastAsia="仿宋_GB2312" w:hAnsi="Times New Roman" w:cs="Times New Roman"/>
          <w:sz w:val="32"/>
          <w:szCs w:val="32"/>
        </w:rPr>
        <w:t>大肠菌群</w:t>
      </w:r>
      <w:r w:rsidR="005973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97345" w:rsidRPr="00597345">
        <w:rPr>
          <w:rFonts w:ascii="Times New Roman" w:eastAsia="仿宋_GB2312" w:hAnsi="Times New Roman" w:cs="Times New Roman"/>
          <w:sz w:val="32"/>
          <w:szCs w:val="32"/>
        </w:rPr>
        <w:t>金黄色葡萄球菌</w:t>
      </w:r>
      <w:r w:rsidR="005973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97345" w:rsidRPr="00597345">
        <w:rPr>
          <w:rFonts w:ascii="Times New Roman" w:eastAsia="仿宋_GB2312" w:hAnsi="Times New Roman" w:cs="Times New Roman"/>
          <w:sz w:val="32"/>
          <w:szCs w:val="32"/>
        </w:rPr>
        <w:t>沙门氏菌</w:t>
      </w:r>
      <w:r w:rsidR="005973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97345" w:rsidRPr="00597345">
        <w:rPr>
          <w:rFonts w:ascii="Times New Roman" w:eastAsia="仿宋_GB2312" w:hAnsi="Times New Roman" w:cs="Times New Roman"/>
          <w:sz w:val="32"/>
          <w:szCs w:val="32"/>
        </w:rPr>
        <w:t>霉菌</w:t>
      </w:r>
      <w:r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体检验项目。</w:t>
      </w:r>
    </w:p>
    <w:p w:rsidR="007950AF" w:rsidRDefault="007950AF" w:rsidP="007950AF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水果制品</w:t>
      </w:r>
    </w:p>
    <w:p w:rsidR="007950AF" w:rsidRDefault="007950AF" w:rsidP="007950AF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7950AF" w:rsidRPr="004E7601" w:rsidRDefault="007950AF" w:rsidP="007950AF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7950AF">
        <w:rPr>
          <w:rFonts w:ascii="Times New Roman" w:eastAsia="仿宋_GB2312" w:hAnsi="Times New Roman" w:cs="Times New Roman"/>
          <w:sz w:val="32"/>
          <w:szCs w:val="32"/>
        </w:rPr>
        <w:t>《食品安全国家标准食品添加剂使用标准》（</w:t>
      </w:r>
      <w:r w:rsidRPr="007950AF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8D324E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Pr="007950AF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7950AF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7950AF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Pr="007950AF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Pr="007950A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950AF">
        <w:rPr>
          <w:rFonts w:ascii="Times New Roman" w:eastAsia="仿宋_GB2312" w:hAnsi="Times New Roman" w:cs="Times New Roman"/>
          <w:sz w:val="32"/>
          <w:szCs w:val="32"/>
        </w:rPr>
        <w:t>食品中真菌毒素限量</w:t>
      </w:r>
      <w:r w:rsidRPr="007950AF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Pr="007950AF">
        <w:rPr>
          <w:rFonts w:ascii="Times New Roman" w:eastAsia="仿宋_GB2312" w:hAnsi="Times New Roman" w:cs="Times New Roman"/>
          <w:sz w:val="32"/>
          <w:szCs w:val="32"/>
        </w:rPr>
        <w:t>GB 2761-2017</w:t>
      </w:r>
      <w:r w:rsidRPr="007950AF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7950AF">
        <w:rPr>
          <w:rFonts w:ascii="Times New Roman" w:eastAsia="仿宋_GB2312" w:hAnsi="Times New Roman" w:cs="Times New Roman"/>
          <w:sz w:val="32"/>
          <w:szCs w:val="32"/>
        </w:rPr>
        <w:t>《食品安全国家标准食品中污染物限量》（</w:t>
      </w:r>
      <w:r w:rsidRPr="007950AF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8D324E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Pr="007950AF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7950AF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7950AF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Pr="007950AF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Pr="007950A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950AF">
        <w:rPr>
          <w:rFonts w:ascii="Times New Roman" w:eastAsia="仿宋_GB2312" w:hAnsi="Times New Roman" w:cs="Times New Roman"/>
          <w:sz w:val="32"/>
          <w:szCs w:val="32"/>
        </w:rPr>
        <w:t>食品中农药最大残留限量</w:t>
      </w:r>
      <w:r w:rsidRPr="007950AF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Pr="007950AF">
        <w:rPr>
          <w:rFonts w:ascii="Times New Roman" w:eastAsia="仿宋_GB2312" w:hAnsi="Times New Roman" w:cs="Times New Roman"/>
          <w:sz w:val="32"/>
          <w:szCs w:val="32"/>
        </w:rPr>
        <w:t>GB 2763-2016</w:t>
      </w:r>
      <w:r w:rsidRPr="007950AF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7950AF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7950A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7950AF"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 w:rsidRPr="007950AF">
        <w:rPr>
          <w:rFonts w:ascii="Times New Roman" w:eastAsia="仿宋_GB2312" w:hAnsi="Times New Roman" w:cs="Times New Roman"/>
          <w:kern w:val="0"/>
          <w:sz w:val="32"/>
          <w:szCs w:val="32"/>
        </w:rPr>
        <w:t>GB 29921</w:t>
      </w:r>
      <w:r w:rsidR="008D324E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Pr="007950AF">
        <w:rPr>
          <w:rFonts w:ascii="Times New Roman" w:eastAsia="仿宋_GB2312" w:hAnsi="Times New Roman" w:cs="Times New Roman"/>
          <w:kern w:val="0"/>
          <w:sz w:val="32"/>
          <w:szCs w:val="32"/>
        </w:rPr>
        <w:t>2013</w:t>
      </w:r>
      <w:r w:rsidRPr="007950AF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7950A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Pr="007950AF">
        <w:rPr>
          <w:rFonts w:ascii="Times New Roman" w:eastAsia="仿宋_GB2312" w:hAnsi="Times New Roman" w:cs="Times New Roman"/>
          <w:kern w:val="0"/>
          <w:sz w:val="32"/>
          <w:szCs w:val="32"/>
        </w:rPr>
        <w:t>果酱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Pr="007950AF">
        <w:rPr>
          <w:rFonts w:ascii="Times New Roman" w:eastAsia="仿宋_GB2312" w:hAnsi="Times New Roman" w:cs="Times New Roman"/>
          <w:kern w:val="0"/>
          <w:sz w:val="32"/>
          <w:szCs w:val="32"/>
        </w:rPr>
        <w:t>GB/T 22474-2008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7950AF" w:rsidRDefault="007950AF" w:rsidP="007950AF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7950AF" w:rsidRDefault="007950AF" w:rsidP="007950AF">
      <w:pPr>
        <w:pStyle w:val="Default"/>
        <w:ind w:firstLineChars="200" w:firstLine="64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BA1D2E" w:rsidRPr="00BA1D2E">
        <w:rPr>
          <w:rFonts w:ascii="Times New Roman" w:eastAsia="仿宋_GB2312" w:hAnsi="Times New Roman" w:cs="Times New Roman"/>
          <w:sz w:val="32"/>
          <w:szCs w:val="32"/>
        </w:rPr>
        <w:t>铅（以</w:t>
      </w:r>
      <w:proofErr w:type="spellStart"/>
      <w:r w:rsidR="00BA1D2E" w:rsidRPr="00BA1D2E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BA1D2E" w:rsidRPr="00BA1D2E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BA1D2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A1D2E" w:rsidRPr="00BA1D2E">
        <w:rPr>
          <w:rFonts w:ascii="Times New Roman" w:eastAsia="仿宋_GB2312" w:hAnsi="Times New Roman" w:cs="Times New Roman"/>
          <w:sz w:val="32"/>
          <w:szCs w:val="32"/>
        </w:rPr>
        <w:t>展青霉素</w:t>
      </w:r>
      <w:r w:rsidR="00BA1D2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A1D2E" w:rsidRPr="00BA1D2E">
        <w:rPr>
          <w:rFonts w:ascii="Times New Roman" w:eastAsia="仿宋_GB2312" w:hAnsi="Times New Roman" w:cs="Times New Roman" w:hint="eastAsia"/>
          <w:sz w:val="32"/>
          <w:szCs w:val="32"/>
        </w:rPr>
        <w:t>克百威</w:t>
      </w:r>
      <w:r w:rsidR="00BA1D2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A1D2E" w:rsidRPr="00BA1D2E">
        <w:rPr>
          <w:rFonts w:ascii="Times New Roman" w:eastAsia="仿宋_GB2312" w:hAnsi="Times New Roman" w:cs="Times New Roman" w:hint="eastAsia"/>
          <w:sz w:val="32"/>
          <w:szCs w:val="32"/>
        </w:rPr>
        <w:t>吡虫啉</w:t>
      </w:r>
      <w:r w:rsidR="00BA1D2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A1D2E" w:rsidRPr="00BA1D2E">
        <w:rPr>
          <w:rFonts w:ascii="Times New Roman" w:eastAsia="仿宋_GB2312" w:hAnsi="Times New Roman" w:cs="Times New Roman"/>
          <w:sz w:val="32"/>
          <w:szCs w:val="32"/>
        </w:rPr>
        <w:t>二氧化硫残留量</w:t>
      </w:r>
      <w:r w:rsidR="00BA1D2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A1D2E" w:rsidRPr="00BA1D2E">
        <w:rPr>
          <w:rFonts w:ascii="Times New Roman" w:eastAsia="仿宋_GB2312" w:hAnsi="Times New Roman" w:cs="Times New Roman"/>
          <w:sz w:val="32"/>
          <w:szCs w:val="32"/>
        </w:rPr>
        <w:t>苯甲酸及其钠盐</w:t>
      </w:r>
      <w:r w:rsidR="00BA1D2E" w:rsidRPr="00BA1D2E">
        <w:rPr>
          <w:rFonts w:ascii="Times New Roman" w:eastAsia="仿宋_GB2312" w:hAnsi="Times New Roman" w:cs="Times New Roman"/>
          <w:sz w:val="32"/>
          <w:szCs w:val="32"/>
        </w:rPr>
        <w:t>(</w:t>
      </w:r>
      <w:r w:rsidR="00BA1D2E" w:rsidRPr="00BA1D2E">
        <w:rPr>
          <w:rFonts w:ascii="Times New Roman" w:eastAsia="仿宋_GB2312" w:hAnsi="Times New Roman" w:cs="Times New Roman"/>
          <w:sz w:val="32"/>
          <w:szCs w:val="32"/>
        </w:rPr>
        <w:t>以苯甲酸计</w:t>
      </w:r>
      <w:r w:rsidR="00BA1D2E" w:rsidRPr="00BA1D2E">
        <w:rPr>
          <w:rFonts w:ascii="Times New Roman" w:eastAsia="仿宋_GB2312" w:hAnsi="Times New Roman" w:cs="Times New Roman"/>
          <w:sz w:val="32"/>
          <w:szCs w:val="32"/>
        </w:rPr>
        <w:t>)</w:t>
      </w:r>
      <w:r w:rsidR="00BA1D2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A1D2E" w:rsidRPr="00BA1D2E">
        <w:rPr>
          <w:rFonts w:ascii="Times New Roman" w:eastAsia="仿宋_GB2312" w:hAnsi="Times New Roman" w:cs="Times New Roman"/>
          <w:sz w:val="32"/>
          <w:szCs w:val="32"/>
        </w:rPr>
        <w:t>山梨酸及其钾盐（以山梨酸计）</w:t>
      </w:r>
      <w:r w:rsidR="00BA1D2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A1D2E" w:rsidRPr="00BA1D2E">
        <w:rPr>
          <w:rFonts w:ascii="Times New Roman" w:eastAsia="仿宋_GB2312" w:hAnsi="Times New Roman" w:cs="Times New Roman"/>
          <w:sz w:val="32"/>
          <w:szCs w:val="32"/>
        </w:rPr>
        <w:t>糖精钠（以糖精计）</w:t>
      </w:r>
      <w:r w:rsidR="00BA1D2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A1D2E" w:rsidRPr="00BA1D2E">
        <w:rPr>
          <w:rFonts w:ascii="Times New Roman" w:eastAsia="仿宋_GB2312" w:hAnsi="Times New Roman" w:cs="Times New Roman"/>
          <w:sz w:val="32"/>
          <w:szCs w:val="32"/>
        </w:rPr>
        <w:t>甜蜜素（以环己基氨基磺酸计）</w:t>
      </w:r>
      <w:r w:rsidR="00BA1D2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A1D2E" w:rsidRPr="00BA1D2E">
        <w:rPr>
          <w:rFonts w:ascii="Times New Roman" w:eastAsia="仿宋_GB2312" w:hAnsi="Times New Roman" w:cs="Times New Roman"/>
          <w:sz w:val="32"/>
          <w:szCs w:val="32"/>
        </w:rPr>
        <w:t>二氧化硫残留量</w:t>
      </w:r>
      <w:r w:rsidR="00BA1D2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A1D2E" w:rsidRPr="00BA1D2E">
        <w:rPr>
          <w:rFonts w:ascii="Times New Roman" w:eastAsia="仿宋_GB2312" w:hAnsi="Times New Roman" w:cs="Times New Roman"/>
          <w:sz w:val="32"/>
          <w:szCs w:val="32"/>
        </w:rPr>
        <w:t>防腐剂混合使用时各自用量占其最大使用量的比例之和</w:t>
      </w:r>
      <w:r w:rsidR="00BA1D2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A1D2E" w:rsidRPr="00BA1D2E">
        <w:rPr>
          <w:rFonts w:ascii="Times New Roman" w:eastAsia="仿宋_GB2312" w:hAnsi="Times New Roman" w:cs="Times New Roman"/>
          <w:sz w:val="32"/>
          <w:szCs w:val="32"/>
        </w:rPr>
        <w:t>菌落总数</w:t>
      </w:r>
      <w:r w:rsidR="00BA1D2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A1D2E" w:rsidRPr="00BA1D2E">
        <w:rPr>
          <w:rFonts w:ascii="Times New Roman" w:eastAsia="仿宋_GB2312" w:hAnsi="Times New Roman" w:cs="Times New Roman"/>
          <w:sz w:val="32"/>
          <w:szCs w:val="32"/>
        </w:rPr>
        <w:t>大肠菌群</w:t>
      </w:r>
      <w:r w:rsidR="00BA1D2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A1D2E" w:rsidRPr="00BA1D2E">
        <w:rPr>
          <w:rFonts w:ascii="Times New Roman" w:eastAsia="仿宋_GB2312" w:hAnsi="Times New Roman" w:cs="Times New Roman"/>
          <w:sz w:val="32"/>
          <w:szCs w:val="32"/>
        </w:rPr>
        <w:t>霉菌</w:t>
      </w:r>
      <w:r w:rsidR="00BA1D2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A1D2E" w:rsidRPr="00BA1D2E">
        <w:rPr>
          <w:rFonts w:ascii="Times New Roman" w:eastAsia="仿宋_GB2312" w:hAnsi="Times New Roman" w:cs="Times New Roman"/>
          <w:sz w:val="32"/>
          <w:szCs w:val="32"/>
        </w:rPr>
        <w:t>商业无菌</w:t>
      </w:r>
      <w:r w:rsidR="00BA1D2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A1D2E" w:rsidRPr="00BA1D2E">
        <w:rPr>
          <w:rFonts w:ascii="Times New Roman" w:eastAsia="仿宋_GB2312" w:hAnsi="Times New Roman" w:cs="Times New Roman"/>
          <w:sz w:val="32"/>
          <w:szCs w:val="32"/>
        </w:rPr>
        <w:t>沙门氏菌</w:t>
      </w:r>
      <w:r w:rsidR="00BA1D2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A1D2E" w:rsidRPr="00BA1D2E">
        <w:rPr>
          <w:rFonts w:ascii="Times New Roman" w:eastAsia="仿宋_GB2312" w:hAnsi="Times New Roman" w:cs="Times New Roman"/>
          <w:sz w:val="32"/>
          <w:szCs w:val="32"/>
        </w:rPr>
        <w:t>金黄色葡萄球菌</w:t>
      </w:r>
      <w:r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7C2C45" w:rsidRDefault="007C2C45" w:rsidP="007C2C45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八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炒货食品及坚果制品</w:t>
      </w:r>
    </w:p>
    <w:p w:rsidR="007C2C45" w:rsidRDefault="007C2C45" w:rsidP="007C2C45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7C2C45" w:rsidRPr="004E7601" w:rsidRDefault="007C2C45" w:rsidP="007C2C4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7C2C45">
        <w:rPr>
          <w:rFonts w:ascii="Times New Roman" w:eastAsia="仿宋_GB2312" w:hAnsi="Times New Roman" w:cs="Times New Roman"/>
          <w:sz w:val="32"/>
          <w:szCs w:val="32"/>
        </w:rPr>
        <w:t>《食品安全国家标准食品添加剂使用标准》（</w:t>
      </w:r>
      <w:r w:rsidRPr="007C2C45"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 w:rsidRPr="007C2C45">
        <w:rPr>
          <w:rFonts w:ascii="Times New Roman" w:eastAsia="仿宋_GB2312" w:hAnsi="Times New Roman" w:cs="Times New Roman"/>
          <w:sz w:val="32"/>
          <w:szCs w:val="32"/>
        </w:rPr>
        <w:lastRenderedPageBreak/>
        <w:t>2760</w:t>
      </w:r>
      <w:r w:rsidR="008D324E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Pr="007C2C45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7C2C45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7C2C45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Pr="007C2C45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Pr="007C2C4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C2C45">
        <w:rPr>
          <w:rFonts w:ascii="Times New Roman" w:eastAsia="仿宋_GB2312" w:hAnsi="Times New Roman" w:cs="Times New Roman"/>
          <w:sz w:val="32"/>
          <w:szCs w:val="32"/>
        </w:rPr>
        <w:t>食品中真菌毒素限量</w:t>
      </w:r>
      <w:r w:rsidRPr="007C2C45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Pr="007C2C45">
        <w:rPr>
          <w:rFonts w:ascii="Times New Roman" w:eastAsia="仿宋_GB2312" w:hAnsi="Times New Roman" w:cs="Times New Roman"/>
          <w:sz w:val="32"/>
          <w:szCs w:val="32"/>
        </w:rPr>
        <w:t>GB 2761-2017</w:t>
      </w:r>
      <w:r w:rsidRPr="007C2C45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7C2C45">
        <w:rPr>
          <w:rFonts w:ascii="Times New Roman" w:eastAsia="仿宋_GB2312" w:hAnsi="Times New Roman" w:cs="Times New Roman"/>
          <w:sz w:val="32"/>
          <w:szCs w:val="32"/>
        </w:rPr>
        <w:t>《食品安全国家标准食品中污染物限量》（</w:t>
      </w:r>
      <w:r w:rsidRPr="007C2C45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8D324E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Pr="007C2C45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7C2C45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7C2C45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7C2C4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7C2C45"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 w:rsidRPr="007C2C45">
        <w:rPr>
          <w:rFonts w:ascii="Times New Roman" w:eastAsia="仿宋_GB2312" w:hAnsi="Times New Roman" w:cs="Times New Roman"/>
          <w:kern w:val="0"/>
          <w:sz w:val="32"/>
          <w:szCs w:val="32"/>
        </w:rPr>
        <w:t>GB 29921</w:t>
      </w:r>
      <w:r w:rsidR="008D324E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Pr="007C2C45">
        <w:rPr>
          <w:rFonts w:ascii="Times New Roman" w:eastAsia="仿宋_GB2312" w:hAnsi="Times New Roman" w:cs="Times New Roman"/>
          <w:kern w:val="0"/>
          <w:sz w:val="32"/>
          <w:szCs w:val="32"/>
        </w:rPr>
        <w:t>2013</w:t>
      </w:r>
      <w:r w:rsidRPr="007C2C45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7C2C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Pr="007C2C45">
        <w:rPr>
          <w:rFonts w:ascii="Times New Roman" w:eastAsia="仿宋_GB2312" w:hAnsi="Times New Roman" w:cs="Times New Roman"/>
          <w:kern w:val="0"/>
          <w:sz w:val="32"/>
          <w:szCs w:val="32"/>
        </w:rPr>
        <w:t>食品安全国家标准</w:t>
      </w:r>
      <w:r w:rsidRPr="007C2C4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7C2C45">
        <w:rPr>
          <w:rFonts w:ascii="Times New Roman" w:eastAsia="仿宋_GB2312" w:hAnsi="Times New Roman" w:cs="Times New Roman"/>
          <w:kern w:val="0"/>
          <w:sz w:val="32"/>
          <w:szCs w:val="32"/>
        </w:rPr>
        <w:t>坚果与籽类食品</w:t>
      </w:r>
      <w:r w:rsidRPr="007C2C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Pr="007C2C45">
        <w:rPr>
          <w:rFonts w:ascii="Times New Roman" w:eastAsia="仿宋_GB2312" w:hAnsi="Times New Roman" w:cs="Times New Roman"/>
          <w:kern w:val="0"/>
          <w:sz w:val="32"/>
          <w:szCs w:val="32"/>
        </w:rPr>
        <w:t>GB 19300-2014</w:t>
      </w:r>
      <w:r w:rsidRPr="007C2C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7C2C45" w:rsidRDefault="007C2C45" w:rsidP="007C2C45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7C2C45" w:rsidRDefault="007C2C45" w:rsidP="007C2C45">
      <w:pPr>
        <w:pStyle w:val="Default"/>
        <w:ind w:firstLineChars="200" w:firstLine="64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7C2C45">
        <w:rPr>
          <w:rFonts w:ascii="Times New Roman" w:eastAsia="仿宋_GB2312" w:hAnsi="Times New Roman" w:cs="Times New Roman"/>
          <w:sz w:val="32"/>
          <w:szCs w:val="32"/>
        </w:rPr>
        <w:t>酸价（以脂肪计）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C2C45">
        <w:rPr>
          <w:rFonts w:ascii="Times New Roman" w:eastAsia="仿宋_GB2312" w:hAnsi="Times New Roman" w:cs="Times New Roman"/>
          <w:sz w:val="32"/>
          <w:szCs w:val="32"/>
        </w:rPr>
        <w:t>过氧化值（以脂肪计）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C2C45">
        <w:rPr>
          <w:rFonts w:ascii="Times New Roman" w:eastAsia="仿宋_GB2312" w:hAnsi="Times New Roman" w:cs="Times New Roman"/>
          <w:sz w:val="32"/>
          <w:szCs w:val="32"/>
        </w:rPr>
        <w:t>铅（以</w:t>
      </w:r>
      <w:proofErr w:type="spellStart"/>
      <w:r w:rsidRPr="007C2C45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7C2C45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C2C45">
        <w:rPr>
          <w:rFonts w:ascii="Times New Roman" w:eastAsia="仿宋_GB2312" w:hAnsi="Times New Roman" w:cs="Times New Roman" w:hint="eastAsia"/>
          <w:sz w:val="32"/>
          <w:szCs w:val="32"/>
        </w:rPr>
        <w:t>黄曲霉毒素</w:t>
      </w:r>
      <w:r w:rsidR="00A5457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C2C45">
        <w:rPr>
          <w:rFonts w:ascii="Times New Roman" w:eastAsia="仿宋_GB2312" w:hAnsi="Times New Roman" w:cs="Times New Roman"/>
          <w:sz w:val="32"/>
          <w:szCs w:val="32"/>
        </w:rPr>
        <w:t>B</w:t>
      </w:r>
      <w:r w:rsidRPr="007C2C45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7C2C45">
        <w:rPr>
          <w:rFonts w:ascii="Times New Roman" w:eastAsia="仿宋_GB2312" w:hAnsi="Times New Roman" w:cs="Times New Roman" w:hint="eastAsia"/>
          <w:sz w:val="32"/>
          <w:szCs w:val="32"/>
        </w:rPr>
        <w:t>、糖精钠（以糖精计）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C2C45">
        <w:rPr>
          <w:rFonts w:ascii="Times New Roman" w:eastAsia="仿宋_GB2312" w:hAnsi="Times New Roman" w:cs="Times New Roman" w:hint="eastAsia"/>
          <w:sz w:val="32"/>
          <w:szCs w:val="32"/>
        </w:rPr>
        <w:t>甜蜜素（以环己基氨基磺酸计）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C2C45">
        <w:rPr>
          <w:rFonts w:ascii="Times New Roman" w:eastAsia="仿宋_GB2312" w:hAnsi="Times New Roman" w:cs="Times New Roman" w:hint="eastAsia"/>
          <w:sz w:val="32"/>
          <w:szCs w:val="32"/>
        </w:rPr>
        <w:t>三氯蔗糖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C2C45">
        <w:rPr>
          <w:rFonts w:ascii="Times New Roman" w:eastAsia="仿宋_GB2312" w:hAnsi="Times New Roman" w:cs="Times New Roman" w:hint="eastAsia"/>
          <w:sz w:val="32"/>
          <w:szCs w:val="32"/>
        </w:rPr>
        <w:t>纽甜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C2C45">
        <w:rPr>
          <w:rFonts w:ascii="Times New Roman" w:eastAsia="仿宋_GB2312" w:hAnsi="Times New Roman" w:cs="Times New Roman" w:hint="eastAsia"/>
          <w:sz w:val="32"/>
          <w:szCs w:val="32"/>
        </w:rPr>
        <w:t>二氧化硫残留量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C2C45">
        <w:rPr>
          <w:rFonts w:ascii="Times New Roman" w:eastAsia="仿宋_GB2312" w:hAnsi="Times New Roman" w:cs="Times New Roman" w:hint="eastAsia"/>
          <w:sz w:val="32"/>
          <w:szCs w:val="32"/>
        </w:rPr>
        <w:t>大肠菌群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C2C45">
        <w:rPr>
          <w:rFonts w:ascii="Times New Roman" w:eastAsia="仿宋_GB2312" w:hAnsi="Times New Roman" w:cs="Times New Roman" w:hint="eastAsia"/>
          <w:sz w:val="32"/>
          <w:szCs w:val="32"/>
        </w:rPr>
        <w:t>霉菌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C2C45">
        <w:rPr>
          <w:rFonts w:ascii="Times New Roman" w:eastAsia="仿宋_GB2312" w:hAnsi="Times New Roman" w:cs="Times New Roman" w:hint="eastAsia"/>
          <w:sz w:val="32"/>
          <w:szCs w:val="32"/>
        </w:rPr>
        <w:t>沙门氏菌</w:t>
      </w:r>
      <w:r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2E49D6" w:rsidRDefault="002E49D6" w:rsidP="002E49D6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九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蛋制品</w:t>
      </w:r>
    </w:p>
    <w:p w:rsidR="002E49D6" w:rsidRDefault="002E49D6" w:rsidP="002E49D6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2E49D6" w:rsidRPr="004E7601" w:rsidRDefault="002E49D6" w:rsidP="002E49D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2E49D6">
        <w:rPr>
          <w:rFonts w:ascii="Times New Roman" w:eastAsia="仿宋_GB2312" w:hAnsi="Times New Roman" w:cs="Times New Roman"/>
          <w:sz w:val="32"/>
          <w:szCs w:val="32"/>
        </w:rPr>
        <w:t>《食品安全国家标准食品添加剂使用标准》（</w:t>
      </w:r>
      <w:r w:rsidRPr="002E49D6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8D324E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Pr="002E49D6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2E49D6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2E49D6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8D324E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Pr="002E49D6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2E49D6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2E49D6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2E49D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2E49D6"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 w:rsidRPr="002E49D6">
        <w:rPr>
          <w:rFonts w:ascii="Times New Roman" w:eastAsia="仿宋_GB2312" w:hAnsi="Times New Roman" w:cs="Times New Roman"/>
          <w:kern w:val="0"/>
          <w:sz w:val="32"/>
          <w:szCs w:val="32"/>
        </w:rPr>
        <w:t>GB 29921</w:t>
      </w:r>
      <w:r w:rsidR="008D324E" w:rsidRPr="00223CF2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Pr="002E49D6">
        <w:rPr>
          <w:rFonts w:ascii="Times New Roman" w:eastAsia="仿宋_GB2312" w:hAnsi="Times New Roman" w:cs="Times New Roman"/>
          <w:kern w:val="0"/>
          <w:sz w:val="32"/>
          <w:szCs w:val="32"/>
        </w:rPr>
        <w:t>2013</w:t>
      </w:r>
      <w:r w:rsidRPr="002E49D6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2E49D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Pr="002E49D6">
        <w:rPr>
          <w:rFonts w:ascii="Times New Roman" w:eastAsia="仿宋_GB2312" w:hAnsi="Times New Roman" w:cs="Times New Roman"/>
          <w:kern w:val="0"/>
          <w:sz w:val="32"/>
          <w:szCs w:val="32"/>
        </w:rPr>
        <w:t>食品安全国家标准</w:t>
      </w:r>
      <w:r w:rsidRPr="002E49D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2E49D6">
        <w:rPr>
          <w:rFonts w:ascii="Times New Roman" w:eastAsia="仿宋_GB2312" w:hAnsi="Times New Roman" w:cs="Times New Roman"/>
          <w:kern w:val="0"/>
          <w:sz w:val="32"/>
          <w:szCs w:val="32"/>
        </w:rPr>
        <w:t>蛋与蛋制品</w:t>
      </w:r>
      <w:r w:rsidRPr="002E49D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Pr="002E49D6">
        <w:rPr>
          <w:rFonts w:ascii="Times New Roman" w:eastAsia="仿宋_GB2312" w:hAnsi="Times New Roman" w:cs="Times New Roman"/>
          <w:kern w:val="0"/>
          <w:sz w:val="32"/>
          <w:szCs w:val="32"/>
        </w:rPr>
        <w:t>GB 2749-2015</w:t>
      </w:r>
      <w:r w:rsidRPr="002E49D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2E49D6">
        <w:rPr>
          <w:rFonts w:ascii="Times New Roman" w:eastAsia="仿宋_GB2312" w:hAnsi="Times New Roman" w:cs="Times New Roman"/>
          <w:sz w:val="32"/>
          <w:szCs w:val="32"/>
        </w:rPr>
        <w:t>《食品中可能违法添加的非食用物质和易滥用的食品添加剂品种名单（第五批）》（整顿办函〔</w:t>
      </w:r>
      <w:r w:rsidRPr="002E49D6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2E49D6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2E49D6">
        <w:rPr>
          <w:rFonts w:ascii="Times New Roman" w:eastAsia="仿宋_GB2312" w:hAnsi="Times New Roman" w:cs="Times New Roman"/>
          <w:sz w:val="32"/>
          <w:szCs w:val="32"/>
        </w:rPr>
        <w:t xml:space="preserve">1 </w:t>
      </w:r>
      <w:r w:rsidRPr="002E49D6">
        <w:rPr>
          <w:rFonts w:ascii="Times New Roman" w:eastAsia="仿宋_GB2312" w:hAnsi="Times New Roman" w:cs="Times New Roman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2E49D6" w:rsidRDefault="002E49D6" w:rsidP="002E49D6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2E49D6" w:rsidRDefault="002E49D6" w:rsidP="002E49D6">
      <w:pPr>
        <w:pStyle w:val="Default"/>
        <w:ind w:firstLineChars="200" w:firstLine="64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抽检项目包括</w:t>
      </w:r>
      <w:r w:rsidR="00081AA6" w:rsidRPr="00081AA6">
        <w:rPr>
          <w:rFonts w:ascii="Times New Roman" w:eastAsia="仿宋_GB2312" w:hAnsi="Times New Roman" w:cs="Times New Roman"/>
          <w:sz w:val="32"/>
          <w:szCs w:val="32"/>
        </w:rPr>
        <w:t>铅（以</w:t>
      </w:r>
      <w:proofErr w:type="spellStart"/>
      <w:r w:rsidR="00081AA6" w:rsidRPr="00081AA6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081AA6" w:rsidRPr="00081AA6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081AA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81AA6" w:rsidRPr="00081AA6">
        <w:rPr>
          <w:rFonts w:ascii="Times New Roman" w:eastAsia="仿宋_GB2312" w:hAnsi="Times New Roman" w:cs="Times New Roman"/>
          <w:sz w:val="32"/>
          <w:szCs w:val="32"/>
        </w:rPr>
        <w:t>镉（以</w:t>
      </w:r>
      <w:proofErr w:type="spellStart"/>
      <w:r w:rsidR="00081AA6" w:rsidRPr="00081AA6">
        <w:rPr>
          <w:rFonts w:ascii="Times New Roman" w:eastAsia="仿宋_GB2312" w:hAnsi="Times New Roman" w:cs="Times New Roman"/>
          <w:sz w:val="32"/>
          <w:szCs w:val="32"/>
        </w:rPr>
        <w:t>Cd</w:t>
      </w:r>
      <w:proofErr w:type="spellEnd"/>
      <w:r w:rsidR="00081AA6" w:rsidRPr="00081AA6">
        <w:rPr>
          <w:rFonts w:ascii="Times New Roman" w:eastAsia="仿宋_GB2312" w:hAnsi="Times New Roman" w:cs="Times New Roman"/>
          <w:sz w:val="32"/>
          <w:szCs w:val="32"/>
        </w:rPr>
        <w:t>计）苯甲酸及其钠盐（以苯甲酸计）</w:t>
      </w:r>
      <w:r w:rsidR="00081AA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81AA6" w:rsidRPr="00081AA6">
        <w:rPr>
          <w:rFonts w:ascii="Times New Roman" w:eastAsia="仿宋_GB2312" w:hAnsi="Times New Roman" w:cs="Times New Roman"/>
          <w:sz w:val="32"/>
          <w:szCs w:val="32"/>
        </w:rPr>
        <w:t>山梨酸及其钾盐（以山梨酸计）</w:t>
      </w:r>
      <w:r w:rsidR="00081AA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81AA6" w:rsidRPr="00081AA6">
        <w:rPr>
          <w:rFonts w:ascii="Times New Roman" w:eastAsia="仿宋_GB2312" w:hAnsi="Times New Roman" w:cs="Times New Roman"/>
          <w:sz w:val="32"/>
          <w:szCs w:val="32"/>
        </w:rPr>
        <w:t>苏丹红</w:t>
      </w:r>
      <w:r w:rsidR="00081AA6" w:rsidRPr="00081AA6">
        <w:rPr>
          <w:rFonts w:ascii="Times New Roman" w:eastAsia="仿宋_GB2312" w:hAnsi="Times New Roman" w:cs="Times New Roman"/>
          <w:sz w:val="32"/>
          <w:szCs w:val="32"/>
        </w:rPr>
        <w:t>I</w:t>
      </w:r>
      <w:r w:rsidR="00081AA6" w:rsidRPr="00081AA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081AA6" w:rsidRPr="00081AA6">
        <w:rPr>
          <w:rFonts w:ascii="Times New Roman" w:eastAsia="仿宋_GB2312" w:hAnsi="Times New Roman" w:cs="Times New Roman"/>
          <w:sz w:val="32"/>
          <w:szCs w:val="32"/>
        </w:rPr>
        <w:fldChar w:fldCharType="begin"/>
      </w:r>
      <w:r w:rsidR="00081AA6" w:rsidRPr="00081AA6">
        <w:rPr>
          <w:rFonts w:ascii="Times New Roman" w:eastAsia="仿宋_GB2312" w:hAnsi="Times New Roman" w:cs="Times New Roman"/>
          <w:sz w:val="32"/>
          <w:szCs w:val="32"/>
        </w:rPr>
        <w:instrText xml:space="preserve"> = 2 \* ROMAN \* MERGEFORMAT </w:instrText>
      </w:r>
      <w:r w:rsidR="00081AA6" w:rsidRPr="00081AA6">
        <w:rPr>
          <w:rFonts w:ascii="Times New Roman" w:eastAsia="仿宋_GB2312" w:hAnsi="Times New Roman" w:cs="Times New Roman"/>
          <w:sz w:val="32"/>
          <w:szCs w:val="32"/>
        </w:rPr>
        <w:fldChar w:fldCharType="separate"/>
      </w:r>
      <w:r w:rsidR="00081AA6" w:rsidRPr="00081AA6">
        <w:rPr>
          <w:rFonts w:ascii="Times New Roman" w:eastAsia="仿宋_GB2312" w:hAnsi="Times New Roman" w:cs="Times New Roman"/>
          <w:sz w:val="32"/>
          <w:szCs w:val="32"/>
        </w:rPr>
        <w:t>II</w:t>
      </w:r>
      <w:r w:rsidR="00081AA6" w:rsidRPr="00081AA6">
        <w:rPr>
          <w:rFonts w:ascii="Times New Roman" w:eastAsia="仿宋_GB2312" w:hAnsi="Times New Roman" w:cs="Times New Roman"/>
          <w:sz w:val="32"/>
          <w:szCs w:val="32"/>
        </w:rPr>
        <w:fldChar w:fldCharType="end"/>
      </w:r>
      <w:r w:rsidR="00081AA6" w:rsidRPr="00081AA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081AA6" w:rsidRPr="00081AA6">
        <w:rPr>
          <w:rFonts w:ascii="Times New Roman" w:eastAsia="仿宋_GB2312" w:hAnsi="Times New Roman" w:cs="Times New Roman"/>
          <w:sz w:val="32"/>
          <w:szCs w:val="32"/>
        </w:rPr>
        <w:t>III</w:t>
      </w:r>
      <w:r w:rsidR="00081AA6" w:rsidRPr="00081AA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081AA6" w:rsidRPr="00081AA6">
        <w:rPr>
          <w:rFonts w:ascii="Times New Roman" w:eastAsia="仿宋_GB2312" w:hAnsi="Times New Roman" w:cs="Times New Roman"/>
          <w:sz w:val="32"/>
          <w:szCs w:val="32"/>
        </w:rPr>
        <w:t>IV</w:t>
      </w:r>
      <w:r w:rsidR="00081AA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81AA6" w:rsidRPr="00081AA6">
        <w:rPr>
          <w:rFonts w:ascii="Times New Roman" w:eastAsia="仿宋_GB2312" w:hAnsi="Times New Roman" w:cs="Times New Roman"/>
          <w:sz w:val="32"/>
          <w:szCs w:val="32"/>
        </w:rPr>
        <w:t>菌落总数</w:t>
      </w:r>
      <w:r w:rsidR="00081AA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81AA6" w:rsidRPr="00081AA6">
        <w:rPr>
          <w:rFonts w:ascii="Times New Roman" w:eastAsia="仿宋_GB2312" w:hAnsi="Times New Roman" w:cs="Times New Roman"/>
          <w:sz w:val="32"/>
          <w:szCs w:val="32"/>
        </w:rPr>
        <w:t>大肠菌群</w:t>
      </w:r>
      <w:r w:rsidR="00081AA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81AA6" w:rsidRPr="00081AA6">
        <w:rPr>
          <w:rFonts w:ascii="Times New Roman" w:eastAsia="仿宋_GB2312" w:hAnsi="Times New Roman" w:cs="Times New Roman"/>
          <w:sz w:val="32"/>
          <w:szCs w:val="32"/>
        </w:rPr>
        <w:t>商业无菌</w:t>
      </w:r>
      <w:r w:rsidR="00081AA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81AA6" w:rsidRPr="00081AA6">
        <w:rPr>
          <w:rFonts w:ascii="Times New Roman" w:eastAsia="仿宋_GB2312" w:hAnsi="Times New Roman" w:cs="Times New Roman"/>
          <w:sz w:val="32"/>
          <w:szCs w:val="32"/>
        </w:rPr>
        <w:t>沙门氏菌</w:t>
      </w:r>
      <w:r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06472B" w:rsidRPr="002E49D6" w:rsidRDefault="0006472B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06472B" w:rsidRPr="002E49D6" w:rsidSect="006D384D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E4" w:rsidRDefault="006B40E4" w:rsidP="006D384D">
      <w:r>
        <w:separator/>
      </w:r>
    </w:p>
  </w:endnote>
  <w:endnote w:type="continuationSeparator" w:id="0">
    <w:p w:rsidR="006B40E4" w:rsidRDefault="006B40E4" w:rsidP="006D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6D384D" w:rsidRDefault="00E90179">
        <w:pPr>
          <w:pStyle w:val="a4"/>
          <w:jc w:val="center"/>
        </w:pPr>
        <w:r w:rsidRPr="00E90179">
          <w:fldChar w:fldCharType="begin"/>
        </w:r>
        <w:r w:rsidR="00F13CE5">
          <w:instrText>PAGE   \* MERGEFORMAT</w:instrText>
        </w:r>
        <w:r w:rsidRPr="00E90179">
          <w:fldChar w:fldCharType="separate"/>
        </w:r>
        <w:r w:rsidR="008D324E" w:rsidRPr="008D324E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:rsidR="006D384D" w:rsidRDefault="006D38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E4" w:rsidRDefault="006B40E4" w:rsidP="006D384D">
      <w:r>
        <w:separator/>
      </w:r>
    </w:p>
  </w:footnote>
  <w:footnote w:type="continuationSeparator" w:id="0">
    <w:p w:rsidR="006B40E4" w:rsidRDefault="006B40E4" w:rsidP="006D3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B01"/>
    <w:rsid w:val="00015C34"/>
    <w:rsid w:val="00051AE3"/>
    <w:rsid w:val="0006472B"/>
    <w:rsid w:val="00081AA6"/>
    <w:rsid w:val="00087EA2"/>
    <w:rsid w:val="0009108C"/>
    <w:rsid w:val="00092296"/>
    <w:rsid w:val="000960BC"/>
    <w:rsid w:val="000C172F"/>
    <w:rsid w:val="000C537A"/>
    <w:rsid w:val="000D3DF5"/>
    <w:rsid w:val="000D5D0C"/>
    <w:rsid w:val="000D63C9"/>
    <w:rsid w:val="000E2B72"/>
    <w:rsid w:val="000E5572"/>
    <w:rsid w:val="000F4467"/>
    <w:rsid w:val="00105B95"/>
    <w:rsid w:val="001158A9"/>
    <w:rsid w:val="001244B0"/>
    <w:rsid w:val="00133CF9"/>
    <w:rsid w:val="00140166"/>
    <w:rsid w:val="001728FE"/>
    <w:rsid w:val="00172A27"/>
    <w:rsid w:val="00173015"/>
    <w:rsid w:val="0019691D"/>
    <w:rsid w:val="001973F5"/>
    <w:rsid w:val="001B3ADF"/>
    <w:rsid w:val="001C0ED8"/>
    <w:rsid w:val="001C7FB9"/>
    <w:rsid w:val="001D4DA7"/>
    <w:rsid w:val="001D51DA"/>
    <w:rsid w:val="00203620"/>
    <w:rsid w:val="00214174"/>
    <w:rsid w:val="00223CF2"/>
    <w:rsid w:val="0023175D"/>
    <w:rsid w:val="00235D2C"/>
    <w:rsid w:val="0025527D"/>
    <w:rsid w:val="0025787C"/>
    <w:rsid w:val="002745A6"/>
    <w:rsid w:val="002939F5"/>
    <w:rsid w:val="002A0D72"/>
    <w:rsid w:val="002A52C7"/>
    <w:rsid w:val="002C4D44"/>
    <w:rsid w:val="002D6AFE"/>
    <w:rsid w:val="002E17CE"/>
    <w:rsid w:val="002E49D6"/>
    <w:rsid w:val="002F6AB3"/>
    <w:rsid w:val="00302E0F"/>
    <w:rsid w:val="00303AA8"/>
    <w:rsid w:val="003177C3"/>
    <w:rsid w:val="00320C2F"/>
    <w:rsid w:val="00331BD6"/>
    <w:rsid w:val="003340FC"/>
    <w:rsid w:val="0034021B"/>
    <w:rsid w:val="00342FCA"/>
    <w:rsid w:val="00357568"/>
    <w:rsid w:val="003663B2"/>
    <w:rsid w:val="003B2DD3"/>
    <w:rsid w:val="003C5A79"/>
    <w:rsid w:val="003D5EEA"/>
    <w:rsid w:val="003E6A65"/>
    <w:rsid w:val="00402D05"/>
    <w:rsid w:val="00404DD1"/>
    <w:rsid w:val="00413966"/>
    <w:rsid w:val="0041777C"/>
    <w:rsid w:val="0042128E"/>
    <w:rsid w:val="00431CD0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E7601"/>
    <w:rsid w:val="004F275C"/>
    <w:rsid w:val="005060AD"/>
    <w:rsid w:val="0051122F"/>
    <w:rsid w:val="0054415C"/>
    <w:rsid w:val="00560E37"/>
    <w:rsid w:val="005613C8"/>
    <w:rsid w:val="005714EA"/>
    <w:rsid w:val="0058082F"/>
    <w:rsid w:val="00582770"/>
    <w:rsid w:val="00585BDB"/>
    <w:rsid w:val="00593DE8"/>
    <w:rsid w:val="00597345"/>
    <w:rsid w:val="005D03CC"/>
    <w:rsid w:val="005E1F65"/>
    <w:rsid w:val="005E2B0E"/>
    <w:rsid w:val="005F0AAD"/>
    <w:rsid w:val="005F1873"/>
    <w:rsid w:val="0064581B"/>
    <w:rsid w:val="0068055F"/>
    <w:rsid w:val="00696B22"/>
    <w:rsid w:val="006A629A"/>
    <w:rsid w:val="006B40E4"/>
    <w:rsid w:val="006C4D45"/>
    <w:rsid w:val="006D384D"/>
    <w:rsid w:val="006D4DBF"/>
    <w:rsid w:val="00700430"/>
    <w:rsid w:val="00701F89"/>
    <w:rsid w:val="00715E19"/>
    <w:rsid w:val="00734CCE"/>
    <w:rsid w:val="0074441B"/>
    <w:rsid w:val="00744473"/>
    <w:rsid w:val="007465E3"/>
    <w:rsid w:val="00750262"/>
    <w:rsid w:val="00750781"/>
    <w:rsid w:val="0076062D"/>
    <w:rsid w:val="00771262"/>
    <w:rsid w:val="007725F5"/>
    <w:rsid w:val="00773944"/>
    <w:rsid w:val="00794F73"/>
    <w:rsid w:val="007950AF"/>
    <w:rsid w:val="007C2C45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42138"/>
    <w:rsid w:val="00845734"/>
    <w:rsid w:val="00845E76"/>
    <w:rsid w:val="00872B42"/>
    <w:rsid w:val="00873B00"/>
    <w:rsid w:val="00886FDC"/>
    <w:rsid w:val="008939CE"/>
    <w:rsid w:val="008B0A91"/>
    <w:rsid w:val="008B3D8E"/>
    <w:rsid w:val="008B4142"/>
    <w:rsid w:val="008C0561"/>
    <w:rsid w:val="008D324E"/>
    <w:rsid w:val="008F3D51"/>
    <w:rsid w:val="008F7A37"/>
    <w:rsid w:val="00907CE6"/>
    <w:rsid w:val="009126F5"/>
    <w:rsid w:val="0092772A"/>
    <w:rsid w:val="00931A6E"/>
    <w:rsid w:val="00936E22"/>
    <w:rsid w:val="009503B4"/>
    <w:rsid w:val="00957DBB"/>
    <w:rsid w:val="00973072"/>
    <w:rsid w:val="009750DC"/>
    <w:rsid w:val="009A6419"/>
    <w:rsid w:val="009D12C5"/>
    <w:rsid w:val="009D14C7"/>
    <w:rsid w:val="009E2C3C"/>
    <w:rsid w:val="009F1728"/>
    <w:rsid w:val="00A14BFC"/>
    <w:rsid w:val="00A16331"/>
    <w:rsid w:val="00A21389"/>
    <w:rsid w:val="00A40430"/>
    <w:rsid w:val="00A40994"/>
    <w:rsid w:val="00A40EC3"/>
    <w:rsid w:val="00A438D9"/>
    <w:rsid w:val="00A5457B"/>
    <w:rsid w:val="00A75B37"/>
    <w:rsid w:val="00A92317"/>
    <w:rsid w:val="00A93997"/>
    <w:rsid w:val="00A94AC7"/>
    <w:rsid w:val="00AB21B2"/>
    <w:rsid w:val="00AB66FE"/>
    <w:rsid w:val="00AD4326"/>
    <w:rsid w:val="00AD4B5E"/>
    <w:rsid w:val="00AD4EEC"/>
    <w:rsid w:val="00AE2DA4"/>
    <w:rsid w:val="00B404B9"/>
    <w:rsid w:val="00B531DD"/>
    <w:rsid w:val="00B752EA"/>
    <w:rsid w:val="00B80CE6"/>
    <w:rsid w:val="00B908F7"/>
    <w:rsid w:val="00B92661"/>
    <w:rsid w:val="00BA1D2E"/>
    <w:rsid w:val="00BB7CCC"/>
    <w:rsid w:val="00BC3F8C"/>
    <w:rsid w:val="00BD77D5"/>
    <w:rsid w:val="00BE1E7F"/>
    <w:rsid w:val="00BE7E25"/>
    <w:rsid w:val="00C16FE7"/>
    <w:rsid w:val="00C27707"/>
    <w:rsid w:val="00C31C8D"/>
    <w:rsid w:val="00C36248"/>
    <w:rsid w:val="00C37B7F"/>
    <w:rsid w:val="00C40EC3"/>
    <w:rsid w:val="00C42B5A"/>
    <w:rsid w:val="00C46B39"/>
    <w:rsid w:val="00C5582E"/>
    <w:rsid w:val="00C57E94"/>
    <w:rsid w:val="00C62BAA"/>
    <w:rsid w:val="00C723B2"/>
    <w:rsid w:val="00C73A38"/>
    <w:rsid w:val="00C870DC"/>
    <w:rsid w:val="00C8748C"/>
    <w:rsid w:val="00C94D3F"/>
    <w:rsid w:val="00CF101F"/>
    <w:rsid w:val="00CF4ABA"/>
    <w:rsid w:val="00D062FC"/>
    <w:rsid w:val="00D14959"/>
    <w:rsid w:val="00D17BBC"/>
    <w:rsid w:val="00D32C65"/>
    <w:rsid w:val="00D37CE5"/>
    <w:rsid w:val="00D4341E"/>
    <w:rsid w:val="00D55E4D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15118"/>
    <w:rsid w:val="00E17687"/>
    <w:rsid w:val="00E258BE"/>
    <w:rsid w:val="00E56192"/>
    <w:rsid w:val="00E633D8"/>
    <w:rsid w:val="00E67822"/>
    <w:rsid w:val="00E90179"/>
    <w:rsid w:val="00EB4B11"/>
    <w:rsid w:val="00EB5CAD"/>
    <w:rsid w:val="00EF37DC"/>
    <w:rsid w:val="00F13CE5"/>
    <w:rsid w:val="00F21956"/>
    <w:rsid w:val="00F529E9"/>
    <w:rsid w:val="00F84FD6"/>
    <w:rsid w:val="00F95B57"/>
    <w:rsid w:val="00FD2A3F"/>
    <w:rsid w:val="00FD36D9"/>
    <w:rsid w:val="00FE19A5"/>
    <w:rsid w:val="00FF58CA"/>
    <w:rsid w:val="00FF5E79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D3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38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6D38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9BC62F-C3B4-459D-AD4E-5CD78837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550</Words>
  <Characters>3138</Characters>
  <Application>Microsoft Office Word</Application>
  <DocSecurity>0</DocSecurity>
  <Lines>26</Lines>
  <Paragraphs>7</Paragraphs>
  <ScaleCrop>false</ScaleCrop>
  <Company>http://sdwm.org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hp</cp:lastModifiedBy>
  <cp:revision>76</cp:revision>
  <cp:lastPrinted>2017-11-07T08:53:00Z</cp:lastPrinted>
  <dcterms:created xsi:type="dcterms:W3CDTF">2017-02-14T08:37:00Z</dcterms:created>
  <dcterms:modified xsi:type="dcterms:W3CDTF">2018-05-29T07:53:00Z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