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62" w:rsidRDefault="00402062" w:rsidP="00402062">
      <w:pPr>
        <w:jc w:val="center"/>
        <w:rPr>
          <w:rFonts w:ascii="方正小标宋简体" w:eastAsia="方正小标宋简体"/>
          <w:sz w:val="36"/>
          <w:szCs w:val="36"/>
        </w:rPr>
      </w:pPr>
      <w:r>
        <w:rPr>
          <w:rFonts w:ascii="方正小标宋简体" w:eastAsia="方正小标宋简体" w:hint="eastAsia"/>
          <w:sz w:val="36"/>
          <w:szCs w:val="36"/>
        </w:rPr>
        <w:t>省级</w:t>
      </w:r>
      <w:r w:rsidRPr="00956298">
        <w:rPr>
          <w:rFonts w:ascii="方正小标宋简体" w:eastAsia="方正小标宋简体" w:hint="eastAsia"/>
          <w:sz w:val="36"/>
          <w:szCs w:val="36"/>
        </w:rPr>
        <w:t>行政</w:t>
      </w:r>
      <w:r>
        <w:rPr>
          <w:rFonts w:ascii="方正小标宋简体" w:eastAsia="方正小标宋简体" w:hint="eastAsia"/>
          <w:sz w:val="36"/>
          <w:szCs w:val="36"/>
        </w:rPr>
        <w:t>许可</w:t>
      </w:r>
      <w:r w:rsidRPr="00956298">
        <w:rPr>
          <w:rFonts w:ascii="方正小标宋简体" w:eastAsia="方正小标宋简体" w:hint="eastAsia"/>
          <w:sz w:val="36"/>
          <w:szCs w:val="36"/>
        </w:rPr>
        <w:t>项目目录</w:t>
      </w:r>
    </w:p>
    <w:p w:rsidR="00402062" w:rsidRDefault="00402062" w:rsidP="00402062">
      <w:pPr>
        <w:jc w:val="center"/>
        <w:rPr>
          <w:rFonts w:ascii="楷体_GB2312" w:eastAsia="楷体_GB2312"/>
          <w:sz w:val="30"/>
          <w:szCs w:val="30"/>
        </w:rPr>
      </w:pPr>
      <w:r w:rsidRPr="00956298">
        <w:rPr>
          <w:rFonts w:ascii="楷体_GB2312" w:eastAsia="楷体_GB2312" w:hint="eastAsia"/>
          <w:sz w:val="30"/>
          <w:szCs w:val="30"/>
        </w:rPr>
        <w:t>（共</w:t>
      </w:r>
      <w:r>
        <w:rPr>
          <w:rFonts w:ascii="楷体_GB2312" w:eastAsia="楷体_GB2312" w:hint="eastAsia"/>
          <w:sz w:val="30"/>
          <w:szCs w:val="30"/>
        </w:rPr>
        <w:t>281</w:t>
      </w:r>
      <w:r w:rsidRPr="00956298">
        <w:rPr>
          <w:rFonts w:ascii="楷体_GB2312" w:eastAsia="楷体_GB2312" w:hint="eastAsia"/>
          <w:sz w:val="30"/>
          <w:szCs w:val="30"/>
        </w:rPr>
        <w:t>项）</w:t>
      </w:r>
    </w:p>
    <w:p w:rsidR="00402062" w:rsidRPr="001513E9" w:rsidRDefault="00402062" w:rsidP="00402062">
      <w:pPr>
        <w:jc w:val="center"/>
        <w:rPr>
          <w:rFonts w:ascii="楷体_GB2312" w:eastAsia="楷体_GB2312"/>
          <w:sz w:val="30"/>
          <w:szCs w:val="30"/>
        </w:rPr>
      </w:pP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636"/>
        <w:gridCol w:w="5788"/>
        <w:gridCol w:w="1136"/>
      </w:tblGrid>
      <w:tr w:rsidR="00402062" w:rsidTr="00F75496">
        <w:tc>
          <w:tcPr>
            <w:tcW w:w="1064" w:type="dxa"/>
          </w:tcPr>
          <w:p w:rsidR="00402062" w:rsidRDefault="00402062" w:rsidP="00F75496">
            <w:pPr>
              <w:jc w:val="center"/>
            </w:pPr>
            <w:r>
              <w:rPr>
                <w:rFonts w:hint="eastAsia"/>
              </w:rPr>
              <w:t>部门</w:t>
            </w:r>
          </w:p>
        </w:tc>
        <w:tc>
          <w:tcPr>
            <w:tcW w:w="636" w:type="dxa"/>
          </w:tcPr>
          <w:p w:rsidR="00402062" w:rsidRDefault="00402062" w:rsidP="00F75496">
            <w:pPr>
              <w:jc w:val="center"/>
            </w:pPr>
            <w:r>
              <w:rPr>
                <w:rFonts w:hint="eastAsia"/>
              </w:rPr>
              <w:t>序号</w:t>
            </w:r>
          </w:p>
        </w:tc>
        <w:tc>
          <w:tcPr>
            <w:tcW w:w="5788" w:type="dxa"/>
          </w:tcPr>
          <w:p w:rsidR="00402062" w:rsidRDefault="00402062" w:rsidP="00F75496">
            <w:pPr>
              <w:jc w:val="center"/>
            </w:pPr>
            <w:r>
              <w:rPr>
                <w:rFonts w:hint="eastAsia"/>
              </w:rPr>
              <w:t>项</w:t>
            </w:r>
            <w:r>
              <w:t xml:space="preserve">    </w:t>
            </w:r>
            <w:r>
              <w:rPr>
                <w:rFonts w:hint="eastAsia"/>
              </w:rPr>
              <w:t>目</w:t>
            </w:r>
            <w:r>
              <w:t xml:space="preserve">    </w:t>
            </w:r>
            <w:r>
              <w:rPr>
                <w:rFonts w:hint="eastAsia"/>
              </w:rPr>
              <w:t>名</w:t>
            </w:r>
            <w:r>
              <w:t xml:space="preserve">    </w:t>
            </w:r>
            <w:r>
              <w:rPr>
                <w:rFonts w:hint="eastAsia"/>
              </w:rPr>
              <w:t>称</w:t>
            </w:r>
          </w:p>
        </w:tc>
        <w:tc>
          <w:tcPr>
            <w:tcW w:w="1136" w:type="dxa"/>
          </w:tcPr>
          <w:p w:rsidR="00402062" w:rsidRDefault="00402062" w:rsidP="00F75496">
            <w:pPr>
              <w:jc w:val="center"/>
            </w:pPr>
            <w:r>
              <w:rPr>
                <w:rFonts w:hint="eastAsia"/>
              </w:rPr>
              <w:t>备</w:t>
            </w:r>
            <w:r>
              <w:t xml:space="preserve">  </w:t>
            </w:r>
            <w:r>
              <w:rPr>
                <w:rFonts w:hint="eastAsia"/>
              </w:rPr>
              <w:t>注</w:t>
            </w:r>
          </w:p>
        </w:tc>
      </w:tr>
      <w:tr w:rsidR="00402062" w:rsidRPr="00FF5242" w:rsidTr="00F75496">
        <w:tc>
          <w:tcPr>
            <w:tcW w:w="1064" w:type="dxa"/>
            <w:vMerge w:val="restart"/>
            <w:vAlign w:val="center"/>
          </w:tcPr>
          <w:p w:rsidR="00402062" w:rsidRPr="00FF5242" w:rsidRDefault="00402062" w:rsidP="00F75496">
            <w:pPr>
              <w:jc w:val="center"/>
            </w:pPr>
            <w:r>
              <w:rPr>
                <w:rFonts w:hint="eastAsia"/>
              </w:rPr>
              <w:t>省</w:t>
            </w:r>
            <w:r w:rsidRPr="00FF5242">
              <w:rPr>
                <w:rFonts w:hint="eastAsia"/>
              </w:rPr>
              <w:t>发展</w:t>
            </w:r>
            <w:r>
              <w:rPr>
                <w:rFonts w:hint="eastAsia"/>
              </w:rPr>
              <w:t>改革委</w:t>
            </w:r>
          </w:p>
          <w:p w:rsidR="00402062" w:rsidRPr="00FF5242" w:rsidRDefault="00402062" w:rsidP="00F75496">
            <w:pPr>
              <w:jc w:val="center"/>
            </w:pPr>
            <w:r w:rsidRPr="00FF5242">
              <w:rPr>
                <w:rFonts w:hint="eastAsia"/>
              </w:rPr>
              <w:t>（</w:t>
            </w:r>
            <w:r>
              <w:rPr>
                <w:rFonts w:hint="eastAsia"/>
              </w:rPr>
              <w:t>7</w:t>
            </w:r>
            <w:r w:rsidRPr="00FF5242">
              <w:rPr>
                <w:rFonts w:hint="eastAsia"/>
              </w:rPr>
              <w:t>项）</w:t>
            </w:r>
          </w:p>
        </w:tc>
        <w:tc>
          <w:tcPr>
            <w:tcW w:w="636" w:type="dxa"/>
          </w:tcPr>
          <w:p w:rsidR="00402062" w:rsidRPr="00FF5242" w:rsidRDefault="00402062" w:rsidP="00F75496">
            <w:r>
              <w:rPr>
                <w:rFonts w:hint="eastAsia"/>
              </w:rPr>
              <w:t>1</w:t>
            </w:r>
          </w:p>
        </w:tc>
        <w:tc>
          <w:tcPr>
            <w:tcW w:w="5788" w:type="dxa"/>
            <w:vAlign w:val="center"/>
          </w:tcPr>
          <w:p w:rsidR="00402062" w:rsidRDefault="00402062" w:rsidP="00F75496">
            <w:pPr>
              <w:widowControl/>
              <w:shd w:val="clear" w:color="auto" w:fill="FFFFFF"/>
              <w:rPr>
                <w:rFonts w:ascii="宋体" w:hAnsi="宋体"/>
                <w:color w:val="000000"/>
                <w:kern w:val="0"/>
              </w:rPr>
            </w:pPr>
            <w:r>
              <w:rPr>
                <w:rFonts w:ascii="宋体" w:hAnsi="宋体" w:hint="eastAsia"/>
                <w:color w:val="000000"/>
                <w:kern w:val="0"/>
              </w:rPr>
              <w:t>企业基本建设投资项目许可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Pr="00FF5242" w:rsidRDefault="00402062" w:rsidP="00F75496">
            <w:r>
              <w:rPr>
                <w:rFonts w:hint="eastAsia"/>
              </w:rPr>
              <w:t>2</w:t>
            </w:r>
          </w:p>
        </w:tc>
        <w:tc>
          <w:tcPr>
            <w:tcW w:w="5788" w:type="dxa"/>
            <w:vAlign w:val="center"/>
          </w:tcPr>
          <w:p w:rsidR="00402062" w:rsidRDefault="00402062" w:rsidP="00F75496">
            <w:pPr>
              <w:widowControl/>
              <w:shd w:val="clear" w:color="auto" w:fill="FFFFFF"/>
              <w:rPr>
                <w:rFonts w:ascii="宋体" w:hAnsi="宋体"/>
                <w:color w:val="000000"/>
                <w:kern w:val="0"/>
              </w:rPr>
            </w:pPr>
            <w:r>
              <w:rPr>
                <w:rFonts w:ascii="宋体" w:hAnsi="宋体" w:hint="eastAsia"/>
                <w:color w:val="000000"/>
                <w:kern w:val="0"/>
              </w:rPr>
              <w:t>外商投资项目许可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Pr="00FF5242" w:rsidRDefault="00402062" w:rsidP="00F75496">
            <w:r>
              <w:rPr>
                <w:rFonts w:hint="eastAsia"/>
              </w:rPr>
              <w:t>3</w:t>
            </w:r>
          </w:p>
        </w:tc>
        <w:tc>
          <w:tcPr>
            <w:tcW w:w="5788" w:type="dxa"/>
            <w:vAlign w:val="center"/>
          </w:tcPr>
          <w:p w:rsidR="00402062" w:rsidRDefault="00402062" w:rsidP="00F75496">
            <w:pPr>
              <w:widowControl/>
              <w:shd w:val="clear" w:color="auto" w:fill="FFFFFF"/>
              <w:rPr>
                <w:rFonts w:ascii="宋体" w:hAnsi="宋体"/>
                <w:color w:val="000000"/>
                <w:kern w:val="0"/>
              </w:rPr>
            </w:pPr>
            <w:r>
              <w:rPr>
                <w:rFonts w:ascii="宋体" w:hAnsi="宋体" w:hint="eastAsia"/>
                <w:color w:val="000000"/>
                <w:kern w:val="0"/>
              </w:rPr>
              <w:t>境外投资项目许可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Pr="00FF5242" w:rsidRDefault="00402062" w:rsidP="00F75496">
            <w:r>
              <w:rPr>
                <w:rFonts w:hint="eastAsia"/>
              </w:rPr>
              <w:t>4</w:t>
            </w:r>
          </w:p>
        </w:tc>
        <w:tc>
          <w:tcPr>
            <w:tcW w:w="5788" w:type="dxa"/>
            <w:vAlign w:val="center"/>
          </w:tcPr>
          <w:p w:rsidR="00402062" w:rsidRDefault="00402062" w:rsidP="00F75496">
            <w:pPr>
              <w:widowControl/>
              <w:shd w:val="clear" w:color="auto" w:fill="FFFFFF"/>
              <w:rPr>
                <w:rFonts w:ascii="宋体" w:hAnsi="宋体"/>
                <w:color w:val="000000"/>
                <w:kern w:val="0"/>
              </w:rPr>
            </w:pPr>
            <w:r>
              <w:rPr>
                <w:rFonts w:ascii="宋体" w:hAnsi="宋体" w:hint="eastAsia"/>
                <w:color w:val="000000"/>
                <w:kern w:val="0"/>
              </w:rPr>
              <w:t>固定资产投资项目（新建、扩建）节能评估和审查</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Pr="00FF5242" w:rsidRDefault="00402062" w:rsidP="00F75496">
            <w:r>
              <w:rPr>
                <w:rFonts w:hint="eastAsia"/>
              </w:rPr>
              <w:t>5</w:t>
            </w:r>
          </w:p>
        </w:tc>
        <w:tc>
          <w:tcPr>
            <w:tcW w:w="5788" w:type="dxa"/>
            <w:vAlign w:val="center"/>
          </w:tcPr>
          <w:p w:rsidR="00402062" w:rsidRDefault="00402062" w:rsidP="00F75496">
            <w:pPr>
              <w:widowControl/>
              <w:shd w:val="clear" w:color="auto" w:fill="FFFFFF"/>
              <w:rPr>
                <w:rFonts w:ascii="宋体" w:hAnsi="宋体"/>
                <w:color w:val="000000"/>
                <w:kern w:val="0"/>
              </w:rPr>
            </w:pPr>
            <w:r>
              <w:rPr>
                <w:rFonts w:ascii="宋体" w:hAnsi="宋体" w:hint="eastAsia"/>
                <w:color w:val="000000"/>
                <w:kern w:val="0"/>
              </w:rPr>
              <w:t>借用国际金融组织和外国政府贷款项目审批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Pr="00FF5242" w:rsidRDefault="00402062" w:rsidP="00F75496">
            <w:r>
              <w:rPr>
                <w:rFonts w:hint="eastAsia"/>
              </w:rPr>
              <w:t>6</w:t>
            </w:r>
          </w:p>
        </w:tc>
        <w:tc>
          <w:tcPr>
            <w:tcW w:w="5788" w:type="dxa"/>
            <w:vAlign w:val="center"/>
          </w:tcPr>
          <w:p w:rsidR="00402062" w:rsidRDefault="00402062" w:rsidP="00F75496">
            <w:pPr>
              <w:widowControl/>
              <w:shd w:val="clear" w:color="auto" w:fill="FFFFFF"/>
              <w:rPr>
                <w:rFonts w:ascii="宋体" w:hAnsi="宋体"/>
                <w:color w:val="000000"/>
                <w:kern w:val="0"/>
              </w:rPr>
            </w:pPr>
            <w:r>
              <w:rPr>
                <w:rFonts w:ascii="宋体" w:hAnsi="宋体" w:hint="eastAsia"/>
                <w:color w:val="000000"/>
                <w:kern w:val="0"/>
              </w:rPr>
              <w:t>价格评估机构资质认定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Pr="00FF5242" w:rsidRDefault="00402062" w:rsidP="00F75496">
            <w:r>
              <w:rPr>
                <w:rFonts w:hint="eastAsia"/>
              </w:rPr>
              <w:t>7</w:t>
            </w:r>
          </w:p>
        </w:tc>
        <w:tc>
          <w:tcPr>
            <w:tcW w:w="5788" w:type="dxa"/>
            <w:vAlign w:val="center"/>
          </w:tcPr>
          <w:p w:rsidR="00402062" w:rsidRDefault="00402062" w:rsidP="00F75496">
            <w:pPr>
              <w:widowControl/>
              <w:shd w:val="clear" w:color="auto" w:fill="FFFFFF"/>
              <w:rPr>
                <w:rFonts w:ascii="宋体" w:hAnsi="宋体"/>
                <w:color w:val="000000"/>
                <w:kern w:val="0"/>
              </w:rPr>
            </w:pPr>
            <w:r>
              <w:rPr>
                <w:rFonts w:ascii="宋体" w:hAnsi="宋体" w:hint="eastAsia"/>
                <w:color w:val="000000"/>
                <w:kern w:val="0"/>
              </w:rPr>
              <w:t>行政事业性收费许可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省经济和信息化委（</w:t>
            </w:r>
            <w:r>
              <w:rPr>
                <w:rFonts w:hint="eastAsia"/>
              </w:rPr>
              <w:t>7</w:t>
            </w:r>
            <w:r>
              <w:rPr>
                <w:rFonts w:hint="eastAsia"/>
              </w:rPr>
              <w:t>项）</w:t>
            </w:r>
          </w:p>
        </w:tc>
        <w:tc>
          <w:tcPr>
            <w:tcW w:w="636" w:type="dxa"/>
          </w:tcPr>
          <w:p w:rsidR="00402062" w:rsidRPr="00D36D0C" w:rsidRDefault="00402062" w:rsidP="00F75496">
            <w:r>
              <w:rPr>
                <w:rFonts w:hint="eastAsia"/>
              </w:rPr>
              <w:t>1</w:t>
            </w:r>
          </w:p>
        </w:tc>
        <w:tc>
          <w:tcPr>
            <w:tcW w:w="5788" w:type="dxa"/>
            <w:vAlign w:val="center"/>
          </w:tcPr>
          <w:p w:rsidR="00402062" w:rsidRDefault="00402062" w:rsidP="00F75496">
            <w:pPr>
              <w:widowControl/>
              <w:shd w:val="clear" w:color="auto" w:fill="FFFFFF"/>
              <w:rPr>
                <w:rFonts w:ascii="宋体" w:hAnsi="宋体"/>
                <w:color w:val="000000"/>
                <w:kern w:val="0"/>
              </w:rPr>
            </w:pPr>
            <w:r>
              <w:rPr>
                <w:rFonts w:ascii="宋体" w:hAnsi="宋体" w:hint="eastAsia"/>
                <w:color w:val="000000"/>
              </w:rPr>
              <w:t>成品油经营许可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供电营业许可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技术改造项目核准（备案）</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无线电台（站）设置审批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进口无线电发射设备核准</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建立卫星通信网和设置卫星地球站审批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adjustRightInd w:val="0"/>
              <w:snapToGrid w:val="0"/>
              <w:rPr>
                <w:rFonts w:ascii="宋体" w:hAnsi="宋体"/>
                <w:color w:val="000000"/>
              </w:rPr>
            </w:pPr>
            <w:proofErr w:type="gramStart"/>
            <w:r w:rsidRPr="000247D8">
              <w:rPr>
                <w:rFonts w:ascii="宋体" w:hAnsi="宋体" w:hint="eastAsia"/>
                <w:color w:val="000000"/>
              </w:rPr>
              <w:t>铬</w:t>
            </w:r>
            <w:proofErr w:type="gramEnd"/>
            <w:r w:rsidRPr="000247D8">
              <w:rPr>
                <w:rFonts w:ascii="宋体" w:hAnsi="宋体" w:hint="eastAsia"/>
                <w:color w:val="000000"/>
              </w:rPr>
              <w:t>化合物生产建设项目审批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省卫生计生委（</w:t>
            </w:r>
            <w:r>
              <w:rPr>
                <w:rFonts w:hint="eastAsia"/>
              </w:rPr>
              <w:t>11</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放射诊疗许可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职业健康检查机构和职业病诊断机构审批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医疗机构许可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母婴保健技术服务执业许可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母婴保健专项技术服务人员资格认定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放射卫生技术机构资格认定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运输高致病性病原微生物菌（毒）种或样本许可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医疗机构开展人类辅助生殖技术审批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9</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医疗机构建立人类精子库审批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10</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单采血浆站许可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11</w:t>
            </w:r>
          </w:p>
        </w:tc>
        <w:tc>
          <w:tcPr>
            <w:tcW w:w="5788" w:type="dxa"/>
            <w:vAlign w:val="center"/>
          </w:tcPr>
          <w:p w:rsidR="00402062" w:rsidRDefault="00402062" w:rsidP="00F75496">
            <w:pPr>
              <w:adjustRightInd w:val="0"/>
              <w:snapToGrid w:val="0"/>
              <w:jc w:val="left"/>
              <w:rPr>
                <w:rFonts w:ascii="宋体" w:hAnsi="宋体"/>
                <w:color w:val="000000"/>
              </w:rPr>
            </w:pPr>
            <w:r w:rsidRPr="00147C8B">
              <w:rPr>
                <w:rFonts w:ascii="宋体" w:hAnsi="宋体" w:hint="eastAsia"/>
                <w:color w:val="000000"/>
              </w:rPr>
              <w:t>人体器官移植医师执业资格认定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ascii="宋体" w:hAnsi="宋体" w:hint="eastAsia"/>
                <w:color w:val="000000"/>
              </w:rPr>
              <w:t>省民族宗教委（6项）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外国人携带用于宗教文化学术交流的宗教用品入境审批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邀请以其他身份入境的外国宗教教职人员讲经、</w:t>
            </w:r>
            <w:proofErr w:type="gramStart"/>
            <w:r>
              <w:rPr>
                <w:rFonts w:ascii="宋体" w:hAnsi="宋体" w:hint="eastAsia"/>
                <w:color w:val="000000"/>
              </w:rPr>
              <w:t>讲道审批</w:t>
            </w:r>
            <w:proofErr w:type="gramEnd"/>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宗教团体、寺观教堂编印宗教内部资料性出版物审批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筹备设立寺观教堂审批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举行大型宗教活动审批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在华外国人集体进行临时宗教活动地点审批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教育厅（</w:t>
            </w:r>
            <w:r>
              <w:rPr>
                <w:rFonts w:hint="eastAsia"/>
              </w:rPr>
              <w:t>4</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中外合作办学机构、项目审批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自费出国留学中介服务机构资格审批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开办外籍人员子女学校审批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kern w:val="0"/>
              </w:rPr>
              <w:t>高等教育自学考试专科专业审批</w:t>
            </w:r>
          </w:p>
        </w:tc>
        <w:tc>
          <w:tcPr>
            <w:tcW w:w="1136" w:type="dxa"/>
          </w:tcPr>
          <w:p w:rsidR="00402062" w:rsidRPr="00FF5242" w:rsidRDefault="00402062" w:rsidP="00F75496">
            <w:pPr>
              <w:rPr>
                <w:rFonts w:ascii="宋体"/>
                <w:szCs w:val="21"/>
              </w:rPr>
            </w:pPr>
          </w:p>
        </w:tc>
      </w:tr>
      <w:tr w:rsidR="00402062" w:rsidRPr="00FF5242" w:rsidTr="00F75496">
        <w:tc>
          <w:tcPr>
            <w:tcW w:w="1064" w:type="dxa"/>
            <w:vAlign w:val="center"/>
          </w:tcPr>
          <w:p w:rsidR="00402062" w:rsidRPr="00FF5242" w:rsidRDefault="00402062" w:rsidP="00F75496">
            <w:pPr>
              <w:jc w:val="center"/>
            </w:pPr>
            <w:r>
              <w:rPr>
                <w:rFonts w:hint="eastAsia"/>
              </w:rPr>
              <w:t>科技厅（</w:t>
            </w:r>
            <w:r>
              <w:rPr>
                <w:rFonts w:hint="eastAsia"/>
              </w:rPr>
              <w:t>1</w:t>
            </w:r>
            <w:r>
              <w:rPr>
                <w:rFonts w:hint="eastAsia"/>
              </w:rPr>
              <w:lastRenderedPageBreak/>
              <w:t>项）</w:t>
            </w:r>
          </w:p>
        </w:tc>
        <w:tc>
          <w:tcPr>
            <w:tcW w:w="636" w:type="dxa"/>
          </w:tcPr>
          <w:p w:rsidR="00402062" w:rsidRDefault="00402062" w:rsidP="00F75496">
            <w:r>
              <w:rPr>
                <w:rFonts w:hint="eastAsia"/>
              </w:rPr>
              <w:lastRenderedPageBreak/>
              <w:t>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实验动物许可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lastRenderedPageBreak/>
              <w:t>公安厅（</w:t>
            </w:r>
            <w:r>
              <w:rPr>
                <w:rFonts w:hint="eastAsia"/>
              </w:rPr>
              <w:t>10</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autoSpaceDN w:val="0"/>
              <w:jc w:val="left"/>
              <w:textAlignment w:val="center"/>
              <w:rPr>
                <w:rFonts w:ascii="宋体"/>
                <w:color w:val="000000"/>
                <w:kern w:val="0"/>
              </w:rPr>
            </w:pPr>
            <w:r>
              <w:rPr>
                <w:rFonts w:ascii="宋体" w:hAnsi="宋体"/>
                <w:color w:val="000000"/>
              </w:rPr>
              <w:t>射击运动枪支持枪证审批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utoSpaceDN w:val="0"/>
              <w:jc w:val="left"/>
              <w:textAlignment w:val="center"/>
              <w:rPr>
                <w:rFonts w:ascii="宋体"/>
                <w:color w:val="000000"/>
                <w:kern w:val="0"/>
              </w:rPr>
            </w:pPr>
            <w:r>
              <w:rPr>
                <w:rFonts w:ascii="宋体" w:hAnsi="宋体"/>
                <w:color w:val="000000"/>
              </w:rPr>
              <w:t>跨省运输枪支许可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utoSpaceDN w:val="0"/>
              <w:jc w:val="left"/>
              <w:textAlignment w:val="center"/>
              <w:rPr>
                <w:rFonts w:ascii="宋体"/>
                <w:color w:val="000000"/>
                <w:kern w:val="0"/>
              </w:rPr>
            </w:pPr>
            <w:r>
              <w:rPr>
                <w:rFonts w:ascii="宋体" w:hAnsi="宋体"/>
                <w:color w:val="000000"/>
              </w:rPr>
              <w:t>狩猎场配置猎枪许可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utoSpaceDN w:val="0"/>
              <w:jc w:val="left"/>
              <w:textAlignment w:val="center"/>
              <w:rPr>
                <w:rFonts w:ascii="宋体"/>
                <w:color w:val="000000"/>
                <w:kern w:val="0"/>
              </w:rPr>
            </w:pPr>
            <w:r>
              <w:rPr>
                <w:rFonts w:ascii="宋体" w:hAnsi="宋体"/>
                <w:color w:val="000000"/>
              </w:rPr>
              <w:t>营业性爆破作业单位许可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utoSpaceDN w:val="0"/>
              <w:jc w:val="left"/>
              <w:textAlignment w:val="center"/>
              <w:rPr>
                <w:rFonts w:ascii="宋体"/>
                <w:color w:val="000000"/>
                <w:kern w:val="0"/>
              </w:rPr>
            </w:pPr>
            <w:r>
              <w:rPr>
                <w:rFonts w:ascii="宋体" w:hAnsi="宋体"/>
                <w:color w:val="000000"/>
              </w:rPr>
              <w:t>保安服务企业审批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utoSpaceDN w:val="0"/>
              <w:jc w:val="left"/>
              <w:textAlignment w:val="center"/>
              <w:rPr>
                <w:rFonts w:ascii="宋体"/>
                <w:color w:val="000000"/>
                <w:kern w:val="0"/>
              </w:rPr>
            </w:pPr>
            <w:r>
              <w:rPr>
                <w:rFonts w:ascii="宋体" w:hAnsi="宋体"/>
                <w:color w:val="000000"/>
              </w:rPr>
              <w:t>弩的制造、销售、进口、运输、使用审批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autoSpaceDN w:val="0"/>
              <w:jc w:val="left"/>
              <w:textAlignment w:val="center"/>
              <w:rPr>
                <w:rFonts w:ascii="宋体"/>
                <w:color w:val="000000"/>
                <w:kern w:val="0"/>
              </w:rPr>
            </w:pPr>
            <w:r>
              <w:rPr>
                <w:rFonts w:ascii="宋体" w:hAnsi="宋体"/>
                <w:color w:val="000000"/>
              </w:rPr>
              <w:t>集会游行示威许可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vAlign w:val="center"/>
          </w:tcPr>
          <w:p w:rsidR="00402062" w:rsidRDefault="00402062" w:rsidP="00F75496">
            <w:pPr>
              <w:autoSpaceDN w:val="0"/>
              <w:jc w:val="left"/>
              <w:textAlignment w:val="center"/>
              <w:rPr>
                <w:rFonts w:ascii="宋体"/>
                <w:color w:val="000000"/>
                <w:kern w:val="0"/>
              </w:rPr>
            </w:pPr>
            <w:r>
              <w:rPr>
                <w:rFonts w:ascii="宋体" w:hAnsi="宋体"/>
                <w:color w:val="000000"/>
              </w:rPr>
              <w:t>因私出入境中介服务机构资格认定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9</w:t>
            </w:r>
          </w:p>
        </w:tc>
        <w:tc>
          <w:tcPr>
            <w:tcW w:w="5788" w:type="dxa"/>
            <w:vAlign w:val="center"/>
          </w:tcPr>
          <w:p w:rsidR="00402062" w:rsidRDefault="00402062" w:rsidP="00F75496">
            <w:pPr>
              <w:shd w:val="solid" w:color="FFFFFF" w:fill="auto"/>
              <w:autoSpaceDN w:val="0"/>
              <w:jc w:val="left"/>
              <w:textAlignment w:val="center"/>
              <w:rPr>
                <w:rFonts w:ascii="宋体"/>
                <w:color w:val="000000"/>
                <w:kern w:val="0"/>
              </w:rPr>
            </w:pPr>
            <w:r>
              <w:rPr>
                <w:rFonts w:ascii="宋体" w:hAnsi="宋体"/>
                <w:color w:val="000000"/>
                <w:shd w:val="clear" w:color="auto" w:fill="FFFFFF"/>
              </w:rPr>
              <w:t>安全技术防范产品生产</w:t>
            </w:r>
            <w:r>
              <w:rPr>
                <w:rFonts w:ascii="宋体" w:hAnsi="宋体" w:hint="eastAsia"/>
                <w:color w:val="000000"/>
                <w:shd w:val="clear" w:color="auto" w:fill="FFFFFF"/>
              </w:rPr>
              <w:t>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10</w:t>
            </w:r>
          </w:p>
        </w:tc>
        <w:tc>
          <w:tcPr>
            <w:tcW w:w="5788" w:type="dxa"/>
            <w:vAlign w:val="center"/>
          </w:tcPr>
          <w:p w:rsidR="00402062" w:rsidRDefault="00402062" w:rsidP="00F75496">
            <w:pPr>
              <w:autoSpaceDN w:val="0"/>
              <w:jc w:val="left"/>
              <w:textAlignment w:val="center"/>
              <w:rPr>
                <w:rFonts w:ascii="宋体"/>
                <w:color w:val="000000"/>
                <w:kern w:val="0"/>
              </w:rPr>
            </w:pPr>
            <w:r>
              <w:rPr>
                <w:rFonts w:ascii="宋体" w:hAnsi="宋体"/>
                <w:color w:val="000000"/>
              </w:rPr>
              <w:t>第一类非药品类易制毒化学品购买许可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民政厅（</w:t>
            </w:r>
            <w:r>
              <w:rPr>
                <w:rFonts w:hint="eastAsia"/>
              </w:rPr>
              <w:t>5</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全省性、跨市（州）行政区域社会团体登记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民办非企业单位登记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基金会登记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建设社会公共墓地许可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养老机构设立许可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司法厅（</w:t>
            </w:r>
            <w:r>
              <w:rPr>
                <w:rFonts w:hint="eastAsia"/>
              </w:rPr>
              <w:t>8</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公证员执业许可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面向社会服务的司法鉴定机构审批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面向社会服务的司法鉴定人执业核准</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香港、澳门律师事务所与内地律师事务所联营核准</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rPr>
                <w:rFonts w:ascii="宋体" w:hAnsi="宋体"/>
                <w:color w:val="000000"/>
              </w:rPr>
            </w:pPr>
            <w:r>
              <w:rPr>
                <w:rFonts w:ascii="宋体" w:hAnsi="宋体" w:hint="eastAsia"/>
                <w:color w:val="000000"/>
              </w:rPr>
              <w:t>律师执业许可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律师事务所登记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adjustRightInd w:val="0"/>
              <w:snapToGrid w:val="0"/>
              <w:rPr>
                <w:rFonts w:ascii="宋体" w:hAnsi="宋体"/>
                <w:color w:val="000000"/>
              </w:rPr>
            </w:pPr>
            <w:r w:rsidRPr="00414AE6">
              <w:rPr>
                <w:rFonts w:ascii="宋体" w:hAnsi="宋体" w:hint="eastAsia"/>
                <w:color w:val="000000"/>
              </w:rPr>
              <w:t>港澳台律师事务所驻内地或大陆代表机构设立许可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vAlign w:val="center"/>
          </w:tcPr>
          <w:p w:rsidR="00402062" w:rsidRPr="00414AE6" w:rsidRDefault="00402062" w:rsidP="00F75496">
            <w:pPr>
              <w:adjustRightInd w:val="0"/>
              <w:snapToGrid w:val="0"/>
              <w:rPr>
                <w:rFonts w:ascii="宋体" w:hAnsi="宋体"/>
                <w:color w:val="000000"/>
              </w:rPr>
            </w:pPr>
            <w:r w:rsidRPr="00414AE6">
              <w:rPr>
                <w:rFonts w:ascii="宋体" w:hAnsi="宋体" w:hint="eastAsia"/>
                <w:color w:val="000000"/>
              </w:rPr>
              <w:t>港澳台律师事务所驻内地或大陆代表机构派驻代表执业许可</w:t>
            </w:r>
          </w:p>
        </w:tc>
        <w:tc>
          <w:tcPr>
            <w:tcW w:w="1136" w:type="dxa"/>
          </w:tcPr>
          <w:p w:rsidR="00402062" w:rsidRPr="00FF5242" w:rsidRDefault="00402062" w:rsidP="00F75496">
            <w:pPr>
              <w:rPr>
                <w:rFonts w:ascii="宋体"/>
                <w:szCs w:val="21"/>
              </w:rPr>
            </w:pPr>
          </w:p>
        </w:tc>
      </w:tr>
      <w:tr w:rsidR="00402062" w:rsidRPr="00FF5242" w:rsidTr="00F75496">
        <w:tc>
          <w:tcPr>
            <w:tcW w:w="1064" w:type="dxa"/>
            <w:vAlign w:val="center"/>
          </w:tcPr>
          <w:p w:rsidR="00402062" w:rsidRPr="00FF5242" w:rsidRDefault="00402062" w:rsidP="00F75496">
            <w:pPr>
              <w:jc w:val="center"/>
            </w:pPr>
            <w:r>
              <w:rPr>
                <w:rFonts w:ascii="宋体" w:hint="eastAsia"/>
                <w:color w:val="000000"/>
              </w:rPr>
              <w:t>人力资源社会保障厅（1项）</w:t>
            </w:r>
          </w:p>
        </w:tc>
        <w:tc>
          <w:tcPr>
            <w:tcW w:w="636" w:type="dxa"/>
          </w:tcPr>
          <w:p w:rsidR="00402062" w:rsidRPr="00731D07" w:rsidRDefault="00402062" w:rsidP="00F75496">
            <w:r>
              <w:rPr>
                <w:rFonts w:hint="eastAsia"/>
              </w:rPr>
              <w:t>1</w:t>
            </w:r>
          </w:p>
        </w:tc>
        <w:tc>
          <w:tcPr>
            <w:tcW w:w="5788" w:type="dxa"/>
            <w:vAlign w:val="center"/>
          </w:tcPr>
          <w:p w:rsidR="00402062" w:rsidRDefault="00402062" w:rsidP="00F75496">
            <w:pPr>
              <w:adjustRightInd w:val="0"/>
              <w:snapToGrid w:val="0"/>
              <w:rPr>
                <w:rFonts w:ascii="宋体" w:hAnsi="宋体"/>
                <w:color w:val="000000"/>
              </w:rPr>
            </w:pPr>
            <w:r>
              <w:rPr>
                <w:rFonts w:ascii="宋体" w:hint="eastAsia"/>
                <w:color w:val="000000"/>
                <w:kern w:val="0"/>
              </w:rPr>
              <w:t>设立技工学校审批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文化厅（</w:t>
            </w:r>
            <w:r>
              <w:rPr>
                <w:rFonts w:hint="eastAsia"/>
              </w:rPr>
              <w:t>14</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设立社会艺术水平考级机构审批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演出经纪机构审批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kern w:val="0"/>
              </w:rPr>
              <w:t>营业性涉外和</w:t>
            </w:r>
            <w:proofErr w:type="gramStart"/>
            <w:r>
              <w:rPr>
                <w:rFonts w:ascii="宋体" w:hAnsi="宋体" w:hint="eastAsia"/>
                <w:color w:val="000000"/>
                <w:kern w:val="0"/>
              </w:rPr>
              <w:t>涉港澳台</w:t>
            </w:r>
            <w:proofErr w:type="gramEnd"/>
            <w:r>
              <w:rPr>
                <w:rFonts w:ascii="宋体" w:hAnsi="宋体" w:hint="eastAsia"/>
                <w:color w:val="000000"/>
                <w:kern w:val="0"/>
              </w:rPr>
              <w:t>演出审批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jc w:val="left"/>
              <w:rPr>
                <w:rFonts w:ascii="宋体" w:hAnsi="宋体"/>
                <w:color w:val="000000"/>
                <w:kern w:val="0"/>
              </w:rPr>
            </w:pPr>
            <w:r>
              <w:rPr>
                <w:rFonts w:ascii="宋体" w:hAnsi="宋体" w:hint="eastAsia"/>
                <w:color w:val="000000"/>
                <w:kern w:val="0"/>
              </w:rPr>
              <w:t>设立经营性互联网文化单位审批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jc w:val="left"/>
              <w:rPr>
                <w:rFonts w:ascii="宋体" w:hAnsi="宋体"/>
                <w:color w:val="000000"/>
                <w:kern w:val="0"/>
              </w:rPr>
            </w:pPr>
            <w:r>
              <w:rPr>
                <w:rFonts w:ascii="宋体" w:hAnsi="宋体" w:hint="eastAsia"/>
                <w:color w:val="000000"/>
                <w:kern w:val="0"/>
              </w:rPr>
              <w:t>美术品进出口经营活动审批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jc w:val="left"/>
              <w:rPr>
                <w:rFonts w:ascii="宋体" w:hAnsi="宋体"/>
                <w:color w:val="000000"/>
                <w:kern w:val="0"/>
              </w:rPr>
            </w:pPr>
            <w:r>
              <w:rPr>
                <w:rFonts w:ascii="宋体" w:hAnsi="宋体" w:hint="eastAsia"/>
                <w:color w:val="000000"/>
                <w:kern w:val="0"/>
              </w:rPr>
              <w:t>境外组织或者个人在四川省行政区域内进行非物质文化遗产调查审批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jc w:val="left"/>
              <w:rPr>
                <w:rFonts w:ascii="宋体" w:hAnsi="宋体"/>
                <w:color w:val="000000"/>
                <w:kern w:val="0"/>
              </w:rPr>
            </w:pPr>
            <w:r>
              <w:rPr>
                <w:rFonts w:ascii="宋体" w:hAnsi="宋体" w:hint="eastAsia"/>
                <w:color w:val="000000"/>
                <w:kern w:val="0"/>
              </w:rPr>
              <w:t>馆藏文物的交换、借用审批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vAlign w:val="center"/>
          </w:tcPr>
          <w:p w:rsidR="00402062" w:rsidRDefault="00402062" w:rsidP="00F75496">
            <w:pPr>
              <w:jc w:val="left"/>
              <w:rPr>
                <w:rFonts w:ascii="宋体" w:hAnsi="宋体"/>
                <w:color w:val="000000"/>
                <w:kern w:val="0"/>
              </w:rPr>
            </w:pPr>
            <w:r>
              <w:rPr>
                <w:rFonts w:ascii="宋体" w:hAnsi="宋体" w:hint="eastAsia"/>
                <w:color w:val="000000"/>
                <w:kern w:val="0"/>
              </w:rPr>
              <w:t>拍摄文物保护单位及馆藏文物审批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9</w:t>
            </w:r>
          </w:p>
        </w:tc>
        <w:tc>
          <w:tcPr>
            <w:tcW w:w="5788" w:type="dxa"/>
            <w:vAlign w:val="center"/>
          </w:tcPr>
          <w:p w:rsidR="00402062" w:rsidRDefault="00402062" w:rsidP="00F75496">
            <w:pPr>
              <w:jc w:val="left"/>
              <w:rPr>
                <w:rFonts w:ascii="宋体" w:hAnsi="宋体"/>
                <w:color w:val="000000"/>
                <w:kern w:val="0"/>
              </w:rPr>
            </w:pPr>
            <w:r>
              <w:rPr>
                <w:rFonts w:ascii="宋体" w:hAnsi="宋体" w:hint="eastAsia"/>
                <w:color w:val="000000"/>
                <w:kern w:val="0"/>
              </w:rPr>
              <w:t>文物保护单位进行原址重建及省级文物保护单位原址保护措施和修缮审批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10</w:t>
            </w:r>
          </w:p>
        </w:tc>
        <w:tc>
          <w:tcPr>
            <w:tcW w:w="5788" w:type="dxa"/>
            <w:vAlign w:val="center"/>
          </w:tcPr>
          <w:p w:rsidR="00402062" w:rsidRDefault="00402062" w:rsidP="00F75496">
            <w:pPr>
              <w:jc w:val="left"/>
              <w:rPr>
                <w:rFonts w:ascii="宋体" w:hAnsi="宋体"/>
                <w:color w:val="000000"/>
                <w:kern w:val="0"/>
              </w:rPr>
            </w:pPr>
            <w:r>
              <w:rPr>
                <w:rFonts w:ascii="宋体" w:hAnsi="宋体" w:hint="eastAsia"/>
                <w:color w:val="000000"/>
                <w:kern w:val="0"/>
              </w:rPr>
              <w:t>馆藏文物的修复、复制、</w:t>
            </w:r>
            <w:proofErr w:type="gramStart"/>
            <w:r>
              <w:rPr>
                <w:rFonts w:ascii="宋体" w:hAnsi="宋体" w:hint="eastAsia"/>
                <w:color w:val="000000"/>
                <w:kern w:val="0"/>
              </w:rPr>
              <w:t>拓印审批</w:t>
            </w:r>
            <w:proofErr w:type="gramEnd"/>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11</w:t>
            </w:r>
          </w:p>
        </w:tc>
        <w:tc>
          <w:tcPr>
            <w:tcW w:w="5788" w:type="dxa"/>
            <w:vAlign w:val="center"/>
          </w:tcPr>
          <w:p w:rsidR="00402062" w:rsidRDefault="00402062" w:rsidP="00F75496">
            <w:pPr>
              <w:jc w:val="left"/>
              <w:rPr>
                <w:rFonts w:ascii="宋体" w:hAnsi="宋体"/>
                <w:color w:val="000000"/>
                <w:kern w:val="0"/>
              </w:rPr>
            </w:pPr>
            <w:r>
              <w:rPr>
                <w:rFonts w:ascii="宋体" w:hAnsi="宋体" w:hint="eastAsia"/>
                <w:color w:val="000000"/>
                <w:kern w:val="0"/>
              </w:rPr>
              <w:t>在文物保护单位保护范围或建设控制地带内进行建设工程或爆破、钻探、挖掘作业审核</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12</w:t>
            </w:r>
          </w:p>
        </w:tc>
        <w:tc>
          <w:tcPr>
            <w:tcW w:w="5788" w:type="dxa"/>
            <w:vAlign w:val="center"/>
          </w:tcPr>
          <w:p w:rsidR="00402062" w:rsidRDefault="00402062" w:rsidP="00F75496">
            <w:pPr>
              <w:jc w:val="left"/>
              <w:rPr>
                <w:rFonts w:ascii="宋体" w:hAnsi="宋体"/>
                <w:color w:val="000000"/>
                <w:kern w:val="0"/>
              </w:rPr>
            </w:pPr>
            <w:r>
              <w:rPr>
                <w:rFonts w:ascii="宋体" w:hAnsi="宋体" w:hint="eastAsia"/>
                <w:color w:val="000000"/>
                <w:kern w:val="0"/>
              </w:rPr>
              <w:t>文物保护工程资质认定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13</w:t>
            </w:r>
          </w:p>
        </w:tc>
        <w:tc>
          <w:tcPr>
            <w:tcW w:w="5788" w:type="dxa"/>
            <w:vAlign w:val="center"/>
          </w:tcPr>
          <w:p w:rsidR="00402062" w:rsidRDefault="00402062" w:rsidP="00F75496">
            <w:pPr>
              <w:jc w:val="left"/>
              <w:rPr>
                <w:rFonts w:ascii="宋体" w:hAnsi="宋体"/>
                <w:color w:val="000000"/>
                <w:kern w:val="0"/>
              </w:rPr>
            </w:pPr>
            <w:r>
              <w:rPr>
                <w:rFonts w:ascii="宋体" w:hAnsi="宋体" w:hint="eastAsia"/>
                <w:color w:val="000000"/>
                <w:kern w:val="0"/>
              </w:rPr>
              <w:t>文物拍卖标的审核</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14</w:t>
            </w:r>
          </w:p>
        </w:tc>
        <w:tc>
          <w:tcPr>
            <w:tcW w:w="5788" w:type="dxa"/>
            <w:vAlign w:val="center"/>
          </w:tcPr>
          <w:p w:rsidR="00402062" w:rsidRDefault="00402062" w:rsidP="00F75496">
            <w:pPr>
              <w:jc w:val="left"/>
              <w:rPr>
                <w:rFonts w:ascii="宋体" w:hAnsi="宋体"/>
                <w:color w:val="000000"/>
                <w:kern w:val="0"/>
              </w:rPr>
            </w:pPr>
            <w:r w:rsidRPr="006F3334">
              <w:rPr>
                <w:rFonts w:ascii="宋体" w:hAnsi="宋体" w:hint="eastAsia"/>
                <w:color w:val="000000"/>
                <w:kern w:val="0"/>
              </w:rPr>
              <w:t>外国公民、组织和国际组织参观未开放的文物点和考古发掘现场审批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r>
              <w:rPr>
                <w:rFonts w:hint="eastAsia"/>
              </w:rPr>
              <w:t>财政厅（</w:t>
            </w:r>
            <w:r>
              <w:rPr>
                <w:rFonts w:hint="eastAsia"/>
              </w:rPr>
              <w:t>3</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资产评估机构设立审批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会计师事务所审批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公开招标采购方式变更审批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r>
              <w:rPr>
                <w:rFonts w:hint="eastAsia"/>
              </w:rPr>
              <w:t>交通运输厅（</w:t>
            </w:r>
            <w:r>
              <w:rPr>
                <w:rFonts w:hint="eastAsia"/>
              </w:rPr>
              <w:t>16</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收费公路许可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kern w:val="0"/>
              </w:rPr>
              <w:t>公路建设设计审批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kern w:val="0"/>
              </w:rPr>
              <w:t>公路建设施工许可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kern w:val="0"/>
              </w:rPr>
              <w:t>公路建设项目竣工验收审批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kern w:val="0"/>
              </w:rPr>
              <w:t>公路、水运建设监理单位资质认定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kern w:val="0"/>
              </w:rPr>
              <w:t>非深水港口岸线使用审批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widowControl/>
              <w:snapToGrid w:val="0"/>
              <w:jc w:val="left"/>
              <w:rPr>
                <w:rFonts w:ascii="宋体" w:hAnsi="宋体"/>
                <w:color w:val="000000"/>
                <w:kern w:val="0"/>
              </w:rPr>
            </w:pPr>
            <w:r>
              <w:rPr>
                <w:rFonts w:ascii="宋体" w:hAnsi="宋体" w:hint="eastAsia"/>
                <w:color w:val="000000"/>
                <w:kern w:val="0"/>
              </w:rPr>
              <w:t>跨河、临河建筑物通航尺度和技术要求审批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kern w:val="0"/>
              </w:rPr>
              <w:t>水运工程建设设计审批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9</w:t>
            </w:r>
          </w:p>
        </w:tc>
        <w:tc>
          <w:tcPr>
            <w:tcW w:w="5788" w:type="dxa"/>
            <w:vAlign w:val="center"/>
          </w:tcPr>
          <w:p w:rsidR="00402062" w:rsidRDefault="00402062" w:rsidP="00F75496">
            <w:pPr>
              <w:snapToGrid w:val="0"/>
              <w:jc w:val="left"/>
              <w:rPr>
                <w:rFonts w:ascii="宋体" w:hAnsi="宋体"/>
                <w:color w:val="000000"/>
              </w:rPr>
            </w:pPr>
            <w:r>
              <w:rPr>
                <w:rFonts w:ascii="宋体" w:hAnsi="宋体" w:hint="eastAsia"/>
                <w:color w:val="000000"/>
              </w:rPr>
              <w:t>水路运输和船舶管理业务经营许可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10</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道路运输经营许可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11</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客运线路许可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12</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影响公路通行和安全建设活动审批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13</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kern w:val="0"/>
              </w:rPr>
              <w:t>超限运输车辆行驶公路审批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14</w:t>
            </w:r>
          </w:p>
        </w:tc>
        <w:tc>
          <w:tcPr>
            <w:tcW w:w="5788" w:type="dxa"/>
            <w:vAlign w:val="center"/>
          </w:tcPr>
          <w:p w:rsidR="00402062" w:rsidRDefault="00402062" w:rsidP="00F75496">
            <w:pPr>
              <w:adjustRightInd w:val="0"/>
              <w:snapToGrid w:val="0"/>
              <w:jc w:val="left"/>
              <w:rPr>
                <w:rFonts w:ascii="宋体" w:hAnsi="宋体"/>
                <w:color w:val="000000"/>
                <w:kern w:val="0"/>
              </w:rPr>
            </w:pPr>
            <w:r>
              <w:rPr>
                <w:rFonts w:ascii="宋体" w:hAnsi="宋体" w:hint="eastAsia"/>
                <w:color w:val="000000"/>
              </w:rPr>
              <w:t>公路、水运建设安全生产管理人员资格认定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15</w:t>
            </w:r>
          </w:p>
        </w:tc>
        <w:tc>
          <w:tcPr>
            <w:tcW w:w="5788" w:type="dxa"/>
            <w:vAlign w:val="center"/>
          </w:tcPr>
          <w:p w:rsidR="00402062" w:rsidRDefault="00402062" w:rsidP="00F75496">
            <w:pPr>
              <w:adjustRightInd w:val="0"/>
              <w:snapToGrid w:val="0"/>
              <w:jc w:val="left"/>
              <w:rPr>
                <w:rFonts w:ascii="宋体" w:hAnsi="宋体"/>
                <w:color w:val="000000"/>
              </w:rPr>
            </w:pPr>
            <w:r w:rsidRPr="00C30A02">
              <w:rPr>
                <w:rFonts w:ascii="宋体" w:hAnsi="宋体" w:hint="eastAsia"/>
                <w:color w:val="000000"/>
              </w:rPr>
              <w:t>危险化学品水路运输人员资格认可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16</w:t>
            </w:r>
          </w:p>
        </w:tc>
        <w:tc>
          <w:tcPr>
            <w:tcW w:w="5788" w:type="dxa"/>
            <w:vAlign w:val="center"/>
          </w:tcPr>
          <w:p w:rsidR="00402062" w:rsidRPr="00C30A02" w:rsidRDefault="00402062" w:rsidP="00F75496">
            <w:pPr>
              <w:adjustRightInd w:val="0"/>
              <w:snapToGrid w:val="0"/>
              <w:jc w:val="left"/>
              <w:rPr>
                <w:rFonts w:ascii="宋体" w:hAnsi="宋体"/>
                <w:color w:val="000000"/>
              </w:rPr>
            </w:pPr>
            <w:r w:rsidRPr="00EB6B41">
              <w:rPr>
                <w:rFonts w:ascii="宋体" w:hAnsi="宋体" w:hint="eastAsia"/>
                <w:color w:val="000000"/>
              </w:rPr>
              <w:t>经营港口理货业务许可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商务厅（</w:t>
            </w:r>
            <w:r>
              <w:rPr>
                <w:rFonts w:hint="eastAsia"/>
              </w:rPr>
              <w:t>10</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外商投资企业审批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境外投资开办企业（金融企业除外）审批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rPr>
                <w:rFonts w:ascii="宋体" w:hAnsi="宋体"/>
                <w:color w:val="000000"/>
              </w:rPr>
            </w:pPr>
            <w:r>
              <w:rPr>
                <w:rFonts w:ascii="宋体" w:hAnsi="宋体"/>
                <w:color w:val="000000"/>
              </w:rPr>
              <w:t>拍卖企业审批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rPr>
                <w:rFonts w:ascii="宋体" w:hAnsi="宋体"/>
                <w:color w:val="000000"/>
              </w:rPr>
            </w:pPr>
            <w:r>
              <w:rPr>
                <w:rFonts w:ascii="宋体" w:hAnsi="宋体"/>
                <w:color w:val="000000"/>
              </w:rPr>
              <w:t>境内举办对外经济技术展览会办展项目审批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rPr>
                <w:rFonts w:ascii="宋体" w:hAnsi="宋体"/>
                <w:color w:val="000000"/>
              </w:rPr>
            </w:pPr>
            <w:r>
              <w:rPr>
                <w:rFonts w:ascii="宋体" w:hAnsi="宋体"/>
                <w:color w:val="000000"/>
              </w:rPr>
              <w:t>加工贸易审批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rPr>
                <w:rFonts w:ascii="宋体" w:hAnsi="宋体"/>
                <w:color w:val="000000"/>
              </w:rPr>
            </w:pPr>
            <w:r>
              <w:rPr>
                <w:rFonts w:ascii="宋体" w:hAnsi="宋体"/>
                <w:color w:val="000000"/>
              </w:rPr>
              <w:t>两用物项和技术进出口许可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rPr>
                <w:rFonts w:ascii="宋体" w:hAnsi="宋体"/>
                <w:color w:val="000000"/>
              </w:rPr>
            </w:pPr>
            <w:r>
              <w:rPr>
                <w:rFonts w:ascii="宋体" w:hAnsi="宋体"/>
                <w:color w:val="000000"/>
              </w:rPr>
              <w:t>对外承包工程经营资格审批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vAlign w:val="center"/>
          </w:tcPr>
          <w:p w:rsidR="00402062" w:rsidRDefault="00402062" w:rsidP="00F75496">
            <w:pPr>
              <w:rPr>
                <w:rFonts w:ascii="宋体" w:hAnsi="宋体"/>
                <w:color w:val="000000"/>
              </w:rPr>
            </w:pPr>
            <w:r>
              <w:rPr>
                <w:rFonts w:ascii="宋体" w:hAnsi="宋体"/>
                <w:color w:val="000000"/>
              </w:rPr>
              <w:t>外国非企业经济组织在华设立常驻代表机构审批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9</w:t>
            </w:r>
          </w:p>
        </w:tc>
        <w:tc>
          <w:tcPr>
            <w:tcW w:w="5788" w:type="dxa"/>
            <w:vAlign w:val="center"/>
          </w:tcPr>
          <w:p w:rsidR="00402062" w:rsidRDefault="00402062" w:rsidP="00F75496">
            <w:pPr>
              <w:rPr>
                <w:rFonts w:ascii="宋体" w:hAnsi="宋体"/>
                <w:color w:val="000000"/>
              </w:rPr>
            </w:pPr>
            <w:r>
              <w:rPr>
                <w:rFonts w:ascii="宋体" w:hAnsi="宋体"/>
                <w:color w:val="000000"/>
              </w:rPr>
              <w:t>对外劳务合作经营资格核准</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10</w:t>
            </w:r>
          </w:p>
        </w:tc>
        <w:tc>
          <w:tcPr>
            <w:tcW w:w="5788" w:type="dxa"/>
            <w:vAlign w:val="center"/>
          </w:tcPr>
          <w:p w:rsidR="00402062" w:rsidRDefault="00402062" w:rsidP="00F75496">
            <w:pPr>
              <w:rPr>
                <w:rFonts w:ascii="宋体" w:hAnsi="宋体"/>
                <w:color w:val="000000"/>
              </w:rPr>
            </w:pPr>
            <w:r>
              <w:rPr>
                <w:rFonts w:ascii="宋体" w:hAnsi="宋体"/>
                <w:color w:val="000000"/>
                <w:kern w:val="0"/>
              </w:rPr>
              <w:t>设立典当行及分支机构</w:t>
            </w:r>
            <w:r>
              <w:rPr>
                <w:rFonts w:ascii="宋体" w:hAnsi="宋体" w:hint="eastAsia"/>
                <w:color w:val="000000"/>
                <w:kern w:val="0"/>
              </w:rPr>
              <w:t>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国土资源厅（</w:t>
            </w:r>
            <w:r>
              <w:rPr>
                <w:rFonts w:hint="eastAsia"/>
              </w:rPr>
              <w:t>15</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建设项目用地预审</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建设项目临时用地审批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集体土地占用审核</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建设占用耕地补充审核和国有未利用地开发审核</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改变土地用途审核</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划拨土地使用权转让审核</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采矿权审批（含划定矿区范围、申请、变更、转让、注销、延续）</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tcPr>
          <w:p w:rsidR="00402062" w:rsidRDefault="00402062" w:rsidP="00F75496">
            <w:pPr>
              <w:adjustRightInd w:val="0"/>
              <w:snapToGrid w:val="0"/>
              <w:rPr>
                <w:rFonts w:ascii="宋体" w:hAnsi="宋体"/>
                <w:color w:val="000000"/>
              </w:rPr>
            </w:pPr>
            <w:r>
              <w:rPr>
                <w:rFonts w:ascii="宋体" w:hAnsi="宋体" w:hint="eastAsia"/>
                <w:color w:val="000000"/>
              </w:rPr>
              <w:t>探矿权审批（含申请、变更、转让、注销、延续、保留）</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9</w:t>
            </w:r>
          </w:p>
        </w:tc>
        <w:tc>
          <w:tcPr>
            <w:tcW w:w="5788" w:type="dxa"/>
            <w:vAlign w:val="center"/>
          </w:tcPr>
          <w:p w:rsidR="00402062" w:rsidRDefault="00402062" w:rsidP="00F75496">
            <w:pPr>
              <w:rPr>
                <w:rFonts w:ascii="宋体" w:hAnsi="宋体"/>
                <w:color w:val="000000"/>
              </w:rPr>
            </w:pPr>
            <w:r>
              <w:rPr>
                <w:rFonts w:ascii="宋体" w:hAnsi="宋体" w:hint="eastAsia"/>
                <w:color w:val="000000"/>
              </w:rPr>
              <w:t>地质灾害防治工程（勘查、设计、施工、监理）单位资质认定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10</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地质灾害危险性评估单位资质审批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kern w:val="11"/>
              </w:rPr>
              <w:t>建设项目压覆矿产资源审批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12</w:t>
            </w:r>
          </w:p>
        </w:tc>
        <w:tc>
          <w:tcPr>
            <w:tcW w:w="5788" w:type="dxa"/>
            <w:vAlign w:val="center"/>
          </w:tcPr>
          <w:p w:rsidR="00402062" w:rsidRDefault="00402062" w:rsidP="00F75496">
            <w:pPr>
              <w:rPr>
                <w:rFonts w:ascii="宋体" w:hAnsi="宋体"/>
                <w:color w:val="000000"/>
              </w:rPr>
            </w:pPr>
            <w:r>
              <w:rPr>
                <w:rFonts w:ascii="宋体" w:hAnsi="宋体" w:hint="eastAsia"/>
                <w:color w:val="000000"/>
              </w:rPr>
              <w:t>地质勘查单位资质审批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13</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kern w:val="11"/>
              </w:rPr>
              <w:t>划拨土地转出让审批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14</w:t>
            </w:r>
          </w:p>
        </w:tc>
        <w:tc>
          <w:tcPr>
            <w:tcW w:w="5788" w:type="dxa"/>
            <w:vAlign w:val="center"/>
          </w:tcPr>
          <w:p w:rsidR="00402062" w:rsidRDefault="00402062" w:rsidP="00F75496">
            <w:pPr>
              <w:rPr>
                <w:rFonts w:ascii="宋体" w:hAnsi="宋体"/>
                <w:color w:val="000000"/>
                <w:kern w:val="11"/>
              </w:rPr>
            </w:pPr>
            <w:r>
              <w:rPr>
                <w:rFonts w:ascii="宋体" w:hAnsi="宋体" w:hint="eastAsia"/>
                <w:color w:val="000000"/>
                <w:kern w:val="11"/>
              </w:rPr>
              <w:t>古生物化石发掘审批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15</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kern w:val="0"/>
              </w:rPr>
              <w:t>国有未利用地占用审批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住房城乡建设厅（</w:t>
            </w:r>
            <w:r>
              <w:rPr>
                <w:rFonts w:hint="eastAsia"/>
              </w:rPr>
              <w:t>15</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rPr>
                <w:rFonts w:ascii="宋体" w:hAnsi="宋体"/>
                <w:color w:val="000000"/>
              </w:rPr>
            </w:pPr>
            <w:r>
              <w:rPr>
                <w:rFonts w:ascii="宋体" w:hAnsi="宋体" w:hint="eastAsia"/>
                <w:color w:val="000000"/>
                <w:kern w:val="0"/>
              </w:rPr>
              <w:t>建筑类企业资质认定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utoSpaceDE w:val="0"/>
              <w:autoSpaceDN w:val="0"/>
              <w:adjustRightInd w:val="0"/>
              <w:snapToGrid w:val="0"/>
              <w:rPr>
                <w:rFonts w:ascii="宋体" w:hAnsi="宋体"/>
                <w:color w:val="000000"/>
                <w:kern w:val="0"/>
                <w:lang w:val="zh-CN"/>
              </w:rPr>
            </w:pPr>
            <w:r>
              <w:rPr>
                <w:rFonts w:ascii="宋体" w:hAnsi="宋体" w:hint="eastAsia"/>
                <w:color w:val="000000"/>
                <w:kern w:val="0"/>
                <w:lang w:val="zh-CN"/>
              </w:rPr>
              <w:t>国家和省投资的重点建设项目和有特殊规定的建设项目的初步设计审查</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lang w:val="zh-CN"/>
              </w:rPr>
              <w:t>建筑工程质量检测、鉴定单位资质认定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房地产开发企业资质认定（</w:t>
            </w:r>
            <w:r>
              <w:rPr>
                <w:rFonts w:ascii="宋体" w:hAnsi="宋体" w:hint="eastAsia"/>
                <w:color w:val="000000"/>
                <w:kern w:val="0"/>
              </w:rPr>
              <w:t>二级、三级、暂定级资质）</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城乡规划编制单位资质认定（</w:t>
            </w:r>
            <w:r>
              <w:rPr>
                <w:rFonts w:ascii="宋体" w:hAnsi="宋体" w:hint="eastAsia"/>
                <w:color w:val="000000"/>
                <w:kern w:val="0"/>
              </w:rPr>
              <w:t>乙级、丙级资质）</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utoSpaceDE w:val="0"/>
              <w:autoSpaceDN w:val="0"/>
              <w:adjustRightInd w:val="0"/>
              <w:snapToGrid w:val="0"/>
              <w:rPr>
                <w:rFonts w:ascii="宋体" w:hAnsi="宋体"/>
                <w:color w:val="000000"/>
                <w:kern w:val="0"/>
              </w:rPr>
            </w:pPr>
            <w:r>
              <w:rPr>
                <w:rFonts w:ascii="宋体" w:hAnsi="宋体" w:hint="eastAsia"/>
                <w:color w:val="000000"/>
                <w:kern w:val="0"/>
              </w:rPr>
              <w:t>工程建设项目招标代理机构</w:t>
            </w:r>
            <w:r>
              <w:rPr>
                <w:rFonts w:ascii="宋体" w:hAnsi="宋体" w:hint="eastAsia"/>
                <w:color w:val="000000"/>
                <w:kern w:val="0"/>
                <w:lang w:val="zh-CN"/>
              </w:rPr>
              <w:t>资质</w:t>
            </w:r>
            <w:r>
              <w:rPr>
                <w:rFonts w:ascii="宋体" w:hAnsi="宋体" w:hint="eastAsia"/>
                <w:color w:val="000000"/>
                <w:kern w:val="0"/>
              </w:rPr>
              <w:t>认定（乙级、暂定级）</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autoSpaceDE w:val="0"/>
              <w:autoSpaceDN w:val="0"/>
              <w:adjustRightInd w:val="0"/>
              <w:snapToGrid w:val="0"/>
              <w:rPr>
                <w:rFonts w:ascii="宋体" w:hAnsi="宋体"/>
                <w:color w:val="000000"/>
                <w:kern w:val="0"/>
              </w:rPr>
            </w:pPr>
            <w:r>
              <w:rPr>
                <w:rFonts w:ascii="宋体" w:hAnsi="宋体" w:hint="eastAsia"/>
                <w:color w:val="000000"/>
                <w:kern w:val="0"/>
              </w:rPr>
              <w:t>工程造价咨询单位资质认定（乙级）</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vAlign w:val="center"/>
          </w:tcPr>
          <w:p w:rsidR="00402062" w:rsidRDefault="00402062" w:rsidP="00F75496">
            <w:pPr>
              <w:autoSpaceDE w:val="0"/>
              <w:autoSpaceDN w:val="0"/>
              <w:adjustRightInd w:val="0"/>
              <w:snapToGrid w:val="0"/>
              <w:rPr>
                <w:rFonts w:ascii="宋体" w:hAnsi="宋体"/>
                <w:color w:val="000000"/>
                <w:kern w:val="0"/>
              </w:rPr>
            </w:pPr>
            <w:r>
              <w:rPr>
                <w:rFonts w:ascii="宋体" w:hAnsi="宋体" w:hint="eastAsia"/>
                <w:color w:val="000000"/>
                <w:kern w:val="0"/>
              </w:rPr>
              <w:t>物业服务企业资质认定（二级）</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9</w:t>
            </w:r>
          </w:p>
        </w:tc>
        <w:tc>
          <w:tcPr>
            <w:tcW w:w="5788" w:type="dxa"/>
            <w:vAlign w:val="center"/>
          </w:tcPr>
          <w:p w:rsidR="00402062" w:rsidRDefault="00402062" w:rsidP="00F75496">
            <w:pPr>
              <w:autoSpaceDE w:val="0"/>
              <w:autoSpaceDN w:val="0"/>
              <w:adjustRightInd w:val="0"/>
              <w:snapToGrid w:val="0"/>
              <w:rPr>
                <w:rFonts w:ascii="宋体" w:hAnsi="宋体"/>
                <w:color w:val="000000"/>
                <w:kern w:val="0"/>
              </w:rPr>
            </w:pPr>
            <w:r>
              <w:rPr>
                <w:rFonts w:ascii="宋体" w:hAnsi="宋体" w:hint="eastAsia"/>
                <w:color w:val="000000"/>
                <w:kern w:val="0"/>
              </w:rPr>
              <w:t>建设类执业人员执业资格认定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10</w:t>
            </w:r>
          </w:p>
        </w:tc>
        <w:tc>
          <w:tcPr>
            <w:tcW w:w="5788" w:type="dxa"/>
            <w:vAlign w:val="center"/>
          </w:tcPr>
          <w:p w:rsidR="00402062" w:rsidRDefault="00402062" w:rsidP="00F75496">
            <w:pPr>
              <w:autoSpaceDE w:val="0"/>
              <w:autoSpaceDN w:val="0"/>
              <w:adjustRightInd w:val="0"/>
              <w:snapToGrid w:val="0"/>
              <w:rPr>
                <w:rFonts w:ascii="宋体" w:hAnsi="宋体"/>
                <w:color w:val="000000"/>
                <w:kern w:val="0"/>
              </w:rPr>
            </w:pPr>
            <w:r>
              <w:rPr>
                <w:rFonts w:ascii="宋体" w:hAnsi="宋体" w:hint="eastAsia"/>
                <w:color w:val="000000"/>
                <w:kern w:val="0"/>
              </w:rPr>
              <w:t>建设项目选址审批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11</w:t>
            </w:r>
          </w:p>
        </w:tc>
        <w:tc>
          <w:tcPr>
            <w:tcW w:w="5788" w:type="dxa"/>
            <w:vAlign w:val="center"/>
          </w:tcPr>
          <w:p w:rsidR="00402062" w:rsidRDefault="00402062" w:rsidP="00F75496">
            <w:pPr>
              <w:autoSpaceDE w:val="0"/>
              <w:autoSpaceDN w:val="0"/>
              <w:rPr>
                <w:rFonts w:ascii="宋体" w:hAnsi="宋体"/>
                <w:color w:val="000000"/>
                <w:kern w:val="0"/>
              </w:rPr>
            </w:pPr>
            <w:r>
              <w:rPr>
                <w:rFonts w:ascii="宋体" w:hAnsi="宋体" w:hint="eastAsia"/>
                <w:color w:val="000000"/>
                <w:kern w:val="0"/>
              </w:rPr>
              <w:t>超限高层建筑工程抗震设防审批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12</w:t>
            </w:r>
          </w:p>
        </w:tc>
        <w:tc>
          <w:tcPr>
            <w:tcW w:w="5788" w:type="dxa"/>
            <w:vAlign w:val="center"/>
          </w:tcPr>
          <w:p w:rsidR="00402062" w:rsidRDefault="00402062" w:rsidP="00F75496">
            <w:pPr>
              <w:autoSpaceDE w:val="0"/>
              <w:autoSpaceDN w:val="0"/>
              <w:rPr>
                <w:rFonts w:ascii="宋体" w:hAnsi="宋体"/>
                <w:color w:val="000000"/>
                <w:kern w:val="0"/>
              </w:rPr>
            </w:pPr>
            <w:r>
              <w:rPr>
                <w:rFonts w:ascii="宋体" w:hAnsi="宋体" w:hint="eastAsia"/>
                <w:color w:val="000000"/>
                <w:kern w:val="0"/>
              </w:rPr>
              <w:t>城市园林绿化企业资质认定（二、三级）</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13</w:t>
            </w:r>
          </w:p>
        </w:tc>
        <w:tc>
          <w:tcPr>
            <w:tcW w:w="5788" w:type="dxa"/>
            <w:vAlign w:val="center"/>
          </w:tcPr>
          <w:p w:rsidR="00402062" w:rsidRDefault="00402062" w:rsidP="00F75496">
            <w:pPr>
              <w:autoSpaceDE w:val="0"/>
              <w:autoSpaceDN w:val="0"/>
              <w:rPr>
                <w:rFonts w:ascii="宋体" w:hAnsi="宋体"/>
                <w:color w:val="000000"/>
                <w:kern w:val="0"/>
              </w:rPr>
            </w:pPr>
            <w:r>
              <w:rPr>
                <w:rFonts w:ascii="宋体" w:hAnsi="宋体" w:hint="eastAsia"/>
                <w:color w:val="000000"/>
                <w:kern w:val="0"/>
              </w:rPr>
              <w:t>房地产估价机构资质认定（一、二、三级）</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14</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kern w:val="0"/>
              </w:rPr>
              <w:t>燃气经营许可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15</w:t>
            </w:r>
          </w:p>
        </w:tc>
        <w:tc>
          <w:tcPr>
            <w:tcW w:w="5788" w:type="dxa"/>
            <w:vAlign w:val="center"/>
          </w:tcPr>
          <w:p w:rsidR="00402062" w:rsidRDefault="00402062" w:rsidP="00F75496">
            <w:pPr>
              <w:autoSpaceDE w:val="0"/>
              <w:autoSpaceDN w:val="0"/>
              <w:rPr>
                <w:rFonts w:ascii="宋体" w:hAnsi="宋体"/>
                <w:color w:val="000000"/>
                <w:kern w:val="0"/>
              </w:rPr>
            </w:pPr>
            <w:r>
              <w:rPr>
                <w:rFonts w:ascii="宋体" w:hAnsi="宋体" w:hint="eastAsia"/>
                <w:color w:val="000000"/>
                <w:kern w:val="0"/>
              </w:rPr>
              <w:t>建筑施工企业安全生产许可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r>
              <w:rPr>
                <w:rFonts w:hint="eastAsia"/>
              </w:rPr>
              <w:t>水利厅（</w:t>
            </w:r>
            <w:r>
              <w:rPr>
                <w:rFonts w:hint="eastAsia"/>
              </w:rPr>
              <w:t>8</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水工程建设审批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建设项目水资源论证报告书审批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取水许可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入河排污口设置审批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河道管理范围内建设项目审批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河道采砂许可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生产建设项目水土保持方案审批和设施验收</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tcPr>
          <w:p w:rsidR="00402062" w:rsidRDefault="00402062" w:rsidP="00F75496">
            <w:pPr>
              <w:adjustRightInd w:val="0"/>
              <w:snapToGrid w:val="0"/>
              <w:spacing w:line="400" w:lineRule="exact"/>
              <w:rPr>
                <w:rFonts w:ascii="宋体" w:hAnsi="宋体"/>
                <w:color w:val="000000"/>
              </w:rPr>
            </w:pPr>
            <w:r>
              <w:rPr>
                <w:rFonts w:ascii="宋体" w:hAnsi="宋体" w:hint="eastAsia"/>
                <w:color w:val="000000"/>
              </w:rPr>
              <w:t>水利工程质量检测单位乙级资质认定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农业厅（</w:t>
            </w:r>
            <w:r>
              <w:rPr>
                <w:rFonts w:hint="eastAsia"/>
              </w:rPr>
              <w:t>37</w:t>
            </w:r>
            <w:r>
              <w:rPr>
                <w:rFonts w:hint="eastAsia"/>
              </w:rPr>
              <w:t>项）</w:t>
            </w:r>
          </w:p>
          <w:p w:rsidR="00402062" w:rsidRDefault="00402062" w:rsidP="00F75496">
            <w:pPr>
              <w:jc w:val="center"/>
            </w:pPr>
          </w:p>
          <w:p w:rsidR="00402062" w:rsidRPr="00FF5242" w:rsidRDefault="00402062" w:rsidP="00F75496">
            <w:pPr>
              <w:jc w:val="center"/>
            </w:pP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rPr>
                <w:rFonts w:ascii="宋体" w:hAnsi="宋体"/>
                <w:color w:val="000000"/>
              </w:rPr>
            </w:pPr>
            <w:r>
              <w:rPr>
                <w:rFonts w:ascii="宋体" w:hAnsi="宋体" w:hint="eastAsia"/>
                <w:color w:val="000000"/>
              </w:rPr>
              <w:t>采集国家规定野生植物审批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0B06AB" w:rsidP="00F75496">
            <w:pPr>
              <w:adjustRightInd w:val="0"/>
              <w:rPr>
                <w:rFonts w:ascii="宋体" w:hAnsi="宋体"/>
                <w:color w:val="000000"/>
              </w:rPr>
            </w:pPr>
            <w:hyperlink r:id="rId9" w:tgtFrame="_blank" w:tooltip="农业转基因生物生产、加工审批" w:history="1">
              <w:r w:rsidR="00402062">
                <w:rPr>
                  <w:rFonts w:ascii="宋体" w:hAnsi="宋体" w:hint="eastAsia"/>
                  <w:color w:val="000000"/>
                </w:rPr>
                <w:t>农业转基因生物生产、加工审批</w:t>
              </w:r>
            </w:hyperlink>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tcPr>
          <w:p w:rsidR="00402062" w:rsidRDefault="00402062" w:rsidP="00F75496">
            <w:pPr>
              <w:adjustRightInd w:val="0"/>
              <w:rPr>
                <w:rFonts w:ascii="宋体" w:hAnsi="宋体"/>
                <w:color w:val="000000"/>
              </w:rPr>
            </w:pPr>
            <w:r>
              <w:rPr>
                <w:rFonts w:ascii="宋体" w:hAnsi="宋体" w:hint="eastAsia"/>
                <w:color w:val="000000"/>
              </w:rPr>
              <w:t>种子检验员资格认定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种子质量检验机构资质认定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种子进出口审批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tcPr>
          <w:p w:rsidR="00402062" w:rsidRDefault="00402062" w:rsidP="00F75496">
            <w:pPr>
              <w:adjustRightInd w:val="0"/>
              <w:rPr>
                <w:rFonts w:ascii="宋体" w:hAnsi="宋体"/>
                <w:color w:val="000000"/>
              </w:rPr>
            </w:pPr>
            <w:r>
              <w:rPr>
                <w:rFonts w:ascii="宋体" w:hAnsi="宋体" w:hint="eastAsia"/>
                <w:color w:val="000000"/>
              </w:rPr>
              <w:t>种子生产许可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种子经营许可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vAlign w:val="center"/>
          </w:tcPr>
          <w:p w:rsidR="00402062" w:rsidRDefault="000B06AB" w:rsidP="00F75496">
            <w:pPr>
              <w:adjustRightInd w:val="0"/>
              <w:snapToGrid w:val="0"/>
              <w:rPr>
                <w:rFonts w:ascii="宋体" w:hAnsi="宋体"/>
                <w:color w:val="000000"/>
              </w:rPr>
            </w:pPr>
            <w:hyperlink r:id="rId10" w:tgtFrame="_blank" w:tooltip="农药广告审批" w:history="1">
              <w:r w:rsidR="00402062">
                <w:rPr>
                  <w:rFonts w:ascii="宋体" w:hAnsi="宋体" w:hint="eastAsia"/>
                  <w:color w:val="000000"/>
                </w:rPr>
                <w:t>农药广告审批</w:t>
              </w:r>
            </w:hyperlink>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9</w:t>
            </w:r>
          </w:p>
        </w:tc>
        <w:tc>
          <w:tcPr>
            <w:tcW w:w="5788" w:type="dxa"/>
            <w:vAlign w:val="center"/>
          </w:tcPr>
          <w:p w:rsidR="00402062" w:rsidRDefault="00402062" w:rsidP="00F75496">
            <w:pPr>
              <w:widowControl/>
              <w:adjustRightInd w:val="0"/>
              <w:rPr>
                <w:rFonts w:ascii="宋体" w:hAnsi="宋体"/>
                <w:color w:val="000000"/>
              </w:rPr>
            </w:pPr>
            <w:r>
              <w:rPr>
                <w:rFonts w:ascii="宋体" w:hAnsi="宋体" w:hint="eastAsia"/>
                <w:color w:val="000000"/>
              </w:rPr>
              <w:t>肥料登记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10</w:t>
            </w:r>
          </w:p>
        </w:tc>
        <w:tc>
          <w:tcPr>
            <w:tcW w:w="5788" w:type="dxa"/>
            <w:vAlign w:val="center"/>
          </w:tcPr>
          <w:p w:rsidR="00402062" w:rsidRDefault="000B06AB" w:rsidP="00F75496">
            <w:pPr>
              <w:widowControl/>
              <w:adjustRightInd w:val="0"/>
              <w:rPr>
                <w:rFonts w:ascii="宋体" w:hAnsi="宋体"/>
                <w:color w:val="000000"/>
                <w:kern w:val="0"/>
              </w:rPr>
            </w:pPr>
            <w:hyperlink r:id="rId11" w:tgtFrame="_blank" w:tooltip="国外引种检疫审批" w:history="1">
              <w:r w:rsidR="00402062">
                <w:rPr>
                  <w:rFonts w:ascii="宋体" w:hAnsi="宋体" w:hint="eastAsia"/>
                  <w:color w:val="000000"/>
                </w:rPr>
                <w:t>国外引种检疫审批</w:t>
              </w:r>
            </w:hyperlink>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11</w:t>
            </w:r>
          </w:p>
        </w:tc>
        <w:tc>
          <w:tcPr>
            <w:tcW w:w="5788" w:type="dxa"/>
            <w:vAlign w:val="center"/>
          </w:tcPr>
          <w:p w:rsidR="00402062" w:rsidRDefault="00402062" w:rsidP="00F75496">
            <w:pPr>
              <w:widowControl/>
              <w:adjustRightInd w:val="0"/>
              <w:rPr>
                <w:rFonts w:ascii="宋体" w:hAnsi="宋体"/>
                <w:color w:val="000000"/>
                <w:kern w:val="0"/>
              </w:rPr>
            </w:pPr>
            <w:r>
              <w:rPr>
                <w:rFonts w:ascii="宋体" w:hAnsi="宋体" w:hint="eastAsia"/>
                <w:color w:val="000000"/>
              </w:rPr>
              <w:t>蚕种生产经营许可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12</w:t>
            </w:r>
          </w:p>
        </w:tc>
        <w:tc>
          <w:tcPr>
            <w:tcW w:w="5788" w:type="dxa"/>
            <w:vAlign w:val="center"/>
          </w:tcPr>
          <w:p w:rsidR="00402062" w:rsidRDefault="000B06AB" w:rsidP="00F75496">
            <w:pPr>
              <w:widowControl/>
              <w:adjustRightInd w:val="0"/>
              <w:rPr>
                <w:rFonts w:ascii="宋体" w:hAnsi="宋体"/>
                <w:color w:val="000000"/>
                <w:kern w:val="0"/>
              </w:rPr>
            </w:pPr>
            <w:hyperlink r:id="rId12" w:tgtFrame="_blank" w:tooltip="农产品质量安全检测机构考核审批" w:history="1">
              <w:r w:rsidR="00402062">
                <w:rPr>
                  <w:rFonts w:ascii="宋体" w:hAnsi="宋体" w:hint="eastAsia"/>
                  <w:color w:val="000000"/>
                </w:rPr>
                <w:t>农产品质</w:t>
              </w:r>
              <w:proofErr w:type="gramStart"/>
              <w:r w:rsidR="00402062">
                <w:rPr>
                  <w:rFonts w:ascii="宋体" w:hAnsi="宋体" w:hint="eastAsia"/>
                  <w:color w:val="000000"/>
                </w:rPr>
                <w:t>量安全</w:t>
              </w:r>
              <w:proofErr w:type="gramEnd"/>
              <w:r w:rsidR="00402062">
                <w:rPr>
                  <w:rFonts w:ascii="宋体" w:hAnsi="宋体" w:hint="eastAsia"/>
                  <w:color w:val="000000"/>
                </w:rPr>
                <w:t>检测机构</w:t>
              </w:r>
              <w:r w:rsidR="00402062">
                <w:rPr>
                  <w:rFonts w:ascii="宋体" w:hAnsi="宋体" w:hint="eastAsia"/>
                  <w:color w:val="FF0000"/>
                </w:rPr>
                <w:t>资格认定</w:t>
              </w:r>
            </w:hyperlink>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13</w:t>
            </w:r>
          </w:p>
        </w:tc>
        <w:tc>
          <w:tcPr>
            <w:tcW w:w="5788" w:type="dxa"/>
            <w:vAlign w:val="center"/>
          </w:tcPr>
          <w:p w:rsidR="00402062" w:rsidRDefault="00402062" w:rsidP="00F75496">
            <w:pPr>
              <w:adjustRightInd w:val="0"/>
              <w:rPr>
                <w:rFonts w:ascii="宋体" w:hAnsi="宋体"/>
                <w:color w:val="000000"/>
              </w:rPr>
            </w:pPr>
            <w:r>
              <w:rPr>
                <w:rFonts w:ascii="宋体" w:hAnsi="宋体" w:hint="eastAsia"/>
                <w:color w:val="000000"/>
                <w:kern w:val="0"/>
              </w:rPr>
              <w:t>向国外申请农业植物新品种权审批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14</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运输高致病性病原微生物菌（毒）种或样本许可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15</w:t>
            </w:r>
          </w:p>
        </w:tc>
        <w:tc>
          <w:tcPr>
            <w:tcW w:w="5788" w:type="dxa"/>
            <w:vAlign w:val="center"/>
          </w:tcPr>
          <w:p w:rsidR="00402062" w:rsidRDefault="00402062" w:rsidP="00F75496">
            <w:pPr>
              <w:rPr>
                <w:rFonts w:ascii="宋体" w:hAnsi="宋体"/>
                <w:color w:val="000000"/>
              </w:rPr>
            </w:pPr>
            <w:r>
              <w:rPr>
                <w:rFonts w:ascii="宋体" w:hAnsi="宋体" w:hint="eastAsia"/>
                <w:color w:val="000000"/>
              </w:rPr>
              <w:t>征占用草原审批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16</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种畜禽生产经营许可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17</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饲料生产企业许可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18</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饲料添加剂、添加剂预混合饲料产品审批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19</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新兽药临床试验审批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20</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非国家强制免疫用生物制品经营审批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重大动物疫病</w:t>
            </w:r>
            <w:proofErr w:type="gramStart"/>
            <w:r>
              <w:rPr>
                <w:rFonts w:ascii="宋体" w:hAnsi="宋体" w:hint="eastAsia"/>
                <w:color w:val="000000"/>
              </w:rPr>
              <w:t>病</w:t>
            </w:r>
            <w:proofErr w:type="gramEnd"/>
            <w:r>
              <w:rPr>
                <w:rFonts w:ascii="宋体" w:hAnsi="宋体" w:hint="eastAsia"/>
                <w:color w:val="000000"/>
              </w:rPr>
              <w:t>料采集审批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22</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设立饲料添加剂、添加剂预混合饲料生产企业审批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Default="00402062" w:rsidP="00F75496">
            <w:pPr>
              <w:jc w:val="center"/>
            </w:pPr>
          </w:p>
        </w:tc>
        <w:tc>
          <w:tcPr>
            <w:tcW w:w="636" w:type="dxa"/>
          </w:tcPr>
          <w:p w:rsidR="00402062" w:rsidRDefault="00402062" w:rsidP="00F75496">
            <w:r>
              <w:rPr>
                <w:rFonts w:hint="eastAsia"/>
              </w:rPr>
              <w:t>23</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执业兽医资格认定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Default="00402062" w:rsidP="00F75496">
            <w:pPr>
              <w:jc w:val="center"/>
            </w:pPr>
          </w:p>
        </w:tc>
        <w:tc>
          <w:tcPr>
            <w:tcW w:w="636" w:type="dxa"/>
          </w:tcPr>
          <w:p w:rsidR="00402062" w:rsidRDefault="00402062" w:rsidP="00F75496">
            <w:r>
              <w:rPr>
                <w:rFonts w:hint="eastAsia"/>
              </w:rPr>
              <w:t>24</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动物隔离场所、动物和动物产品无害化处理场所的《动物防疫条件合格证》核发</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Default="00402062" w:rsidP="00F75496">
            <w:pPr>
              <w:jc w:val="center"/>
            </w:pPr>
          </w:p>
        </w:tc>
        <w:tc>
          <w:tcPr>
            <w:tcW w:w="636" w:type="dxa"/>
          </w:tcPr>
          <w:p w:rsidR="00402062" w:rsidRDefault="00402062" w:rsidP="00F75496">
            <w:r>
              <w:rPr>
                <w:rFonts w:hint="eastAsia"/>
              </w:rPr>
              <w:t>25</w:t>
            </w:r>
          </w:p>
        </w:tc>
        <w:tc>
          <w:tcPr>
            <w:tcW w:w="5788" w:type="dxa"/>
            <w:vAlign w:val="center"/>
          </w:tcPr>
          <w:p w:rsidR="00402062" w:rsidRDefault="00402062" w:rsidP="00F75496">
            <w:pPr>
              <w:adjustRightInd w:val="0"/>
              <w:snapToGrid w:val="0"/>
              <w:rPr>
                <w:rFonts w:ascii="宋体" w:hAnsi="宋体"/>
                <w:color w:val="000000"/>
                <w:kern w:val="0"/>
              </w:rPr>
            </w:pPr>
            <w:r>
              <w:rPr>
                <w:rFonts w:ascii="宋体" w:hAnsi="宋体" w:hint="eastAsia"/>
                <w:color w:val="000000"/>
                <w:kern w:val="0"/>
              </w:rPr>
              <w:t>跨省引进乳用动物、种用动物及其精液、胚胎、种蛋检疫审批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Default="00402062" w:rsidP="00F75496">
            <w:pPr>
              <w:jc w:val="center"/>
            </w:pPr>
          </w:p>
        </w:tc>
        <w:tc>
          <w:tcPr>
            <w:tcW w:w="636" w:type="dxa"/>
          </w:tcPr>
          <w:p w:rsidR="00402062" w:rsidRDefault="00402062" w:rsidP="00F75496">
            <w:r>
              <w:rPr>
                <w:rFonts w:hint="eastAsia"/>
              </w:rPr>
              <w:t>26</w:t>
            </w:r>
          </w:p>
        </w:tc>
        <w:tc>
          <w:tcPr>
            <w:tcW w:w="5788" w:type="dxa"/>
            <w:vAlign w:val="center"/>
          </w:tcPr>
          <w:p w:rsidR="00402062" w:rsidRDefault="00402062" w:rsidP="00F75496">
            <w:pPr>
              <w:rPr>
                <w:rFonts w:ascii="宋体" w:hAnsi="宋体"/>
                <w:color w:val="000000"/>
              </w:rPr>
            </w:pPr>
            <w:r>
              <w:rPr>
                <w:rFonts w:ascii="宋体" w:hAnsi="宋体" w:hint="eastAsia"/>
                <w:color w:val="000000"/>
              </w:rPr>
              <w:t>水下工程作业渔业资源及环境影响评价审查及补救措施审批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Default="00402062" w:rsidP="00F75496">
            <w:pPr>
              <w:jc w:val="center"/>
            </w:pPr>
          </w:p>
        </w:tc>
        <w:tc>
          <w:tcPr>
            <w:tcW w:w="636" w:type="dxa"/>
          </w:tcPr>
          <w:p w:rsidR="00402062" w:rsidRDefault="00402062" w:rsidP="00F75496">
            <w:r>
              <w:rPr>
                <w:rFonts w:hint="eastAsia"/>
              </w:rPr>
              <w:t>27</w:t>
            </w:r>
          </w:p>
        </w:tc>
        <w:tc>
          <w:tcPr>
            <w:tcW w:w="5788" w:type="dxa"/>
            <w:vAlign w:val="center"/>
          </w:tcPr>
          <w:p w:rsidR="00402062" w:rsidRDefault="00402062" w:rsidP="00F75496">
            <w:pPr>
              <w:adjustRightInd w:val="0"/>
              <w:snapToGrid w:val="0"/>
              <w:rPr>
                <w:rFonts w:ascii="宋体" w:hAnsi="宋体"/>
                <w:color w:val="000000"/>
              </w:rPr>
            </w:pP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28</w:t>
            </w:r>
          </w:p>
        </w:tc>
        <w:tc>
          <w:tcPr>
            <w:tcW w:w="5788" w:type="dxa"/>
            <w:vAlign w:val="center"/>
          </w:tcPr>
          <w:p w:rsidR="00402062" w:rsidRDefault="00402062" w:rsidP="00F75496">
            <w:pPr>
              <w:rPr>
                <w:rFonts w:ascii="宋体" w:hAnsi="宋体"/>
                <w:color w:val="000000"/>
                <w:kern w:val="0"/>
              </w:rPr>
            </w:pPr>
            <w:r>
              <w:rPr>
                <w:rFonts w:ascii="宋体" w:hAnsi="宋体" w:hint="eastAsia"/>
                <w:color w:val="000000"/>
                <w:kern w:val="0"/>
              </w:rPr>
              <w:t>水产苗种进、出口审批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29</w:t>
            </w:r>
          </w:p>
        </w:tc>
        <w:tc>
          <w:tcPr>
            <w:tcW w:w="5788" w:type="dxa"/>
            <w:vAlign w:val="center"/>
          </w:tcPr>
          <w:p w:rsidR="00402062" w:rsidRDefault="00402062" w:rsidP="00F75496">
            <w:pPr>
              <w:rPr>
                <w:rFonts w:ascii="宋体" w:hAnsi="宋体"/>
                <w:color w:val="000000"/>
                <w:kern w:val="0"/>
              </w:rPr>
            </w:pPr>
            <w:r>
              <w:rPr>
                <w:rFonts w:ascii="宋体" w:hAnsi="宋体" w:hint="eastAsia"/>
                <w:color w:val="000000"/>
                <w:kern w:val="0"/>
              </w:rPr>
              <w:t>省级水产原、良种场苗种生产许可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30</w:t>
            </w:r>
          </w:p>
        </w:tc>
        <w:tc>
          <w:tcPr>
            <w:tcW w:w="5788" w:type="dxa"/>
            <w:vAlign w:val="center"/>
          </w:tcPr>
          <w:p w:rsidR="00402062" w:rsidRDefault="00402062" w:rsidP="00F75496">
            <w:pPr>
              <w:rPr>
                <w:rFonts w:ascii="宋体" w:hAnsi="宋体"/>
                <w:color w:val="000000"/>
              </w:rPr>
            </w:pPr>
            <w:r>
              <w:rPr>
                <w:rFonts w:ascii="宋体" w:hAnsi="宋体" w:hint="eastAsia"/>
                <w:color w:val="000000"/>
              </w:rPr>
              <w:t>出售、收购、利用国家和省重点保护野生动物或其产品审批</w:t>
            </w:r>
            <w:r>
              <w:rPr>
                <w:rFonts w:ascii="宋体" w:hAnsi="宋体" w:hint="eastAsia"/>
                <w:b/>
                <w:color w:val="000000"/>
              </w:rPr>
              <w:t>（水生）</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31</w:t>
            </w:r>
          </w:p>
        </w:tc>
        <w:tc>
          <w:tcPr>
            <w:tcW w:w="5788" w:type="dxa"/>
            <w:vAlign w:val="center"/>
          </w:tcPr>
          <w:p w:rsidR="00402062" w:rsidRDefault="00402062" w:rsidP="00F75496">
            <w:pPr>
              <w:rPr>
                <w:rFonts w:ascii="宋体" w:hAnsi="宋体"/>
                <w:color w:val="000000"/>
              </w:rPr>
            </w:pPr>
            <w:r>
              <w:rPr>
                <w:rFonts w:ascii="宋体" w:hAnsi="宋体" w:hint="eastAsia"/>
                <w:color w:val="000000"/>
              </w:rPr>
              <w:t>国家和省重点保护野生动物驯养繁殖许可</w:t>
            </w:r>
            <w:r>
              <w:rPr>
                <w:rFonts w:ascii="宋体" w:hAnsi="宋体" w:hint="eastAsia"/>
                <w:b/>
                <w:color w:val="000000"/>
              </w:rPr>
              <w:t>（水生）</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32</w:t>
            </w:r>
          </w:p>
        </w:tc>
        <w:tc>
          <w:tcPr>
            <w:tcW w:w="5788" w:type="dxa"/>
            <w:vAlign w:val="center"/>
          </w:tcPr>
          <w:p w:rsidR="00402062" w:rsidRDefault="00402062" w:rsidP="00F75496">
            <w:pPr>
              <w:rPr>
                <w:rFonts w:ascii="宋体" w:hAnsi="宋体"/>
                <w:color w:val="000000"/>
              </w:rPr>
            </w:pPr>
            <w:r>
              <w:rPr>
                <w:rFonts w:ascii="宋体" w:hAnsi="宋体" w:hint="eastAsia"/>
                <w:color w:val="000000"/>
              </w:rPr>
              <w:t>野生动物捕捉（猎捕）许可</w:t>
            </w:r>
            <w:r>
              <w:rPr>
                <w:rFonts w:ascii="宋体" w:hAnsi="宋体" w:hint="eastAsia"/>
                <w:b/>
                <w:color w:val="000000"/>
              </w:rPr>
              <w:t>（水生）</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33</w:t>
            </w:r>
          </w:p>
        </w:tc>
        <w:tc>
          <w:tcPr>
            <w:tcW w:w="5788" w:type="dxa"/>
            <w:vAlign w:val="center"/>
          </w:tcPr>
          <w:p w:rsidR="00402062" w:rsidRDefault="00402062" w:rsidP="00F75496">
            <w:pPr>
              <w:rPr>
                <w:rFonts w:ascii="宋体" w:hAnsi="宋体"/>
                <w:color w:val="000000"/>
              </w:rPr>
            </w:pPr>
            <w:r>
              <w:rPr>
                <w:rFonts w:ascii="宋体" w:hAnsi="宋体" w:hint="eastAsia"/>
                <w:color w:val="000000"/>
              </w:rPr>
              <w:t>野生动物或其产品运输许可</w:t>
            </w:r>
            <w:r>
              <w:rPr>
                <w:rFonts w:ascii="宋体" w:hAnsi="宋体" w:hint="eastAsia"/>
                <w:b/>
                <w:color w:val="000000"/>
              </w:rPr>
              <w:t>（水生）</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34</w:t>
            </w:r>
          </w:p>
        </w:tc>
        <w:tc>
          <w:tcPr>
            <w:tcW w:w="5788" w:type="dxa"/>
            <w:vAlign w:val="center"/>
          </w:tcPr>
          <w:p w:rsidR="00402062" w:rsidRDefault="00402062" w:rsidP="00F75496">
            <w:pPr>
              <w:rPr>
                <w:rFonts w:ascii="宋体" w:hAnsi="宋体"/>
                <w:color w:val="000000"/>
                <w:kern w:val="0"/>
              </w:rPr>
            </w:pPr>
            <w:r>
              <w:rPr>
                <w:rFonts w:ascii="宋体" w:hAnsi="宋体" w:hint="eastAsia"/>
                <w:color w:val="000000"/>
                <w:kern w:val="0"/>
              </w:rPr>
              <w:t>在渔业部门管理的国家级自然保护区的实验区开展参观、旅游活动审批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35</w:t>
            </w:r>
          </w:p>
        </w:tc>
        <w:tc>
          <w:tcPr>
            <w:tcW w:w="5788" w:type="dxa"/>
            <w:vAlign w:val="center"/>
          </w:tcPr>
          <w:p w:rsidR="00402062" w:rsidRDefault="00402062" w:rsidP="00F75496">
            <w:pPr>
              <w:rPr>
                <w:rFonts w:ascii="宋体" w:hAnsi="宋体"/>
                <w:color w:val="000000"/>
                <w:kern w:val="0"/>
              </w:rPr>
            </w:pPr>
            <w:r>
              <w:rPr>
                <w:rFonts w:ascii="宋体" w:hAnsi="宋体" w:hint="eastAsia"/>
                <w:color w:val="000000"/>
                <w:kern w:val="0"/>
              </w:rPr>
              <w:t>外国人进入渔业部门管理的国家级自然保护区审批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36</w:t>
            </w:r>
          </w:p>
        </w:tc>
        <w:tc>
          <w:tcPr>
            <w:tcW w:w="5788" w:type="dxa"/>
            <w:vAlign w:val="center"/>
          </w:tcPr>
          <w:p w:rsidR="00402062" w:rsidRDefault="00402062" w:rsidP="00F75496">
            <w:pPr>
              <w:rPr>
                <w:rFonts w:ascii="宋体" w:hAnsi="宋体"/>
                <w:color w:val="000000"/>
                <w:kern w:val="0"/>
              </w:rPr>
            </w:pPr>
            <w:r>
              <w:rPr>
                <w:rFonts w:ascii="宋体" w:hAnsi="宋体" w:hint="eastAsia"/>
                <w:color w:val="000000"/>
                <w:kern w:val="0"/>
              </w:rPr>
              <w:t>进入渔业部门管理的国家级自然保护区核心区从事科学研究观测、调查活动审批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37</w:t>
            </w:r>
          </w:p>
        </w:tc>
        <w:tc>
          <w:tcPr>
            <w:tcW w:w="5788" w:type="dxa"/>
            <w:vAlign w:val="center"/>
          </w:tcPr>
          <w:p w:rsidR="00402062" w:rsidRDefault="00402062" w:rsidP="00F75496">
            <w:pPr>
              <w:rPr>
                <w:rFonts w:ascii="宋体" w:hAnsi="宋体"/>
                <w:color w:val="000000"/>
                <w:kern w:val="0"/>
              </w:rPr>
            </w:pPr>
            <w:r w:rsidRPr="00FA47A5">
              <w:rPr>
                <w:rFonts w:ascii="宋体" w:hAnsi="宋体" w:hint="eastAsia"/>
                <w:color w:val="000000"/>
                <w:kern w:val="0"/>
              </w:rPr>
              <w:t>兽药生产许可证核发</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林业厅（</w:t>
            </w:r>
            <w:r>
              <w:rPr>
                <w:rFonts w:hint="eastAsia"/>
              </w:rPr>
              <w:t>21</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林木采伐许可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占用征收征用林地审核</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临时占用林地审批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djustRightInd w:val="0"/>
              <w:snapToGrid w:val="0"/>
              <w:spacing w:line="400" w:lineRule="exact"/>
              <w:rPr>
                <w:rFonts w:ascii="宋体" w:hAnsi="宋体"/>
                <w:color w:val="000000"/>
              </w:rPr>
            </w:pPr>
            <w:r>
              <w:rPr>
                <w:rFonts w:ascii="宋体" w:hAnsi="宋体" w:hint="eastAsia"/>
                <w:color w:val="000000"/>
              </w:rPr>
              <w:t>木材经营加工许可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采集国家规定野生植物审批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野生动物捕捉（猎捕）许可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国家和省重点保护野生动物驯养繁殖许可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野生动物或其产品运输许可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9</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出售、收购、利用国家和省重点保护野生动物或其产品审批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10</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进入林业系统自然保护区建立机构和修筑设施审批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外国人进入自然保护区审批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12</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外国人对重点保护野生动植物进行标本采集审批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13</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建立固定狩猎场审批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14</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植物检疫证书核发</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15</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国外引种检疫审批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16</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种子生产许可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17</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种子经营许可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18</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引种</w:t>
            </w:r>
            <w:proofErr w:type="gramStart"/>
            <w:r>
              <w:rPr>
                <w:rFonts w:ascii="宋体" w:hAnsi="宋体" w:hint="eastAsia"/>
                <w:color w:val="000000"/>
              </w:rPr>
              <w:t>相邻省</w:t>
            </w:r>
            <w:proofErr w:type="gramEnd"/>
            <w:r>
              <w:rPr>
                <w:rFonts w:ascii="宋体" w:hAnsi="宋体" w:hint="eastAsia"/>
                <w:color w:val="000000"/>
              </w:rPr>
              <w:t>适宜生态区主要林木良种审批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19</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农产品质</w:t>
            </w:r>
            <w:proofErr w:type="gramStart"/>
            <w:r>
              <w:rPr>
                <w:rFonts w:ascii="宋体" w:hAnsi="宋体" w:hint="eastAsia"/>
                <w:color w:val="000000"/>
              </w:rPr>
              <w:t>量安全</w:t>
            </w:r>
            <w:proofErr w:type="gramEnd"/>
            <w:r>
              <w:rPr>
                <w:rFonts w:ascii="宋体" w:hAnsi="宋体" w:hint="eastAsia"/>
                <w:color w:val="000000"/>
              </w:rPr>
              <w:t>检测机构资格认定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20</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森林防火期内，进入森林防火区进行实弹演习、爆破等活动审批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出售、收购国家二级保护野生植物审批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环境保护厅（</w:t>
            </w:r>
            <w:r>
              <w:rPr>
                <w:rFonts w:hint="eastAsia"/>
              </w:rPr>
              <w:t>7</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建设项目环境影响评价审批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建设项目环境保护设施竣工验收</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危险废物经营许可证核发</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固体废物跨省转移审批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辐射安全许可证核发</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加工利用国家限制进口、可用作原料的废五金电器、废电线电缆、废电机等企业认定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放射性同位素转让审批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ascii="宋体" w:hAnsi="宋体" w:hint="eastAsia"/>
                <w:color w:val="000000"/>
              </w:rPr>
              <w:t>省新闻出版广电局（17项）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出版物审批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Pr="00492A5A" w:rsidRDefault="00402062" w:rsidP="00F75496">
            <w:pPr>
              <w:jc w:val="left"/>
              <w:rPr>
                <w:rFonts w:ascii="宋体" w:hAnsi="宋体"/>
              </w:rPr>
            </w:pPr>
            <w:r w:rsidRPr="00492A5A">
              <w:rPr>
                <w:rFonts w:ascii="宋体" w:hAnsi="宋体" w:hint="eastAsia"/>
              </w:rPr>
              <w:t>制作﹑复制单位审批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报刊社记者站审批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出版物经营单位审批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rPr>
                <w:rFonts w:ascii="宋体" w:hAnsi="宋体"/>
                <w:color w:val="000000"/>
              </w:rPr>
            </w:pPr>
            <w:r>
              <w:rPr>
                <w:rFonts w:ascii="宋体" w:hAnsi="宋体" w:hint="eastAsia"/>
                <w:color w:val="000000"/>
              </w:rPr>
              <w:t>印刷企业审批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印刷企业承接境外出版物的印刷审批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加工贸易项下光盘进出口审批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电影发行单位审批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9</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电视剧制作许可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10</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广播电视节目制作经营单位审批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11</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设置卫星地面接收设施审批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12</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广播电视节目传送业务审批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13</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电视剧发行许可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14</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电影制片单位以外的单位独立从事电影摄制业务审批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15</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地方对等交流互办单一国家电影展映活动审批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16</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地市级、县级广播电视台变更台标审批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17</w:t>
            </w:r>
          </w:p>
        </w:tc>
        <w:tc>
          <w:tcPr>
            <w:tcW w:w="5788" w:type="dxa"/>
            <w:vAlign w:val="center"/>
          </w:tcPr>
          <w:p w:rsidR="00402062" w:rsidRDefault="00402062" w:rsidP="00F75496">
            <w:pPr>
              <w:jc w:val="left"/>
              <w:rPr>
                <w:rFonts w:ascii="宋体" w:hAnsi="宋体"/>
                <w:color w:val="000000"/>
              </w:rPr>
            </w:pPr>
            <w:r w:rsidRPr="006D349E">
              <w:rPr>
                <w:rFonts w:ascii="宋体" w:hAnsi="宋体" w:hint="eastAsia"/>
                <w:color w:val="000000"/>
              </w:rPr>
              <w:t>电影制片单位设立、变更、终止审批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省旅游局（</w:t>
            </w:r>
            <w:r>
              <w:rPr>
                <w:rFonts w:hint="eastAsia"/>
              </w:rPr>
              <w:t>2</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rPr>
                <w:rFonts w:ascii="宋体" w:hAnsi="宋体"/>
                <w:color w:val="000000"/>
              </w:rPr>
            </w:pPr>
            <w:r>
              <w:rPr>
                <w:rFonts w:ascii="宋体" w:hAnsi="宋体"/>
                <w:color w:val="000000"/>
              </w:rPr>
              <w:t>导游从业人员资格认定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rPr>
                <w:rFonts w:ascii="宋体" w:hAnsi="宋体"/>
                <w:color w:val="000000"/>
              </w:rPr>
            </w:pPr>
            <w:r w:rsidRPr="00CC7A7B">
              <w:rPr>
                <w:rFonts w:ascii="宋体" w:hAnsi="宋体" w:hint="eastAsia"/>
                <w:color w:val="000000"/>
              </w:rPr>
              <w:t>外商投资旅行社业务许可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ascii="宋体" w:hint="eastAsia"/>
                <w:snapToGrid w:val="0"/>
                <w:color w:val="000000"/>
                <w:kern w:val="0"/>
              </w:rPr>
              <w:t>省工商局（8项）</w:t>
            </w:r>
          </w:p>
        </w:tc>
        <w:tc>
          <w:tcPr>
            <w:tcW w:w="636" w:type="dxa"/>
          </w:tcPr>
          <w:p w:rsidR="00402062" w:rsidRDefault="00402062" w:rsidP="00F75496">
            <w:r>
              <w:rPr>
                <w:rFonts w:hint="eastAsia"/>
              </w:rPr>
              <w:t>1</w:t>
            </w:r>
          </w:p>
        </w:tc>
        <w:tc>
          <w:tcPr>
            <w:tcW w:w="5788" w:type="dxa"/>
            <w:vAlign w:val="center"/>
          </w:tcPr>
          <w:p w:rsidR="00402062" w:rsidRDefault="00402062" w:rsidP="00F75496">
            <w:pPr>
              <w:rPr>
                <w:rFonts w:ascii="宋体" w:hAnsi="宋体"/>
                <w:color w:val="000000"/>
              </w:rPr>
            </w:pPr>
            <w:r>
              <w:rPr>
                <w:rFonts w:ascii="宋体" w:hint="eastAsia"/>
                <w:color w:val="000000"/>
                <w:kern w:val="0"/>
              </w:rPr>
              <w:t>内资公司（含有限责任、股份有限）及分公司登记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rPr>
                <w:rFonts w:ascii="宋体" w:hAnsi="宋体"/>
                <w:color w:val="000000"/>
              </w:rPr>
            </w:pPr>
            <w:r>
              <w:rPr>
                <w:rFonts w:ascii="宋体" w:hint="eastAsia"/>
                <w:color w:val="000000"/>
                <w:kern w:val="0"/>
              </w:rPr>
              <w:t>内资企业法人(非公司)及营业单位登记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rPr>
                <w:rFonts w:ascii="宋体" w:hAnsi="宋体"/>
                <w:color w:val="000000"/>
              </w:rPr>
            </w:pPr>
            <w:r>
              <w:rPr>
                <w:rFonts w:ascii="宋体" w:hint="eastAsia"/>
                <w:color w:val="000000"/>
                <w:kern w:val="0"/>
              </w:rPr>
              <w:t>企业名称预先核准（含网站名称登记）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rPr>
                <w:rFonts w:ascii="宋体" w:hAnsi="宋体"/>
                <w:color w:val="000000"/>
              </w:rPr>
            </w:pPr>
            <w:r>
              <w:rPr>
                <w:rFonts w:ascii="宋体" w:hint="eastAsia"/>
                <w:color w:val="000000"/>
                <w:kern w:val="0"/>
              </w:rPr>
              <w:t>企业集团登记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rPr>
                <w:rFonts w:ascii="宋体" w:hAnsi="宋体"/>
                <w:color w:val="000000"/>
              </w:rPr>
            </w:pPr>
            <w:r>
              <w:rPr>
                <w:rFonts w:ascii="宋体" w:hint="eastAsia"/>
                <w:color w:val="000000"/>
                <w:kern w:val="0"/>
              </w:rPr>
              <w:t>外商（含港、澳、台商）投资企业及分支机构登记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rPr>
                <w:rFonts w:ascii="宋体" w:hAnsi="宋体"/>
                <w:color w:val="000000"/>
              </w:rPr>
            </w:pPr>
            <w:r>
              <w:rPr>
                <w:rFonts w:ascii="宋体" w:hint="eastAsia"/>
                <w:color w:val="000000"/>
                <w:kern w:val="0"/>
              </w:rPr>
              <w:t>外国（地区）企业在中国境内从事生产经营活动登记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widowControl/>
              <w:rPr>
                <w:rFonts w:ascii="宋体"/>
                <w:color w:val="000000"/>
                <w:kern w:val="0"/>
              </w:rPr>
            </w:pPr>
            <w:r>
              <w:rPr>
                <w:rFonts w:ascii="宋体" w:hint="eastAsia"/>
                <w:color w:val="000000"/>
                <w:kern w:val="0"/>
              </w:rPr>
              <w:t>外国（地区）企业常驻代表机构登记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tcPr>
          <w:p w:rsidR="00402062" w:rsidRDefault="00402062" w:rsidP="00F75496">
            <w:pPr>
              <w:adjustRightInd w:val="0"/>
              <w:snapToGrid w:val="0"/>
              <w:rPr>
                <w:rFonts w:ascii="宋体"/>
                <w:snapToGrid w:val="0"/>
                <w:color w:val="000000"/>
                <w:kern w:val="0"/>
              </w:rPr>
            </w:pPr>
            <w:r>
              <w:rPr>
                <w:rFonts w:ascii="宋体" w:hint="eastAsia"/>
                <w:snapToGrid w:val="0"/>
                <w:color w:val="000000"/>
                <w:kern w:val="0"/>
              </w:rPr>
              <w:t>非企业广告经营许可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ascii="宋体" w:hAnsi="宋体" w:hint="eastAsia"/>
                <w:color w:val="000000"/>
              </w:rPr>
              <w:t>省质监局（12项）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设备监理单位乙级资格证书核发</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产品质量检验机构计量认证</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ind w:rightChars="-51" w:right="-107"/>
              <w:jc w:val="left"/>
              <w:rPr>
                <w:rFonts w:ascii="宋体" w:hAnsi="宋体"/>
                <w:color w:val="000000"/>
              </w:rPr>
            </w:pPr>
            <w:r>
              <w:rPr>
                <w:rFonts w:ascii="宋体" w:hAnsi="宋体" w:hint="eastAsia"/>
                <w:color w:val="000000"/>
              </w:rPr>
              <w:t>计量器具新产品型式、样机试验审批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djustRightInd w:val="0"/>
              <w:snapToGrid w:val="0"/>
              <w:ind w:rightChars="-51" w:right="-107"/>
              <w:jc w:val="left"/>
              <w:rPr>
                <w:rFonts w:ascii="宋体" w:hAnsi="宋体"/>
                <w:color w:val="000000"/>
              </w:rPr>
            </w:pPr>
            <w:r>
              <w:rPr>
                <w:rFonts w:ascii="宋体" w:hAnsi="宋体" w:hint="eastAsia"/>
                <w:color w:val="000000"/>
              </w:rPr>
              <w:t>最高等级计量标准考核</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制造计量器具许可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特种设备生产许可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气瓶检验检测机构核准</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移动式压力容器、气瓶充装许可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9</w:t>
            </w:r>
          </w:p>
        </w:tc>
        <w:tc>
          <w:tcPr>
            <w:tcW w:w="5788" w:type="dxa"/>
          </w:tcPr>
          <w:p w:rsidR="00402062" w:rsidRDefault="00402062" w:rsidP="00F75496">
            <w:pPr>
              <w:jc w:val="left"/>
              <w:rPr>
                <w:rFonts w:ascii="宋体" w:hAnsi="宋体"/>
                <w:color w:val="000000"/>
              </w:rPr>
            </w:pPr>
            <w:r>
              <w:rPr>
                <w:rFonts w:ascii="宋体" w:hAnsi="宋体" w:hint="eastAsia"/>
                <w:color w:val="000000"/>
              </w:rPr>
              <w:t>特种设备作业人员资格认定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10</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工业产品生产许可（含直接接触食品的材料等食品相关产品生产许可核发）</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11</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机动车安全技术检验机构资格许可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12</w:t>
            </w:r>
          </w:p>
        </w:tc>
        <w:tc>
          <w:tcPr>
            <w:tcW w:w="5788" w:type="dxa"/>
            <w:vAlign w:val="center"/>
          </w:tcPr>
          <w:p w:rsidR="00402062" w:rsidRDefault="00402062" w:rsidP="00F75496">
            <w:pPr>
              <w:jc w:val="left"/>
              <w:rPr>
                <w:rFonts w:ascii="宋体" w:hAnsi="宋体"/>
                <w:color w:val="000000"/>
              </w:rPr>
            </w:pPr>
            <w:r w:rsidRPr="00854FA1">
              <w:rPr>
                <w:rFonts w:ascii="宋体" w:hAnsi="宋体" w:hint="eastAsia"/>
                <w:color w:val="000000"/>
              </w:rPr>
              <w:t>制造、销售和进口国务院规定废除的非法定计量单位的计量器具和国务院禁止使用的其他计量器具审批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proofErr w:type="gramStart"/>
            <w:r>
              <w:rPr>
                <w:rFonts w:ascii="宋体" w:hAnsi="宋体" w:hint="eastAsia"/>
                <w:color w:val="000000"/>
              </w:rPr>
              <w:t>省安全</w:t>
            </w:r>
            <w:proofErr w:type="gramEnd"/>
            <w:r>
              <w:rPr>
                <w:rFonts w:ascii="宋体" w:hAnsi="宋体" w:hint="eastAsia"/>
                <w:color w:val="000000"/>
              </w:rPr>
              <w:t>监管局（7项）</w:t>
            </w:r>
          </w:p>
        </w:tc>
        <w:tc>
          <w:tcPr>
            <w:tcW w:w="636" w:type="dxa"/>
          </w:tcPr>
          <w:p w:rsidR="00402062" w:rsidRDefault="00402062" w:rsidP="00F75496">
            <w:r>
              <w:rPr>
                <w:rFonts w:hint="eastAsia"/>
              </w:rPr>
              <w:t>1</w:t>
            </w:r>
          </w:p>
        </w:tc>
        <w:tc>
          <w:tcPr>
            <w:tcW w:w="5788" w:type="dxa"/>
            <w:vAlign w:val="center"/>
          </w:tcPr>
          <w:p w:rsidR="00402062" w:rsidRDefault="00402062" w:rsidP="00F75496">
            <w:pPr>
              <w:autoSpaceDN w:val="0"/>
              <w:textAlignment w:val="center"/>
              <w:rPr>
                <w:rFonts w:ascii="宋体" w:hAnsi="宋体"/>
                <w:color w:val="000000"/>
              </w:rPr>
            </w:pPr>
            <w:r>
              <w:rPr>
                <w:rFonts w:ascii="宋体" w:hAnsi="宋体"/>
                <w:color w:val="000000"/>
              </w:rPr>
              <w:t>第一类非药品类易制毒化学品经营许可证核发</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utoSpaceDN w:val="0"/>
              <w:textAlignment w:val="center"/>
              <w:rPr>
                <w:rFonts w:ascii="宋体" w:hAnsi="宋体"/>
                <w:color w:val="000000"/>
              </w:rPr>
            </w:pPr>
            <w:r>
              <w:rPr>
                <w:rFonts w:ascii="宋体" w:hAnsi="宋体" w:hint="eastAsia"/>
                <w:color w:val="000000"/>
              </w:rPr>
              <w:t>安全生产许可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utoSpaceDN w:val="0"/>
              <w:textAlignment w:val="center"/>
              <w:rPr>
                <w:rFonts w:ascii="宋体" w:hAnsi="宋体"/>
                <w:color w:val="000000"/>
              </w:rPr>
            </w:pPr>
            <w:r>
              <w:rPr>
                <w:rFonts w:ascii="宋体" w:hAnsi="宋体" w:hint="eastAsia"/>
                <w:color w:val="000000"/>
              </w:rPr>
              <w:t>危险性较大的建设项目安全审查</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utoSpaceDN w:val="0"/>
              <w:jc w:val="left"/>
              <w:textAlignment w:val="center"/>
              <w:rPr>
                <w:rFonts w:ascii="宋体" w:hAnsi="宋体"/>
                <w:color w:val="000000"/>
              </w:rPr>
            </w:pPr>
            <w:r>
              <w:rPr>
                <w:rFonts w:ascii="宋体" w:hAnsi="宋体" w:hint="eastAsia"/>
                <w:color w:val="000000"/>
              </w:rPr>
              <w:t>安全资质认定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utoSpaceDN w:val="0"/>
              <w:jc w:val="left"/>
              <w:textAlignment w:val="center"/>
              <w:rPr>
                <w:rFonts w:ascii="宋体" w:hAnsi="宋体"/>
                <w:color w:val="000000"/>
              </w:rPr>
            </w:pPr>
            <w:r>
              <w:rPr>
                <w:rFonts w:ascii="宋体" w:hAnsi="宋体" w:hint="eastAsia"/>
                <w:color w:val="000000"/>
              </w:rPr>
              <w:t>特种作业人员操作证审批</w:t>
            </w:r>
            <w:r>
              <w:rPr>
                <w:rFonts w:ascii="宋体" w:hAnsi="宋体"/>
                <w:color w:val="000000"/>
              </w:rPr>
              <w:t>（省管和中央在川企业）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widowControl/>
              <w:jc w:val="left"/>
              <w:rPr>
                <w:rFonts w:ascii="宋体" w:hAnsi="宋体"/>
                <w:color w:val="000000"/>
              </w:rPr>
            </w:pPr>
            <w:r>
              <w:rPr>
                <w:rFonts w:ascii="宋体" w:hAnsi="宋体" w:hint="eastAsia"/>
                <w:color w:val="000000"/>
              </w:rPr>
              <w:t>建设项目职业病危害预防性卫生审查</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widowControl/>
              <w:jc w:val="left"/>
              <w:rPr>
                <w:rFonts w:ascii="宋体" w:hAnsi="宋体"/>
                <w:color w:val="000000"/>
              </w:rPr>
            </w:pPr>
            <w:r>
              <w:rPr>
                <w:rFonts w:ascii="宋体" w:hAnsi="宋体" w:hint="eastAsia"/>
                <w:color w:val="000000"/>
              </w:rPr>
              <w:t>职业卫生技术服务机构资质认定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ascii="宋体" w:hAnsi="宋体" w:hint="eastAsia"/>
                <w:color w:val="000000"/>
              </w:rPr>
              <w:t>省食品药品监管局（10项）</w:t>
            </w:r>
          </w:p>
        </w:tc>
        <w:tc>
          <w:tcPr>
            <w:tcW w:w="636" w:type="dxa"/>
          </w:tcPr>
          <w:p w:rsidR="00402062" w:rsidRDefault="00402062" w:rsidP="00F75496">
            <w:r>
              <w:rPr>
                <w:rFonts w:hint="eastAsia"/>
              </w:rPr>
              <w:t>1</w:t>
            </w:r>
          </w:p>
        </w:tc>
        <w:tc>
          <w:tcPr>
            <w:tcW w:w="5788" w:type="dxa"/>
            <w:vAlign w:val="center"/>
          </w:tcPr>
          <w:p w:rsidR="00402062" w:rsidRDefault="00402062" w:rsidP="00F75496">
            <w:pPr>
              <w:autoSpaceDN w:val="0"/>
              <w:textAlignment w:val="center"/>
              <w:rPr>
                <w:rFonts w:ascii="宋体" w:hAnsi="宋体"/>
                <w:color w:val="000000"/>
              </w:rPr>
            </w:pPr>
            <w:r>
              <w:rPr>
                <w:rFonts w:ascii="宋体" w:hAnsi="宋体"/>
                <w:color w:val="000000"/>
              </w:rPr>
              <w:t>药品生产许可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utoSpaceDN w:val="0"/>
              <w:textAlignment w:val="center"/>
              <w:rPr>
                <w:rFonts w:ascii="宋体" w:hAnsi="宋体"/>
                <w:color w:val="000000"/>
              </w:rPr>
            </w:pPr>
            <w:r>
              <w:rPr>
                <w:rFonts w:ascii="宋体" w:hAnsi="宋体"/>
                <w:color w:val="000000"/>
              </w:rPr>
              <w:t>药品经营许可（批发）</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utoSpaceDN w:val="0"/>
              <w:textAlignment w:val="center"/>
              <w:rPr>
                <w:rFonts w:ascii="宋体" w:hAnsi="宋体"/>
                <w:color w:val="000000"/>
              </w:rPr>
            </w:pPr>
            <w:r>
              <w:rPr>
                <w:rFonts w:ascii="宋体" w:hAnsi="宋体"/>
                <w:color w:val="000000"/>
              </w:rPr>
              <w:t>国产药品注册</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utoSpaceDN w:val="0"/>
              <w:textAlignment w:val="center"/>
              <w:rPr>
                <w:rFonts w:ascii="宋体" w:hAnsi="宋体"/>
                <w:color w:val="000000"/>
              </w:rPr>
            </w:pPr>
            <w:r>
              <w:rPr>
                <w:rFonts w:ascii="宋体" w:hAnsi="宋体"/>
                <w:color w:val="000000"/>
              </w:rPr>
              <w:t>特殊管理药品审批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utoSpaceDN w:val="0"/>
              <w:textAlignment w:val="center"/>
              <w:rPr>
                <w:rFonts w:ascii="宋体" w:hAnsi="宋体"/>
                <w:color w:val="000000"/>
              </w:rPr>
            </w:pPr>
            <w:r>
              <w:rPr>
                <w:rFonts w:ascii="宋体" w:hAnsi="宋体"/>
                <w:color w:val="000000"/>
              </w:rPr>
              <w:t>药品、医疗器械、保健食品广告审查</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utoSpaceDN w:val="0"/>
              <w:jc w:val="left"/>
              <w:textAlignment w:val="center"/>
              <w:rPr>
                <w:rFonts w:ascii="宋体" w:hAnsi="宋体"/>
                <w:color w:val="000000"/>
              </w:rPr>
            </w:pPr>
            <w:r>
              <w:rPr>
                <w:rFonts w:ascii="宋体" w:hAnsi="宋体"/>
                <w:color w:val="000000"/>
              </w:rPr>
              <w:t>国产医疗器械注册（第二类）</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autoSpaceDN w:val="0"/>
              <w:jc w:val="left"/>
              <w:textAlignment w:val="center"/>
              <w:rPr>
                <w:rFonts w:ascii="宋体" w:hAnsi="宋体"/>
                <w:color w:val="000000"/>
              </w:rPr>
            </w:pPr>
            <w:r>
              <w:rPr>
                <w:rFonts w:ascii="宋体" w:hAnsi="宋体"/>
                <w:color w:val="000000"/>
              </w:rPr>
              <w:t>医疗器械生产许可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vAlign w:val="center"/>
          </w:tcPr>
          <w:p w:rsidR="00402062" w:rsidRDefault="00402062" w:rsidP="00F75496">
            <w:pPr>
              <w:autoSpaceDN w:val="0"/>
              <w:jc w:val="left"/>
              <w:textAlignment w:val="center"/>
              <w:rPr>
                <w:rFonts w:ascii="宋体" w:hAnsi="宋体"/>
                <w:color w:val="000000"/>
              </w:rPr>
            </w:pPr>
            <w:r>
              <w:rPr>
                <w:rFonts w:ascii="宋体" w:hAnsi="宋体"/>
                <w:color w:val="000000"/>
              </w:rPr>
              <w:t>执业药师注册</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9</w:t>
            </w:r>
          </w:p>
        </w:tc>
        <w:tc>
          <w:tcPr>
            <w:tcW w:w="5788" w:type="dxa"/>
            <w:vAlign w:val="center"/>
          </w:tcPr>
          <w:p w:rsidR="00402062" w:rsidRDefault="00402062" w:rsidP="00F75496">
            <w:pPr>
              <w:autoSpaceDN w:val="0"/>
              <w:jc w:val="left"/>
              <w:textAlignment w:val="center"/>
              <w:rPr>
                <w:rFonts w:ascii="宋体" w:hAnsi="宋体"/>
                <w:color w:val="000000"/>
              </w:rPr>
            </w:pPr>
            <w:r>
              <w:rPr>
                <w:rFonts w:ascii="宋体" w:hAnsi="宋体"/>
                <w:color w:val="000000"/>
              </w:rPr>
              <w:t>化妆品生产及卫生许可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10</w:t>
            </w:r>
          </w:p>
        </w:tc>
        <w:tc>
          <w:tcPr>
            <w:tcW w:w="5788" w:type="dxa"/>
          </w:tcPr>
          <w:p w:rsidR="00402062" w:rsidRDefault="00402062" w:rsidP="00F75496">
            <w:pPr>
              <w:autoSpaceDN w:val="0"/>
              <w:textAlignment w:val="center"/>
              <w:rPr>
                <w:rFonts w:ascii="宋体" w:hAnsi="宋体"/>
                <w:color w:val="000000"/>
              </w:rPr>
            </w:pPr>
            <w:r>
              <w:rPr>
                <w:rFonts w:ascii="宋体" w:hAnsi="宋体"/>
                <w:color w:val="000000"/>
              </w:rPr>
              <w:t>食品及食品添加剂生产许可（工业产品生产许可）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ascii="宋体" w:hAnsi="宋体" w:hint="eastAsia"/>
                <w:color w:val="000000"/>
              </w:rPr>
              <w:t>省地税局（5项）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企业印制发票审批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对纳税人延期缴纳税款的核准</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对纳税人延期申报的核准</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对纳税人变更纳税定额的核准</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djustRightInd w:val="0"/>
              <w:snapToGrid w:val="0"/>
              <w:jc w:val="center"/>
              <w:rPr>
                <w:rFonts w:ascii="宋体" w:hAnsi="宋体"/>
                <w:color w:val="000000"/>
              </w:rPr>
            </w:pPr>
            <w:r>
              <w:rPr>
                <w:rFonts w:ascii="宋体" w:hAnsi="宋体" w:hint="eastAsia"/>
                <w:color w:val="000000"/>
              </w:rPr>
              <w:t>对采取实际利润额预缴以外的其他企业所得税预缴方式的核定</w:t>
            </w:r>
          </w:p>
        </w:tc>
        <w:tc>
          <w:tcPr>
            <w:tcW w:w="1136" w:type="dxa"/>
          </w:tcPr>
          <w:p w:rsidR="00402062" w:rsidRPr="00FF5242" w:rsidRDefault="00402062" w:rsidP="00F75496">
            <w:pPr>
              <w:rPr>
                <w:rFonts w:ascii="宋体"/>
                <w:szCs w:val="21"/>
              </w:rPr>
            </w:pPr>
          </w:p>
        </w:tc>
      </w:tr>
      <w:tr w:rsidR="00402062" w:rsidRPr="00FF5242" w:rsidTr="00F75496">
        <w:tc>
          <w:tcPr>
            <w:tcW w:w="1064"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省统计局（1项）</w:t>
            </w:r>
          </w:p>
        </w:tc>
        <w:tc>
          <w:tcPr>
            <w:tcW w:w="636"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1</w:t>
            </w:r>
          </w:p>
        </w:tc>
        <w:tc>
          <w:tcPr>
            <w:tcW w:w="5788" w:type="dxa"/>
          </w:tcPr>
          <w:p w:rsidR="00402062" w:rsidRDefault="00402062" w:rsidP="00F75496">
            <w:pPr>
              <w:autoSpaceDN w:val="0"/>
              <w:textAlignment w:val="center"/>
              <w:rPr>
                <w:rFonts w:ascii="宋体" w:hAnsi="宋体"/>
                <w:color w:val="000000"/>
              </w:rPr>
            </w:pPr>
            <w:r>
              <w:rPr>
                <w:rFonts w:ascii="宋体" w:hAnsi="宋体" w:hint="eastAsia"/>
                <w:color w:val="000000"/>
              </w:rPr>
              <w:t>统计人员从业资格认定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ascii="宋体" w:hAnsi="宋体" w:hint="eastAsia"/>
                <w:color w:val="000000"/>
              </w:rPr>
              <w:t>省盐</w:t>
            </w:r>
            <w:proofErr w:type="gramStart"/>
            <w:r>
              <w:rPr>
                <w:rFonts w:ascii="宋体" w:hAnsi="宋体" w:hint="eastAsia"/>
                <w:color w:val="000000"/>
              </w:rPr>
              <w:t>务</w:t>
            </w:r>
            <w:proofErr w:type="gramEnd"/>
            <w:r>
              <w:rPr>
                <w:rFonts w:ascii="宋体" w:hAnsi="宋体" w:hint="eastAsia"/>
                <w:color w:val="000000"/>
              </w:rPr>
              <w:t>局（3项）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食盐定点生产企业审批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食盐批发许可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工业</w:t>
            </w:r>
            <w:proofErr w:type="gramStart"/>
            <w:r>
              <w:rPr>
                <w:rFonts w:ascii="宋体" w:hAnsi="宋体" w:hint="eastAsia"/>
                <w:color w:val="000000"/>
              </w:rPr>
              <w:t>盐合同</w:t>
            </w:r>
            <w:proofErr w:type="gramEnd"/>
            <w:r>
              <w:rPr>
                <w:rFonts w:ascii="宋体" w:hAnsi="宋体" w:hint="eastAsia"/>
                <w:color w:val="000000"/>
              </w:rPr>
              <w:t>备案</w:t>
            </w:r>
            <w:proofErr w:type="gramStart"/>
            <w:r>
              <w:rPr>
                <w:rFonts w:ascii="宋体" w:hAnsi="宋体" w:hint="eastAsia"/>
                <w:color w:val="000000"/>
              </w:rPr>
              <w:t>和放运审批</w:t>
            </w:r>
            <w:proofErr w:type="gramEnd"/>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ascii="宋体" w:hAnsi="宋体"/>
                <w:color w:val="000000"/>
              </w:rPr>
              <w:t>省粮食局</w:t>
            </w:r>
            <w:r>
              <w:rPr>
                <w:rFonts w:ascii="宋体" w:hAnsi="宋体" w:hint="eastAsia"/>
                <w:color w:val="000000"/>
              </w:rPr>
              <w:t>（2项）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color w:val="000000"/>
              </w:rPr>
              <w:t>粮食收购许可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rPr>
                <w:rFonts w:ascii="宋体" w:hAnsi="宋体"/>
                <w:color w:val="000000"/>
              </w:rPr>
            </w:pPr>
            <w:r>
              <w:rPr>
                <w:rFonts w:ascii="宋体" w:hAnsi="宋体"/>
                <w:color w:val="000000"/>
              </w:rPr>
              <w:t>军粮供应资格认定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省扶贫移民局（1项）</w:t>
            </w:r>
          </w:p>
        </w:tc>
        <w:tc>
          <w:tcPr>
            <w:tcW w:w="636"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移民安置规划审批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ascii="宋体" w:hAnsi="宋体" w:hint="eastAsia"/>
                <w:color w:val="000000"/>
              </w:rPr>
              <w:lastRenderedPageBreak/>
              <w:t>省人防办（2项）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人防工程设计乙级以下资质认定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人防工程监理乙级以下资质认定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Default="00402062" w:rsidP="00F75496">
            <w:pPr>
              <w:jc w:val="left"/>
              <w:rPr>
                <w:rFonts w:ascii="宋体" w:hAnsi="宋体"/>
                <w:color w:val="000000"/>
              </w:rPr>
            </w:pPr>
            <w:r>
              <w:rPr>
                <w:rFonts w:ascii="宋体" w:hAnsi="宋体" w:hint="eastAsia"/>
                <w:color w:val="000000"/>
              </w:rPr>
              <w:t>省国防</w:t>
            </w:r>
          </w:p>
          <w:p w:rsidR="00402062" w:rsidRPr="00FF5242" w:rsidRDefault="00402062" w:rsidP="00F75496">
            <w:pPr>
              <w:jc w:val="center"/>
            </w:pPr>
            <w:r>
              <w:rPr>
                <w:rFonts w:ascii="宋体" w:hAnsi="宋体" w:hint="eastAsia"/>
                <w:color w:val="000000"/>
              </w:rPr>
              <w:t>科工办（5项）</w:t>
            </w:r>
          </w:p>
        </w:tc>
        <w:tc>
          <w:tcPr>
            <w:tcW w:w="636" w:type="dxa"/>
          </w:tcPr>
          <w:p w:rsidR="00402062" w:rsidRDefault="00402062" w:rsidP="00F75496">
            <w:r>
              <w:rPr>
                <w:rFonts w:hint="eastAsia"/>
              </w:rPr>
              <w:t>1</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三级国防计量技术机构各项最高计量标准审批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国防计量认可证审批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民用爆炸物品销售许可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民用爆炸物品安全生产许可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硝酸铵出口审批</w:t>
            </w:r>
          </w:p>
        </w:tc>
        <w:tc>
          <w:tcPr>
            <w:tcW w:w="1136" w:type="dxa"/>
          </w:tcPr>
          <w:p w:rsidR="00402062" w:rsidRPr="00FF5242" w:rsidRDefault="00402062" w:rsidP="00F75496">
            <w:pPr>
              <w:rPr>
                <w:rFonts w:ascii="宋体"/>
                <w:szCs w:val="21"/>
              </w:rPr>
            </w:pPr>
          </w:p>
        </w:tc>
      </w:tr>
      <w:tr w:rsidR="00402062" w:rsidRPr="00FF5242" w:rsidTr="00F75496">
        <w:tc>
          <w:tcPr>
            <w:tcW w:w="1064"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省外事侨务办（1项）</w:t>
            </w:r>
          </w:p>
        </w:tc>
        <w:tc>
          <w:tcPr>
            <w:tcW w:w="636"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1</w:t>
            </w:r>
          </w:p>
        </w:tc>
        <w:tc>
          <w:tcPr>
            <w:tcW w:w="5788" w:type="dxa"/>
          </w:tcPr>
          <w:p w:rsidR="00402062" w:rsidRDefault="00402062" w:rsidP="00F75496">
            <w:pPr>
              <w:autoSpaceDN w:val="0"/>
              <w:textAlignment w:val="center"/>
              <w:rPr>
                <w:rFonts w:ascii="宋体" w:hAnsi="宋体"/>
                <w:color w:val="000000"/>
              </w:rPr>
            </w:pPr>
            <w:r>
              <w:rPr>
                <w:rFonts w:ascii="宋体" w:hAnsi="宋体" w:hint="eastAsia"/>
                <w:color w:val="000000"/>
              </w:rPr>
              <w:t>华侨回国定居</w:t>
            </w:r>
          </w:p>
        </w:tc>
        <w:tc>
          <w:tcPr>
            <w:tcW w:w="1136" w:type="dxa"/>
          </w:tcPr>
          <w:p w:rsidR="00402062" w:rsidRPr="00FF5242" w:rsidRDefault="00402062" w:rsidP="00F75496">
            <w:pPr>
              <w:rPr>
                <w:rFonts w:ascii="宋体"/>
                <w:szCs w:val="21"/>
              </w:rPr>
            </w:pPr>
          </w:p>
        </w:tc>
      </w:tr>
    </w:tbl>
    <w:p w:rsidR="00402062" w:rsidRDefault="00402062" w:rsidP="00402062"/>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2D7FA4" w:rsidRPr="002D7FA4" w:rsidRDefault="002D7FA4" w:rsidP="002D7FA4">
      <w:pPr>
        <w:jc w:val="center"/>
        <w:rPr>
          <w:rFonts w:ascii="方正小标宋简体" w:eastAsia="方正小标宋简体"/>
          <w:sz w:val="36"/>
          <w:szCs w:val="36"/>
        </w:rPr>
      </w:pPr>
      <w:r w:rsidRPr="002D7FA4">
        <w:rPr>
          <w:rFonts w:ascii="方正小标宋简体" w:eastAsia="方正小标宋简体" w:hint="eastAsia"/>
          <w:sz w:val="36"/>
          <w:szCs w:val="36"/>
        </w:rPr>
        <w:lastRenderedPageBreak/>
        <w:t>行政处罚事项目录</w:t>
      </w:r>
    </w:p>
    <w:p w:rsidR="002D7FA4" w:rsidRPr="002D7FA4" w:rsidRDefault="002D7FA4" w:rsidP="002D7FA4">
      <w:pPr>
        <w:jc w:val="center"/>
        <w:rPr>
          <w:rFonts w:ascii="楷体_GB2312" w:eastAsia="楷体_GB2312"/>
          <w:sz w:val="30"/>
          <w:szCs w:val="30"/>
        </w:rPr>
      </w:pPr>
      <w:r w:rsidRPr="002D7FA4">
        <w:rPr>
          <w:rFonts w:ascii="楷体_GB2312" w:eastAsia="楷体_GB2312" w:hint="eastAsia"/>
          <w:sz w:val="30"/>
          <w:szCs w:val="30"/>
        </w:rPr>
        <w:t>（共</w:t>
      </w:r>
      <w:r w:rsidR="00023EE4">
        <w:rPr>
          <w:rFonts w:ascii="楷体_GB2312" w:eastAsia="楷体_GB2312" w:hint="eastAsia"/>
          <w:sz w:val="30"/>
          <w:szCs w:val="30"/>
        </w:rPr>
        <w:t>3879</w:t>
      </w:r>
      <w:r w:rsidRPr="002D7FA4">
        <w:rPr>
          <w:rFonts w:ascii="楷体_GB2312" w:eastAsia="楷体_GB2312" w:hint="eastAsia"/>
          <w:sz w:val="30"/>
          <w:szCs w:val="30"/>
        </w:rPr>
        <w:t>项）</w:t>
      </w:r>
    </w:p>
    <w:p w:rsidR="002D7FA4" w:rsidRPr="002D7FA4" w:rsidRDefault="002D7FA4" w:rsidP="002D7FA4"/>
    <w:tbl>
      <w:tblPr>
        <w:tblStyle w:val="1"/>
        <w:tblW w:w="0" w:type="auto"/>
        <w:tblLook w:val="04A0" w:firstRow="1" w:lastRow="0" w:firstColumn="1" w:lastColumn="0" w:noHBand="0" w:noVBand="1"/>
      </w:tblPr>
      <w:tblGrid>
        <w:gridCol w:w="1101"/>
        <w:gridCol w:w="708"/>
        <w:gridCol w:w="5812"/>
        <w:gridCol w:w="901"/>
      </w:tblGrid>
      <w:tr w:rsidR="002D7FA4" w:rsidRPr="002D7FA4" w:rsidTr="002D7FA4">
        <w:tc>
          <w:tcPr>
            <w:tcW w:w="1101" w:type="dxa"/>
          </w:tcPr>
          <w:p w:rsidR="002D7FA4" w:rsidRPr="002D7FA4" w:rsidRDefault="002D7FA4" w:rsidP="00D229E7">
            <w:pPr>
              <w:spacing w:line="320" w:lineRule="exact"/>
              <w:jc w:val="center"/>
              <w:rPr>
                <w:rFonts w:ascii="宋体" w:hAnsi="宋体"/>
                <w:szCs w:val="21"/>
              </w:rPr>
            </w:pPr>
            <w:r w:rsidRPr="002D7FA4">
              <w:rPr>
                <w:rFonts w:ascii="宋体" w:hAnsi="宋体" w:hint="eastAsia"/>
                <w:szCs w:val="21"/>
              </w:rPr>
              <w:t>部</w:t>
            </w:r>
            <w:r w:rsidR="00D229E7">
              <w:rPr>
                <w:rFonts w:ascii="宋体" w:hAnsi="宋体" w:hint="eastAsia"/>
                <w:szCs w:val="21"/>
              </w:rPr>
              <w:t xml:space="preserve">  </w:t>
            </w:r>
            <w:r w:rsidRPr="002D7FA4">
              <w:rPr>
                <w:rFonts w:ascii="宋体" w:hAnsi="宋体" w:hint="eastAsia"/>
                <w:szCs w:val="21"/>
              </w:rPr>
              <w:t>门</w:t>
            </w:r>
          </w:p>
        </w:tc>
        <w:tc>
          <w:tcPr>
            <w:tcW w:w="708" w:type="dxa"/>
          </w:tcPr>
          <w:p w:rsidR="002D7FA4" w:rsidRPr="002D7FA4" w:rsidRDefault="002D7FA4" w:rsidP="00D229E7">
            <w:pPr>
              <w:spacing w:line="320" w:lineRule="exact"/>
              <w:jc w:val="center"/>
              <w:rPr>
                <w:rFonts w:ascii="宋体" w:hAnsi="宋体"/>
                <w:szCs w:val="21"/>
              </w:rPr>
            </w:pPr>
            <w:r w:rsidRPr="002D7FA4">
              <w:rPr>
                <w:rFonts w:ascii="宋体" w:hAnsi="宋体" w:hint="eastAsia"/>
                <w:szCs w:val="21"/>
              </w:rPr>
              <w:t>序号</w:t>
            </w:r>
          </w:p>
        </w:tc>
        <w:tc>
          <w:tcPr>
            <w:tcW w:w="5812" w:type="dxa"/>
          </w:tcPr>
          <w:p w:rsidR="002D7FA4" w:rsidRPr="002D7FA4" w:rsidRDefault="002D7FA4" w:rsidP="00D229E7">
            <w:pPr>
              <w:jc w:val="center"/>
              <w:rPr>
                <w:rFonts w:ascii="宋体" w:hAnsi="宋体"/>
                <w:szCs w:val="21"/>
              </w:rPr>
            </w:pPr>
            <w:r w:rsidRPr="002D7FA4">
              <w:rPr>
                <w:rFonts w:ascii="宋体" w:hAnsi="宋体" w:hint="eastAsia"/>
                <w:szCs w:val="21"/>
              </w:rPr>
              <w:t>事</w:t>
            </w:r>
            <w:r w:rsidR="00D229E7">
              <w:rPr>
                <w:rFonts w:ascii="宋体" w:hAnsi="宋体" w:hint="eastAsia"/>
                <w:szCs w:val="21"/>
              </w:rPr>
              <w:t xml:space="preserve">    </w:t>
            </w:r>
            <w:r w:rsidRPr="002D7FA4">
              <w:rPr>
                <w:rFonts w:ascii="宋体" w:hAnsi="宋体" w:hint="eastAsia"/>
                <w:szCs w:val="21"/>
              </w:rPr>
              <w:t>项</w:t>
            </w:r>
            <w:r w:rsidR="00D229E7">
              <w:rPr>
                <w:rFonts w:ascii="宋体" w:hAnsi="宋体" w:hint="eastAsia"/>
                <w:szCs w:val="21"/>
              </w:rPr>
              <w:t xml:space="preserve">    </w:t>
            </w:r>
            <w:r w:rsidRPr="002D7FA4">
              <w:rPr>
                <w:rFonts w:ascii="宋体" w:hAnsi="宋体" w:hint="eastAsia"/>
                <w:szCs w:val="21"/>
              </w:rPr>
              <w:t>名</w:t>
            </w:r>
            <w:r w:rsidR="00D229E7">
              <w:rPr>
                <w:rFonts w:ascii="宋体" w:hAnsi="宋体" w:hint="eastAsia"/>
                <w:szCs w:val="21"/>
              </w:rPr>
              <w:t xml:space="preserve">    </w:t>
            </w:r>
            <w:r w:rsidRPr="002D7FA4">
              <w:rPr>
                <w:rFonts w:ascii="宋体" w:hAnsi="宋体" w:hint="eastAsia"/>
                <w:szCs w:val="21"/>
              </w:rPr>
              <w:t>称</w:t>
            </w:r>
          </w:p>
        </w:tc>
        <w:tc>
          <w:tcPr>
            <w:tcW w:w="901" w:type="dxa"/>
          </w:tcPr>
          <w:p w:rsidR="002D7FA4" w:rsidRPr="002D7FA4" w:rsidRDefault="002D7FA4" w:rsidP="00D229E7">
            <w:pPr>
              <w:spacing w:line="320" w:lineRule="exact"/>
              <w:jc w:val="center"/>
              <w:rPr>
                <w:rFonts w:ascii="宋体" w:hAnsi="宋体"/>
                <w:szCs w:val="21"/>
              </w:rPr>
            </w:pPr>
            <w:r w:rsidRPr="002D7FA4">
              <w:rPr>
                <w:rFonts w:ascii="宋体" w:hAnsi="宋体" w:hint="eastAsia"/>
                <w:szCs w:val="21"/>
              </w:rPr>
              <w:t>备</w:t>
            </w:r>
            <w:r w:rsidR="00D229E7">
              <w:rPr>
                <w:rFonts w:ascii="宋体" w:hAnsi="宋体" w:hint="eastAsia"/>
                <w:szCs w:val="21"/>
              </w:rPr>
              <w:t xml:space="preserve">  </w:t>
            </w:r>
            <w:r w:rsidRPr="002D7FA4">
              <w:rPr>
                <w:rFonts w:ascii="宋体" w:hAnsi="宋体" w:hint="eastAsia"/>
                <w:szCs w:val="21"/>
              </w:rPr>
              <w:t>注</w:t>
            </w:r>
          </w:p>
        </w:tc>
      </w:tr>
      <w:tr w:rsidR="002D7FA4" w:rsidRPr="002D7FA4" w:rsidTr="001926EC">
        <w:tc>
          <w:tcPr>
            <w:tcW w:w="1101" w:type="dxa"/>
            <w:vMerge w:val="restart"/>
            <w:vAlign w:val="center"/>
          </w:tcPr>
          <w:p w:rsidR="002D7FA4" w:rsidRPr="004B4681" w:rsidRDefault="002D7FA4" w:rsidP="001926EC">
            <w:pPr>
              <w:spacing w:line="320" w:lineRule="exact"/>
              <w:jc w:val="center"/>
              <w:rPr>
                <w:b/>
              </w:rPr>
            </w:pPr>
            <w:r w:rsidRPr="004B4681">
              <w:rPr>
                <w:rFonts w:hint="eastAsia"/>
                <w:b/>
              </w:rPr>
              <w:t>省发展改革委（</w:t>
            </w:r>
            <w:r w:rsidRPr="004B4681">
              <w:rPr>
                <w:rFonts w:hint="eastAsia"/>
                <w:b/>
              </w:rPr>
              <w:t>37</w:t>
            </w:r>
            <w:r w:rsidRPr="004B4681">
              <w:rPr>
                <w:rFonts w:hint="eastAsia"/>
                <w:b/>
              </w:rPr>
              <w:t>项）</w:t>
            </w:r>
          </w:p>
        </w:tc>
        <w:tc>
          <w:tcPr>
            <w:tcW w:w="708" w:type="dxa"/>
            <w:vAlign w:val="center"/>
          </w:tcPr>
          <w:p w:rsidR="002D7FA4" w:rsidRPr="002D7FA4" w:rsidRDefault="002D7FA4" w:rsidP="001926EC">
            <w:pPr>
              <w:spacing w:line="320" w:lineRule="exact"/>
              <w:jc w:val="center"/>
            </w:pPr>
            <w:r w:rsidRPr="002D7FA4">
              <w:rPr>
                <w:rFonts w:hint="eastAsia"/>
              </w:rPr>
              <w:t>1</w:t>
            </w:r>
          </w:p>
        </w:tc>
        <w:tc>
          <w:tcPr>
            <w:tcW w:w="5812" w:type="dxa"/>
          </w:tcPr>
          <w:p w:rsidR="002D7FA4" w:rsidRPr="002D7FA4" w:rsidRDefault="00421DF9" w:rsidP="002D7FA4">
            <w:pPr>
              <w:spacing w:line="320" w:lineRule="exact"/>
              <w:jc w:val="left"/>
            </w:pPr>
            <w:r w:rsidRPr="00421DF9">
              <w:rPr>
                <w:rFonts w:hint="eastAsia"/>
              </w:rPr>
              <w:t>对经营者、成本调查</w:t>
            </w:r>
            <w:proofErr w:type="gramStart"/>
            <w:r w:rsidRPr="00421DF9">
              <w:rPr>
                <w:rFonts w:hint="eastAsia"/>
              </w:rPr>
              <w:t>点拒绝</w:t>
            </w:r>
            <w:proofErr w:type="gramEnd"/>
            <w:r w:rsidRPr="00421DF9">
              <w:rPr>
                <w:rFonts w:hint="eastAsia"/>
              </w:rPr>
              <w:t>提供成本资料或者提供虚假成本资料行为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w:t>
            </w:r>
          </w:p>
        </w:tc>
        <w:tc>
          <w:tcPr>
            <w:tcW w:w="5812" w:type="dxa"/>
          </w:tcPr>
          <w:p w:rsidR="002D7FA4" w:rsidRPr="002D7FA4" w:rsidRDefault="00236F9D" w:rsidP="002D7FA4">
            <w:pPr>
              <w:spacing w:line="320" w:lineRule="exact"/>
              <w:jc w:val="left"/>
            </w:pPr>
            <w:r>
              <w:rPr>
                <w:rFonts w:hint="eastAsia"/>
              </w:rPr>
              <w:t>对</w:t>
            </w:r>
            <w:r w:rsidR="002D7FA4" w:rsidRPr="002D7FA4">
              <w:rPr>
                <w:rFonts w:hint="eastAsia"/>
              </w:rPr>
              <w:t>瞒报、拒报或者非经营活动中伪造、篡改价格监测资料</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3</w:t>
            </w:r>
          </w:p>
        </w:tc>
        <w:tc>
          <w:tcPr>
            <w:tcW w:w="5812" w:type="dxa"/>
          </w:tcPr>
          <w:p w:rsidR="002D7FA4" w:rsidRPr="002D7FA4" w:rsidRDefault="00236F9D" w:rsidP="002D7FA4">
            <w:pPr>
              <w:spacing w:line="320" w:lineRule="exact"/>
              <w:jc w:val="left"/>
            </w:pPr>
            <w:r>
              <w:rPr>
                <w:rFonts w:hint="eastAsia"/>
              </w:rPr>
              <w:t>对</w:t>
            </w:r>
            <w:r w:rsidR="002D7FA4" w:rsidRPr="002D7FA4">
              <w:rPr>
                <w:rFonts w:hint="eastAsia"/>
              </w:rPr>
              <w:t>伪造、篡改价格监测资料</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4</w:t>
            </w:r>
          </w:p>
        </w:tc>
        <w:tc>
          <w:tcPr>
            <w:tcW w:w="5812" w:type="dxa"/>
          </w:tcPr>
          <w:p w:rsidR="002D7FA4" w:rsidRPr="002D7FA4" w:rsidRDefault="00236F9D" w:rsidP="002D7FA4">
            <w:pPr>
              <w:spacing w:line="320" w:lineRule="exact"/>
              <w:jc w:val="left"/>
            </w:pPr>
            <w:r>
              <w:rPr>
                <w:rFonts w:hint="eastAsia"/>
              </w:rPr>
              <w:t>对</w:t>
            </w:r>
            <w:r w:rsidR="002D7FA4" w:rsidRPr="002D7FA4">
              <w:rPr>
                <w:rFonts w:hint="eastAsia"/>
              </w:rPr>
              <w:t>拒绝、阻碍价格主管部门及其价格监测工作人员依法实施价格监测</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5</w:t>
            </w:r>
          </w:p>
        </w:tc>
        <w:tc>
          <w:tcPr>
            <w:tcW w:w="5812" w:type="dxa"/>
          </w:tcPr>
          <w:p w:rsidR="002D7FA4" w:rsidRPr="002D7FA4" w:rsidRDefault="00236F9D" w:rsidP="002D7FA4">
            <w:pPr>
              <w:spacing w:line="320" w:lineRule="exact"/>
              <w:jc w:val="left"/>
            </w:pPr>
            <w:r>
              <w:rPr>
                <w:rFonts w:hint="eastAsia"/>
              </w:rPr>
              <w:t>对</w:t>
            </w:r>
            <w:r w:rsidR="002D7FA4" w:rsidRPr="002D7FA4">
              <w:rPr>
                <w:rFonts w:hint="eastAsia"/>
              </w:rPr>
              <w:t>不执行政府指导价、政府定价</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6</w:t>
            </w:r>
          </w:p>
        </w:tc>
        <w:tc>
          <w:tcPr>
            <w:tcW w:w="5812" w:type="dxa"/>
          </w:tcPr>
          <w:p w:rsidR="002D7FA4" w:rsidRPr="002D7FA4" w:rsidRDefault="00236F9D" w:rsidP="002D7FA4">
            <w:pPr>
              <w:spacing w:line="320" w:lineRule="exact"/>
              <w:jc w:val="left"/>
            </w:pPr>
            <w:r>
              <w:rPr>
                <w:rFonts w:hint="eastAsia"/>
              </w:rPr>
              <w:t>对低价倾销或实行价格歧视行为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7</w:t>
            </w:r>
          </w:p>
        </w:tc>
        <w:tc>
          <w:tcPr>
            <w:tcW w:w="5812" w:type="dxa"/>
          </w:tcPr>
          <w:p w:rsidR="002D7FA4" w:rsidRPr="002D7FA4" w:rsidRDefault="00236F9D" w:rsidP="002D7FA4">
            <w:pPr>
              <w:spacing w:line="320" w:lineRule="exact"/>
              <w:jc w:val="left"/>
            </w:pPr>
            <w:r>
              <w:rPr>
                <w:rFonts w:hint="eastAsia"/>
              </w:rPr>
              <w:t>对</w:t>
            </w:r>
            <w:r w:rsidR="002D7FA4" w:rsidRPr="002D7FA4">
              <w:rPr>
                <w:rFonts w:hint="eastAsia"/>
              </w:rPr>
              <w:t>价格串通</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8</w:t>
            </w:r>
          </w:p>
        </w:tc>
        <w:tc>
          <w:tcPr>
            <w:tcW w:w="5812" w:type="dxa"/>
          </w:tcPr>
          <w:p w:rsidR="002D7FA4" w:rsidRPr="002D7FA4" w:rsidRDefault="00236F9D" w:rsidP="002D7FA4">
            <w:pPr>
              <w:spacing w:line="320" w:lineRule="exact"/>
              <w:jc w:val="left"/>
            </w:pPr>
            <w:r>
              <w:rPr>
                <w:rFonts w:hint="eastAsia"/>
              </w:rPr>
              <w:t>对</w:t>
            </w:r>
            <w:r w:rsidR="002D7FA4" w:rsidRPr="002D7FA4">
              <w:rPr>
                <w:rFonts w:hint="eastAsia"/>
              </w:rPr>
              <w:t>哄抬价格</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9</w:t>
            </w:r>
          </w:p>
        </w:tc>
        <w:tc>
          <w:tcPr>
            <w:tcW w:w="5812" w:type="dxa"/>
          </w:tcPr>
          <w:p w:rsidR="002D7FA4" w:rsidRPr="002D7FA4" w:rsidRDefault="00236F9D" w:rsidP="002D7FA4">
            <w:pPr>
              <w:spacing w:line="320" w:lineRule="exact"/>
              <w:jc w:val="left"/>
            </w:pPr>
            <w:r>
              <w:rPr>
                <w:rFonts w:hint="eastAsia"/>
              </w:rPr>
              <w:t>对</w:t>
            </w:r>
            <w:r w:rsidR="002D7FA4" w:rsidRPr="002D7FA4">
              <w:rPr>
                <w:rFonts w:hint="eastAsia"/>
              </w:rPr>
              <w:t>价格欺诈</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10</w:t>
            </w:r>
          </w:p>
        </w:tc>
        <w:tc>
          <w:tcPr>
            <w:tcW w:w="5812" w:type="dxa"/>
          </w:tcPr>
          <w:p w:rsidR="002D7FA4" w:rsidRPr="002D7FA4" w:rsidRDefault="00236F9D" w:rsidP="002D7FA4">
            <w:pPr>
              <w:spacing w:line="320" w:lineRule="exact"/>
              <w:jc w:val="left"/>
            </w:pPr>
            <w:r>
              <w:rPr>
                <w:rFonts w:hint="eastAsia"/>
              </w:rPr>
              <w:t>对</w:t>
            </w:r>
            <w:r w:rsidR="002D7FA4" w:rsidRPr="002D7FA4">
              <w:rPr>
                <w:rFonts w:hint="eastAsia"/>
              </w:rPr>
              <w:t>变相提高或压低价格</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11</w:t>
            </w:r>
          </w:p>
        </w:tc>
        <w:tc>
          <w:tcPr>
            <w:tcW w:w="5812" w:type="dxa"/>
          </w:tcPr>
          <w:p w:rsidR="002D7FA4" w:rsidRPr="002D7FA4" w:rsidRDefault="00236F9D" w:rsidP="002D7FA4">
            <w:pPr>
              <w:spacing w:line="320" w:lineRule="exact"/>
              <w:jc w:val="left"/>
            </w:pPr>
            <w:r>
              <w:rPr>
                <w:rFonts w:hint="eastAsia"/>
              </w:rPr>
              <w:t>对</w:t>
            </w:r>
            <w:r w:rsidR="002D7FA4" w:rsidRPr="002D7FA4">
              <w:rPr>
                <w:rFonts w:hint="eastAsia"/>
              </w:rPr>
              <w:t>不执行法定的价格干预措施、紧急措施</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12</w:t>
            </w:r>
          </w:p>
        </w:tc>
        <w:tc>
          <w:tcPr>
            <w:tcW w:w="5812" w:type="dxa"/>
          </w:tcPr>
          <w:p w:rsidR="002D7FA4" w:rsidRPr="002D7FA4" w:rsidRDefault="00236F9D" w:rsidP="002D7FA4">
            <w:pPr>
              <w:spacing w:line="320" w:lineRule="exact"/>
              <w:jc w:val="left"/>
            </w:pPr>
            <w:r>
              <w:rPr>
                <w:rFonts w:hint="eastAsia"/>
              </w:rPr>
              <w:t>对</w:t>
            </w:r>
            <w:r w:rsidR="002D7FA4" w:rsidRPr="002D7FA4">
              <w:rPr>
                <w:rFonts w:hint="eastAsia"/>
              </w:rPr>
              <w:t>牟取暴利</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13</w:t>
            </w:r>
          </w:p>
        </w:tc>
        <w:tc>
          <w:tcPr>
            <w:tcW w:w="5812" w:type="dxa"/>
          </w:tcPr>
          <w:p w:rsidR="002D7FA4" w:rsidRPr="002D7FA4" w:rsidRDefault="00236F9D" w:rsidP="002D7FA4">
            <w:pPr>
              <w:spacing w:line="320" w:lineRule="exact"/>
              <w:jc w:val="left"/>
            </w:pPr>
            <w:r>
              <w:rPr>
                <w:rFonts w:hint="eastAsia"/>
              </w:rPr>
              <w:t>对</w:t>
            </w:r>
            <w:r w:rsidR="002D7FA4" w:rsidRPr="002D7FA4">
              <w:rPr>
                <w:rFonts w:hint="eastAsia"/>
              </w:rPr>
              <w:t>违反明码标价规定</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14</w:t>
            </w:r>
          </w:p>
        </w:tc>
        <w:tc>
          <w:tcPr>
            <w:tcW w:w="5812" w:type="dxa"/>
          </w:tcPr>
          <w:p w:rsidR="002D7FA4" w:rsidRPr="002D7FA4" w:rsidRDefault="00236F9D" w:rsidP="002D7FA4">
            <w:pPr>
              <w:spacing w:line="320" w:lineRule="exact"/>
              <w:jc w:val="left"/>
            </w:pPr>
            <w:r>
              <w:rPr>
                <w:rFonts w:hint="eastAsia"/>
              </w:rPr>
              <w:t>对</w:t>
            </w:r>
            <w:r w:rsidR="002D7FA4" w:rsidRPr="002D7FA4">
              <w:rPr>
                <w:rFonts w:hint="eastAsia"/>
              </w:rPr>
              <w:t>拒绝提供价格监督检查所需资料或者提供虚假资料</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15</w:t>
            </w:r>
          </w:p>
        </w:tc>
        <w:tc>
          <w:tcPr>
            <w:tcW w:w="5812" w:type="dxa"/>
          </w:tcPr>
          <w:p w:rsidR="002D7FA4" w:rsidRPr="002D7FA4" w:rsidRDefault="00874457" w:rsidP="002D7FA4">
            <w:pPr>
              <w:spacing w:line="320" w:lineRule="exact"/>
              <w:jc w:val="left"/>
            </w:pPr>
            <w:r>
              <w:rPr>
                <w:rFonts w:hint="eastAsia"/>
              </w:rPr>
              <w:t>对</w:t>
            </w:r>
            <w:r w:rsidR="002D7FA4" w:rsidRPr="002D7FA4">
              <w:rPr>
                <w:rFonts w:hint="eastAsia"/>
              </w:rPr>
              <w:t>擅自制定行政性、事业性收费项目、标准和扩大收费范围、提高收费标准</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16</w:t>
            </w:r>
          </w:p>
        </w:tc>
        <w:tc>
          <w:tcPr>
            <w:tcW w:w="5812" w:type="dxa"/>
          </w:tcPr>
          <w:p w:rsidR="002D7FA4" w:rsidRPr="002D7FA4" w:rsidRDefault="00874457" w:rsidP="002D7FA4">
            <w:pPr>
              <w:spacing w:line="320" w:lineRule="exact"/>
              <w:jc w:val="left"/>
            </w:pPr>
            <w:r>
              <w:rPr>
                <w:rFonts w:hint="eastAsia"/>
              </w:rPr>
              <w:t>对</w:t>
            </w:r>
            <w:r w:rsidR="002D7FA4" w:rsidRPr="002D7FA4">
              <w:rPr>
                <w:rFonts w:hint="eastAsia"/>
              </w:rPr>
              <w:t>调高收费标准提前执行或调低收费标准推迟执行</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17</w:t>
            </w:r>
          </w:p>
        </w:tc>
        <w:tc>
          <w:tcPr>
            <w:tcW w:w="5812" w:type="dxa"/>
          </w:tcPr>
          <w:p w:rsidR="002D7FA4" w:rsidRPr="002D7FA4" w:rsidRDefault="00874457" w:rsidP="002D7FA4">
            <w:pPr>
              <w:spacing w:line="320" w:lineRule="exact"/>
              <w:jc w:val="left"/>
            </w:pPr>
            <w:r>
              <w:rPr>
                <w:rFonts w:hint="eastAsia"/>
              </w:rPr>
              <w:t>对</w:t>
            </w:r>
            <w:r w:rsidR="002D7FA4" w:rsidRPr="002D7FA4">
              <w:rPr>
                <w:rFonts w:hint="eastAsia"/>
              </w:rPr>
              <w:t>无收费许可证或不亮证收费的，不使用法定专用收据收费</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18</w:t>
            </w:r>
          </w:p>
        </w:tc>
        <w:tc>
          <w:tcPr>
            <w:tcW w:w="5812" w:type="dxa"/>
          </w:tcPr>
          <w:p w:rsidR="002D7FA4" w:rsidRPr="002D7FA4" w:rsidRDefault="00874457" w:rsidP="002D7FA4">
            <w:pPr>
              <w:spacing w:line="320" w:lineRule="exact"/>
              <w:jc w:val="left"/>
            </w:pPr>
            <w:r>
              <w:rPr>
                <w:rFonts w:hint="eastAsia"/>
              </w:rPr>
              <w:t>对</w:t>
            </w:r>
            <w:r w:rsidR="002D7FA4" w:rsidRPr="002D7FA4">
              <w:rPr>
                <w:rFonts w:hint="eastAsia"/>
              </w:rPr>
              <w:t>经营者达成价格垄断协议</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19</w:t>
            </w:r>
          </w:p>
        </w:tc>
        <w:tc>
          <w:tcPr>
            <w:tcW w:w="5812" w:type="dxa"/>
          </w:tcPr>
          <w:p w:rsidR="002D7FA4" w:rsidRPr="002D7FA4" w:rsidRDefault="00874457" w:rsidP="002D7FA4">
            <w:pPr>
              <w:spacing w:line="320" w:lineRule="exact"/>
              <w:jc w:val="left"/>
            </w:pPr>
            <w:r>
              <w:rPr>
                <w:rFonts w:hint="eastAsia"/>
              </w:rPr>
              <w:t>对行业协会违反《反垄断法》的规定</w:t>
            </w:r>
            <w:r w:rsidR="002D7FA4" w:rsidRPr="002D7FA4">
              <w:rPr>
                <w:rFonts w:hint="eastAsia"/>
              </w:rPr>
              <w:t>组织本行业经营者达成价格垄断协议</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20</w:t>
            </w:r>
          </w:p>
        </w:tc>
        <w:tc>
          <w:tcPr>
            <w:tcW w:w="5812" w:type="dxa"/>
          </w:tcPr>
          <w:p w:rsidR="002D7FA4" w:rsidRPr="002D7FA4" w:rsidRDefault="00874457" w:rsidP="002D7FA4">
            <w:pPr>
              <w:spacing w:line="320" w:lineRule="exact"/>
              <w:jc w:val="left"/>
            </w:pPr>
            <w:r>
              <w:rPr>
                <w:rFonts w:hint="eastAsia"/>
              </w:rPr>
              <w:t>对经营者</w:t>
            </w:r>
            <w:r w:rsidR="002D7FA4" w:rsidRPr="002D7FA4">
              <w:rPr>
                <w:rFonts w:hint="eastAsia"/>
              </w:rPr>
              <w:t>滥用市场支配地位的价格垄断行为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21</w:t>
            </w:r>
          </w:p>
        </w:tc>
        <w:tc>
          <w:tcPr>
            <w:tcW w:w="5812" w:type="dxa"/>
          </w:tcPr>
          <w:p w:rsidR="002D7FA4" w:rsidRPr="002D7FA4" w:rsidRDefault="002D7FA4" w:rsidP="00874457">
            <w:pPr>
              <w:spacing w:line="320" w:lineRule="exact"/>
              <w:jc w:val="left"/>
            </w:pPr>
            <w:r w:rsidRPr="002D7FA4">
              <w:rPr>
                <w:rFonts w:hint="eastAsia"/>
              </w:rPr>
              <w:t>对拒绝、阻碍</w:t>
            </w:r>
            <w:r w:rsidR="00874457">
              <w:rPr>
                <w:rFonts w:hint="eastAsia"/>
              </w:rPr>
              <w:t>政府价格主管部门依法实施的</w:t>
            </w:r>
            <w:r w:rsidRPr="002D7FA4">
              <w:rPr>
                <w:rFonts w:hint="eastAsia"/>
              </w:rPr>
              <w:t>调查行为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22</w:t>
            </w:r>
          </w:p>
        </w:tc>
        <w:tc>
          <w:tcPr>
            <w:tcW w:w="5812" w:type="dxa"/>
          </w:tcPr>
          <w:p w:rsidR="002D7FA4" w:rsidRPr="002D7FA4" w:rsidRDefault="00874457" w:rsidP="002D7FA4">
            <w:pPr>
              <w:spacing w:line="320" w:lineRule="exact"/>
              <w:jc w:val="left"/>
            </w:pPr>
            <w:r>
              <w:rPr>
                <w:rFonts w:hint="eastAsia"/>
              </w:rPr>
              <w:t>对</w:t>
            </w:r>
            <w:r w:rsidR="002D7FA4" w:rsidRPr="002D7FA4">
              <w:rPr>
                <w:rFonts w:hint="eastAsia"/>
              </w:rPr>
              <w:t>法律、行政法规禁止的其他不正当价格行为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23</w:t>
            </w:r>
          </w:p>
        </w:tc>
        <w:tc>
          <w:tcPr>
            <w:tcW w:w="5812" w:type="dxa"/>
          </w:tcPr>
          <w:p w:rsidR="002D7FA4" w:rsidRPr="002D7FA4" w:rsidRDefault="00874457" w:rsidP="00874457">
            <w:pPr>
              <w:spacing w:line="320" w:lineRule="exact"/>
              <w:jc w:val="left"/>
            </w:pPr>
            <w:r>
              <w:rPr>
                <w:rFonts w:hint="eastAsia"/>
              </w:rPr>
              <w:t>对</w:t>
            </w:r>
            <w:r w:rsidR="002D7FA4" w:rsidRPr="002D7FA4">
              <w:rPr>
                <w:rFonts w:hint="eastAsia"/>
              </w:rPr>
              <w:t>经营者</w:t>
            </w:r>
            <w:r>
              <w:rPr>
                <w:rFonts w:hint="eastAsia"/>
              </w:rPr>
              <w:t>被责令暂停相关营业而不停止的，或者转移、隐匿、销毁依法登记保存的财物的行为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24</w:t>
            </w:r>
          </w:p>
        </w:tc>
        <w:tc>
          <w:tcPr>
            <w:tcW w:w="5812" w:type="dxa"/>
          </w:tcPr>
          <w:p w:rsidR="002D7FA4" w:rsidRPr="002D7FA4" w:rsidRDefault="0004015B" w:rsidP="002D7FA4">
            <w:pPr>
              <w:spacing w:line="320" w:lineRule="exact"/>
              <w:jc w:val="left"/>
            </w:pPr>
            <w:r>
              <w:rPr>
                <w:rFonts w:hint="eastAsia"/>
              </w:rPr>
              <w:t>对</w:t>
            </w:r>
            <w:r w:rsidR="002D7FA4" w:rsidRPr="002D7FA4">
              <w:rPr>
                <w:rFonts w:hint="eastAsia"/>
              </w:rPr>
              <w:t>强迫交易对方接受高价</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25</w:t>
            </w:r>
          </w:p>
        </w:tc>
        <w:tc>
          <w:tcPr>
            <w:tcW w:w="5812" w:type="dxa"/>
          </w:tcPr>
          <w:p w:rsidR="002D7FA4" w:rsidRPr="002D7FA4" w:rsidRDefault="0004015B" w:rsidP="002D7FA4">
            <w:pPr>
              <w:spacing w:line="320" w:lineRule="exact"/>
              <w:jc w:val="left"/>
            </w:pPr>
            <w:r>
              <w:rPr>
                <w:rFonts w:hint="eastAsia"/>
              </w:rPr>
              <w:t>对</w:t>
            </w:r>
            <w:r w:rsidR="00F70F27">
              <w:rPr>
                <w:rFonts w:hint="eastAsia"/>
              </w:rPr>
              <w:t>招标人</w:t>
            </w:r>
            <w:r w:rsidR="002D7FA4" w:rsidRPr="002D7FA4">
              <w:rPr>
                <w:rFonts w:hint="eastAsia"/>
              </w:rPr>
              <w:t>规避招标的处罚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26</w:t>
            </w:r>
          </w:p>
        </w:tc>
        <w:tc>
          <w:tcPr>
            <w:tcW w:w="5812" w:type="dxa"/>
          </w:tcPr>
          <w:p w:rsidR="002D7FA4" w:rsidRPr="002D7FA4" w:rsidRDefault="00F70F27" w:rsidP="002D7FA4">
            <w:pPr>
              <w:spacing w:line="320" w:lineRule="exact"/>
              <w:jc w:val="left"/>
            </w:pPr>
            <w:r>
              <w:rPr>
                <w:rFonts w:hint="eastAsia"/>
              </w:rPr>
              <w:t>对</w:t>
            </w:r>
            <w:r w:rsidR="002D7FA4" w:rsidRPr="002D7FA4">
              <w:rPr>
                <w:rFonts w:hint="eastAsia"/>
              </w:rPr>
              <w:t>评标专家违规的处罚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27</w:t>
            </w:r>
          </w:p>
        </w:tc>
        <w:tc>
          <w:tcPr>
            <w:tcW w:w="5812" w:type="dxa"/>
          </w:tcPr>
          <w:p w:rsidR="002D7FA4" w:rsidRPr="002D7FA4" w:rsidRDefault="00F70F27" w:rsidP="002D7FA4">
            <w:pPr>
              <w:spacing w:line="320" w:lineRule="exact"/>
              <w:jc w:val="left"/>
            </w:pPr>
            <w:r>
              <w:rPr>
                <w:rFonts w:hint="eastAsia"/>
              </w:rPr>
              <w:t>对招标人</w:t>
            </w:r>
            <w:r w:rsidR="002D7FA4" w:rsidRPr="002D7FA4">
              <w:rPr>
                <w:rFonts w:hint="eastAsia"/>
              </w:rPr>
              <w:t>违规发布招标公告的处罚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28</w:t>
            </w:r>
          </w:p>
        </w:tc>
        <w:tc>
          <w:tcPr>
            <w:tcW w:w="5812" w:type="dxa"/>
          </w:tcPr>
          <w:p w:rsidR="002D7FA4" w:rsidRPr="002D7FA4" w:rsidRDefault="00F70F27" w:rsidP="00F70F27">
            <w:pPr>
              <w:spacing w:line="320" w:lineRule="exact"/>
              <w:jc w:val="left"/>
            </w:pPr>
            <w:r>
              <w:rPr>
                <w:rFonts w:hint="eastAsia"/>
              </w:rPr>
              <w:t>对招标人不公示</w:t>
            </w:r>
            <w:r w:rsidR="002D7FA4" w:rsidRPr="002D7FA4">
              <w:rPr>
                <w:rFonts w:hint="eastAsia"/>
              </w:rPr>
              <w:t>中标候选人的处罚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29</w:t>
            </w:r>
          </w:p>
        </w:tc>
        <w:tc>
          <w:tcPr>
            <w:tcW w:w="5812" w:type="dxa"/>
          </w:tcPr>
          <w:p w:rsidR="002D7FA4" w:rsidRPr="002D7FA4" w:rsidRDefault="00F70F27" w:rsidP="002D7FA4">
            <w:pPr>
              <w:spacing w:line="320" w:lineRule="exact"/>
              <w:jc w:val="left"/>
            </w:pPr>
            <w:r>
              <w:rPr>
                <w:rFonts w:hint="eastAsia"/>
              </w:rPr>
              <w:t>对</w:t>
            </w:r>
            <w:r w:rsidR="002D7FA4" w:rsidRPr="002D7FA4">
              <w:rPr>
                <w:rFonts w:hint="eastAsia"/>
              </w:rPr>
              <w:t>招标人违反招标相关程序规定的处罚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30</w:t>
            </w:r>
          </w:p>
        </w:tc>
        <w:tc>
          <w:tcPr>
            <w:tcW w:w="5812" w:type="dxa"/>
          </w:tcPr>
          <w:p w:rsidR="002D7FA4" w:rsidRPr="002D7FA4" w:rsidRDefault="00F70F27" w:rsidP="002D7FA4">
            <w:pPr>
              <w:spacing w:line="320" w:lineRule="exact"/>
              <w:jc w:val="left"/>
            </w:pPr>
            <w:r>
              <w:rPr>
                <w:rFonts w:hint="eastAsia"/>
              </w:rPr>
              <w:t>对招标人</w:t>
            </w:r>
            <w:r w:rsidR="002D7FA4" w:rsidRPr="002D7FA4">
              <w:rPr>
                <w:rFonts w:hint="eastAsia"/>
              </w:rPr>
              <w:t>违反招标事项核准规定的处罚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31</w:t>
            </w:r>
          </w:p>
        </w:tc>
        <w:tc>
          <w:tcPr>
            <w:tcW w:w="5812" w:type="dxa"/>
          </w:tcPr>
          <w:p w:rsidR="002D7FA4" w:rsidRPr="002D7FA4" w:rsidRDefault="00F70F27" w:rsidP="002D7FA4">
            <w:pPr>
              <w:spacing w:line="320" w:lineRule="exact"/>
              <w:jc w:val="left"/>
            </w:pPr>
            <w:r>
              <w:rPr>
                <w:rFonts w:hint="eastAsia"/>
              </w:rPr>
              <w:t>对招标人无正当理由终止招标</w:t>
            </w:r>
            <w:r w:rsidR="002D7FA4" w:rsidRPr="002D7FA4">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32</w:t>
            </w:r>
          </w:p>
        </w:tc>
        <w:tc>
          <w:tcPr>
            <w:tcW w:w="5812" w:type="dxa"/>
          </w:tcPr>
          <w:p w:rsidR="002D7FA4" w:rsidRPr="002D7FA4" w:rsidRDefault="00F70F27" w:rsidP="002D7FA4">
            <w:pPr>
              <w:spacing w:line="320" w:lineRule="exact"/>
              <w:jc w:val="left"/>
            </w:pPr>
            <w:r>
              <w:rPr>
                <w:rFonts w:hint="eastAsia"/>
              </w:rPr>
              <w:t>对评标专家不按评标标准评标</w:t>
            </w:r>
            <w:r w:rsidR="002D7FA4" w:rsidRPr="002D7FA4">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33</w:t>
            </w:r>
          </w:p>
        </w:tc>
        <w:tc>
          <w:tcPr>
            <w:tcW w:w="5812" w:type="dxa"/>
          </w:tcPr>
          <w:p w:rsidR="002D7FA4" w:rsidRPr="002D7FA4" w:rsidRDefault="00F70F27" w:rsidP="002D7FA4">
            <w:pPr>
              <w:spacing w:line="320" w:lineRule="exact"/>
              <w:jc w:val="left"/>
            </w:pPr>
            <w:r>
              <w:rPr>
                <w:rFonts w:hint="eastAsia"/>
              </w:rPr>
              <w:t>对招标人</w:t>
            </w:r>
            <w:r w:rsidR="002D7FA4" w:rsidRPr="002D7FA4">
              <w:rPr>
                <w:rFonts w:hint="eastAsia"/>
              </w:rPr>
              <w:t>不依法组建评标委员会的处罚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34</w:t>
            </w:r>
          </w:p>
        </w:tc>
        <w:tc>
          <w:tcPr>
            <w:tcW w:w="5812" w:type="dxa"/>
          </w:tcPr>
          <w:p w:rsidR="002D7FA4" w:rsidRPr="002D7FA4" w:rsidRDefault="00F70F27" w:rsidP="002D7FA4">
            <w:pPr>
              <w:spacing w:line="320" w:lineRule="exact"/>
              <w:jc w:val="left"/>
            </w:pPr>
            <w:r>
              <w:rPr>
                <w:rFonts w:hint="eastAsia"/>
              </w:rPr>
              <w:t>对招标人</w:t>
            </w:r>
            <w:r w:rsidR="002D7FA4" w:rsidRPr="002D7FA4">
              <w:rPr>
                <w:rFonts w:hint="eastAsia"/>
              </w:rPr>
              <w:t>不依法履行招投标情况备案程序的处罚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35</w:t>
            </w:r>
          </w:p>
        </w:tc>
        <w:tc>
          <w:tcPr>
            <w:tcW w:w="5812" w:type="dxa"/>
          </w:tcPr>
          <w:p w:rsidR="002D7FA4" w:rsidRPr="002D7FA4" w:rsidRDefault="00F70F27" w:rsidP="002D7FA4">
            <w:pPr>
              <w:spacing w:line="320" w:lineRule="exact"/>
              <w:jc w:val="left"/>
            </w:pPr>
            <w:r>
              <w:rPr>
                <w:rFonts w:hint="eastAsia"/>
              </w:rPr>
              <w:t>对比选人</w:t>
            </w:r>
            <w:r w:rsidR="002D7FA4" w:rsidRPr="002D7FA4">
              <w:rPr>
                <w:rFonts w:hint="eastAsia"/>
              </w:rPr>
              <w:t>规避比选的处罚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36</w:t>
            </w:r>
          </w:p>
        </w:tc>
        <w:tc>
          <w:tcPr>
            <w:tcW w:w="5812" w:type="dxa"/>
          </w:tcPr>
          <w:p w:rsidR="002D7FA4" w:rsidRPr="002D7FA4" w:rsidRDefault="00F70F27" w:rsidP="002D7FA4">
            <w:pPr>
              <w:spacing w:line="320" w:lineRule="exact"/>
              <w:jc w:val="left"/>
            </w:pPr>
            <w:r>
              <w:rPr>
                <w:rFonts w:hint="eastAsia"/>
              </w:rPr>
              <w:t>对</w:t>
            </w:r>
            <w:r w:rsidR="002D7FA4" w:rsidRPr="002D7FA4">
              <w:rPr>
                <w:rFonts w:hint="eastAsia"/>
              </w:rPr>
              <w:t>比选人违反比选相关规定的处罚</w:t>
            </w:r>
          </w:p>
        </w:tc>
        <w:tc>
          <w:tcPr>
            <w:tcW w:w="901" w:type="dxa"/>
          </w:tcPr>
          <w:p w:rsidR="002D7FA4" w:rsidRPr="002D7FA4" w:rsidRDefault="002D7FA4" w:rsidP="002D7FA4">
            <w:pPr>
              <w:spacing w:line="320" w:lineRule="exact"/>
            </w:pPr>
          </w:p>
        </w:tc>
      </w:tr>
      <w:tr w:rsidR="00421DF9" w:rsidRPr="002D7FA4" w:rsidTr="001926EC">
        <w:tc>
          <w:tcPr>
            <w:tcW w:w="1101" w:type="dxa"/>
            <w:vMerge/>
            <w:vAlign w:val="center"/>
          </w:tcPr>
          <w:p w:rsidR="00421DF9" w:rsidRPr="002D7FA4" w:rsidRDefault="00421DF9" w:rsidP="001926EC">
            <w:pPr>
              <w:spacing w:line="320" w:lineRule="exact"/>
              <w:jc w:val="center"/>
            </w:pPr>
          </w:p>
        </w:tc>
        <w:tc>
          <w:tcPr>
            <w:tcW w:w="708" w:type="dxa"/>
            <w:vAlign w:val="center"/>
          </w:tcPr>
          <w:p w:rsidR="00421DF9" w:rsidRPr="002D7FA4" w:rsidRDefault="002C3666" w:rsidP="001926EC">
            <w:pPr>
              <w:spacing w:line="320" w:lineRule="exact"/>
              <w:jc w:val="center"/>
            </w:pPr>
            <w:r>
              <w:rPr>
                <w:rFonts w:hint="eastAsia"/>
              </w:rPr>
              <w:t>37</w:t>
            </w:r>
          </w:p>
        </w:tc>
        <w:tc>
          <w:tcPr>
            <w:tcW w:w="5812" w:type="dxa"/>
          </w:tcPr>
          <w:p w:rsidR="00421DF9" w:rsidRPr="002D7FA4" w:rsidRDefault="002C3666" w:rsidP="002D7FA4">
            <w:pPr>
              <w:spacing w:line="320" w:lineRule="exact"/>
              <w:jc w:val="left"/>
            </w:pPr>
            <w:r>
              <w:rPr>
                <w:rFonts w:hint="eastAsia"/>
              </w:rPr>
              <w:t>对比选人违反比选相关程序规定的处罚</w:t>
            </w:r>
          </w:p>
        </w:tc>
        <w:tc>
          <w:tcPr>
            <w:tcW w:w="901" w:type="dxa"/>
          </w:tcPr>
          <w:p w:rsidR="00421DF9" w:rsidRPr="002D7FA4" w:rsidRDefault="00421DF9"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C3666" w:rsidRDefault="002C3666" w:rsidP="001926EC">
            <w:pPr>
              <w:spacing w:line="320" w:lineRule="exact"/>
              <w:jc w:val="center"/>
              <w:rPr>
                <w:color w:val="FF0000"/>
              </w:rPr>
            </w:pPr>
            <w:r w:rsidRPr="002C3666">
              <w:rPr>
                <w:rFonts w:hint="eastAsia"/>
                <w:color w:val="FF0000"/>
              </w:rPr>
              <w:t>38</w:t>
            </w:r>
          </w:p>
        </w:tc>
        <w:tc>
          <w:tcPr>
            <w:tcW w:w="5812" w:type="dxa"/>
          </w:tcPr>
          <w:p w:rsidR="002D7FA4" w:rsidRPr="002C3666" w:rsidRDefault="002C3666" w:rsidP="002D7FA4">
            <w:pPr>
              <w:spacing w:line="320" w:lineRule="exact"/>
              <w:jc w:val="left"/>
              <w:rPr>
                <w:color w:val="FF0000"/>
              </w:rPr>
            </w:pPr>
            <w:r w:rsidRPr="002C3666">
              <w:rPr>
                <w:rFonts w:hint="eastAsia"/>
                <w:color w:val="FF0000"/>
              </w:rPr>
              <w:t>对重大建设项目违规违法行为的处罚</w:t>
            </w:r>
          </w:p>
        </w:tc>
        <w:tc>
          <w:tcPr>
            <w:tcW w:w="901" w:type="dxa"/>
          </w:tcPr>
          <w:p w:rsidR="002D7FA4" w:rsidRPr="002C3666" w:rsidRDefault="002C3666" w:rsidP="002D7FA4">
            <w:pPr>
              <w:spacing w:line="320" w:lineRule="exact"/>
              <w:rPr>
                <w:color w:val="FF0000"/>
              </w:rPr>
            </w:pPr>
            <w:r w:rsidRPr="002C3666">
              <w:rPr>
                <w:rFonts w:hint="eastAsia"/>
                <w:color w:val="FF0000"/>
              </w:rPr>
              <w:t>新增</w:t>
            </w:r>
          </w:p>
        </w:tc>
      </w:tr>
      <w:tr w:rsidR="002D7FA4" w:rsidRPr="002D7FA4" w:rsidTr="001926EC">
        <w:tc>
          <w:tcPr>
            <w:tcW w:w="1101" w:type="dxa"/>
            <w:vMerge w:val="restart"/>
            <w:vAlign w:val="center"/>
          </w:tcPr>
          <w:p w:rsidR="002D7FA4" w:rsidRPr="008936CE" w:rsidRDefault="002D7FA4" w:rsidP="001926EC">
            <w:pPr>
              <w:spacing w:line="320" w:lineRule="exact"/>
              <w:jc w:val="center"/>
              <w:rPr>
                <w:b/>
              </w:rPr>
            </w:pPr>
            <w:r w:rsidRPr="008936CE">
              <w:rPr>
                <w:rFonts w:hint="eastAsia"/>
                <w:b/>
              </w:rPr>
              <w:t>省经济和信息化委（</w:t>
            </w:r>
            <w:r w:rsidRPr="008936CE">
              <w:rPr>
                <w:rFonts w:hint="eastAsia"/>
                <w:b/>
              </w:rPr>
              <w:t>5</w:t>
            </w:r>
            <w:r w:rsidRPr="008936CE">
              <w:rPr>
                <w:rFonts w:hint="eastAsia"/>
                <w:b/>
              </w:rPr>
              <w:t>项）</w:t>
            </w:r>
          </w:p>
        </w:tc>
        <w:tc>
          <w:tcPr>
            <w:tcW w:w="708" w:type="dxa"/>
            <w:vAlign w:val="center"/>
          </w:tcPr>
          <w:p w:rsidR="002D7FA4" w:rsidRPr="002D7FA4" w:rsidRDefault="002D7FA4" w:rsidP="001926EC">
            <w:pPr>
              <w:spacing w:line="320" w:lineRule="exact"/>
              <w:jc w:val="center"/>
            </w:pPr>
            <w:r w:rsidRPr="002D7FA4">
              <w:rPr>
                <w:rFonts w:hint="eastAsia"/>
              </w:rPr>
              <w:t>1</w:t>
            </w:r>
          </w:p>
        </w:tc>
        <w:tc>
          <w:tcPr>
            <w:tcW w:w="5812" w:type="dxa"/>
          </w:tcPr>
          <w:p w:rsidR="002D7FA4" w:rsidRPr="002D7FA4" w:rsidRDefault="002D7FA4" w:rsidP="002D7FA4">
            <w:pPr>
              <w:spacing w:line="320" w:lineRule="exact"/>
              <w:jc w:val="left"/>
            </w:pPr>
            <w:r w:rsidRPr="002D7FA4">
              <w:rPr>
                <w:rFonts w:hint="eastAsia"/>
              </w:rPr>
              <w:t>违反成品油市场管理有关规定的处罚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w:t>
            </w:r>
          </w:p>
        </w:tc>
        <w:tc>
          <w:tcPr>
            <w:tcW w:w="5812" w:type="dxa"/>
          </w:tcPr>
          <w:p w:rsidR="002D7FA4" w:rsidRPr="002D7FA4" w:rsidRDefault="002D7FA4" w:rsidP="002D7FA4">
            <w:pPr>
              <w:spacing w:line="320" w:lineRule="exact"/>
              <w:jc w:val="left"/>
            </w:pPr>
            <w:r w:rsidRPr="002D7FA4">
              <w:rPr>
                <w:rFonts w:hint="eastAsia"/>
              </w:rPr>
              <w:t>节能监察处罚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3</w:t>
            </w:r>
          </w:p>
        </w:tc>
        <w:tc>
          <w:tcPr>
            <w:tcW w:w="5812" w:type="dxa"/>
          </w:tcPr>
          <w:p w:rsidR="002D7FA4" w:rsidRPr="002D7FA4" w:rsidRDefault="002D7FA4" w:rsidP="002D7FA4">
            <w:pPr>
              <w:spacing w:line="320" w:lineRule="exact"/>
              <w:jc w:val="left"/>
            </w:pPr>
            <w:r w:rsidRPr="002D7FA4">
              <w:rPr>
                <w:rFonts w:hint="eastAsia"/>
              </w:rPr>
              <w:t>非法设置无线电台站的处罚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4</w:t>
            </w:r>
          </w:p>
        </w:tc>
        <w:tc>
          <w:tcPr>
            <w:tcW w:w="5812" w:type="dxa"/>
          </w:tcPr>
          <w:p w:rsidR="002D7FA4" w:rsidRPr="002D7FA4" w:rsidRDefault="002D7FA4" w:rsidP="002D7FA4">
            <w:pPr>
              <w:spacing w:line="320" w:lineRule="exact"/>
              <w:jc w:val="left"/>
            </w:pPr>
            <w:r w:rsidRPr="002D7FA4">
              <w:rPr>
                <w:rFonts w:hint="eastAsia"/>
              </w:rPr>
              <w:t>违反监控化学品管理规定的处罚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5</w:t>
            </w:r>
          </w:p>
        </w:tc>
        <w:tc>
          <w:tcPr>
            <w:tcW w:w="5812" w:type="dxa"/>
          </w:tcPr>
          <w:p w:rsidR="002D7FA4" w:rsidRPr="002D7FA4" w:rsidRDefault="002D7FA4" w:rsidP="002D7FA4">
            <w:pPr>
              <w:spacing w:line="320" w:lineRule="exact"/>
              <w:jc w:val="left"/>
            </w:pPr>
            <w:r w:rsidRPr="002D7FA4">
              <w:rPr>
                <w:rFonts w:hint="eastAsia"/>
              </w:rPr>
              <w:t>违反电力设施保护和供用电秩序维护的处罚</w:t>
            </w:r>
          </w:p>
        </w:tc>
        <w:tc>
          <w:tcPr>
            <w:tcW w:w="901" w:type="dxa"/>
          </w:tcPr>
          <w:p w:rsidR="002D7FA4" w:rsidRPr="002D7FA4" w:rsidRDefault="002D7FA4" w:rsidP="002D7FA4">
            <w:pPr>
              <w:spacing w:line="320" w:lineRule="exact"/>
            </w:pPr>
          </w:p>
        </w:tc>
      </w:tr>
      <w:tr w:rsidR="000B023D" w:rsidRPr="002D7FA4" w:rsidTr="001926EC">
        <w:tc>
          <w:tcPr>
            <w:tcW w:w="1101" w:type="dxa"/>
            <w:vMerge w:val="restart"/>
            <w:vAlign w:val="center"/>
          </w:tcPr>
          <w:p w:rsidR="000B023D" w:rsidRPr="000B023D" w:rsidRDefault="000B023D" w:rsidP="001926EC">
            <w:pPr>
              <w:spacing w:line="320" w:lineRule="exact"/>
              <w:jc w:val="center"/>
              <w:rPr>
                <w:b/>
              </w:rPr>
            </w:pPr>
            <w:r w:rsidRPr="000B023D">
              <w:rPr>
                <w:rFonts w:hint="eastAsia"/>
                <w:b/>
              </w:rPr>
              <w:t>省教育厅（</w:t>
            </w:r>
            <w:r w:rsidRPr="000B023D">
              <w:rPr>
                <w:rFonts w:hint="eastAsia"/>
                <w:b/>
              </w:rPr>
              <w:t>25</w:t>
            </w:r>
            <w:r w:rsidRPr="000B023D">
              <w:rPr>
                <w:rFonts w:hint="eastAsia"/>
                <w:b/>
              </w:rPr>
              <w:t>项）</w:t>
            </w:r>
          </w:p>
        </w:tc>
        <w:tc>
          <w:tcPr>
            <w:tcW w:w="708" w:type="dxa"/>
            <w:vAlign w:val="center"/>
          </w:tcPr>
          <w:p w:rsidR="000B023D" w:rsidRPr="002D7FA4" w:rsidRDefault="000B023D" w:rsidP="001926EC">
            <w:pPr>
              <w:spacing w:line="320" w:lineRule="exact"/>
              <w:jc w:val="center"/>
            </w:pPr>
            <w:r w:rsidRPr="002D7FA4">
              <w:rPr>
                <w:rFonts w:hint="eastAsia"/>
              </w:rPr>
              <w:t>1</w:t>
            </w:r>
          </w:p>
        </w:tc>
        <w:tc>
          <w:tcPr>
            <w:tcW w:w="5812" w:type="dxa"/>
          </w:tcPr>
          <w:p w:rsidR="000B023D" w:rsidRPr="00CC43B6" w:rsidRDefault="000B023D" w:rsidP="00924960">
            <w:r w:rsidRPr="00CC43B6">
              <w:rPr>
                <w:rFonts w:hint="eastAsia"/>
              </w:rPr>
              <w:t>对违反国家有关规定举办学校或其他教育机构的处罚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2</w:t>
            </w:r>
          </w:p>
        </w:tc>
        <w:tc>
          <w:tcPr>
            <w:tcW w:w="5812" w:type="dxa"/>
          </w:tcPr>
          <w:p w:rsidR="000B023D" w:rsidRPr="00CC43B6" w:rsidRDefault="000B023D" w:rsidP="00924960">
            <w:r w:rsidRPr="00CC43B6">
              <w:rPr>
                <w:rFonts w:hint="eastAsia"/>
              </w:rPr>
              <w:t>对非法举办国家教育考试处罚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3</w:t>
            </w:r>
          </w:p>
        </w:tc>
        <w:tc>
          <w:tcPr>
            <w:tcW w:w="5812" w:type="dxa"/>
          </w:tcPr>
          <w:p w:rsidR="000B023D" w:rsidRPr="00CC43B6" w:rsidRDefault="000B023D" w:rsidP="00924960">
            <w:r w:rsidRPr="00CC43B6">
              <w:rPr>
                <w:rFonts w:hint="eastAsia"/>
              </w:rPr>
              <w:t>对违法颁发学位、学历或者其他学业证书行为的处罚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4</w:t>
            </w:r>
          </w:p>
        </w:tc>
        <w:tc>
          <w:tcPr>
            <w:tcW w:w="5812" w:type="dxa"/>
          </w:tcPr>
          <w:p w:rsidR="000B023D" w:rsidRPr="00CC43B6" w:rsidRDefault="000B023D" w:rsidP="00924960">
            <w:r w:rsidRPr="00CC43B6">
              <w:rPr>
                <w:rFonts w:hint="eastAsia"/>
              </w:rPr>
              <w:t>对学校拒绝或者妨碍学校卫生监督员实施卫生监督的处罚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5</w:t>
            </w:r>
          </w:p>
        </w:tc>
        <w:tc>
          <w:tcPr>
            <w:tcW w:w="5812" w:type="dxa"/>
          </w:tcPr>
          <w:p w:rsidR="000B023D" w:rsidRPr="00CC43B6" w:rsidRDefault="000B023D" w:rsidP="00924960">
            <w:r w:rsidRPr="00CC43B6">
              <w:rPr>
                <w:rFonts w:hint="eastAsia"/>
              </w:rPr>
              <w:t>对教师弄虚作假、骗取教师资格；品行不良、侮辱学生，影响恶劣的处罚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6</w:t>
            </w:r>
          </w:p>
        </w:tc>
        <w:tc>
          <w:tcPr>
            <w:tcW w:w="5812" w:type="dxa"/>
          </w:tcPr>
          <w:p w:rsidR="000B023D" w:rsidRPr="00CC43B6" w:rsidRDefault="000B023D" w:rsidP="00924960">
            <w:r w:rsidRPr="00CC43B6">
              <w:rPr>
                <w:rFonts w:hint="eastAsia"/>
              </w:rPr>
              <w:t>对参加教师资格考试有作弊行为的处罚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7</w:t>
            </w:r>
          </w:p>
        </w:tc>
        <w:tc>
          <w:tcPr>
            <w:tcW w:w="5812" w:type="dxa"/>
          </w:tcPr>
          <w:p w:rsidR="000B023D" w:rsidRPr="00CC43B6" w:rsidRDefault="000B023D" w:rsidP="00924960">
            <w:r w:rsidRPr="00CC43B6">
              <w:rPr>
                <w:rFonts w:hint="eastAsia"/>
              </w:rPr>
              <w:t>对使用</w:t>
            </w:r>
            <w:proofErr w:type="gramStart"/>
            <w:r w:rsidRPr="00CC43B6">
              <w:rPr>
                <w:rFonts w:hint="eastAsia"/>
              </w:rPr>
              <w:t>假资格</w:t>
            </w:r>
            <w:proofErr w:type="gramEnd"/>
            <w:r w:rsidRPr="00CC43B6">
              <w:rPr>
                <w:rFonts w:hint="eastAsia"/>
              </w:rPr>
              <w:t>证书的处罚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8</w:t>
            </w:r>
          </w:p>
        </w:tc>
        <w:tc>
          <w:tcPr>
            <w:tcW w:w="5812" w:type="dxa"/>
          </w:tcPr>
          <w:p w:rsidR="000B023D" w:rsidRPr="00CC43B6" w:rsidRDefault="000B023D" w:rsidP="00924960">
            <w:r w:rsidRPr="00CC43B6">
              <w:rPr>
                <w:rFonts w:hint="eastAsia"/>
              </w:rPr>
              <w:t>对未经批准擅自设立中外合作办学机构或以不正当手段骗取中外合作办学许可证、筹备设立期间招收学生的处罚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9</w:t>
            </w:r>
          </w:p>
        </w:tc>
        <w:tc>
          <w:tcPr>
            <w:tcW w:w="5812" w:type="dxa"/>
          </w:tcPr>
          <w:p w:rsidR="000B023D" w:rsidRPr="00CC43B6" w:rsidRDefault="000B023D" w:rsidP="00924960">
            <w:r w:rsidRPr="00CC43B6">
              <w:rPr>
                <w:rFonts w:hint="eastAsia"/>
              </w:rPr>
              <w:t>对中外合作办学者虚假出资或者在中外合作办学机构成立后抽逃出资处罚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10</w:t>
            </w:r>
          </w:p>
        </w:tc>
        <w:tc>
          <w:tcPr>
            <w:tcW w:w="5812" w:type="dxa"/>
          </w:tcPr>
          <w:p w:rsidR="000B023D" w:rsidRPr="00CC43B6" w:rsidRDefault="000B023D" w:rsidP="00924960">
            <w:r w:rsidRPr="00CC43B6">
              <w:rPr>
                <w:rFonts w:hint="eastAsia"/>
              </w:rPr>
              <w:t>对中外办学机构和项目违反《教育法》规定，颁发学历、学位证书或其他学业证书处罚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11</w:t>
            </w:r>
          </w:p>
        </w:tc>
        <w:tc>
          <w:tcPr>
            <w:tcW w:w="5812" w:type="dxa"/>
          </w:tcPr>
          <w:p w:rsidR="000B023D" w:rsidRPr="00CC43B6" w:rsidRDefault="000B023D" w:rsidP="00924960">
            <w:r w:rsidRPr="00CC43B6">
              <w:rPr>
                <w:rFonts w:hint="eastAsia"/>
              </w:rPr>
              <w:t>对中外合作办学机构、项目违法违规行为的处罚</w:t>
            </w:r>
          </w:p>
        </w:tc>
        <w:tc>
          <w:tcPr>
            <w:tcW w:w="901" w:type="dxa"/>
          </w:tcPr>
          <w:p w:rsidR="000B023D" w:rsidRPr="002D7FA4" w:rsidRDefault="000B023D"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12</w:t>
            </w:r>
          </w:p>
        </w:tc>
        <w:tc>
          <w:tcPr>
            <w:tcW w:w="5812" w:type="dxa"/>
          </w:tcPr>
          <w:p w:rsidR="002D7FA4" w:rsidRPr="002D7FA4" w:rsidRDefault="000B023D" w:rsidP="002D7FA4">
            <w:pPr>
              <w:spacing w:line="320" w:lineRule="exact"/>
            </w:pPr>
            <w:r w:rsidRPr="000B023D">
              <w:rPr>
                <w:rFonts w:hint="eastAsia"/>
              </w:rPr>
              <w:t>对民办学校违法违规行为的处罚</w:t>
            </w:r>
          </w:p>
        </w:tc>
        <w:tc>
          <w:tcPr>
            <w:tcW w:w="901" w:type="dxa"/>
          </w:tcPr>
          <w:p w:rsidR="002D7FA4" w:rsidRPr="002D7FA4" w:rsidRDefault="002D7FA4"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13</w:t>
            </w:r>
          </w:p>
        </w:tc>
        <w:tc>
          <w:tcPr>
            <w:tcW w:w="5812" w:type="dxa"/>
          </w:tcPr>
          <w:p w:rsidR="000B023D" w:rsidRPr="00401EC1" w:rsidRDefault="000B023D" w:rsidP="00924960">
            <w:r w:rsidRPr="00401EC1">
              <w:rPr>
                <w:rFonts w:hint="eastAsia"/>
              </w:rPr>
              <w:t>对考生参加国</w:t>
            </w:r>
            <w:proofErr w:type="gramStart"/>
            <w:r w:rsidRPr="00401EC1">
              <w:rPr>
                <w:rFonts w:hint="eastAsia"/>
              </w:rPr>
              <w:t>家教育</w:t>
            </w:r>
            <w:proofErr w:type="gramEnd"/>
            <w:r w:rsidRPr="00401EC1">
              <w:rPr>
                <w:rFonts w:hint="eastAsia"/>
              </w:rPr>
              <w:t>考试有违纪、作弊行为的处罚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14</w:t>
            </w:r>
          </w:p>
        </w:tc>
        <w:tc>
          <w:tcPr>
            <w:tcW w:w="5812" w:type="dxa"/>
          </w:tcPr>
          <w:p w:rsidR="000B023D" w:rsidRPr="00401EC1" w:rsidRDefault="000B023D" w:rsidP="00924960">
            <w:r w:rsidRPr="000B023D">
              <w:rPr>
                <w:rFonts w:hint="eastAsia"/>
              </w:rPr>
              <w:t>对考生及其他人员有扰乱考试秩序行为的处罚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15</w:t>
            </w:r>
          </w:p>
        </w:tc>
        <w:tc>
          <w:tcPr>
            <w:tcW w:w="5812" w:type="dxa"/>
          </w:tcPr>
          <w:p w:rsidR="000B023D" w:rsidRPr="00401EC1" w:rsidRDefault="00E34C9A" w:rsidP="00924960">
            <w:r w:rsidRPr="00E34C9A">
              <w:rPr>
                <w:rFonts w:hint="eastAsia"/>
              </w:rPr>
              <w:t>对考生以作弊行为获得的考试成绩并由此取得相应的学位证书、学历证书及其他学业证书、资格资质证书或者入学资格的处罚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16</w:t>
            </w:r>
          </w:p>
        </w:tc>
        <w:tc>
          <w:tcPr>
            <w:tcW w:w="5812" w:type="dxa"/>
          </w:tcPr>
          <w:p w:rsidR="000B023D" w:rsidRPr="00401EC1" w:rsidRDefault="00E34C9A" w:rsidP="00924960">
            <w:r w:rsidRPr="00E34C9A">
              <w:rPr>
                <w:rFonts w:hint="eastAsia"/>
              </w:rPr>
              <w:t>对高校违反国家招生管理规定的处罚</w:t>
            </w:r>
          </w:p>
        </w:tc>
        <w:tc>
          <w:tcPr>
            <w:tcW w:w="901" w:type="dxa"/>
          </w:tcPr>
          <w:p w:rsidR="000B023D" w:rsidRPr="002D7FA4" w:rsidRDefault="000B023D"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17</w:t>
            </w:r>
          </w:p>
        </w:tc>
        <w:tc>
          <w:tcPr>
            <w:tcW w:w="5812" w:type="dxa"/>
          </w:tcPr>
          <w:p w:rsidR="002D7FA4" w:rsidRPr="002D7FA4" w:rsidRDefault="00E34C9A" w:rsidP="002D7FA4">
            <w:pPr>
              <w:spacing w:line="320" w:lineRule="exact"/>
            </w:pPr>
            <w:r w:rsidRPr="00E34C9A">
              <w:rPr>
                <w:rFonts w:hint="eastAsia"/>
              </w:rPr>
              <w:t>对招生考试机构违反国家招生管理规定有违法违规行为的处罚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18</w:t>
            </w:r>
          </w:p>
        </w:tc>
        <w:tc>
          <w:tcPr>
            <w:tcW w:w="5812" w:type="dxa"/>
          </w:tcPr>
          <w:p w:rsidR="002D7FA4" w:rsidRPr="002D7FA4" w:rsidRDefault="00E34C9A" w:rsidP="002D7FA4">
            <w:pPr>
              <w:spacing w:line="320" w:lineRule="exact"/>
            </w:pPr>
            <w:r w:rsidRPr="00E34C9A">
              <w:rPr>
                <w:rFonts w:hint="eastAsia"/>
              </w:rPr>
              <w:t>对招生考试中考生有违法违规行为的处罚</w:t>
            </w:r>
          </w:p>
        </w:tc>
        <w:tc>
          <w:tcPr>
            <w:tcW w:w="901" w:type="dxa"/>
          </w:tcPr>
          <w:p w:rsidR="002D7FA4" w:rsidRPr="002D7FA4" w:rsidRDefault="002D7FA4" w:rsidP="002D7FA4">
            <w:pPr>
              <w:spacing w:line="320" w:lineRule="exact"/>
            </w:pPr>
          </w:p>
        </w:tc>
      </w:tr>
      <w:tr w:rsidR="002D7FA4" w:rsidRPr="002D7FA4" w:rsidTr="001926EC">
        <w:tc>
          <w:tcPr>
            <w:tcW w:w="1101" w:type="dxa"/>
            <w:vMerge w:val="restart"/>
            <w:vAlign w:val="center"/>
          </w:tcPr>
          <w:p w:rsidR="002D7FA4" w:rsidRPr="00DC79A3" w:rsidRDefault="002D7FA4" w:rsidP="001926EC">
            <w:pPr>
              <w:spacing w:line="320" w:lineRule="exact"/>
              <w:jc w:val="center"/>
              <w:rPr>
                <w:b/>
              </w:rPr>
            </w:pPr>
            <w:r w:rsidRPr="00DC79A3">
              <w:rPr>
                <w:rFonts w:hint="eastAsia"/>
                <w:b/>
              </w:rPr>
              <w:t>科技厅（</w:t>
            </w:r>
            <w:r w:rsidRPr="00DC79A3">
              <w:rPr>
                <w:rFonts w:hint="eastAsia"/>
                <w:b/>
              </w:rPr>
              <w:t>3</w:t>
            </w:r>
            <w:r w:rsidRPr="00DC79A3">
              <w:rPr>
                <w:rFonts w:hint="eastAsia"/>
                <w:b/>
              </w:rPr>
              <w:lastRenderedPageBreak/>
              <w:t>项）</w:t>
            </w:r>
          </w:p>
        </w:tc>
        <w:tc>
          <w:tcPr>
            <w:tcW w:w="708" w:type="dxa"/>
            <w:vAlign w:val="center"/>
          </w:tcPr>
          <w:p w:rsidR="002D7FA4" w:rsidRPr="002D7FA4" w:rsidRDefault="002D7FA4" w:rsidP="001926EC">
            <w:pPr>
              <w:spacing w:line="320" w:lineRule="exact"/>
              <w:jc w:val="center"/>
            </w:pPr>
            <w:r w:rsidRPr="002D7FA4">
              <w:rPr>
                <w:rFonts w:hint="eastAsia"/>
              </w:rPr>
              <w:lastRenderedPageBreak/>
              <w:t>1</w:t>
            </w:r>
          </w:p>
        </w:tc>
        <w:tc>
          <w:tcPr>
            <w:tcW w:w="5812" w:type="dxa"/>
          </w:tcPr>
          <w:p w:rsidR="002D7FA4" w:rsidRPr="002D7FA4" w:rsidRDefault="002D7FA4" w:rsidP="002D7FA4">
            <w:pPr>
              <w:spacing w:line="320" w:lineRule="exact"/>
            </w:pPr>
            <w:r w:rsidRPr="002D7FA4">
              <w:rPr>
                <w:rFonts w:hint="eastAsia"/>
              </w:rPr>
              <w:t>在科技成果转化和科技奖励活动中弄虚作假，侵占他人的科技</w:t>
            </w:r>
            <w:r w:rsidRPr="002D7FA4">
              <w:rPr>
                <w:rFonts w:hint="eastAsia"/>
              </w:rPr>
              <w:lastRenderedPageBreak/>
              <w:t>成果，骗取奖励和荣誉称号的处罚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w:t>
            </w:r>
          </w:p>
        </w:tc>
        <w:tc>
          <w:tcPr>
            <w:tcW w:w="5812" w:type="dxa"/>
          </w:tcPr>
          <w:p w:rsidR="002D7FA4" w:rsidRPr="002D7FA4" w:rsidRDefault="00DC79A3" w:rsidP="002D7FA4">
            <w:pPr>
              <w:spacing w:line="320" w:lineRule="exact"/>
            </w:pPr>
            <w:r w:rsidRPr="00DC79A3">
              <w:rPr>
                <w:rFonts w:hint="eastAsia"/>
              </w:rPr>
              <w:t>违反《中华人民共和国促进科技成果转化法》相关规定，“故意提供虚假的信息欺骗当事人，滥用职权、玩忽职守、徇私舞弊，的”行政处罚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3</w:t>
            </w:r>
          </w:p>
        </w:tc>
        <w:tc>
          <w:tcPr>
            <w:tcW w:w="5812" w:type="dxa"/>
          </w:tcPr>
          <w:p w:rsidR="002D7FA4" w:rsidRPr="002D7FA4" w:rsidRDefault="00DC79A3" w:rsidP="00DC79A3">
            <w:pPr>
              <w:spacing w:line="320" w:lineRule="exact"/>
            </w:pPr>
            <w:r>
              <w:rPr>
                <w:rFonts w:hint="eastAsia"/>
              </w:rPr>
              <w:t>对</w:t>
            </w:r>
            <w:r w:rsidR="002D7FA4" w:rsidRPr="002D7FA4">
              <w:rPr>
                <w:rFonts w:hint="eastAsia"/>
              </w:rPr>
              <w:t>违反实验动物管理规定</w:t>
            </w:r>
            <w:r>
              <w:rPr>
                <w:rFonts w:hint="eastAsia"/>
              </w:rPr>
              <w:t>行为</w:t>
            </w:r>
            <w:r w:rsidR="002D7FA4" w:rsidRPr="002D7FA4">
              <w:rPr>
                <w:rFonts w:hint="eastAsia"/>
              </w:rPr>
              <w:t>的处罚</w:t>
            </w:r>
          </w:p>
        </w:tc>
        <w:tc>
          <w:tcPr>
            <w:tcW w:w="901" w:type="dxa"/>
          </w:tcPr>
          <w:p w:rsidR="002D7FA4" w:rsidRPr="002D7FA4" w:rsidRDefault="002D7FA4" w:rsidP="002D7FA4">
            <w:pPr>
              <w:spacing w:line="320" w:lineRule="exact"/>
            </w:pPr>
          </w:p>
        </w:tc>
      </w:tr>
      <w:tr w:rsidR="004571B9" w:rsidRPr="002D7FA4" w:rsidTr="001926EC">
        <w:tc>
          <w:tcPr>
            <w:tcW w:w="1101" w:type="dxa"/>
            <w:vMerge w:val="restart"/>
            <w:vAlign w:val="center"/>
          </w:tcPr>
          <w:p w:rsidR="004571B9" w:rsidRPr="004571B9" w:rsidRDefault="004C3843" w:rsidP="001926EC">
            <w:pPr>
              <w:spacing w:line="320" w:lineRule="exact"/>
              <w:jc w:val="center"/>
              <w:rPr>
                <w:b/>
              </w:rPr>
            </w:pPr>
            <w:r>
              <w:rPr>
                <w:rFonts w:hint="eastAsia"/>
                <w:b/>
              </w:rPr>
              <w:t>省民族宗教委</w:t>
            </w:r>
            <w:r w:rsidR="004571B9" w:rsidRPr="004571B9">
              <w:rPr>
                <w:rFonts w:hint="eastAsia"/>
                <w:b/>
              </w:rPr>
              <w:t>（</w:t>
            </w:r>
            <w:r w:rsidR="004571B9" w:rsidRPr="004571B9">
              <w:rPr>
                <w:rFonts w:hint="eastAsia"/>
                <w:b/>
              </w:rPr>
              <w:t>24</w:t>
            </w:r>
            <w:r w:rsidR="004571B9" w:rsidRPr="004571B9">
              <w:rPr>
                <w:rFonts w:hint="eastAsia"/>
                <w:b/>
              </w:rPr>
              <w:t>项）</w:t>
            </w:r>
          </w:p>
        </w:tc>
        <w:tc>
          <w:tcPr>
            <w:tcW w:w="708" w:type="dxa"/>
            <w:vAlign w:val="center"/>
          </w:tcPr>
          <w:p w:rsidR="004571B9" w:rsidRPr="002D7FA4" w:rsidRDefault="004571B9" w:rsidP="001926EC">
            <w:pPr>
              <w:spacing w:line="320" w:lineRule="exact"/>
              <w:jc w:val="center"/>
            </w:pPr>
            <w:r w:rsidRPr="002D7FA4">
              <w:rPr>
                <w:rFonts w:hint="eastAsia"/>
              </w:rPr>
              <w:t>1</w:t>
            </w:r>
          </w:p>
        </w:tc>
        <w:tc>
          <w:tcPr>
            <w:tcW w:w="5812" w:type="dxa"/>
          </w:tcPr>
          <w:p w:rsidR="004571B9" w:rsidRPr="002D7FA4" w:rsidRDefault="004571B9" w:rsidP="004F2F76">
            <w:pPr>
              <w:spacing w:line="320" w:lineRule="exact"/>
            </w:pPr>
            <w:r w:rsidRPr="002D7FA4">
              <w:rPr>
                <w:rFonts w:hint="eastAsia"/>
              </w:rPr>
              <w:t>强制公民信仰宗教或者不信仰宗教，歧视信教公民或者不信教公民的处罚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w:t>
            </w:r>
          </w:p>
        </w:tc>
        <w:tc>
          <w:tcPr>
            <w:tcW w:w="5812" w:type="dxa"/>
          </w:tcPr>
          <w:p w:rsidR="004571B9" w:rsidRPr="002D7FA4" w:rsidRDefault="004571B9" w:rsidP="004F2F76">
            <w:pPr>
              <w:spacing w:line="320" w:lineRule="exact"/>
            </w:pPr>
            <w:r w:rsidRPr="002D7FA4">
              <w:rPr>
                <w:rFonts w:hint="eastAsia"/>
              </w:rPr>
              <w:t>干扰宗教团体、宗教活动场所正常宗教活动的处罚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3</w:t>
            </w:r>
          </w:p>
        </w:tc>
        <w:tc>
          <w:tcPr>
            <w:tcW w:w="5812" w:type="dxa"/>
          </w:tcPr>
          <w:p w:rsidR="004571B9" w:rsidRPr="002D7FA4" w:rsidRDefault="004571B9" w:rsidP="004F2F76">
            <w:pPr>
              <w:spacing w:line="320" w:lineRule="exact"/>
            </w:pPr>
            <w:r w:rsidRPr="002D7FA4">
              <w:rPr>
                <w:rFonts w:hint="eastAsia"/>
              </w:rPr>
              <w:t>省外宗教教职人员擅自到我省举行或者主持宗教活动的处罚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4</w:t>
            </w:r>
          </w:p>
        </w:tc>
        <w:tc>
          <w:tcPr>
            <w:tcW w:w="5812" w:type="dxa"/>
          </w:tcPr>
          <w:p w:rsidR="004571B9" w:rsidRPr="002D7FA4" w:rsidRDefault="004571B9" w:rsidP="004F2F76">
            <w:pPr>
              <w:spacing w:line="320" w:lineRule="exact"/>
            </w:pPr>
            <w:r w:rsidRPr="002D7FA4">
              <w:rPr>
                <w:rFonts w:hint="eastAsia"/>
              </w:rPr>
              <w:t>在宗教活动场所外传教的处罚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5</w:t>
            </w:r>
          </w:p>
        </w:tc>
        <w:tc>
          <w:tcPr>
            <w:tcW w:w="5812" w:type="dxa"/>
          </w:tcPr>
          <w:p w:rsidR="004571B9" w:rsidRPr="002D7FA4" w:rsidRDefault="004571B9" w:rsidP="004F2F76">
            <w:pPr>
              <w:spacing w:line="320" w:lineRule="exact"/>
            </w:pPr>
            <w:r w:rsidRPr="002D7FA4">
              <w:rPr>
                <w:rFonts w:hint="eastAsia"/>
              </w:rPr>
              <w:t>非宗教教职人员和不符合本宗教规定的其他人员主持宗教活动的处罚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6</w:t>
            </w:r>
          </w:p>
        </w:tc>
        <w:tc>
          <w:tcPr>
            <w:tcW w:w="5812" w:type="dxa"/>
          </w:tcPr>
          <w:p w:rsidR="004571B9" w:rsidRPr="002D7FA4" w:rsidRDefault="004571B9" w:rsidP="004F2F76">
            <w:pPr>
              <w:spacing w:line="320" w:lineRule="exact"/>
            </w:pPr>
            <w:r w:rsidRPr="002D7FA4">
              <w:rPr>
                <w:rFonts w:hint="eastAsia"/>
              </w:rPr>
              <w:t>接受境外组织和个人传教的处罚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7</w:t>
            </w:r>
          </w:p>
        </w:tc>
        <w:tc>
          <w:tcPr>
            <w:tcW w:w="5812" w:type="dxa"/>
          </w:tcPr>
          <w:p w:rsidR="004571B9" w:rsidRPr="002D7FA4" w:rsidRDefault="004571B9" w:rsidP="004F2F76">
            <w:pPr>
              <w:spacing w:line="320" w:lineRule="exact"/>
            </w:pPr>
            <w:r w:rsidRPr="002D7FA4">
              <w:rPr>
                <w:rFonts w:hint="eastAsia"/>
              </w:rPr>
              <w:t>利用宗教进行危害国家安全、公共安全、侵犯公民人身权利、民主权利，妨害社会管理秩序，侵犯公私财产等违法活动的处罚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8</w:t>
            </w:r>
          </w:p>
        </w:tc>
        <w:tc>
          <w:tcPr>
            <w:tcW w:w="5812" w:type="dxa"/>
          </w:tcPr>
          <w:p w:rsidR="004571B9" w:rsidRPr="002D7FA4" w:rsidRDefault="004571B9" w:rsidP="004F2F76">
            <w:pPr>
              <w:spacing w:line="320" w:lineRule="exact"/>
            </w:pPr>
            <w:r w:rsidRPr="002D7FA4">
              <w:rPr>
                <w:rFonts w:hint="eastAsia"/>
              </w:rPr>
              <w:t>大型宗教活动过程中发生危害公共安全或者严重破坏社会秩序的处罚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9</w:t>
            </w:r>
          </w:p>
        </w:tc>
        <w:tc>
          <w:tcPr>
            <w:tcW w:w="5812" w:type="dxa"/>
          </w:tcPr>
          <w:p w:rsidR="004571B9" w:rsidRPr="002D7FA4" w:rsidRDefault="004571B9" w:rsidP="004F2F76">
            <w:pPr>
              <w:spacing w:line="320" w:lineRule="exact"/>
            </w:pPr>
            <w:r w:rsidRPr="002D7FA4">
              <w:rPr>
                <w:rFonts w:hint="eastAsia"/>
              </w:rPr>
              <w:t>擅自举行大型宗教活动的处罚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10</w:t>
            </w:r>
          </w:p>
        </w:tc>
        <w:tc>
          <w:tcPr>
            <w:tcW w:w="5812" w:type="dxa"/>
          </w:tcPr>
          <w:p w:rsidR="004571B9" w:rsidRPr="002D7FA4" w:rsidRDefault="004571B9" w:rsidP="004F2F76">
            <w:pPr>
              <w:spacing w:line="320" w:lineRule="exact"/>
            </w:pPr>
            <w:r w:rsidRPr="002D7FA4">
              <w:rPr>
                <w:rFonts w:hint="eastAsia"/>
              </w:rPr>
              <w:t>宗教团体、宗教活动场所未按规定办理变更登记或者备案手续的处罚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11</w:t>
            </w:r>
          </w:p>
        </w:tc>
        <w:tc>
          <w:tcPr>
            <w:tcW w:w="5812" w:type="dxa"/>
          </w:tcPr>
          <w:p w:rsidR="004571B9" w:rsidRPr="002D7FA4" w:rsidRDefault="004571B9" w:rsidP="004F2F76">
            <w:pPr>
              <w:spacing w:line="320" w:lineRule="exact"/>
            </w:pPr>
            <w:r w:rsidRPr="002D7FA4">
              <w:rPr>
                <w:rFonts w:hint="eastAsia"/>
              </w:rPr>
              <w:t>宗教活动场所违反《宗教事务条例》规定，未建立有关管理制度或者管理制度不符合要求的处罚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12</w:t>
            </w:r>
          </w:p>
        </w:tc>
        <w:tc>
          <w:tcPr>
            <w:tcW w:w="5812" w:type="dxa"/>
          </w:tcPr>
          <w:p w:rsidR="004571B9" w:rsidRPr="002D7FA4" w:rsidRDefault="004571B9" w:rsidP="004F2F76">
            <w:pPr>
              <w:spacing w:line="320" w:lineRule="exact"/>
            </w:pPr>
            <w:r w:rsidRPr="002D7FA4">
              <w:rPr>
                <w:rFonts w:hint="eastAsia"/>
              </w:rPr>
              <w:t>宗教活动场所发生重大事故、重大事件未及时报告，造成严重后果的处罚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13</w:t>
            </w:r>
          </w:p>
        </w:tc>
        <w:tc>
          <w:tcPr>
            <w:tcW w:w="5812" w:type="dxa"/>
          </w:tcPr>
          <w:p w:rsidR="004571B9" w:rsidRPr="002D7FA4" w:rsidRDefault="004571B9" w:rsidP="004F2F76">
            <w:pPr>
              <w:spacing w:line="320" w:lineRule="exact"/>
            </w:pPr>
            <w:r w:rsidRPr="002D7FA4">
              <w:rPr>
                <w:rFonts w:hint="eastAsia"/>
              </w:rPr>
              <w:t>宗教团体、宗教活动场所违反《宗教事务条例》规定，违背宗教的独立自主自办原则的处罚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14</w:t>
            </w:r>
          </w:p>
        </w:tc>
        <w:tc>
          <w:tcPr>
            <w:tcW w:w="5812" w:type="dxa"/>
          </w:tcPr>
          <w:p w:rsidR="004571B9" w:rsidRPr="002D7FA4" w:rsidRDefault="004571B9" w:rsidP="004F2F76">
            <w:pPr>
              <w:spacing w:line="320" w:lineRule="exact"/>
            </w:pPr>
            <w:r w:rsidRPr="002D7FA4">
              <w:rPr>
                <w:rFonts w:hint="eastAsia"/>
              </w:rPr>
              <w:t>宗教团体、宗教活动场所违反国家有关规定，接受境外捐赠的处罚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15</w:t>
            </w:r>
          </w:p>
        </w:tc>
        <w:tc>
          <w:tcPr>
            <w:tcW w:w="5812" w:type="dxa"/>
          </w:tcPr>
          <w:p w:rsidR="004571B9" w:rsidRPr="002D7FA4" w:rsidRDefault="004571B9" w:rsidP="004F2F76">
            <w:pPr>
              <w:spacing w:line="320" w:lineRule="exact"/>
            </w:pPr>
            <w:r w:rsidRPr="002D7FA4">
              <w:rPr>
                <w:rFonts w:hint="eastAsia"/>
              </w:rPr>
              <w:t>宗教团体、宗教活动场所拒不接受登记管理机关依法实施的监督管理的处罚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16</w:t>
            </w:r>
          </w:p>
        </w:tc>
        <w:tc>
          <w:tcPr>
            <w:tcW w:w="5812" w:type="dxa"/>
          </w:tcPr>
          <w:p w:rsidR="004571B9" w:rsidRPr="002D7FA4" w:rsidRDefault="004571B9" w:rsidP="004F2F76">
            <w:pPr>
              <w:spacing w:line="320" w:lineRule="exact"/>
            </w:pPr>
            <w:r w:rsidRPr="002D7FA4">
              <w:rPr>
                <w:rFonts w:hint="eastAsia"/>
              </w:rPr>
              <w:t>涉及宗教内容的出版物违犯《宗教事务条例》的处罚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17</w:t>
            </w:r>
          </w:p>
        </w:tc>
        <w:tc>
          <w:tcPr>
            <w:tcW w:w="5812" w:type="dxa"/>
          </w:tcPr>
          <w:p w:rsidR="004571B9" w:rsidRPr="002D7FA4" w:rsidRDefault="004571B9" w:rsidP="004F2F76">
            <w:pPr>
              <w:spacing w:line="320" w:lineRule="exact"/>
            </w:pPr>
            <w:r w:rsidRPr="002D7FA4">
              <w:rPr>
                <w:rFonts w:hint="eastAsia"/>
              </w:rPr>
              <w:t>非法销售、复制宗教出版物或者传播非法入境的宗教出版物的处罚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18</w:t>
            </w:r>
          </w:p>
        </w:tc>
        <w:tc>
          <w:tcPr>
            <w:tcW w:w="5812" w:type="dxa"/>
          </w:tcPr>
          <w:p w:rsidR="004571B9" w:rsidRPr="002D7FA4" w:rsidRDefault="004571B9" w:rsidP="004F2F76">
            <w:pPr>
              <w:spacing w:line="320" w:lineRule="exact"/>
            </w:pPr>
            <w:r w:rsidRPr="002D7FA4">
              <w:rPr>
                <w:rFonts w:hint="eastAsia"/>
              </w:rPr>
              <w:t>擅自设立宗教活动场所的，宗教活动场所已被撤销登记仍然进行宗教活动的，或者擅自设立宗教院校的</w:t>
            </w:r>
            <w:proofErr w:type="gramStart"/>
            <w:r w:rsidRPr="002D7FA4">
              <w:rPr>
                <w:rFonts w:hint="eastAsia"/>
              </w:rPr>
              <w:t>的</w:t>
            </w:r>
            <w:proofErr w:type="gramEnd"/>
            <w:r w:rsidRPr="002D7FA4">
              <w:rPr>
                <w:rFonts w:hint="eastAsia"/>
              </w:rPr>
              <w:t>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19</w:t>
            </w:r>
          </w:p>
        </w:tc>
        <w:tc>
          <w:tcPr>
            <w:tcW w:w="5812" w:type="dxa"/>
          </w:tcPr>
          <w:p w:rsidR="004571B9" w:rsidRPr="002D7FA4" w:rsidRDefault="004571B9" w:rsidP="004F2F76">
            <w:pPr>
              <w:spacing w:line="320" w:lineRule="exact"/>
            </w:pPr>
            <w:r w:rsidRPr="002D7FA4">
              <w:rPr>
                <w:rFonts w:hint="eastAsia"/>
              </w:rPr>
              <w:t>非宗教团体、非宗教活动场所组织、举行宗教活动，接受宗教性捐赠的处罚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20</w:t>
            </w:r>
          </w:p>
        </w:tc>
        <w:tc>
          <w:tcPr>
            <w:tcW w:w="5812" w:type="dxa"/>
          </w:tcPr>
          <w:p w:rsidR="004571B9" w:rsidRPr="002D7FA4" w:rsidRDefault="004571B9" w:rsidP="004F2F76">
            <w:pPr>
              <w:spacing w:line="320" w:lineRule="exact"/>
            </w:pPr>
            <w:r w:rsidRPr="002D7FA4">
              <w:rPr>
                <w:rFonts w:hint="eastAsia"/>
              </w:rPr>
              <w:t>擅自组织信教公民到国外朝觐的处罚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21</w:t>
            </w:r>
          </w:p>
        </w:tc>
        <w:tc>
          <w:tcPr>
            <w:tcW w:w="5812" w:type="dxa"/>
          </w:tcPr>
          <w:p w:rsidR="004571B9" w:rsidRPr="002D7FA4" w:rsidRDefault="004571B9" w:rsidP="004F2F76">
            <w:pPr>
              <w:spacing w:line="320" w:lineRule="exact"/>
            </w:pPr>
            <w:r w:rsidRPr="002D7FA4">
              <w:rPr>
                <w:rFonts w:hint="eastAsia"/>
              </w:rPr>
              <w:t>违反《宗教事务条例》规定修建大型露天宗教造像的处罚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22</w:t>
            </w:r>
          </w:p>
        </w:tc>
        <w:tc>
          <w:tcPr>
            <w:tcW w:w="5812" w:type="dxa"/>
          </w:tcPr>
          <w:p w:rsidR="004571B9" w:rsidRPr="002D7FA4" w:rsidRDefault="004571B9" w:rsidP="004F2F76">
            <w:pPr>
              <w:spacing w:line="320" w:lineRule="exact"/>
            </w:pPr>
            <w:r w:rsidRPr="002D7FA4">
              <w:rPr>
                <w:rFonts w:hint="eastAsia"/>
              </w:rPr>
              <w:t>宗教教职人员在宗教教务活动中违反法律、法规或者规章的处罚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23</w:t>
            </w:r>
          </w:p>
        </w:tc>
        <w:tc>
          <w:tcPr>
            <w:tcW w:w="5812" w:type="dxa"/>
          </w:tcPr>
          <w:p w:rsidR="004571B9" w:rsidRPr="002D7FA4" w:rsidRDefault="004571B9" w:rsidP="004F2F76">
            <w:pPr>
              <w:spacing w:line="320" w:lineRule="exact"/>
            </w:pPr>
            <w:r w:rsidRPr="002D7FA4">
              <w:rPr>
                <w:rFonts w:hint="eastAsia"/>
              </w:rPr>
              <w:t>假冒宗教教职人员进行宗教活动的处罚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24</w:t>
            </w:r>
          </w:p>
        </w:tc>
        <w:tc>
          <w:tcPr>
            <w:tcW w:w="5812" w:type="dxa"/>
          </w:tcPr>
          <w:p w:rsidR="004571B9" w:rsidRPr="002D7FA4" w:rsidRDefault="004571B9" w:rsidP="004F2F76">
            <w:pPr>
              <w:spacing w:line="320" w:lineRule="exact"/>
            </w:pPr>
            <w:r w:rsidRPr="002D7FA4">
              <w:rPr>
                <w:rFonts w:hint="eastAsia"/>
              </w:rPr>
              <w:t>地方宗教院校违反《宗教院校聘用外籍专业人员办法》的处罚</w:t>
            </w:r>
          </w:p>
        </w:tc>
        <w:tc>
          <w:tcPr>
            <w:tcW w:w="901" w:type="dxa"/>
          </w:tcPr>
          <w:p w:rsidR="004571B9" w:rsidRPr="002D7FA4" w:rsidRDefault="004571B9" w:rsidP="002D7FA4">
            <w:pPr>
              <w:spacing w:line="320" w:lineRule="exact"/>
            </w:pPr>
          </w:p>
        </w:tc>
      </w:tr>
      <w:tr w:rsidR="00303C39" w:rsidRPr="002D7FA4" w:rsidTr="001926EC">
        <w:tc>
          <w:tcPr>
            <w:tcW w:w="1101" w:type="dxa"/>
            <w:vMerge w:val="restart"/>
            <w:vAlign w:val="center"/>
          </w:tcPr>
          <w:p w:rsidR="00303C39" w:rsidRPr="00303C39" w:rsidRDefault="00303C39" w:rsidP="001926EC">
            <w:pPr>
              <w:spacing w:line="320" w:lineRule="exact"/>
              <w:jc w:val="center"/>
              <w:rPr>
                <w:rFonts w:ascii="宋体" w:hAnsi="宋体"/>
                <w:b/>
                <w:szCs w:val="21"/>
              </w:rPr>
            </w:pPr>
            <w:r w:rsidRPr="00303C39">
              <w:rPr>
                <w:rFonts w:ascii="宋体" w:hAnsi="宋体" w:hint="eastAsia"/>
                <w:b/>
                <w:szCs w:val="21"/>
              </w:rPr>
              <w:t>公安厅</w:t>
            </w:r>
          </w:p>
          <w:p w:rsidR="00303C39" w:rsidRPr="002D7FA4" w:rsidRDefault="00303C39" w:rsidP="001926EC">
            <w:pPr>
              <w:spacing w:line="320" w:lineRule="exact"/>
              <w:jc w:val="center"/>
              <w:rPr>
                <w:rFonts w:ascii="宋体" w:hAnsi="宋体"/>
                <w:szCs w:val="21"/>
              </w:rPr>
            </w:pPr>
            <w:r w:rsidRPr="00303C39">
              <w:rPr>
                <w:rFonts w:ascii="宋体" w:hAnsi="宋体" w:hint="eastAsia"/>
                <w:b/>
                <w:szCs w:val="21"/>
              </w:rPr>
              <w:t>（73项）</w:t>
            </w: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1</w:t>
            </w:r>
          </w:p>
        </w:tc>
        <w:tc>
          <w:tcPr>
            <w:tcW w:w="5812" w:type="dxa"/>
          </w:tcPr>
          <w:p w:rsidR="00303C39" w:rsidRPr="00D57BB6" w:rsidRDefault="00303C39" w:rsidP="00303C39">
            <w:r w:rsidRPr="00D57BB6">
              <w:rPr>
                <w:rFonts w:hint="eastAsia"/>
              </w:rPr>
              <w:t>对非法制造、贩卖、持有、使用警用标志、制式服装、警械、证件的处罚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2</w:t>
            </w:r>
          </w:p>
        </w:tc>
        <w:tc>
          <w:tcPr>
            <w:tcW w:w="5812" w:type="dxa"/>
          </w:tcPr>
          <w:p w:rsidR="00303C39" w:rsidRPr="00D57BB6" w:rsidRDefault="00303C39" w:rsidP="00303C39">
            <w:r w:rsidRPr="00D57BB6">
              <w:rPr>
                <w:rFonts w:hint="eastAsia"/>
              </w:rPr>
              <w:t>对生产、销售仿制警用制式服装、标志的处罚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3</w:t>
            </w:r>
          </w:p>
        </w:tc>
        <w:tc>
          <w:tcPr>
            <w:tcW w:w="5812" w:type="dxa"/>
          </w:tcPr>
          <w:p w:rsidR="00303C39" w:rsidRPr="00D57BB6" w:rsidRDefault="00303C39" w:rsidP="00303C39">
            <w:r w:rsidRPr="00D57BB6">
              <w:rPr>
                <w:rFonts w:hint="eastAsia"/>
              </w:rPr>
              <w:t>对穿着、佩带仿制警用制式服装、标志的处罚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4</w:t>
            </w:r>
          </w:p>
        </w:tc>
        <w:tc>
          <w:tcPr>
            <w:tcW w:w="5812" w:type="dxa"/>
          </w:tcPr>
          <w:p w:rsidR="00303C39" w:rsidRPr="00D57BB6" w:rsidRDefault="00303C39" w:rsidP="00303C39">
            <w:r w:rsidRPr="00D57BB6">
              <w:rPr>
                <w:rFonts w:hint="eastAsia"/>
              </w:rPr>
              <w:t>对扰乱单位秩序的处罚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5</w:t>
            </w:r>
          </w:p>
        </w:tc>
        <w:tc>
          <w:tcPr>
            <w:tcW w:w="5812" w:type="dxa"/>
          </w:tcPr>
          <w:p w:rsidR="00303C39" w:rsidRPr="00D57BB6" w:rsidRDefault="00303C39" w:rsidP="00303C39">
            <w:r w:rsidRPr="00D57BB6">
              <w:rPr>
                <w:rFonts w:hint="eastAsia"/>
              </w:rPr>
              <w:t>对聚众扰乱单位秩序的处罚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6</w:t>
            </w:r>
          </w:p>
        </w:tc>
        <w:tc>
          <w:tcPr>
            <w:tcW w:w="5812" w:type="dxa"/>
          </w:tcPr>
          <w:p w:rsidR="00303C39" w:rsidRPr="00D57BB6" w:rsidRDefault="00303C39" w:rsidP="00303C39">
            <w:r w:rsidRPr="00D57BB6">
              <w:rPr>
                <w:rFonts w:hint="eastAsia"/>
              </w:rPr>
              <w:t>对阻碍执行职务的处罚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7</w:t>
            </w:r>
          </w:p>
        </w:tc>
        <w:tc>
          <w:tcPr>
            <w:tcW w:w="5812" w:type="dxa"/>
          </w:tcPr>
          <w:p w:rsidR="00303C39" w:rsidRPr="00D57BB6" w:rsidRDefault="00303C39" w:rsidP="00303C39">
            <w:r w:rsidRPr="00D57BB6">
              <w:rPr>
                <w:rFonts w:hint="eastAsia"/>
              </w:rPr>
              <w:t>对煽动、策划非法集会、游行、示威的处罚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8</w:t>
            </w:r>
          </w:p>
        </w:tc>
        <w:tc>
          <w:tcPr>
            <w:tcW w:w="5812" w:type="dxa"/>
          </w:tcPr>
          <w:p w:rsidR="00303C39" w:rsidRPr="00D57BB6" w:rsidRDefault="00303C39" w:rsidP="00303C39">
            <w:r w:rsidRPr="00D57BB6">
              <w:rPr>
                <w:rFonts w:hint="eastAsia"/>
              </w:rPr>
              <w:t>对非法集会、游行、示威的处罚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9</w:t>
            </w:r>
          </w:p>
        </w:tc>
        <w:tc>
          <w:tcPr>
            <w:tcW w:w="5812" w:type="dxa"/>
          </w:tcPr>
          <w:p w:rsidR="00303C39" w:rsidRPr="00D57BB6" w:rsidRDefault="00303C39" w:rsidP="00303C39">
            <w:r w:rsidRPr="00D57BB6">
              <w:rPr>
                <w:rFonts w:hint="eastAsia"/>
              </w:rPr>
              <w:t>对未按资质等级从事爆破作业的处罚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10</w:t>
            </w:r>
          </w:p>
        </w:tc>
        <w:tc>
          <w:tcPr>
            <w:tcW w:w="5812" w:type="dxa"/>
          </w:tcPr>
          <w:p w:rsidR="00303C39" w:rsidRPr="00D57BB6" w:rsidRDefault="00303C39" w:rsidP="00303C39">
            <w:r w:rsidRPr="00D57BB6">
              <w:rPr>
                <w:rFonts w:hint="eastAsia"/>
              </w:rPr>
              <w:t>对违反标准实施爆破作业的处罚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11</w:t>
            </w:r>
          </w:p>
        </w:tc>
        <w:tc>
          <w:tcPr>
            <w:tcW w:w="5812" w:type="dxa"/>
          </w:tcPr>
          <w:p w:rsidR="00303C39" w:rsidRPr="00D57BB6" w:rsidRDefault="00303C39" w:rsidP="00303C39">
            <w:r w:rsidRPr="00D57BB6">
              <w:rPr>
                <w:rFonts w:hint="eastAsia"/>
              </w:rPr>
              <w:t>对卖淫行为的处罚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12</w:t>
            </w:r>
          </w:p>
        </w:tc>
        <w:tc>
          <w:tcPr>
            <w:tcW w:w="5812" w:type="dxa"/>
          </w:tcPr>
          <w:p w:rsidR="00303C39" w:rsidRPr="00D57BB6" w:rsidRDefault="00303C39" w:rsidP="00303C39">
            <w:r w:rsidRPr="00D57BB6">
              <w:rPr>
                <w:rFonts w:hint="eastAsia"/>
              </w:rPr>
              <w:t>对嫖娼行为的处罚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13</w:t>
            </w:r>
          </w:p>
        </w:tc>
        <w:tc>
          <w:tcPr>
            <w:tcW w:w="5812" w:type="dxa"/>
          </w:tcPr>
          <w:p w:rsidR="00303C39" w:rsidRPr="00D57BB6" w:rsidRDefault="00303C39" w:rsidP="00303C39">
            <w:r w:rsidRPr="00D57BB6">
              <w:rPr>
                <w:rFonts w:hint="eastAsia"/>
              </w:rPr>
              <w:t>对拉客招嫖的处罚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14</w:t>
            </w:r>
          </w:p>
        </w:tc>
        <w:tc>
          <w:tcPr>
            <w:tcW w:w="5812" w:type="dxa"/>
          </w:tcPr>
          <w:p w:rsidR="00303C39" w:rsidRPr="00D57BB6" w:rsidRDefault="00303C39" w:rsidP="00303C39">
            <w:r w:rsidRPr="00D57BB6">
              <w:rPr>
                <w:rFonts w:hint="eastAsia"/>
              </w:rPr>
              <w:t>对引诱、容留、介绍卖淫的处罚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15</w:t>
            </w:r>
          </w:p>
        </w:tc>
        <w:tc>
          <w:tcPr>
            <w:tcW w:w="5812" w:type="dxa"/>
          </w:tcPr>
          <w:p w:rsidR="00303C39" w:rsidRPr="00D57BB6" w:rsidRDefault="00303C39" w:rsidP="00303C39">
            <w:r w:rsidRPr="00D57BB6">
              <w:rPr>
                <w:rFonts w:hint="eastAsia"/>
              </w:rPr>
              <w:t>对制作、运输、复制、出租淫秽物品的处罚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16</w:t>
            </w:r>
          </w:p>
        </w:tc>
        <w:tc>
          <w:tcPr>
            <w:tcW w:w="5812" w:type="dxa"/>
          </w:tcPr>
          <w:p w:rsidR="00303C39" w:rsidRPr="00D57BB6" w:rsidRDefault="00303C39" w:rsidP="00303C39">
            <w:r w:rsidRPr="00D57BB6">
              <w:rPr>
                <w:rFonts w:hint="eastAsia"/>
              </w:rPr>
              <w:t>对传播淫秽信息的处罚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17</w:t>
            </w:r>
          </w:p>
        </w:tc>
        <w:tc>
          <w:tcPr>
            <w:tcW w:w="5812" w:type="dxa"/>
          </w:tcPr>
          <w:p w:rsidR="00303C39" w:rsidRPr="00D57BB6" w:rsidRDefault="00303C39" w:rsidP="00303C39">
            <w:r w:rsidRPr="00D57BB6">
              <w:rPr>
                <w:rFonts w:hint="eastAsia"/>
              </w:rPr>
              <w:t>对组织淫秽表演的处罚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18</w:t>
            </w:r>
          </w:p>
        </w:tc>
        <w:tc>
          <w:tcPr>
            <w:tcW w:w="5812" w:type="dxa"/>
          </w:tcPr>
          <w:p w:rsidR="00303C39" w:rsidRPr="00D57BB6" w:rsidRDefault="00303C39" w:rsidP="00303C39">
            <w:r w:rsidRPr="00D57BB6">
              <w:rPr>
                <w:rFonts w:hint="eastAsia"/>
              </w:rPr>
              <w:t>对为淫秽活动提供条件的处罚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19</w:t>
            </w:r>
          </w:p>
        </w:tc>
        <w:tc>
          <w:tcPr>
            <w:tcW w:w="5812" w:type="dxa"/>
          </w:tcPr>
          <w:p w:rsidR="00303C39" w:rsidRPr="00D57BB6" w:rsidRDefault="00303C39" w:rsidP="00303C39">
            <w:r w:rsidRPr="00D57BB6">
              <w:rPr>
                <w:rFonts w:hint="eastAsia"/>
              </w:rPr>
              <w:t>对为赌博提供条件的处罚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20</w:t>
            </w:r>
          </w:p>
        </w:tc>
        <w:tc>
          <w:tcPr>
            <w:tcW w:w="5812" w:type="dxa"/>
          </w:tcPr>
          <w:p w:rsidR="00303C39" w:rsidRPr="00D57BB6" w:rsidRDefault="00303C39" w:rsidP="00303C39">
            <w:r w:rsidRPr="00D57BB6">
              <w:rPr>
                <w:rFonts w:hint="eastAsia"/>
              </w:rPr>
              <w:t>对赌博行为的处罚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21</w:t>
            </w:r>
          </w:p>
        </w:tc>
        <w:tc>
          <w:tcPr>
            <w:tcW w:w="5812" w:type="dxa"/>
          </w:tcPr>
          <w:p w:rsidR="00303C39" w:rsidRPr="00D57BB6" w:rsidRDefault="00303C39" w:rsidP="00303C39">
            <w:r w:rsidRPr="00D57BB6">
              <w:rPr>
                <w:rFonts w:hint="eastAsia"/>
              </w:rPr>
              <w:t>对为吸毒、赌博、卖淫、嫖娼人员通风报信的处罚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22</w:t>
            </w:r>
          </w:p>
        </w:tc>
        <w:tc>
          <w:tcPr>
            <w:tcW w:w="5812" w:type="dxa"/>
          </w:tcPr>
          <w:p w:rsidR="00303C39" w:rsidRPr="00D57BB6" w:rsidRDefault="00303C39" w:rsidP="00303C39">
            <w:r w:rsidRPr="00D57BB6">
              <w:rPr>
                <w:rFonts w:hint="eastAsia"/>
              </w:rPr>
              <w:t>对放任卖淫、嫖娼活动的处罚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23</w:t>
            </w:r>
          </w:p>
        </w:tc>
        <w:tc>
          <w:tcPr>
            <w:tcW w:w="5812" w:type="dxa"/>
          </w:tcPr>
          <w:p w:rsidR="00303C39" w:rsidRPr="00D57BB6" w:rsidRDefault="00303C39" w:rsidP="00303C39">
            <w:r w:rsidRPr="00D57BB6">
              <w:rPr>
                <w:rFonts w:hint="eastAsia"/>
              </w:rPr>
              <w:t>对伪造、变造、买卖印章的处罚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24</w:t>
            </w:r>
          </w:p>
        </w:tc>
        <w:tc>
          <w:tcPr>
            <w:tcW w:w="5812" w:type="dxa"/>
          </w:tcPr>
          <w:p w:rsidR="00303C39" w:rsidRPr="00D57BB6" w:rsidRDefault="00303C39" w:rsidP="00303C39">
            <w:r w:rsidRPr="00D57BB6">
              <w:rPr>
                <w:rFonts w:hint="eastAsia"/>
              </w:rPr>
              <w:t>对不按规定登记住宿旅客信息的处罚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25</w:t>
            </w:r>
          </w:p>
        </w:tc>
        <w:tc>
          <w:tcPr>
            <w:tcW w:w="5812" w:type="dxa"/>
          </w:tcPr>
          <w:p w:rsidR="00303C39" w:rsidRPr="00D57BB6" w:rsidRDefault="00303C39" w:rsidP="00303C39">
            <w:r w:rsidRPr="00D57BB6">
              <w:rPr>
                <w:rFonts w:hint="eastAsia"/>
              </w:rPr>
              <w:t>对明知住宿旅客是犯罪嫌疑人不报的处罚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26</w:t>
            </w:r>
          </w:p>
        </w:tc>
        <w:tc>
          <w:tcPr>
            <w:tcW w:w="5812" w:type="dxa"/>
          </w:tcPr>
          <w:p w:rsidR="00303C39" w:rsidRPr="00D57BB6" w:rsidRDefault="00303C39" w:rsidP="00303C39">
            <w:r w:rsidRPr="00D57BB6">
              <w:rPr>
                <w:rFonts w:hint="eastAsia"/>
              </w:rPr>
              <w:t>对旅馆变更登记未备案的处罚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27</w:t>
            </w:r>
          </w:p>
        </w:tc>
        <w:tc>
          <w:tcPr>
            <w:tcW w:w="5812" w:type="dxa"/>
          </w:tcPr>
          <w:p w:rsidR="00303C39" w:rsidRPr="00D57BB6" w:rsidRDefault="00303C39" w:rsidP="00303C39">
            <w:r w:rsidRPr="00D57BB6">
              <w:rPr>
                <w:rFonts w:hint="eastAsia"/>
              </w:rPr>
              <w:t>对非法获取保安培训许可证的处罚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28</w:t>
            </w:r>
          </w:p>
        </w:tc>
        <w:tc>
          <w:tcPr>
            <w:tcW w:w="5812" w:type="dxa"/>
          </w:tcPr>
          <w:p w:rsidR="00303C39" w:rsidRPr="00D57BB6" w:rsidRDefault="00303C39" w:rsidP="00303C39">
            <w:r w:rsidRPr="00D57BB6">
              <w:rPr>
                <w:rFonts w:hint="eastAsia"/>
              </w:rPr>
              <w:t>对购买、出售、使用伪造、变造的居民身份证的处罚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29</w:t>
            </w:r>
          </w:p>
        </w:tc>
        <w:tc>
          <w:tcPr>
            <w:tcW w:w="5812" w:type="dxa"/>
          </w:tcPr>
          <w:p w:rsidR="00303C39" w:rsidRPr="00D57BB6" w:rsidRDefault="00303C39" w:rsidP="00303C39">
            <w:r w:rsidRPr="00D57BB6">
              <w:rPr>
                <w:rFonts w:hint="eastAsia"/>
              </w:rPr>
              <w:t>对未获公安许可擅自经营的处罚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30</w:t>
            </w:r>
          </w:p>
        </w:tc>
        <w:tc>
          <w:tcPr>
            <w:tcW w:w="5812" w:type="dxa"/>
          </w:tcPr>
          <w:p w:rsidR="00303C39" w:rsidRPr="00D57BB6" w:rsidRDefault="00303C39" w:rsidP="00303C39">
            <w:r w:rsidRPr="00D57BB6">
              <w:rPr>
                <w:rFonts w:hint="eastAsia"/>
              </w:rPr>
              <w:t>对消防技术服务机构出具虚假、失实文件的处罚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31</w:t>
            </w:r>
          </w:p>
        </w:tc>
        <w:tc>
          <w:tcPr>
            <w:tcW w:w="5812" w:type="dxa"/>
          </w:tcPr>
          <w:p w:rsidR="00303C39" w:rsidRPr="00D57BB6" w:rsidRDefault="00303C39" w:rsidP="00303C39">
            <w:r w:rsidRPr="00D57BB6">
              <w:rPr>
                <w:rFonts w:hint="eastAsia"/>
              </w:rPr>
              <w:t>对未取得相应资质从事消防技术服务的处罚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32</w:t>
            </w:r>
          </w:p>
        </w:tc>
        <w:tc>
          <w:tcPr>
            <w:tcW w:w="5812" w:type="dxa"/>
          </w:tcPr>
          <w:p w:rsidR="00303C39" w:rsidRPr="00D57BB6" w:rsidRDefault="00303C39" w:rsidP="00303C39">
            <w:r w:rsidRPr="00D57BB6">
              <w:rPr>
                <w:rFonts w:hint="eastAsia"/>
              </w:rPr>
              <w:t>对出租、出借或者以其他方式非法转让资质的处罚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33</w:t>
            </w:r>
          </w:p>
        </w:tc>
        <w:tc>
          <w:tcPr>
            <w:tcW w:w="5812" w:type="dxa"/>
          </w:tcPr>
          <w:p w:rsidR="00303C39" w:rsidRPr="00D57BB6" w:rsidRDefault="00303C39" w:rsidP="00303C39">
            <w:r w:rsidRPr="00D57BB6">
              <w:rPr>
                <w:rFonts w:hint="eastAsia"/>
              </w:rPr>
              <w:t>对超越资质范围从事经营活动的处罚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34</w:t>
            </w:r>
          </w:p>
        </w:tc>
        <w:tc>
          <w:tcPr>
            <w:tcW w:w="5812" w:type="dxa"/>
          </w:tcPr>
          <w:p w:rsidR="00303C39" w:rsidRPr="00D57BB6" w:rsidRDefault="00303C39" w:rsidP="00303C39">
            <w:r w:rsidRPr="00D57BB6">
              <w:rPr>
                <w:rFonts w:hint="eastAsia"/>
              </w:rPr>
              <w:t>对违反计算机信息系统安全等级保护制度的处罚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35</w:t>
            </w:r>
          </w:p>
        </w:tc>
        <w:tc>
          <w:tcPr>
            <w:tcW w:w="5812" w:type="dxa"/>
          </w:tcPr>
          <w:p w:rsidR="00303C39" w:rsidRPr="00D57BB6" w:rsidRDefault="00303C39" w:rsidP="00303C39">
            <w:r w:rsidRPr="00D57BB6">
              <w:rPr>
                <w:rFonts w:hint="eastAsia"/>
              </w:rPr>
              <w:t>对违反计算机信息系统国际联网备案制度的处罚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36</w:t>
            </w:r>
          </w:p>
        </w:tc>
        <w:tc>
          <w:tcPr>
            <w:tcW w:w="5812" w:type="dxa"/>
          </w:tcPr>
          <w:p w:rsidR="00303C39" w:rsidRPr="00D57BB6" w:rsidRDefault="00303C39" w:rsidP="00303C39">
            <w:r w:rsidRPr="00D57BB6">
              <w:rPr>
                <w:rFonts w:hint="eastAsia"/>
              </w:rPr>
              <w:t>对行人、乘车人、非机动车驾驶人违反道路通行规定的处罚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37</w:t>
            </w:r>
          </w:p>
        </w:tc>
        <w:tc>
          <w:tcPr>
            <w:tcW w:w="5812" w:type="dxa"/>
          </w:tcPr>
          <w:p w:rsidR="00303C39" w:rsidRPr="00D57BB6" w:rsidRDefault="00303C39" w:rsidP="00303C39">
            <w:r w:rsidRPr="00D57BB6">
              <w:rPr>
                <w:rFonts w:hint="eastAsia"/>
              </w:rPr>
              <w:t>对机动车驾驶人违反道路通行规定的处罚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38</w:t>
            </w:r>
          </w:p>
        </w:tc>
        <w:tc>
          <w:tcPr>
            <w:tcW w:w="5812" w:type="dxa"/>
          </w:tcPr>
          <w:p w:rsidR="00303C39" w:rsidRPr="00D57BB6" w:rsidRDefault="00303C39" w:rsidP="00303C39">
            <w:r w:rsidRPr="00D57BB6">
              <w:rPr>
                <w:rFonts w:hint="eastAsia"/>
              </w:rPr>
              <w:t>对擅自改变机动车外形、技术数据的处罚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39</w:t>
            </w:r>
          </w:p>
        </w:tc>
        <w:tc>
          <w:tcPr>
            <w:tcW w:w="5812" w:type="dxa"/>
          </w:tcPr>
          <w:p w:rsidR="00303C39" w:rsidRPr="00D57BB6" w:rsidRDefault="00303C39" w:rsidP="00303C39">
            <w:r w:rsidRPr="00D57BB6">
              <w:rPr>
                <w:rFonts w:hint="eastAsia"/>
              </w:rPr>
              <w:t>对饮酒后驾驶机动车的处罚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40</w:t>
            </w:r>
          </w:p>
        </w:tc>
        <w:tc>
          <w:tcPr>
            <w:tcW w:w="5812" w:type="dxa"/>
          </w:tcPr>
          <w:p w:rsidR="00303C39" w:rsidRPr="00D57BB6" w:rsidRDefault="00303C39" w:rsidP="00303C39">
            <w:r w:rsidRPr="00D57BB6">
              <w:rPr>
                <w:rFonts w:hint="eastAsia"/>
              </w:rPr>
              <w:t>对醉酒后驾驶机动车的处罚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41</w:t>
            </w:r>
          </w:p>
        </w:tc>
        <w:tc>
          <w:tcPr>
            <w:tcW w:w="5812" w:type="dxa"/>
          </w:tcPr>
          <w:p w:rsidR="00303C39" w:rsidRPr="00D57BB6" w:rsidRDefault="00303C39" w:rsidP="00303C39">
            <w:r w:rsidRPr="00D57BB6">
              <w:rPr>
                <w:rFonts w:hint="eastAsia"/>
              </w:rPr>
              <w:t>对饮酒后驾驶营运机动车的处罚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42</w:t>
            </w:r>
          </w:p>
        </w:tc>
        <w:tc>
          <w:tcPr>
            <w:tcW w:w="5812" w:type="dxa"/>
          </w:tcPr>
          <w:p w:rsidR="00303C39" w:rsidRPr="00D57BB6" w:rsidRDefault="00303C39" w:rsidP="00303C39">
            <w:r w:rsidRPr="00D57BB6">
              <w:rPr>
                <w:rFonts w:hint="eastAsia"/>
              </w:rPr>
              <w:t>对醉酒后驾驶营运机动车的处罚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43</w:t>
            </w:r>
          </w:p>
        </w:tc>
        <w:tc>
          <w:tcPr>
            <w:tcW w:w="5812" w:type="dxa"/>
          </w:tcPr>
          <w:p w:rsidR="00303C39" w:rsidRPr="00D57BB6" w:rsidRDefault="00303C39" w:rsidP="00303C39">
            <w:r w:rsidRPr="00D57BB6">
              <w:rPr>
                <w:rFonts w:hint="eastAsia"/>
              </w:rPr>
              <w:t>对公路客运车辆超员载客的处罚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44</w:t>
            </w:r>
          </w:p>
        </w:tc>
        <w:tc>
          <w:tcPr>
            <w:tcW w:w="5812" w:type="dxa"/>
          </w:tcPr>
          <w:p w:rsidR="00303C39" w:rsidRPr="00D57BB6" w:rsidRDefault="00303C39" w:rsidP="00303C39">
            <w:r w:rsidRPr="00D57BB6">
              <w:rPr>
                <w:rFonts w:hint="eastAsia"/>
              </w:rPr>
              <w:t>对公路客运车辆违规载货的处罚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45</w:t>
            </w:r>
          </w:p>
        </w:tc>
        <w:tc>
          <w:tcPr>
            <w:tcW w:w="5812" w:type="dxa"/>
          </w:tcPr>
          <w:p w:rsidR="00303C39" w:rsidRPr="00D57BB6" w:rsidRDefault="00303C39" w:rsidP="00303C39">
            <w:r w:rsidRPr="00D57BB6">
              <w:rPr>
                <w:rFonts w:hint="eastAsia"/>
              </w:rPr>
              <w:t>对货运机动车超载的处罚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46</w:t>
            </w:r>
          </w:p>
        </w:tc>
        <w:tc>
          <w:tcPr>
            <w:tcW w:w="5812" w:type="dxa"/>
          </w:tcPr>
          <w:p w:rsidR="00303C39" w:rsidRPr="00D57BB6" w:rsidRDefault="00303C39" w:rsidP="00303C39">
            <w:r w:rsidRPr="00D57BB6">
              <w:rPr>
                <w:rFonts w:hint="eastAsia"/>
              </w:rPr>
              <w:t>对货运机动车违规载客的处罚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47</w:t>
            </w:r>
          </w:p>
        </w:tc>
        <w:tc>
          <w:tcPr>
            <w:tcW w:w="5812" w:type="dxa"/>
          </w:tcPr>
          <w:p w:rsidR="00303C39" w:rsidRPr="00D57BB6" w:rsidRDefault="00303C39" w:rsidP="00303C39">
            <w:r w:rsidRPr="00D57BB6">
              <w:rPr>
                <w:rFonts w:hint="eastAsia"/>
              </w:rPr>
              <w:t>对违规停放机动车的处罚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48</w:t>
            </w:r>
          </w:p>
        </w:tc>
        <w:tc>
          <w:tcPr>
            <w:tcW w:w="5812" w:type="dxa"/>
          </w:tcPr>
          <w:p w:rsidR="00303C39" w:rsidRPr="00D57BB6" w:rsidRDefault="00303C39" w:rsidP="00303C39">
            <w:r w:rsidRPr="00D57BB6">
              <w:rPr>
                <w:rFonts w:hint="eastAsia"/>
              </w:rPr>
              <w:t>对未悬挂机动车号牌的处罚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49</w:t>
            </w:r>
          </w:p>
        </w:tc>
        <w:tc>
          <w:tcPr>
            <w:tcW w:w="5812" w:type="dxa"/>
          </w:tcPr>
          <w:p w:rsidR="00303C39" w:rsidRPr="00D57BB6" w:rsidRDefault="00303C39" w:rsidP="00303C39">
            <w:r w:rsidRPr="00D57BB6">
              <w:rPr>
                <w:rFonts w:hint="eastAsia"/>
              </w:rPr>
              <w:t>对未放置机动车检验合格标志、保险标志的处罚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50</w:t>
            </w:r>
          </w:p>
        </w:tc>
        <w:tc>
          <w:tcPr>
            <w:tcW w:w="5812" w:type="dxa"/>
          </w:tcPr>
          <w:p w:rsidR="00303C39" w:rsidRPr="00D57BB6" w:rsidRDefault="00303C39" w:rsidP="00303C39">
            <w:r w:rsidRPr="00D57BB6">
              <w:rPr>
                <w:rFonts w:hint="eastAsia"/>
              </w:rPr>
              <w:t>对未随车携带行驶证、驾驶证的处罚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51</w:t>
            </w:r>
          </w:p>
        </w:tc>
        <w:tc>
          <w:tcPr>
            <w:tcW w:w="5812" w:type="dxa"/>
          </w:tcPr>
          <w:p w:rsidR="00303C39" w:rsidRPr="00D57BB6" w:rsidRDefault="00303C39" w:rsidP="00303C39">
            <w:r w:rsidRPr="00D57BB6">
              <w:rPr>
                <w:rFonts w:hint="eastAsia"/>
              </w:rPr>
              <w:t>对故意遮挡、污损机动车号牌的处罚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52</w:t>
            </w:r>
          </w:p>
        </w:tc>
        <w:tc>
          <w:tcPr>
            <w:tcW w:w="5812" w:type="dxa"/>
          </w:tcPr>
          <w:p w:rsidR="00303C39" w:rsidRPr="00D57BB6" w:rsidRDefault="00303C39" w:rsidP="00303C39">
            <w:r w:rsidRPr="00D57BB6">
              <w:rPr>
                <w:rFonts w:hint="eastAsia"/>
              </w:rPr>
              <w:t>对未按规定安装机动车号牌的处罚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53</w:t>
            </w:r>
          </w:p>
        </w:tc>
        <w:tc>
          <w:tcPr>
            <w:tcW w:w="5812" w:type="dxa"/>
          </w:tcPr>
          <w:p w:rsidR="00303C39" w:rsidRPr="00D57BB6" w:rsidRDefault="00303C39" w:rsidP="00303C39">
            <w:r w:rsidRPr="00D57BB6">
              <w:rPr>
                <w:rFonts w:hint="eastAsia"/>
              </w:rPr>
              <w:t>对伪造、变造、使用伪造、变造的机动车登记证书、号牌、行驶证、检验合格标志、保险标志、驾驶证的处罚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54</w:t>
            </w:r>
          </w:p>
        </w:tc>
        <w:tc>
          <w:tcPr>
            <w:tcW w:w="5812" w:type="dxa"/>
          </w:tcPr>
          <w:p w:rsidR="00303C39" w:rsidRPr="00D57BB6" w:rsidRDefault="00303C39" w:rsidP="00303C39">
            <w:r w:rsidRPr="00D57BB6">
              <w:rPr>
                <w:rFonts w:hint="eastAsia"/>
              </w:rPr>
              <w:t>对使用其他车辆的机动车登记证书、号牌、行驶证、检验合格标志、保险标志的处罚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55</w:t>
            </w:r>
          </w:p>
        </w:tc>
        <w:tc>
          <w:tcPr>
            <w:tcW w:w="5812" w:type="dxa"/>
          </w:tcPr>
          <w:p w:rsidR="00303C39" w:rsidRPr="00D57BB6" w:rsidRDefault="00303C39" w:rsidP="00303C39">
            <w:r w:rsidRPr="00D57BB6">
              <w:rPr>
                <w:rFonts w:hint="eastAsia"/>
              </w:rPr>
              <w:t>对非法安装警报器、标志灯具的处罚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56</w:t>
            </w:r>
          </w:p>
        </w:tc>
        <w:tc>
          <w:tcPr>
            <w:tcW w:w="5812" w:type="dxa"/>
          </w:tcPr>
          <w:p w:rsidR="00303C39" w:rsidRPr="00D57BB6" w:rsidRDefault="00303C39" w:rsidP="00303C39">
            <w:r w:rsidRPr="00D57BB6">
              <w:rPr>
                <w:rFonts w:hint="eastAsia"/>
              </w:rPr>
              <w:t>对未投保机动车交通事故责任强制保险的处罚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57</w:t>
            </w:r>
          </w:p>
        </w:tc>
        <w:tc>
          <w:tcPr>
            <w:tcW w:w="5812" w:type="dxa"/>
          </w:tcPr>
          <w:p w:rsidR="00303C39" w:rsidRPr="00D57BB6" w:rsidRDefault="00303C39" w:rsidP="00303C39">
            <w:r w:rsidRPr="00D57BB6">
              <w:rPr>
                <w:rFonts w:hint="eastAsia"/>
              </w:rPr>
              <w:t>对无有效机动车驾驶证驾驶机动车处罚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58</w:t>
            </w:r>
          </w:p>
        </w:tc>
        <w:tc>
          <w:tcPr>
            <w:tcW w:w="5812" w:type="dxa"/>
          </w:tcPr>
          <w:p w:rsidR="00303C39" w:rsidRPr="00D57BB6" w:rsidRDefault="00303C39" w:rsidP="00303C39">
            <w:r w:rsidRPr="00D57BB6">
              <w:rPr>
                <w:rFonts w:hint="eastAsia"/>
              </w:rPr>
              <w:t>对将机动车交由无有效机动车驾驶证人员驾驶的处罚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59</w:t>
            </w:r>
          </w:p>
        </w:tc>
        <w:tc>
          <w:tcPr>
            <w:tcW w:w="5812" w:type="dxa"/>
          </w:tcPr>
          <w:p w:rsidR="00303C39" w:rsidRPr="00D57BB6" w:rsidRDefault="00303C39" w:rsidP="00303C39">
            <w:r w:rsidRPr="00D57BB6">
              <w:rPr>
                <w:rFonts w:hint="eastAsia"/>
              </w:rPr>
              <w:t>对交通肇事逃逸的处罚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60</w:t>
            </w:r>
          </w:p>
        </w:tc>
        <w:tc>
          <w:tcPr>
            <w:tcW w:w="5812" w:type="dxa"/>
          </w:tcPr>
          <w:p w:rsidR="00303C39" w:rsidRPr="00D57BB6" w:rsidRDefault="00303C39" w:rsidP="00303C39">
            <w:r w:rsidRPr="00D57BB6">
              <w:rPr>
                <w:rFonts w:hint="eastAsia"/>
              </w:rPr>
              <w:t>对机动车超速</w:t>
            </w:r>
            <w:r w:rsidRPr="00D57BB6">
              <w:rPr>
                <w:rFonts w:hint="eastAsia"/>
              </w:rPr>
              <w:t>50%</w:t>
            </w:r>
            <w:r w:rsidRPr="00D57BB6">
              <w:rPr>
                <w:rFonts w:hint="eastAsia"/>
              </w:rPr>
              <w:t>以上的处罚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61</w:t>
            </w:r>
          </w:p>
        </w:tc>
        <w:tc>
          <w:tcPr>
            <w:tcW w:w="5812" w:type="dxa"/>
          </w:tcPr>
          <w:p w:rsidR="00303C39" w:rsidRPr="00D57BB6" w:rsidRDefault="00303C39" w:rsidP="00303C39">
            <w:r w:rsidRPr="00D57BB6">
              <w:rPr>
                <w:rFonts w:hint="eastAsia"/>
              </w:rPr>
              <w:t>对强迫机动车驾驶人违规驾驶机动车造成交通事故的处罚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62</w:t>
            </w:r>
          </w:p>
        </w:tc>
        <w:tc>
          <w:tcPr>
            <w:tcW w:w="5812" w:type="dxa"/>
          </w:tcPr>
          <w:p w:rsidR="00303C39" w:rsidRPr="00D57BB6" w:rsidRDefault="00303C39" w:rsidP="00303C39">
            <w:r w:rsidRPr="00D57BB6">
              <w:rPr>
                <w:rFonts w:hint="eastAsia"/>
              </w:rPr>
              <w:t>对违反交通管制强行通行的处罚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63</w:t>
            </w:r>
          </w:p>
        </w:tc>
        <w:tc>
          <w:tcPr>
            <w:tcW w:w="5812" w:type="dxa"/>
          </w:tcPr>
          <w:p w:rsidR="00303C39" w:rsidRPr="00D57BB6" w:rsidRDefault="00303C39" w:rsidP="00303C39">
            <w:r w:rsidRPr="00D57BB6">
              <w:rPr>
                <w:rFonts w:hint="eastAsia"/>
              </w:rPr>
              <w:t>对故意损毁、移动、涂改交通设施的处罚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64</w:t>
            </w:r>
          </w:p>
        </w:tc>
        <w:tc>
          <w:tcPr>
            <w:tcW w:w="5812" w:type="dxa"/>
          </w:tcPr>
          <w:p w:rsidR="00303C39" w:rsidRPr="00D57BB6" w:rsidRDefault="00303C39" w:rsidP="00303C39">
            <w:r w:rsidRPr="00D57BB6">
              <w:rPr>
                <w:rFonts w:hint="eastAsia"/>
              </w:rPr>
              <w:t>对非法拦截、扣留机动车的处罚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65</w:t>
            </w:r>
          </w:p>
        </w:tc>
        <w:tc>
          <w:tcPr>
            <w:tcW w:w="5812" w:type="dxa"/>
          </w:tcPr>
          <w:p w:rsidR="00303C39" w:rsidRPr="00D57BB6" w:rsidRDefault="00303C39" w:rsidP="00303C39">
            <w:r w:rsidRPr="00D57BB6">
              <w:rPr>
                <w:rFonts w:hint="eastAsia"/>
              </w:rPr>
              <w:t>对驾驶拼装机动车的处罚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66</w:t>
            </w:r>
          </w:p>
        </w:tc>
        <w:tc>
          <w:tcPr>
            <w:tcW w:w="5812" w:type="dxa"/>
          </w:tcPr>
          <w:p w:rsidR="00303C39" w:rsidRPr="00D57BB6" w:rsidRDefault="00303C39" w:rsidP="00303C39">
            <w:r w:rsidRPr="00D57BB6">
              <w:rPr>
                <w:rFonts w:hint="eastAsia"/>
              </w:rPr>
              <w:t>对驾驶报废机动车的处罚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67</w:t>
            </w:r>
          </w:p>
        </w:tc>
        <w:tc>
          <w:tcPr>
            <w:tcW w:w="5812" w:type="dxa"/>
          </w:tcPr>
          <w:p w:rsidR="00303C39" w:rsidRPr="00D57BB6" w:rsidRDefault="00303C39" w:rsidP="00303C39">
            <w:r w:rsidRPr="00D57BB6">
              <w:rPr>
                <w:rFonts w:hint="eastAsia"/>
              </w:rPr>
              <w:t>对种植物、设施物妨碍交通安全的处罚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68</w:t>
            </w:r>
          </w:p>
        </w:tc>
        <w:tc>
          <w:tcPr>
            <w:tcW w:w="5812" w:type="dxa"/>
          </w:tcPr>
          <w:p w:rsidR="00303C39" w:rsidRPr="00D57BB6" w:rsidRDefault="00303C39" w:rsidP="00303C39">
            <w:r w:rsidRPr="00D57BB6">
              <w:rPr>
                <w:rFonts w:hint="eastAsia"/>
              </w:rPr>
              <w:t>对未按规定喷涂机动车牌号的处罚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69</w:t>
            </w:r>
          </w:p>
        </w:tc>
        <w:tc>
          <w:tcPr>
            <w:tcW w:w="5812" w:type="dxa"/>
          </w:tcPr>
          <w:p w:rsidR="00303C39" w:rsidRPr="00D57BB6" w:rsidRDefault="00303C39" w:rsidP="00303C39">
            <w:r w:rsidRPr="00D57BB6">
              <w:rPr>
                <w:rFonts w:hint="eastAsia"/>
              </w:rPr>
              <w:t>对机动车牌号喷涂不清晰的处罚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70</w:t>
            </w:r>
          </w:p>
        </w:tc>
        <w:tc>
          <w:tcPr>
            <w:tcW w:w="5812" w:type="dxa"/>
          </w:tcPr>
          <w:p w:rsidR="00303C39" w:rsidRPr="00D57BB6" w:rsidRDefault="00303C39" w:rsidP="00303C39">
            <w:r w:rsidRPr="00D57BB6">
              <w:rPr>
                <w:rFonts w:hint="eastAsia"/>
              </w:rPr>
              <w:t>对机动车喷涂、粘贴影响安全驾驶的标识、车身广告的处罚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71</w:t>
            </w:r>
          </w:p>
        </w:tc>
        <w:tc>
          <w:tcPr>
            <w:tcW w:w="5812" w:type="dxa"/>
          </w:tcPr>
          <w:p w:rsidR="00303C39" w:rsidRPr="00D57BB6" w:rsidRDefault="00303C39" w:rsidP="00303C39">
            <w:r w:rsidRPr="00D57BB6">
              <w:rPr>
                <w:rFonts w:hint="eastAsia"/>
              </w:rPr>
              <w:t>对未按规定安装防护装置、粘贴反光标识的处罚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72</w:t>
            </w:r>
          </w:p>
        </w:tc>
        <w:tc>
          <w:tcPr>
            <w:tcW w:w="5812" w:type="dxa"/>
          </w:tcPr>
          <w:p w:rsidR="00303C39" w:rsidRPr="00D57BB6" w:rsidRDefault="00303C39" w:rsidP="00303C39">
            <w:r w:rsidRPr="00D57BB6">
              <w:rPr>
                <w:rFonts w:hint="eastAsia"/>
              </w:rPr>
              <w:t>对机动车未按期进行安全技术检验的处罚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73</w:t>
            </w:r>
          </w:p>
        </w:tc>
        <w:tc>
          <w:tcPr>
            <w:tcW w:w="5812" w:type="dxa"/>
          </w:tcPr>
          <w:p w:rsidR="00303C39" w:rsidRDefault="00303C39" w:rsidP="00303C39">
            <w:r w:rsidRPr="00D57BB6">
              <w:rPr>
                <w:rFonts w:hint="eastAsia"/>
              </w:rPr>
              <w:t>对使用报失的机动车驾驶证的处罚</w:t>
            </w:r>
          </w:p>
        </w:tc>
        <w:tc>
          <w:tcPr>
            <w:tcW w:w="901" w:type="dxa"/>
          </w:tcPr>
          <w:p w:rsidR="00303C39" w:rsidRPr="002D7FA4" w:rsidRDefault="00303C39" w:rsidP="002D7FA4">
            <w:pPr>
              <w:spacing w:line="320" w:lineRule="exact"/>
            </w:pPr>
          </w:p>
        </w:tc>
      </w:tr>
      <w:tr w:rsidR="004571B9" w:rsidRPr="002D7FA4" w:rsidTr="001926EC">
        <w:tc>
          <w:tcPr>
            <w:tcW w:w="1101" w:type="dxa"/>
            <w:vMerge w:val="restart"/>
            <w:vAlign w:val="center"/>
          </w:tcPr>
          <w:p w:rsidR="004571B9" w:rsidRPr="00FB1B15" w:rsidRDefault="004571B9" w:rsidP="001926EC">
            <w:pPr>
              <w:spacing w:line="320" w:lineRule="exact"/>
              <w:jc w:val="center"/>
              <w:rPr>
                <w:b/>
              </w:rPr>
            </w:pPr>
            <w:r w:rsidRPr="00FB1B15">
              <w:rPr>
                <w:rFonts w:hint="eastAsia"/>
                <w:b/>
              </w:rPr>
              <w:t>民政厅（</w:t>
            </w:r>
            <w:r w:rsidR="00FB1B15" w:rsidRPr="00FB1B15">
              <w:rPr>
                <w:rFonts w:hint="eastAsia"/>
                <w:b/>
              </w:rPr>
              <w:t>49</w:t>
            </w:r>
            <w:r w:rsidRPr="00FB1B15">
              <w:rPr>
                <w:rFonts w:hint="eastAsia"/>
                <w:b/>
              </w:rPr>
              <w:t>项）</w:t>
            </w:r>
          </w:p>
        </w:tc>
        <w:tc>
          <w:tcPr>
            <w:tcW w:w="708" w:type="dxa"/>
            <w:vAlign w:val="center"/>
          </w:tcPr>
          <w:p w:rsidR="004571B9" w:rsidRPr="002D7FA4" w:rsidRDefault="004571B9" w:rsidP="001926EC">
            <w:pPr>
              <w:spacing w:line="320" w:lineRule="exact"/>
              <w:jc w:val="center"/>
            </w:pPr>
            <w:r w:rsidRPr="002D7FA4">
              <w:rPr>
                <w:rFonts w:hint="eastAsia"/>
              </w:rPr>
              <w:t>1</w:t>
            </w:r>
          </w:p>
        </w:tc>
        <w:tc>
          <w:tcPr>
            <w:tcW w:w="5812" w:type="dxa"/>
          </w:tcPr>
          <w:p w:rsidR="004571B9" w:rsidRPr="002D7FA4" w:rsidRDefault="004571B9" w:rsidP="002D7FA4">
            <w:pPr>
              <w:spacing w:line="320" w:lineRule="exact"/>
            </w:pPr>
            <w:r w:rsidRPr="002D7FA4">
              <w:rPr>
                <w:rFonts w:hint="eastAsia"/>
              </w:rPr>
              <w:t>社会团体申请登记时弄虚作假，骗取登记，或者自取得《社会团体法人登记证书》之日起</w:t>
            </w:r>
            <w:r w:rsidRPr="002D7FA4">
              <w:rPr>
                <w:rFonts w:hint="eastAsia"/>
              </w:rPr>
              <w:t>1</w:t>
            </w:r>
            <w:r w:rsidRPr="002D7FA4">
              <w:rPr>
                <w:rFonts w:hint="eastAsia"/>
              </w:rPr>
              <w:t>年内未开展活动的处罚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涂改、出租、出借《社会团体法人登记证书》，或者出租、出借社会团体印章的处罚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3</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社会团体超出章程规定的宗旨和业务范围进行活动的处罚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4</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社会团体拒不接受监督检查或不按照规定接受监督检查的</w:t>
            </w:r>
            <w:r w:rsidR="004571B9" w:rsidRPr="002D7FA4">
              <w:rPr>
                <w:rFonts w:hint="eastAsia"/>
              </w:rPr>
              <w:lastRenderedPageBreak/>
              <w:t>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5</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社会团体不按照规定办理变更登记的处罚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6</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社会团体对分支机构、代表机构疏于管理，造成严重后果的处罚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7</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社会团体从事营利性的经营活动的处罚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8</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侵占、私分、挪用社会团体的资产或所接受的捐赠、资助的处罚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9</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社会团体违反国家有关规定收取费用、筹集资金或者接受、使用捐赠、资助的处罚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10</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社会团体的活动违反其他法律、法规的，由有关国家机关依法处理；有关国家机关认为应当撤销登记的，由登记管理机关撤销登记的处罚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11</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民办非企业单位在申请登记时弄虚作假，骗取登记的处罚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12</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涂改、出租、出借民办非企业单位登记证书，或者出租、出借民办非企业单位印章的处罚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13</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民办非企业单位超出其章程规定的宗旨和业务范围进行活动的处罚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14</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民办非企业单位拒不接受或者不按照规定接受监督检查的处罚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15</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民办非企业单位不按照规定办理变更登记的处罚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16</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民办非企业单位设立分支机构的处罚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17</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民办非企业单位从事营利性的经营活动的处罚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18</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侵占、私分、挪用民办非企业单位的资产或者所接受的捐赠、资助的处罚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19</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民办非企业单位违反国家有关规定收取费用、筹集资金或者接受使用捐赠、资助的处罚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20</w:t>
            </w:r>
          </w:p>
        </w:tc>
        <w:tc>
          <w:tcPr>
            <w:tcW w:w="5812" w:type="dxa"/>
          </w:tcPr>
          <w:p w:rsidR="004571B9" w:rsidRPr="002D7FA4" w:rsidRDefault="004F2F76" w:rsidP="002D7FA4">
            <w:pPr>
              <w:spacing w:line="320" w:lineRule="exact"/>
            </w:pPr>
            <w:r w:rsidRPr="004F2F76">
              <w:rPr>
                <w:rFonts w:hint="eastAsia"/>
              </w:rPr>
              <w:t>对民办非企业单位的活动违反其他法律、法规，有关国家机关认为应当撤销登记的处罚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21</w:t>
            </w:r>
          </w:p>
        </w:tc>
        <w:tc>
          <w:tcPr>
            <w:tcW w:w="5812" w:type="dxa"/>
          </w:tcPr>
          <w:p w:rsidR="004571B9" w:rsidRPr="002D7FA4" w:rsidRDefault="004F2F76" w:rsidP="002D7FA4">
            <w:pPr>
              <w:spacing w:line="320" w:lineRule="exact"/>
            </w:pPr>
            <w:r w:rsidRPr="004F2F76">
              <w:rPr>
                <w:rFonts w:hint="eastAsia"/>
              </w:rPr>
              <w:t>对基金会及其分支机构、代表机构在申请登记时弄虚作假骗取登记的，或者自取得登记证书之日起</w:t>
            </w:r>
            <w:r w:rsidRPr="004F2F76">
              <w:rPr>
                <w:rFonts w:hint="eastAsia"/>
              </w:rPr>
              <w:t>12</w:t>
            </w:r>
            <w:r w:rsidRPr="004F2F76">
              <w:rPr>
                <w:rFonts w:hint="eastAsia"/>
              </w:rPr>
              <w:t>个月内未按章程规定开展活动的处罚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22</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基金会符合注销条件，不按照规定办理注销登记仍继续开展活动的处罚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23</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基金会、基金会分支机构、基金会代表机构未按照章程规定的宗旨和公益活动的业务范围进行活动的处罚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24</w:t>
            </w:r>
          </w:p>
        </w:tc>
        <w:tc>
          <w:tcPr>
            <w:tcW w:w="5812" w:type="dxa"/>
          </w:tcPr>
          <w:p w:rsidR="004571B9" w:rsidRPr="002D7FA4" w:rsidRDefault="005D3D55" w:rsidP="002D7FA4">
            <w:pPr>
              <w:spacing w:line="320" w:lineRule="exact"/>
            </w:pPr>
            <w:r>
              <w:rPr>
                <w:rFonts w:hint="eastAsia"/>
              </w:rPr>
              <w:t>对</w:t>
            </w:r>
            <w:r w:rsidR="004571B9" w:rsidRPr="002D7FA4">
              <w:rPr>
                <w:rFonts w:hint="eastAsia"/>
              </w:rPr>
              <w:t>基金会、基金会分支机构、基金会代表机构在填制会计凭证、登记会计账簿、编制财务会计报告中弄虚作假的处罚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25</w:t>
            </w:r>
          </w:p>
        </w:tc>
        <w:tc>
          <w:tcPr>
            <w:tcW w:w="5812" w:type="dxa"/>
          </w:tcPr>
          <w:p w:rsidR="004571B9" w:rsidRPr="002D7FA4" w:rsidRDefault="005D3D55" w:rsidP="002D7FA4">
            <w:pPr>
              <w:spacing w:line="320" w:lineRule="exact"/>
            </w:pPr>
            <w:r>
              <w:rPr>
                <w:rFonts w:hint="eastAsia"/>
              </w:rPr>
              <w:t>对</w:t>
            </w:r>
            <w:r w:rsidR="004571B9" w:rsidRPr="002D7FA4">
              <w:rPr>
                <w:rFonts w:hint="eastAsia"/>
              </w:rPr>
              <w:t>基金会、基金会分支机构、基金会代表机构不按照规定办理变更登记的处罚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26</w:t>
            </w:r>
          </w:p>
        </w:tc>
        <w:tc>
          <w:tcPr>
            <w:tcW w:w="5812" w:type="dxa"/>
          </w:tcPr>
          <w:p w:rsidR="004571B9" w:rsidRPr="002D7FA4" w:rsidRDefault="005D3D55" w:rsidP="002D7FA4">
            <w:pPr>
              <w:spacing w:line="320" w:lineRule="exact"/>
            </w:pPr>
            <w:r>
              <w:rPr>
                <w:rFonts w:hint="eastAsia"/>
              </w:rPr>
              <w:t>对</w:t>
            </w:r>
            <w:r w:rsidR="004571B9" w:rsidRPr="002D7FA4">
              <w:rPr>
                <w:rFonts w:hint="eastAsia"/>
              </w:rPr>
              <w:t>基金会未按照《基金会管理条例》的规定完成公益事业支出额度的处罚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27</w:t>
            </w:r>
          </w:p>
        </w:tc>
        <w:tc>
          <w:tcPr>
            <w:tcW w:w="5812" w:type="dxa"/>
          </w:tcPr>
          <w:p w:rsidR="004571B9" w:rsidRPr="002D7FA4" w:rsidRDefault="005D3D55" w:rsidP="002D7FA4">
            <w:pPr>
              <w:spacing w:line="320" w:lineRule="exact"/>
            </w:pPr>
            <w:r>
              <w:rPr>
                <w:rFonts w:hint="eastAsia"/>
              </w:rPr>
              <w:t>对</w:t>
            </w:r>
            <w:r w:rsidR="004571B9" w:rsidRPr="002D7FA4">
              <w:rPr>
                <w:rFonts w:hint="eastAsia"/>
              </w:rPr>
              <w:t>基金会未按照规定接受年度检查或者年度检查不合格的处</w:t>
            </w:r>
            <w:r w:rsidR="004571B9" w:rsidRPr="002D7FA4">
              <w:rPr>
                <w:rFonts w:hint="eastAsia"/>
              </w:rPr>
              <w:lastRenderedPageBreak/>
              <w:t>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28</w:t>
            </w:r>
          </w:p>
        </w:tc>
        <w:tc>
          <w:tcPr>
            <w:tcW w:w="5812" w:type="dxa"/>
          </w:tcPr>
          <w:p w:rsidR="004571B9" w:rsidRPr="002D7FA4" w:rsidRDefault="005D3D55" w:rsidP="002D7FA4">
            <w:pPr>
              <w:spacing w:line="320" w:lineRule="exact"/>
            </w:pPr>
            <w:r>
              <w:rPr>
                <w:rFonts w:hint="eastAsia"/>
              </w:rPr>
              <w:t>对</w:t>
            </w:r>
            <w:r w:rsidR="004571B9" w:rsidRPr="002D7FA4">
              <w:rPr>
                <w:rFonts w:hint="eastAsia"/>
              </w:rPr>
              <w:t>基金会不履行信息公布义务或者公布虚假信息的处罚</w:t>
            </w:r>
          </w:p>
        </w:tc>
        <w:tc>
          <w:tcPr>
            <w:tcW w:w="901" w:type="dxa"/>
          </w:tcPr>
          <w:p w:rsidR="004571B9" w:rsidRPr="002D7FA4" w:rsidRDefault="004571B9"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29</w:t>
            </w:r>
          </w:p>
        </w:tc>
        <w:tc>
          <w:tcPr>
            <w:tcW w:w="5812" w:type="dxa"/>
          </w:tcPr>
          <w:p w:rsidR="005D3D55" w:rsidRPr="002D7FA4" w:rsidRDefault="005D3D55" w:rsidP="00772A7F">
            <w:pPr>
              <w:spacing w:line="320" w:lineRule="exact"/>
            </w:pPr>
            <w:r>
              <w:rPr>
                <w:rFonts w:hint="eastAsia"/>
              </w:rPr>
              <w:t>对</w:t>
            </w:r>
            <w:r w:rsidRPr="002D7FA4">
              <w:rPr>
                <w:rFonts w:hint="eastAsia"/>
              </w:rPr>
              <w:t>社会福利机构侵害服务对象合法权益的处罚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30</w:t>
            </w:r>
          </w:p>
        </w:tc>
        <w:tc>
          <w:tcPr>
            <w:tcW w:w="5812" w:type="dxa"/>
          </w:tcPr>
          <w:p w:rsidR="005D3D55" w:rsidRPr="002D7FA4" w:rsidRDefault="005D3D55" w:rsidP="00772A7F">
            <w:pPr>
              <w:spacing w:line="320" w:lineRule="exact"/>
            </w:pPr>
            <w:r>
              <w:rPr>
                <w:rFonts w:hint="eastAsia"/>
              </w:rPr>
              <w:t>对</w:t>
            </w:r>
            <w:r w:rsidRPr="002D7FA4">
              <w:rPr>
                <w:rFonts w:hint="eastAsia"/>
              </w:rPr>
              <w:t>未取得《社会福利机构设置批准证书》擅自执业的处罚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31</w:t>
            </w:r>
          </w:p>
        </w:tc>
        <w:tc>
          <w:tcPr>
            <w:tcW w:w="5812" w:type="dxa"/>
          </w:tcPr>
          <w:p w:rsidR="005D3D55" w:rsidRPr="002D7FA4" w:rsidRDefault="005D3D55" w:rsidP="00772A7F">
            <w:pPr>
              <w:spacing w:line="320" w:lineRule="exact"/>
            </w:pPr>
            <w:r>
              <w:rPr>
                <w:rFonts w:hint="eastAsia"/>
              </w:rPr>
              <w:t>对</w:t>
            </w:r>
            <w:r w:rsidRPr="002D7FA4">
              <w:rPr>
                <w:rFonts w:hint="eastAsia"/>
              </w:rPr>
              <w:t>社会福利机构年检不合格，限期整改仍不合格的处罚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32</w:t>
            </w:r>
          </w:p>
        </w:tc>
        <w:tc>
          <w:tcPr>
            <w:tcW w:w="5812" w:type="dxa"/>
          </w:tcPr>
          <w:p w:rsidR="005D3D55" w:rsidRPr="002D7FA4" w:rsidRDefault="005D3D55" w:rsidP="00772A7F">
            <w:pPr>
              <w:spacing w:line="320" w:lineRule="exact"/>
            </w:pPr>
            <w:r>
              <w:rPr>
                <w:rFonts w:hint="eastAsia"/>
              </w:rPr>
              <w:t>对</w:t>
            </w:r>
            <w:r w:rsidRPr="002D7FA4">
              <w:rPr>
                <w:rFonts w:hint="eastAsia"/>
              </w:rPr>
              <w:t>社会福利机构进行非法集资的处罚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33</w:t>
            </w:r>
          </w:p>
        </w:tc>
        <w:tc>
          <w:tcPr>
            <w:tcW w:w="5812" w:type="dxa"/>
          </w:tcPr>
          <w:p w:rsidR="005D3D55" w:rsidRPr="002D7FA4" w:rsidRDefault="005D3D55" w:rsidP="00772A7F">
            <w:pPr>
              <w:spacing w:line="320" w:lineRule="exact"/>
            </w:pPr>
            <w:r>
              <w:rPr>
                <w:rFonts w:hint="eastAsia"/>
              </w:rPr>
              <w:t>对</w:t>
            </w:r>
            <w:r w:rsidRPr="002D7FA4">
              <w:rPr>
                <w:rFonts w:hint="eastAsia"/>
              </w:rPr>
              <w:t>社会福利机构未办理变更手续，其活动超出许可范围的处罚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34</w:t>
            </w:r>
          </w:p>
        </w:tc>
        <w:tc>
          <w:tcPr>
            <w:tcW w:w="5812" w:type="dxa"/>
          </w:tcPr>
          <w:p w:rsidR="005D3D55" w:rsidRPr="002D7FA4" w:rsidRDefault="005D3D55" w:rsidP="00772A7F">
            <w:pPr>
              <w:spacing w:line="320" w:lineRule="exact"/>
            </w:pPr>
            <w:r w:rsidRPr="002D7FA4">
              <w:rPr>
                <w:rFonts w:hint="eastAsia"/>
              </w:rPr>
              <w:t>对养老机构未依法履行变更、终止手续的处罚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35</w:t>
            </w:r>
          </w:p>
        </w:tc>
        <w:tc>
          <w:tcPr>
            <w:tcW w:w="5812" w:type="dxa"/>
          </w:tcPr>
          <w:p w:rsidR="005D3D55" w:rsidRPr="002D7FA4" w:rsidRDefault="005D3D55" w:rsidP="002D7FA4">
            <w:pPr>
              <w:spacing w:line="320" w:lineRule="exact"/>
            </w:pPr>
            <w:r w:rsidRPr="002D7FA4">
              <w:rPr>
                <w:rFonts w:hint="eastAsia"/>
              </w:rPr>
              <w:t>对养老机构涂改、倒卖、出租、出借、转让设立许可证的处罚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36</w:t>
            </w:r>
          </w:p>
        </w:tc>
        <w:tc>
          <w:tcPr>
            <w:tcW w:w="5812" w:type="dxa"/>
          </w:tcPr>
          <w:p w:rsidR="005D3D55" w:rsidRPr="002D7FA4" w:rsidRDefault="005D3D55" w:rsidP="002D7FA4">
            <w:pPr>
              <w:spacing w:line="320" w:lineRule="exact"/>
            </w:pPr>
            <w:r w:rsidRPr="002D7FA4">
              <w:rPr>
                <w:rFonts w:hint="eastAsia"/>
              </w:rPr>
              <w:t>对养老机构未与老年人或者其代理人签订服务协议，或者协议不符合规定的处罚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37</w:t>
            </w:r>
          </w:p>
        </w:tc>
        <w:tc>
          <w:tcPr>
            <w:tcW w:w="5812" w:type="dxa"/>
          </w:tcPr>
          <w:p w:rsidR="005D3D55" w:rsidRPr="002D7FA4" w:rsidRDefault="005D3D55" w:rsidP="002D7FA4">
            <w:pPr>
              <w:spacing w:line="320" w:lineRule="exact"/>
            </w:pPr>
            <w:r w:rsidRPr="002D7FA4">
              <w:rPr>
                <w:rFonts w:hint="eastAsia"/>
              </w:rPr>
              <w:t>对养老机构未按照国家有关标准和规定开展服务的处罚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38</w:t>
            </w:r>
          </w:p>
        </w:tc>
        <w:tc>
          <w:tcPr>
            <w:tcW w:w="5812" w:type="dxa"/>
          </w:tcPr>
          <w:p w:rsidR="005D3D55" w:rsidRPr="002D7FA4" w:rsidRDefault="005D3D55" w:rsidP="00772A7F">
            <w:pPr>
              <w:spacing w:line="320" w:lineRule="exact"/>
            </w:pPr>
            <w:r w:rsidRPr="002D7FA4">
              <w:rPr>
                <w:rFonts w:hint="eastAsia"/>
              </w:rPr>
              <w:t>对养老机构配备人员的资格不符合规定的处罚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39</w:t>
            </w:r>
          </w:p>
        </w:tc>
        <w:tc>
          <w:tcPr>
            <w:tcW w:w="5812" w:type="dxa"/>
          </w:tcPr>
          <w:p w:rsidR="005D3D55" w:rsidRPr="002D7FA4" w:rsidRDefault="005D3D55" w:rsidP="002D7FA4">
            <w:pPr>
              <w:spacing w:line="320" w:lineRule="exact"/>
            </w:pPr>
            <w:r w:rsidRPr="002D7FA4">
              <w:rPr>
                <w:rFonts w:hint="eastAsia"/>
              </w:rPr>
              <w:t>对养老机构向负责监督检查的民政部门隐瞒有关情况、提供虚假材料或者拒绝提供反映其活动情况真实材料的处罚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40</w:t>
            </w:r>
          </w:p>
        </w:tc>
        <w:tc>
          <w:tcPr>
            <w:tcW w:w="5812" w:type="dxa"/>
          </w:tcPr>
          <w:p w:rsidR="005D3D55" w:rsidRPr="002D7FA4" w:rsidRDefault="005D3D55" w:rsidP="002D7FA4">
            <w:pPr>
              <w:spacing w:line="320" w:lineRule="exact"/>
            </w:pPr>
            <w:r w:rsidRPr="002D7FA4">
              <w:rPr>
                <w:rFonts w:hint="eastAsia"/>
              </w:rPr>
              <w:t>对养老机构利用养老机构的房屋、场地、设施开展与养老服务宗旨无关的活动的处罚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41</w:t>
            </w:r>
          </w:p>
        </w:tc>
        <w:tc>
          <w:tcPr>
            <w:tcW w:w="5812" w:type="dxa"/>
          </w:tcPr>
          <w:p w:rsidR="005D3D55" w:rsidRPr="002D7FA4" w:rsidRDefault="005D3D55" w:rsidP="002D7FA4">
            <w:pPr>
              <w:spacing w:line="320" w:lineRule="exact"/>
            </w:pPr>
            <w:r w:rsidRPr="002D7FA4">
              <w:rPr>
                <w:rFonts w:hint="eastAsia"/>
              </w:rPr>
              <w:t>对养老机构歧视、侮辱、虐待或遗弃老年人以及其他侵犯老年人合法权益行为的处罚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42</w:t>
            </w:r>
          </w:p>
        </w:tc>
        <w:tc>
          <w:tcPr>
            <w:tcW w:w="5812" w:type="dxa"/>
          </w:tcPr>
          <w:p w:rsidR="005D3D55" w:rsidRPr="002D7FA4" w:rsidRDefault="005D3D55" w:rsidP="002D7FA4">
            <w:pPr>
              <w:spacing w:line="320" w:lineRule="exact"/>
            </w:pPr>
            <w:r w:rsidRPr="002D7FA4">
              <w:rPr>
                <w:rFonts w:hint="eastAsia"/>
              </w:rPr>
              <w:t>对擅自暂停或者终止服务的处罚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43</w:t>
            </w:r>
          </w:p>
        </w:tc>
        <w:tc>
          <w:tcPr>
            <w:tcW w:w="5812" w:type="dxa"/>
          </w:tcPr>
          <w:p w:rsidR="005D3D55" w:rsidRPr="002D7FA4" w:rsidRDefault="005D3D55" w:rsidP="002D7FA4">
            <w:pPr>
              <w:spacing w:line="320" w:lineRule="exact"/>
            </w:pPr>
            <w:r w:rsidRPr="002D7FA4">
              <w:rPr>
                <w:rFonts w:hint="eastAsia"/>
              </w:rPr>
              <w:t>对未经许可设立养老机构的处罚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44</w:t>
            </w:r>
          </w:p>
        </w:tc>
        <w:tc>
          <w:tcPr>
            <w:tcW w:w="5812" w:type="dxa"/>
          </w:tcPr>
          <w:p w:rsidR="005D3D55" w:rsidRPr="002D7FA4" w:rsidRDefault="005D3D55" w:rsidP="002D7FA4">
            <w:pPr>
              <w:spacing w:line="320" w:lineRule="exact"/>
            </w:pPr>
            <w:r>
              <w:rPr>
                <w:rFonts w:hint="eastAsia"/>
              </w:rPr>
              <w:t>对未经批准，擅自建设殡葬设施</w:t>
            </w:r>
            <w:r w:rsidRPr="002D7FA4">
              <w:rPr>
                <w:rFonts w:hint="eastAsia"/>
              </w:rPr>
              <w:t>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45</w:t>
            </w:r>
          </w:p>
        </w:tc>
        <w:tc>
          <w:tcPr>
            <w:tcW w:w="5812" w:type="dxa"/>
          </w:tcPr>
          <w:p w:rsidR="005D3D55" w:rsidRPr="002D7FA4" w:rsidRDefault="005D3D55" w:rsidP="002D7FA4">
            <w:pPr>
              <w:spacing w:line="320" w:lineRule="exact"/>
            </w:pPr>
            <w:r>
              <w:rPr>
                <w:rFonts w:hint="eastAsia"/>
              </w:rPr>
              <w:t>对</w:t>
            </w:r>
            <w:r w:rsidRPr="002D7FA4">
              <w:rPr>
                <w:rFonts w:hint="eastAsia"/>
              </w:rPr>
              <w:t>墓穴占地面积超过标准的处罚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46</w:t>
            </w:r>
          </w:p>
        </w:tc>
        <w:tc>
          <w:tcPr>
            <w:tcW w:w="5812" w:type="dxa"/>
          </w:tcPr>
          <w:p w:rsidR="005D3D55" w:rsidRPr="002D7FA4" w:rsidRDefault="005D3D55" w:rsidP="002D7FA4">
            <w:pPr>
              <w:spacing w:line="320" w:lineRule="exact"/>
            </w:pPr>
            <w:r>
              <w:rPr>
                <w:rFonts w:hint="eastAsia"/>
              </w:rPr>
              <w:t>对</w:t>
            </w:r>
            <w:r w:rsidRPr="002D7FA4">
              <w:rPr>
                <w:rFonts w:hint="eastAsia"/>
              </w:rPr>
              <w:t>非法从事殡葬服务的处罚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47</w:t>
            </w:r>
          </w:p>
        </w:tc>
        <w:tc>
          <w:tcPr>
            <w:tcW w:w="5812" w:type="dxa"/>
          </w:tcPr>
          <w:p w:rsidR="005D3D55" w:rsidRPr="002D7FA4" w:rsidRDefault="008256DB" w:rsidP="00772A7F">
            <w:pPr>
              <w:spacing w:line="320" w:lineRule="exact"/>
            </w:pPr>
            <w:r>
              <w:rPr>
                <w:rFonts w:hint="eastAsia"/>
              </w:rPr>
              <w:t>对未经批准，擅自建设公墓</w:t>
            </w:r>
            <w:r w:rsidRPr="002D7FA4">
              <w:rPr>
                <w:rFonts w:hint="eastAsia"/>
              </w:rPr>
              <w:t>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48</w:t>
            </w:r>
          </w:p>
        </w:tc>
        <w:tc>
          <w:tcPr>
            <w:tcW w:w="5812" w:type="dxa"/>
          </w:tcPr>
          <w:p w:rsidR="005D3D55" w:rsidRPr="002D7FA4" w:rsidRDefault="005D3D55" w:rsidP="00772A7F">
            <w:pPr>
              <w:spacing w:line="320" w:lineRule="exact"/>
            </w:pPr>
            <w:r w:rsidRPr="002D7FA4">
              <w:rPr>
                <w:rFonts w:hint="eastAsia"/>
              </w:rPr>
              <w:t>对企业未按规定接收安置退役士兵的处罚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49</w:t>
            </w:r>
          </w:p>
        </w:tc>
        <w:tc>
          <w:tcPr>
            <w:tcW w:w="5812" w:type="dxa"/>
          </w:tcPr>
          <w:p w:rsidR="005D3D55" w:rsidRPr="002D7FA4" w:rsidRDefault="008256DB" w:rsidP="002D7FA4">
            <w:pPr>
              <w:spacing w:line="320" w:lineRule="exact"/>
            </w:pPr>
            <w:r w:rsidRPr="008256DB">
              <w:rPr>
                <w:rFonts w:hint="eastAsia"/>
              </w:rPr>
              <w:t>对擅自编制行政区域界线详图，或者绘制的地图的行政区域界线的画法与行政区域界线详图的画法不一致的处罚</w:t>
            </w:r>
          </w:p>
        </w:tc>
        <w:tc>
          <w:tcPr>
            <w:tcW w:w="901" w:type="dxa"/>
          </w:tcPr>
          <w:p w:rsidR="005D3D55" w:rsidRPr="002D7FA4" w:rsidRDefault="005D3D55" w:rsidP="002D7FA4">
            <w:pPr>
              <w:spacing w:line="320" w:lineRule="exact"/>
            </w:pPr>
          </w:p>
        </w:tc>
      </w:tr>
      <w:tr w:rsidR="005D3D55" w:rsidRPr="002D7FA4" w:rsidTr="001926EC">
        <w:tc>
          <w:tcPr>
            <w:tcW w:w="1101" w:type="dxa"/>
            <w:vMerge w:val="restart"/>
            <w:vAlign w:val="center"/>
          </w:tcPr>
          <w:p w:rsidR="005D3D55" w:rsidRPr="009C47CA" w:rsidRDefault="00B21E20" w:rsidP="001926EC">
            <w:pPr>
              <w:spacing w:line="320" w:lineRule="exact"/>
              <w:jc w:val="center"/>
              <w:rPr>
                <w:b/>
              </w:rPr>
            </w:pPr>
            <w:r w:rsidRPr="009C47CA">
              <w:rPr>
                <w:rFonts w:hint="eastAsia"/>
                <w:b/>
              </w:rPr>
              <w:t>司法厅（</w:t>
            </w:r>
            <w:r w:rsidRPr="009C47CA">
              <w:rPr>
                <w:rFonts w:hint="eastAsia"/>
                <w:b/>
              </w:rPr>
              <w:t>10</w:t>
            </w:r>
            <w:r w:rsidR="005D3D55" w:rsidRPr="009C47CA">
              <w:rPr>
                <w:rFonts w:hint="eastAsia"/>
                <w:b/>
              </w:rPr>
              <w:t>项）</w:t>
            </w:r>
          </w:p>
        </w:tc>
        <w:tc>
          <w:tcPr>
            <w:tcW w:w="708" w:type="dxa"/>
            <w:vAlign w:val="center"/>
          </w:tcPr>
          <w:p w:rsidR="005D3D55" w:rsidRPr="002D7FA4" w:rsidRDefault="005D3D55" w:rsidP="001926EC">
            <w:pPr>
              <w:spacing w:line="320" w:lineRule="exact"/>
              <w:jc w:val="center"/>
            </w:pPr>
            <w:r w:rsidRPr="002D7FA4">
              <w:rPr>
                <w:rFonts w:hint="eastAsia"/>
              </w:rPr>
              <w:t>1</w:t>
            </w:r>
          </w:p>
        </w:tc>
        <w:tc>
          <w:tcPr>
            <w:tcW w:w="5812" w:type="dxa"/>
          </w:tcPr>
          <w:p w:rsidR="005D3D55" w:rsidRPr="002D7FA4" w:rsidRDefault="00B21E20" w:rsidP="002D7FA4">
            <w:pPr>
              <w:spacing w:line="320" w:lineRule="exact"/>
              <w:jc w:val="left"/>
            </w:pPr>
            <w:r w:rsidRPr="00B21E20">
              <w:rPr>
                <w:rFonts w:hint="eastAsia"/>
              </w:rPr>
              <w:t>对律师严重违法行为的处罚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2</w:t>
            </w:r>
          </w:p>
        </w:tc>
        <w:tc>
          <w:tcPr>
            <w:tcW w:w="5812" w:type="dxa"/>
          </w:tcPr>
          <w:p w:rsidR="005D3D55" w:rsidRPr="002D7FA4" w:rsidRDefault="00B21E20" w:rsidP="002D7FA4">
            <w:pPr>
              <w:spacing w:line="320" w:lineRule="exact"/>
            </w:pPr>
            <w:r w:rsidRPr="00B21E20">
              <w:rPr>
                <w:rFonts w:hint="eastAsia"/>
              </w:rPr>
              <w:t>对律师事务所特别严重违法行为的处罚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3</w:t>
            </w:r>
          </w:p>
        </w:tc>
        <w:tc>
          <w:tcPr>
            <w:tcW w:w="5812" w:type="dxa"/>
          </w:tcPr>
          <w:p w:rsidR="005D3D55" w:rsidRPr="002D7FA4" w:rsidRDefault="00B21E20" w:rsidP="002D7FA4">
            <w:pPr>
              <w:spacing w:line="320" w:lineRule="exact"/>
            </w:pPr>
            <w:r w:rsidRPr="00B21E20">
              <w:rPr>
                <w:rFonts w:hint="eastAsia"/>
              </w:rPr>
              <w:t>对外国律师事务所驻华代表机构或者代表非法从事法律服务活动或者其他违法行为的处罚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4</w:t>
            </w:r>
          </w:p>
        </w:tc>
        <w:tc>
          <w:tcPr>
            <w:tcW w:w="5812" w:type="dxa"/>
          </w:tcPr>
          <w:p w:rsidR="005D3D55" w:rsidRPr="002D7FA4" w:rsidRDefault="00B21E20" w:rsidP="002D7FA4">
            <w:pPr>
              <w:spacing w:line="320" w:lineRule="exact"/>
            </w:pPr>
            <w:r w:rsidRPr="00B21E20">
              <w:rPr>
                <w:rFonts w:hint="eastAsia"/>
              </w:rPr>
              <w:t>对香港、澳门特别行政区律师事务所驻内地代表处或者代表非法从事法律服务活动或其他违法行为的处罚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5</w:t>
            </w:r>
          </w:p>
        </w:tc>
        <w:tc>
          <w:tcPr>
            <w:tcW w:w="5812" w:type="dxa"/>
          </w:tcPr>
          <w:p w:rsidR="005D3D55" w:rsidRPr="002D7FA4" w:rsidRDefault="00B21E20" w:rsidP="002D7FA4">
            <w:pPr>
              <w:spacing w:line="320" w:lineRule="exact"/>
            </w:pPr>
            <w:r w:rsidRPr="00B21E20">
              <w:rPr>
                <w:rFonts w:hint="eastAsia"/>
              </w:rPr>
              <w:t>对与内地律师事务所联营的香港、澳门律师事务所违法行为的处罚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6</w:t>
            </w:r>
          </w:p>
        </w:tc>
        <w:tc>
          <w:tcPr>
            <w:tcW w:w="5812" w:type="dxa"/>
          </w:tcPr>
          <w:p w:rsidR="005D3D55" w:rsidRPr="002D7FA4" w:rsidRDefault="00B21E20" w:rsidP="002D7FA4">
            <w:pPr>
              <w:spacing w:line="320" w:lineRule="exact"/>
            </w:pPr>
            <w:r w:rsidRPr="00B21E20">
              <w:rPr>
                <w:rFonts w:hint="eastAsia"/>
              </w:rPr>
              <w:t>对公证机构及其公证员违反《中华人民共和国公证法》第四十一条违法行为的处罚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7</w:t>
            </w:r>
          </w:p>
        </w:tc>
        <w:tc>
          <w:tcPr>
            <w:tcW w:w="5812" w:type="dxa"/>
          </w:tcPr>
          <w:p w:rsidR="005D3D55" w:rsidRPr="002D7FA4" w:rsidRDefault="00B21E20" w:rsidP="002D7FA4">
            <w:pPr>
              <w:spacing w:line="320" w:lineRule="exact"/>
            </w:pPr>
            <w:r w:rsidRPr="00B21E20">
              <w:rPr>
                <w:rFonts w:hint="eastAsia"/>
              </w:rPr>
              <w:t>对公证机构及其公证员违反《中华人民共和国公证法》第四十二条违法行为的处罚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8</w:t>
            </w:r>
          </w:p>
        </w:tc>
        <w:tc>
          <w:tcPr>
            <w:tcW w:w="5812" w:type="dxa"/>
          </w:tcPr>
          <w:p w:rsidR="005D3D55" w:rsidRPr="002D7FA4" w:rsidRDefault="00B21E20" w:rsidP="002D7FA4">
            <w:pPr>
              <w:spacing w:line="320" w:lineRule="exact"/>
            </w:pPr>
            <w:r w:rsidRPr="00B21E20">
              <w:rPr>
                <w:rFonts w:hint="eastAsia"/>
              </w:rPr>
              <w:t>对司法鉴定人违法行为的处罚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9</w:t>
            </w:r>
          </w:p>
        </w:tc>
        <w:tc>
          <w:tcPr>
            <w:tcW w:w="5812" w:type="dxa"/>
          </w:tcPr>
          <w:p w:rsidR="005D3D55" w:rsidRPr="002D7FA4" w:rsidRDefault="009C47CA" w:rsidP="002D7FA4">
            <w:pPr>
              <w:spacing w:line="320" w:lineRule="exact"/>
            </w:pPr>
            <w:r w:rsidRPr="009C47CA">
              <w:rPr>
                <w:rFonts w:hint="eastAsia"/>
              </w:rPr>
              <w:t>对司法鉴定机构违法行为的处罚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10</w:t>
            </w:r>
          </w:p>
        </w:tc>
        <w:tc>
          <w:tcPr>
            <w:tcW w:w="5812" w:type="dxa"/>
          </w:tcPr>
          <w:p w:rsidR="005D3D55" w:rsidRPr="002D7FA4" w:rsidRDefault="009C47CA" w:rsidP="002D7FA4">
            <w:pPr>
              <w:spacing w:line="320" w:lineRule="exact"/>
            </w:pPr>
            <w:r w:rsidRPr="009C47CA">
              <w:rPr>
                <w:rFonts w:hint="eastAsia"/>
              </w:rPr>
              <w:t>对法律援助机构及人员特别严重违法行为的处罚</w:t>
            </w:r>
          </w:p>
        </w:tc>
        <w:tc>
          <w:tcPr>
            <w:tcW w:w="901" w:type="dxa"/>
          </w:tcPr>
          <w:p w:rsidR="005D3D55" w:rsidRPr="002D7FA4" w:rsidRDefault="005D3D55" w:rsidP="002D7FA4">
            <w:pPr>
              <w:spacing w:line="320" w:lineRule="exact"/>
            </w:pPr>
          </w:p>
        </w:tc>
      </w:tr>
      <w:tr w:rsidR="00BC64A5" w:rsidRPr="002D7FA4" w:rsidTr="001926EC">
        <w:tc>
          <w:tcPr>
            <w:tcW w:w="1101" w:type="dxa"/>
            <w:vMerge w:val="restart"/>
            <w:vAlign w:val="center"/>
          </w:tcPr>
          <w:p w:rsidR="00BC64A5" w:rsidRPr="00BC64A5" w:rsidRDefault="00BC64A5" w:rsidP="001926EC">
            <w:pPr>
              <w:spacing w:line="320" w:lineRule="exact"/>
              <w:jc w:val="center"/>
              <w:rPr>
                <w:b/>
              </w:rPr>
            </w:pPr>
            <w:r w:rsidRPr="00BC64A5">
              <w:rPr>
                <w:rFonts w:hint="eastAsia"/>
                <w:b/>
              </w:rPr>
              <w:t>财政厅（</w:t>
            </w:r>
            <w:r>
              <w:rPr>
                <w:rFonts w:hint="eastAsia"/>
                <w:b/>
              </w:rPr>
              <w:t>64</w:t>
            </w:r>
            <w:r w:rsidRPr="00BC64A5">
              <w:rPr>
                <w:rFonts w:hint="eastAsia"/>
                <w:b/>
              </w:rPr>
              <w:t>项）</w:t>
            </w:r>
          </w:p>
        </w:tc>
        <w:tc>
          <w:tcPr>
            <w:tcW w:w="708" w:type="dxa"/>
            <w:vAlign w:val="center"/>
          </w:tcPr>
          <w:p w:rsidR="00BC64A5" w:rsidRPr="002D7FA4" w:rsidRDefault="00BC64A5" w:rsidP="001926EC">
            <w:pPr>
              <w:spacing w:line="320" w:lineRule="exact"/>
              <w:jc w:val="center"/>
            </w:pPr>
            <w:r w:rsidRPr="002D7FA4">
              <w:rPr>
                <w:rFonts w:hint="eastAsia"/>
              </w:rPr>
              <w:t>1</w:t>
            </w:r>
          </w:p>
        </w:tc>
        <w:tc>
          <w:tcPr>
            <w:tcW w:w="5812" w:type="dxa"/>
          </w:tcPr>
          <w:p w:rsidR="00BC64A5" w:rsidRPr="000F0E65" w:rsidRDefault="00BC64A5" w:rsidP="00772A7F">
            <w:r w:rsidRPr="000F0E65">
              <w:rPr>
                <w:rFonts w:hint="eastAsia"/>
              </w:rPr>
              <w:t>对资产评估机构冒用其他机构名义或者允许其他机构以本机构名义执行资产评估业务的处罚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w:t>
            </w:r>
          </w:p>
        </w:tc>
        <w:tc>
          <w:tcPr>
            <w:tcW w:w="5812" w:type="dxa"/>
          </w:tcPr>
          <w:p w:rsidR="00BC64A5" w:rsidRPr="000F0E65" w:rsidRDefault="00BC64A5" w:rsidP="00772A7F">
            <w:r w:rsidRPr="000F0E65">
              <w:rPr>
                <w:rFonts w:hint="eastAsia"/>
              </w:rPr>
              <w:t>对资产评估机构向委托人或者被评估单位索取、收受业务约定书约定以外的酬金或其他财物，或者利用业务之便，谋取其他不正当利益的处罚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w:t>
            </w:r>
          </w:p>
        </w:tc>
        <w:tc>
          <w:tcPr>
            <w:tcW w:w="5812" w:type="dxa"/>
          </w:tcPr>
          <w:p w:rsidR="00BC64A5" w:rsidRPr="00754BAF" w:rsidRDefault="00BC64A5" w:rsidP="00FD393A">
            <w:r w:rsidRPr="00ED4E4E">
              <w:rPr>
                <w:rFonts w:hint="eastAsia"/>
              </w:rPr>
              <w:t>对资产评估机构违反《国有资产评估违法行为处罚办法》第九条所列情形的处罚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4</w:t>
            </w:r>
          </w:p>
        </w:tc>
        <w:tc>
          <w:tcPr>
            <w:tcW w:w="5812" w:type="dxa"/>
          </w:tcPr>
          <w:p w:rsidR="00BC64A5" w:rsidRPr="00754BAF" w:rsidRDefault="00BC64A5" w:rsidP="00FD393A">
            <w:r w:rsidRPr="00754BAF">
              <w:rPr>
                <w:rFonts w:hint="eastAsia"/>
              </w:rPr>
              <w:t>对资产评估机构与委托人或者被评估单位存在利害关系应当回避没有回避的处罚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5</w:t>
            </w:r>
          </w:p>
        </w:tc>
        <w:tc>
          <w:tcPr>
            <w:tcW w:w="5812" w:type="dxa"/>
          </w:tcPr>
          <w:p w:rsidR="00BC64A5" w:rsidRPr="00754BAF" w:rsidRDefault="00BC64A5" w:rsidP="00FD393A">
            <w:r w:rsidRPr="00754BAF">
              <w:rPr>
                <w:rFonts w:hint="eastAsia"/>
              </w:rPr>
              <w:t>对资产评估机构泄露委托人或者被评估单位的商业秘密的处罚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6</w:t>
            </w:r>
          </w:p>
        </w:tc>
        <w:tc>
          <w:tcPr>
            <w:tcW w:w="5812" w:type="dxa"/>
          </w:tcPr>
          <w:p w:rsidR="00BC64A5" w:rsidRPr="00754BAF" w:rsidRDefault="00BC64A5" w:rsidP="00FD393A">
            <w:r w:rsidRPr="00754BAF">
              <w:rPr>
                <w:rFonts w:hint="eastAsia"/>
              </w:rPr>
              <w:t>对资产评估机构不按照执业准则、执业道德准则要求执业的处罚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7</w:t>
            </w:r>
          </w:p>
        </w:tc>
        <w:tc>
          <w:tcPr>
            <w:tcW w:w="5812" w:type="dxa"/>
          </w:tcPr>
          <w:p w:rsidR="00BC64A5" w:rsidRPr="00754BAF" w:rsidRDefault="00BC64A5" w:rsidP="00FD393A">
            <w:r w:rsidRPr="00754BAF">
              <w:rPr>
                <w:rFonts w:hint="eastAsia"/>
              </w:rPr>
              <w:t>对资产评估机构拒绝、阻扰财政部门依法实施检查的处罚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8</w:t>
            </w:r>
          </w:p>
        </w:tc>
        <w:tc>
          <w:tcPr>
            <w:tcW w:w="5812" w:type="dxa"/>
          </w:tcPr>
          <w:p w:rsidR="00BC64A5" w:rsidRPr="00086DAB" w:rsidRDefault="00BC64A5" w:rsidP="00FD393A">
            <w:r w:rsidRPr="00086DAB">
              <w:rPr>
                <w:rFonts w:hint="eastAsia"/>
              </w:rPr>
              <w:t>对资产评估机构与委托人或者被评估单位串通作弊，故意出具虚假报告的处罚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9</w:t>
            </w:r>
          </w:p>
        </w:tc>
        <w:tc>
          <w:tcPr>
            <w:tcW w:w="5812" w:type="dxa"/>
          </w:tcPr>
          <w:p w:rsidR="00BC64A5" w:rsidRPr="00086DAB" w:rsidRDefault="00BC64A5" w:rsidP="00FD393A">
            <w:r w:rsidRPr="00086DAB">
              <w:rPr>
                <w:rFonts w:hint="eastAsia"/>
              </w:rPr>
              <w:t>对资产评估机构因过失出具由重大遗漏的报告的处罚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10</w:t>
            </w:r>
          </w:p>
        </w:tc>
        <w:tc>
          <w:tcPr>
            <w:tcW w:w="5812" w:type="dxa"/>
          </w:tcPr>
          <w:p w:rsidR="00BC64A5" w:rsidRPr="00086DAB" w:rsidRDefault="00BC64A5" w:rsidP="00FD393A">
            <w:r w:rsidRPr="00086DAB">
              <w:rPr>
                <w:rFonts w:hint="eastAsia"/>
              </w:rPr>
              <w:t>对采购人、采购代理机构违反《中华人民共和国政府采购法》第七十一条的处罚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11</w:t>
            </w:r>
          </w:p>
        </w:tc>
        <w:tc>
          <w:tcPr>
            <w:tcW w:w="5812" w:type="dxa"/>
          </w:tcPr>
          <w:p w:rsidR="00BC64A5" w:rsidRPr="00086DAB" w:rsidRDefault="00BC64A5" w:rsidP="00FD393A">
            <w:r w:rsidRPr="00086DAB">
              <w:rPr>
                <w:rFonts w:hint="eastAsia"/>
              </w:rPr>
              <w:t>对采购人、采购代理机构违反《中华人民共和国政府采购法》第七十二条的处罚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12</w:t>
            </w:r>
          </w:p>
        </w:tc>
        <w:tc>
          <w:tcPr>
            <w:tcW w:w="5812" w:type="dxa"/>
          </w:tcPr>
          <w:p w:rsidR="00BC64A5" w:rsidRPr="00086DAB" w:rsidRDefault="00BC64A5" w:rsidP="00FD393A">
            <w:r w:rsidRPr="00086DAB">
              <w:rPr>
                <w:rFonts w:hint="eastAsia"/>
              </w:rPr>
              <w:t>对采购人、采购代理机构隐匿、销毁应当保存的采购文件或者伪造、变造采购文件的处罚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13</w:t>
            </w:r>
          </w:p>
        </w:tc>
        <w:tc>
          <w:tcPr>
            <w:tcW w:w="5812" w:type="dxa"/>
          </w:tcPr>
          <w:p w:rsidR="00BC64A5" w:rsidRPr="00086DAB" w:rsidRDefault="00BC64A5" w:rsidP="00FD393A">
            <w:r w:rsidRPr="00086DAB">
              <w:rPr>
                <w:rFonts w:hint="eastAsia"/>
              </w:rPr>
              <w:t>对政府采购供应商违反《中华人民共和国政府采购法》第七十七条的处罚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14</w:t>
            </w:r>
          </w:p>
        </w:tc>
        <w:tc>
          <w:tcPr>
            <w:tcW w:w="5812" w:type="dxa"/>
          </w:tcPr>
          <w:p w:rsidR="00BC64A5" w:rsidRPr="00086DAB" w:rsidRDefault="00BC64A5" w:rsidP="00FD393A">
            <w:r w:rsidRPr="00086DAB">
              <w:rPr>
                <w:rFonts w:hint="eastAsia"/>
              </w:rPr>
              <w:t>对政府采购集中采购机构在政府采购监督管理部门的考核中，虚报业绩、隐瞒真实情况的处罚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15</w:t>
            </w:r>
          </w:p>
        </w:tc>
        <w:tc>
          <w:tcPr>
            <w:tcW w:w="5812" w:type="dxa"/>
          </w:tcPr>
          <w:p w:rsidR="00BC64A5" w:rsidRPr="00086DAB" w:rsidRDefault="00BC64A5" w:rsidP="00FD393A">
            <w:r w:rsidRPr="00086DAB">
              <w:rPr>
                <w:rFonts w:hint="eastAsia"/>
              </w:rPr>
              <w:t>对采购人违反《中华人民共和国政府采购法实施条例》第六十七条的处罚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16</w:t>
            </w:r>
          </w:p>
        </w:tc>
        <w:tc>
          <w:tcPr>
            <w:tcW w:w="5812" w:type="dxa"/>
          </w:tcPr>
          <w:p w:rsidR="00BC64A5" w:rsidRPr="00086DAB" w:rsidRDefault="00BC64A5" w:rsidP="00FD393A">
            <w:r w:rsidRPr="00086DAB">
              <w:rPr>
                <w:rFonts w:hint="eastAsia"/>
              </w:rPr>
              <w:t>对采购人、采购代理机构违反《中华人民共和国政府采购法实施条例》第六十八条的处罚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17</w:t>
            </w:r>
          </w:p>
        </w:tc>
        <w:tc>
          <w:tcPr>
            <w:tcW w:w="5812" w:type="dxa"/>
          </w:tcPr>
          <w:p w:rsidR="00BC64A5" w:rsidRPr="00515D96" w:rsidRDefault="00BC64A5" w:rsidP="00FD393A">
            <w:r w:rsidRPr="00515D96">
              <w:rPr>
                <w:rFonts w:hint="eastAsia"/>
              </w:rPr>
              <w:t>对政府采购集中采购机构违反《中华人民共和国政府采购法实施条例》第六十九条的处罚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18</w:t>
            </w:r>
          </w:p>
        </w:tc>
        <w:tc>
          <w:tcPr>
            <w:tcW w:w="5812" w:type="dxa"/>
          </w:tcPr>
          <w:p w:rsidR="00BC64A5" w:rsidRPr="00515D96" w:rsidRDefault="00BC64A5" w:rsidP="00FD393A">
            <w:r w:rsidRPr="00515D96">
              <w:rPr>
                <w:rFonts w:hint="eastAsia"/>
              </w:rPr>
              <w:t>对采购人员与供应商有利害关系不依法回避的处罚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19</w:t>
            </w:r>
          </w:p>
        </w:tc>
        <w:tc>
          <w:tcPr>
            <w:tcW w:w="5812" w:type="dxa"/>
          </w:tcPr>
          <w:p w:rsidR="00BC64A5" w:rsidRPr="00515D96" w:rsidRDefault="00BC64A5" w:rsidP="00FD393A">
            <w:r w:rsidRPr="00515D96">
              <w:rPr>
                <w:rFonts w:hint="eastAsia"/>
              </w:rPr>
              <w:t>对供应商违反《中华人民共和国政府采购法实施条例》第七十二条第一款的处罚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20</w:t>
            </w:r>
          </w:p>
        </w:tc>
        <w:tc>
          <w:tcPr>
            <w:tcW w:w="5812" w:type="dxa"/>
          </w:tcPr>
          <w:p w:rsidR="00BC64A5" w:rsidRPr="00515D96" w:rsidRDefault="00BC64A5" w:rsidP="00FD393A">
            <w:r w:rsidRPr="00515D96">
              <w:rPr>
                <w:rFonts w:hint="eastAsia"/>
              </w:rPr>
              <w:t>对供应商在评审阶段资格发生变化，未按照《中华人民共和国政府采购法实施条例》第二十一条规定通知采购人和采购代理机构的处罚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21</w:t>
            </w:r>
          </w:p>
        </w:tc>
        <w:tc>
          <w:tcPr>
            <w:tcW w:w="5812" w:type="dxa"/>
          </w:tcPr>
          <w:p w:rsidR="00BC64A5" w:rsidRPr="00515D96" w:rsidRDefault="00BC64A5" w:rsidP="00FD393A">
            <w:r w:rsidRPr="00515D96">
              <w:rPr>
                <w:rFonts w:hint="eastAsia"/>
              </w:rPr>
              <w:t>对供应商捏造事实、提供虚假材料或者以非法手段取得证明材料进行投诉的处罚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22</w:t>
            </w:r>
          </w:p>
        </w:tc>
        <w:tc>
          <w:tcPr>
            <w:tcW w:w="5812" w:type="dxa"/>
          </w:tcPr>
          <w:p w:rsidR="00BC64A5" w:rsidRPr="00515D96" w:rsidRDefault="00BC64A5" w:rsidP="00FD393A">
            <w:r w:rsidRPr="00515D96">
              <w:rPr>
                <w:rFonts w:hint="eastAsia"/>
              </w:rPr>
              <w:t>对政府采购供应商与采购人、采购代理机构及其工作人员恶意</w:t>
            </w:r>
            <w:r w:rsidRPr="00515D96">
              <w:rPr>
                <w:rFonts w:hint="eastAsia"/>
              </w:rPr>
              <w:lastRenderedPageBreak/>
              <w:t>串通的处罚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23</w:t>
            </w:r>
          </w:p>
        </w:tc>
        <w:tc>
          <w:tcPr>
            <w:tcW w:w="5812" w:type="dxa"/>
          </w:tcPr>
          <w:p w:rsidR="00BC64A5" w:rsidRPr="00515D96" w:rsidRDefault="00BC64A5" w:rsidP="00FD393A">
            <w:r w:rsidRPr="00515D96">
              <w:rPr>
                <w:rFonts w:hint="eastAsia"/>
              </w:rPr>
              <w:t>对采购人、采购代理机构及其工作人员与政府采购供应商恶意串通的处罚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24</w:t>
            </w:r>
          </w:p>
        </w:tc>
        <w:tc>
          <w:tcPr>
            <w:tcW w:w="5812" w:type="dxa"/>
          </w:tcPr>
          <w:p w:rsidR="00BC64A5" w:rsidRPr="00515D96" w:rsidRDefault="00BC64A5" w:rsidP="00FD393A">
            <w:r w:rsidRPr="00515D96">
              <w:rPr>
                <w:rFonts w:hint="eastAsia"/>
              </w:rPr>
              <w:t>对政府采购评审专家未按照采购文件规定的评审程序、评审方法、评审标准进行独立评审或者泄露评审文件、评审情况的处罚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25</w:t>
            </w:r>
          </w:p>
        </w:tc>
        <w:tc>
          <w:tcPr>
            <w:tcW w:w="5812" w:type="dxa"/>
          </w:tcPr>
          <w:p w:rsidR="00BC64A5" w:rsidRPr="00515D96" w:rsidRDefault="00BC64A5" w:rsidP="00FD393A">
            <w:r w:rsidRPr="00515D96">
              <w:rPr>
                <w:rFonts w:hint="eastAsia"/>
              </w:rPr>
              <w:t>对政府采购专家与供应</w:t>
            </w:r>
            <w:proofErr w:type="gramStart"/>
            <w:r w:rsidRPr="00515D96">
              <w:rPr>
                <w:rFonts w:hint="eastAsia"/>
              </w:rPr>
              <w:t>商存在</w:t>
            </w:r>
            <w:proofErr w:type="gramEnd"/>
            <w:r w:rsidRPr="00515D96">
              <w:rPr>
                <w:rFonts w:hint="eastAsia"/>
              </w:rPr>
              <w:t>利害关系未回避的处罚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26</w:t>
            </w:r>
          </w:p>
        </w:tc>
        <w:tc>
          <w:tcPr>
            <w:tcW w:w="5812" w:type="dxa"/>
          </w:tcPr>
          <w:p w:rsidR="00BC64A5" w:rsidRPr="00515D96" w:rsidRDefault="00BC64A5" w:rsidP="00FD393A">
            <w:r w:rsidRPr="00515D96">
              <w:rPr>
                <w:rFonts w:hint="eastAsia"/>
              </w:rPr>
              <w:t>对政府采购专家收受采购人、采购代理机构、供应商贿赂或者获取其他不正当利益，尚不构成犯罪的处罚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27</w:t>
            </w:r>
          </w:p>
        </w:tc>
        <w:tc>
          <w:tcPr>
            <w:tcW w:w="5812" w:type="dxa"/>
          </w:tcPr>
          <w:p w:rsidR="00BC64A5" w:rsidRPr="00515D96" w:rsidRDefault="00BC64A5" w:rsidP="00FD393A">
            <w:r w:rsidRPr="00515D96">
              <w:rPr>
                <w:rFonts w:hint="eastAsia"/>
              </w:rPr>
              <w:t>对招标采购单位违反《政府采购货物和服务招标投标管理办法》第六十八条所列情形的处罚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28</w:t>
            </w:r>
          </w:p>
        </w:tc>
        <w:tc>
          <w:tcPr>
            <w:tcW w:w="5812" w:type="dxa"/>
          </w:tcPr>
          <w:p w:rsidR="00BC64A5" w:rsidRPr="00515D96" w:rsidRDefault="00BC64A5" w:rsidP="00FD393A">
            <w:r w:rsidRPr="00515D96">
              <w:rPr>
                <w:rFonts w:hint="eastAsia"/>
              </w:rPr>
              <w:t>对中标供应商违反《政府采购货物和服务招标投标管理办法》第七十五条所列情形的处罚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29</w:t>
            </w:r>
          </w:p>
        </w:tc>
        <w:tc>
          <w:tcPr>
            <w:tcW w:w="5812" w:type="dxa"/>
          </w:tcPr>
          <w:p w:rsidR="00BC64A5" w:rsidRPr="00515D96" w:rsidRDefault="00BC64A5" w:rsidP="00FD393A">
            <w:r w:rsidRPr="00515D96">
              <w:rPr>
                <w:rFonts w:hint="eastAsia"/>
              </w:rPr>
              <w:t>对评标委员会成员违反《政府采购货物和服务招标投标管理办法》第七十七条所列情形的处罚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30</w:t>
            </w:r>
          </w:p>
        </w:tc>
        <w:tc>
          <w:tcPr>
            <w:tcW w:w="5812" w:type="dxa"/>
          </w:tcPr>
          <w:p w:rsidR="00BC64A5" w:rsidRPr="00515D96" w:rsidRDefault="00BC64A5" w:rsidP="00FD393A">
            <w:r w:rsidRPr="00515D96">
              <w:rPr>
                <w:rFonts w:hint="eastAsia"/>
              </w:rPr>
              <w:t>对政府采购制定媒体违反《政府采购信息公告管理办法》第三十二条所列情形的处罚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31</w:t>
            </w:r>
          </w:p>
        </w:tc>
        <w:tc>
          <w:tcPr>
            <w:tcW w:w="5812" w:type="dxa"/>
          </w:tcPr>
          <w:p w:rsidR="00BC64A5" w:rsidRPr="00515D96" w:rsidRDefault="00BC64A5" w:rsidP="00FD393A">
            <w:r w:rsidRPr="00515D96">
              <w:rPr>
                <w:rFonts w:hint="eastAsia"/>
              </w:rPr>
              <w:t>对非法干预政府采购信息公告活动的处罚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32</w:t>
            </w:r>
          </w:p>
        </w:tc>
        <w:tc>
          <w:tcPr>
            <w:tcW w:w="5812" w:type="dxa"/>
          </w:tcPr>
          <w:p w:rsidR="00BC64A5" w:rsidRPr="002B5E28" w:rsidRDefault="00BC64A5" w:rsidP="00FD393A">
            <w:r w:rsidRPr="002B5E28">
              <w:rPr>
                <w:rFonts w:hint="eastAsia"/>
              </w:rPr>
              <w:t>对采购人、采购代理机构违反《政府采购非招标采购方式管理办法》（财政部令第</w:t>
            </w:r>
            <w:r w:rsidRPr="002B5E28">
              <w:rPr>
                <w:rFonts w:hint="eastAsia"/>
              </w:rPr>
              <w:t>74</w:t>
            </w:r>
            <w:r w:rsidRPr="002B5E28">
              <w:rPr>
                <w:rFonts w:hint="eastAsia"/>
              </w:rPr>
              <w:t>号）第五十一条的处罚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33</w:t>
            </w:r>
          </w:p>
        </w:tc>
        <w:tc>
          <w:tcPr>
            <w:tcW w:w="5812" w:type="dxa"/>
          </w:tcPr>
          <w:p w:rsidR="00BC64A5" w:rsidRPr="002B5E28" w:rsidRDefault="00BC64A5" w:rsidP="00FD393A">
            <w:r w:rsidRPr="002B5E28">
              <w:rPr>
                <w:rFonts w:hint="eastAsia"/>
              </w:rPr>
              <w:t>对采购人违反《政府采购非招标采购方式管理办法》（财政部令第</w:t>
            </w:r>
            <w:r w:rsidRPr="002B5E28">
              <w:rPr>
                <w:rFonts w:hint="eastAsia"/>
              </w:rPr>
              <w:t>74</w:t>
            </w:r>
            <w:r w:rsidRPr="002B5E28">
              <w:rPr>
                <w:rFonts w:hint="eastAsia"/>
              </w:rPr>
              <w:t>号）第五十二条的处罚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34</w:t>
            </w:r>
          </w:p>
        </w:tc>
        <w:tc>
          <w:tcPr>
            <w:tcW w:w="5812" w:type="dxa"/>
          </w:tcPr>
          <w:p w:rsidR="00BC64A5" w:rsidRPr="002B5E28" w:rsidRDefault="00BC64A5" w:rsidP="00FD393A">
            <w:r w:rsidRPr="002B5E28">
              <w:rPr>
                <w:rFonts w:hint="eastAsia"/>
              </w:rPr>
              <w:t>对成交供应商违反《政府采购非招标采购方式管理办法》第五十四条所列情形的处罚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35</w:t>
            </w:r>
          </w:p>
        </w:tc>
        <w:tc>
          <w:tcPr>
            <w:tcW w:w="5812" w:type="dxa"/>
          </w:tcPr>
          <w:p w:rsidR="00BC64A5" w:rsidRPr="002B5E28" w:rsidRDefault="00BC64A5" w:rsidP="00FD393A">
            <w:r w:rsidRPr="002B5E28">
              <w:rPr>
                <w:rFonts w:hint="eastAsia"/>
              </w:rPr>
              <w:t>对谈判小组、询价小组成员违反《政府采购非招标采购方式管理办法》第五十五条的处罚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36</w:t>
            </w:r>
          </w:p>
        </w:tc>
        <w:tc>
          <w:tcPr>
            <w:tcW w:w="5812" w:type="dxa"/>
          </w:tcPr>
          <w:p w:rsidR="00BC64A5" w:rsidRPr="002B5E28" w:rsidRDefault="00BC64A5" w:rsidP="00FD393A">
            <w:r w:rsidRPr="002B5E28">
              <w:rPr>
                <w:rFonts w:hint="eastAsia"/>
              </w:rPr>
              <w:t>对财政收入执收单位及其工作人员违反《财政违法行为处罚处分条例》第三条第一款所列国家财政收入管理规定行为的处罚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37</w:t>
            </w:r>
          </w:p>
        </w:tc>
        <w:tc>
          <w:tcPr>
            <w:tcW w:w="5812" w:type="dxa"/>
          </w:tcPr>
          <w:p w:rsidR="00BC64A5" w:rsidRPr="002B5E28" w:rsidRDefault="00BC64A5" w:rsidP="00FD393A">
            <w:r w:rsidRPr="002B5E28">
              <w:rPr>
                <w:rFonts w:hint="eastAsia"/>
              </w:rPr>
              <w:t>对财政收入执收单位及其工作人员违反《财政违法行为处罚处分条例》第四条第一款所列国家财政收入上缴规定行为的处罚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38</w:t>
            </w:r>
          </w:p>
        </w:tc>
        <w:tc>
          <w:tcPr>
            <w:tcW w:w="5812" w:type="dxa"/>
          </w:tcPr>
          <w:p w:rsidR="00BC64A5" w:rsidRPr="002B5E28" w:rsidRDefault="00BC64A5" w:rsidP="00FD393A">
            <w:r w:rsidRPr="002B5E28">
              <w:rPr>
                <w:rFonts w:hint="eastAsia"/>
              </w:rPr>
              <w:t>对财政部门、国库机构及其工作人员违反《财政违法行为处罚处分条例》第五条所列国家有关上解、下拨财政资金规定行为的处罚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39</w:t>
            </w:r>
          </w:p>
        </w:tc>
        <w:tc>
          <w:tcPr>
            <w:tcW w:w="5812" w:type="dxa"/>
          </w:tcPr>
          <w:p w:rsidR="00BC64A5" w:rsidRPr="002B5E28" w:rsidRDefault="00BC64A5" w:rsidP="00FD393A">
            <w:r w:rsidRPr="002B5E28">
              <w:rPr>
                <w:rFonts w:hint="eastAsia"/>
              </w:rPr>
              <w:t>对国家机关及其工作人员违反规定使用、骗取财政资金行为的处罚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40</w:t>
            </w:r>
          </w:p>
        </w:tc>
        <w:tc>
          <w:tcPr>
            <w:tcW w:w="5812" w:type="dxa"/>
          </w:tcPr>
          <w:p w:rsidR="00BC64A5" w:rsidRPr="002B5E28" w:rsidRDefault="00BC64A5" w:rsidP="00FD393A">
            <w:r w:rsidRPr="002B5E28">
              <w:rPr>
                <w:rFonts w:hint="eastAsia"/>
              </w:rPr>
              <w:t>对财政预决算的编制部门和预算执行部门及其工作人员违反国家有关预算管理规定行为的处罚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41</w:t>
            </w:r>
          </w:p>
        </w:tc>
        <w:tc>
          <w:tcPr>
            <w:tcW w:w="5812" w:type="dxa"/>
          </w:tcPr>
          <w:p w:rsidR="00BC64A5" w:rsidRPr="002B5E28" w:rsidRDefault="00BC64A5" w:rsidP="00FD393A">
            <w:r w:rsidRPr="002B5E28">
              <w:rPr>
                <w:rFonts w:hint="eastAsia"/>
              </w:rPr>
              <w:t>对国家机关及其工作人员违反国有资产管理的规定，擅自占有、使用、处置国有资产的处罚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42</w:t>
            </w:r>
          </w:p>
        </w:tc>
        <w:tc>
          <w:tcPr>
            <w:tcW w:w="5812" w:type="dxa"/>
          </w:tcPr>
          <w:p w:rsidR="00BC64A5" w:rsidRPr="002B5E28" w:rsidRDefault="00BC64A5" w:rsidP="00FD393A">
            <w:r w:rsidRPr="002B5E28">
              <w:rPr>
                <w:rFonts w:hint="eastAsia"/>
              </w:rPr>
              <w:t>对单位和个人违反国家有关投资建设项目规定，截留、挪用、骗取国家建设资金或超概算投资、虚列投资完成额等行为的处罚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43</w:t>
            </w:r>
          </w:p>
        </w:tc>
        <w:tc>
          <w:tcPr>
            <w:tcW w:w="5812" w:type="dxa"/>
          </w:tcPr>
          <w:p w:rsidR="00BC64A5" w:rsidRPr="002B5E28" w:rsidRDefault="00BC64A5" w:rsidP="00FD393A">
            <w:r w:rsidRPr="002B5E28">
              <w:rPr>
                <w:rFonts w:hint="eastAsia"/>
              </w:rPr>
              <w:t>对国家机关及其工作人员违反《中华人民共和国担保法》及国</w:t>
            </w:r>
            <w:r w:rsidRPr="002B5E28">
              <w:rPr>
                <w:rFonts w:hint="eastAsia"/>
              </w:rPr>
              <w:lastRenderedPageBreak/>
              <w:t>家有关规定，擅自提供担保的处罚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44</w:t>
            </w:r>
          </w:p>
        </w:tc>
        <w:tc>
          <w:tcPr>
            <w:tcW w:w="5812" w:type="dxa"/>
          </w:tcPr>
          <w:p w:rsidR="00BC64A5" w:rsidRPr="002B5E28" w:rsidRDefault="00BC64A5" w:rsidP="00FD393A">
            <w:r w:rsidRPr="002B5E28">
              <w:rPr>
                <w:rFonts w:hint="eastAsia"/>
              </w:rPr>
              <w:t>对国家机关及其工作人员违反国家有关账户管理规定，擅自在金融机构开立、使用账户的处罚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45</w:t>
            </w:r>
          </w:p>
        </w:tc>
        <w:tc>
          <w:tcPr>
            <w:tcW w:w="5812" w:type="dxa"/>
          </w:tcPr>
          <w:p w:rsidR="00BC64A5" w:rsidRPr="002B5E28" w:rsidRDefault="00BC64A5" w:rsidP="00FD393A">
            <w:r w:rsidRPr="002B5E28">
              <w:rPr>
                <w:rFonts w:hint="eastAsia"/>
              </w:rPr>
              <w:t>对国家机关及其工作人员违反外国政府贷款、国际金融组织贷款有关规定的处罚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46</w:t>
            </w:r>
          </w:p>
        </w:tc>
        <w:tc>
          <w:tcPr>
            <w:tcW w:w="5812" w:type="dxa"/>
          </w:tcPr>
          <w:p w:rsidR="00BC64A5" w:rsidRPr="002B5E28" w:rsidRDefault="00BC64A5" w:rsidP="00FD393A">
            <w:r w:rsidRPr="002B5E28">
              <w:rPr>
                <w:rFonts w:hint="eastAsia"/>
              </w:rPr>
              <w:t>对企业和个人不缴或者少缴财政收入行为的处罚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47</w:t>
            </w:r>
          </w:p>
        </w:tc>
        <w:tc>
          <w:tcPr>
            <w:tcW w:w="5812" w:type="dxa"/>
          </w:tcPr>
          <w:p w:rsidR="00BC64A5" w:rsidRPr="002B5E28" w:rsidRDefault="00BC64A5" w:rsidP="00FD393A">
            <w:r w:rsidRPr="002B5E28">
              <w:rPr>
                <w:rFonts w:hint="eastAsia"/>
              </w:rPr>
              <w:t>对企业和个人骗取、挪用财政资金以及政府承贷或者担保的外国政府贷款、国际金融组织贷款或者从中非法获益行为的处罚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48</w:t>
            </w:r>
          </w:p>
        </w:tc>
        <w:tc>
          <w:tcPr>
            <w:tcW w:w="5812" w:type="dxa"/>
          </w:tcPr>
          <w:p w:rsidR="00BC64A5" w:rsidRPr="002B5E28" w:rsidRDefault="00BC64A5" w:rsidP="00FD393A">
            <w:r w:rsidRPr="002B5E28">
              <w:rPr>
                <w:rFonts w:hint="eastAsia"/>
              </w:rPr>
              <w:t>对单位和个人违反财政收入票据管理规定行为的处罚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49</w:t>
            </w:r>
          </w:p>
        </w:tc>
        <w:tc>
          <w:tcPr>
            <w:tcW w:w="5812" w:type="dxa"/>
          </w:tcPr>
          <w:p w:rsidR="00BC64A5" w:rsidRPr="002B5E28" w:rsidRDefault="00BC64A5" w:rsidP="00FD393A">
            <w:r w:rsidRPr="002B5E28">
              <w:rPr>
                <w:rFonts w:hint="eastAsia"/>
              </w:rPr>
              <w:t>对单位和个人违反财务管理的规定，私存私放财政资金或者其他公款的处罚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50</w:t>
            </w:r>
          </w:p>
        </w:tc>
        <w:tc>
          <w:tcPr>
            <w:tcW w:w="5812" w:type="dxa"/>
          </w:tcPr>
          <w:p w:rsidR="00BC64A5" w:rsidRPr="00BF3FE5" w:rsidRDefault="00BC64A5" w:rsidP="00FD393A">
            <w:r w:rsidRPr="00BF3FE5">
              <w:rPr>
                <w:rFonts w:hint="eastAsia"/>
              </w:rPr>
              <w:t>对会计师事务所违反《中华人民共和国注册会计师法》第二十条、第二十一条规定的处罚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51</w:t>
            </w:r>
          </w:p>
        </w:tc>
        <w:tc>
          <w:tcPr>
            <w:tcW w:w="5812" w:type="dxa"/>
          </w:tcPr>
          <w:p w:rsidR="00BC64A5" w:rsidRPr="00BF3FE5" w:rsidRDefault="00BC64A5" w:rsidP="00FD393A">
            <w:r w:rsidRPr="00BF3FE5">
              <w:rPr>
                <w:rFonts w:hint="eastAsia"/>
              </w:rPr>
              <w:t>对注册会计师违反《中华人民共和国注册会计师法》第二十条、第二十一条规定的处罚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52</w:t>
            </w:r>
          </w:p>
        </w:tc>
        <w:tc>
          <w:tcPr>
            <w:tcW w:w="5812" w:type="dxa"/>
          </w:tcPr>
          <w:p w:rsidR="00BC64A5" w:rsidRPr="00BF3FE5" w:rsidRDefault="00BC64A5" w:rsidP="00FD393A">
            <w:r w:rsidRPr="00BF3FE5">
              <w:rPr>
                <w:rFonts w:hint="eastAsia"/>
              </w:rPr>
              <w:t>对未经批准擅自从事注册会计师法第十四条规定的注册会计师业务的处罚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53</w:t>
            </w:r>
          </w:p>
        </w:tc>
        <w:tc>
          <w:tcPr>
            <w:tcW w:w="5812" w:type="dxa"/>
          </w:tcPr>
          <w:p w:rsidR="00BC64A5" w:rsidRPr="00BF3FE5" w:rsidRDefault="00BC64A5" w:rsidP="00FD393A">
            <w:r w:rsidRPr="00BF3FE5">
              <w:rPr>
                <w:rFonts w:hint="eastAsia"/>
              </w:rPr>
              <w:t>对申请设立会计师事务所的申请人隐瞒有关情况或者提供虚假材料提出申请的处罚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54</w:t>
            </w:r>
          </w:p>
        </w:tc>
        <w:tc>
          <w:tcPr>
            <w:tcW w:w="5812" w:type="dxa"/>
          </w:tcPr>
          <w:p w:rsidR="00BC64A5" w:rsidRPr="00BF3FE5" w:rsidRDefault="00BC64A5" w:rsidP="00FD393A">
            <w:r w:rsidRPr="00BF3FE5">
              <w:rPr>
                <w:rFonts w:hint="eastAsia"/>
              </w:rPr>
              <w:t>对会计师事务所向财政部或者省级财政部门隐瞒有关情况、提供虚假材料或者拒绝提供反映其活动情况的真实材料的处罚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55</w:t>
            </w:r>
          </w:p>
        </w:tc>
        <w:tc>
          <w:tcPr>
            <w:tcW w:w="5812" w:type="dxa"/>
          </w:tcPr>
          <w:p w:rsidR="00BC64A5" w:rsidRPr="00BF3FE5" w:rsidRDefault="00BC64A5" w:rsidP="00FD393A">
            <w:r w:rsidRPr="00BF3FE5">
              <w:rPr>
                <w:rFonts w:hint="eastAsia"/>
              </w:rPr>
              <w:t>对会计师事务所违反《会计师事务所审批和监督暂行办法》第五十六条规定的处罚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Pr>
                <w:rFonts w:hint="eastAsia"/>
              </w:rPr>
              <w:t>56</w:t>
            </w:r>
          </w:p>
        </w:tc>
        <w:tc>
          <w:tcPr>
            <w:tcW w:w="5812" w:type="dxa"/>
          </w:tcPr>
          <w:p w:rsidR="00BC64A5" w:rsidRPr="00BF3FE5" w:rsidRDefault="00BC64A5" w:rsidP="00FD393A">
            <w:r w:rsidRPr="00BF3FE5">
              <w:rPr>
                <w:rFonts w:hint="eastAsia"/>
              </w:rPr>
              <w:t>对注册会计师违反《会计师事务所审批和监督暂行办法》第五十六条规定的处罚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Pr>
                <w:rFonts w:hint="eastAsia"/>
              </w:rPr>
              <w:t>57</w:t>
            </w:r>
          </w:p>
        </w:tc>
        <w:tc>
          <w:tcPr>
            <w:tcW w:w="5812" w:type="dxa"/>
          </w:tcPr>
          <w:p w:rsidR="00BC64A5" w:rsidRPr="00BF3FE5" w:rsidRDefault="00BC64A5" w:rsidP="00FD393A">
            <w:r w:rsidRPr="00BF3FE5">
              <w:rPr>
                <w:rFonts w:hint="eastAsia"/>
              </w:rPr>
              <w:t>对违反《会计法》第四十二条第一款所列情形行为的处罚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Pr>
                <w:rFonts w:hint="eastAsia"/>
              </w:rPr>
              <w:t>58</w:t>
            </w:r>
          </w:p>
        </w:tc>
        <w:tc>
          <w:tcPr>
            <w:tcW w:w="5812" w:type="dxa"/>
          </w:tcPr>
          <w:p w:rsidR="00BC64A5" w:rsidRPr="00BF3FE5" w:rsidRDefault="00BC64A5" w:rsidP="00FD393A">
            <w:r w:rsidRPr="00BF3FE5">
              <w:rPr>
                <w:rFonts w:hint="eastAsia"/>
              </w:rPr>
              <w:t>对伪造、变造会计凭证、会计账簿，编制、对外提供虚假的或者隐瞒重要事实的财务会计报告的处罚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Pr>
                <w:rFonts w:hint="eastAsia"/>
              </w:rPr>
              <w:t>59</w:t>
            </w:r>
          </w:p>
        </w:tc>
        <w:tc>
          <w:tcPr>
            <w:tcW w:w="5812" w:type="dxa"/>
          </w:tcPr>
          <w:p w:rsidR="00BC64A5" w:rsidRPr="00BF3FE5" w:rsidRDefault="00BC64A5" w:rsidP="00FD393A">
            <w:r w:rsidRPr="00BF3FE5">
              <w:rPr>
                <w:rFonts w:hint="eastAsia"/>
              </w:rPr>
              <w:t>对隐匿或者故意销毁依法应当保存的会计凭证、会计账簿、财务会计报告的处罚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Pr>
                <w:rFonts w:hint="eastAsia"/>
              </w:rPr>
              <w:t>60</w:t>
            </w:r>
          </w:p>
        </w:tc>
        <w:tc>
          <w:tcPr>
            <w:tcW w:w="5812" w:type="dxa"/>
          </w:tcPr>
          <w:p w:rsidR="00BC64A5" w:rsidRPr="00BF3FE5" w:rsidRDefault="00BC64A5" w:rsidP="00FD393A">
            <w:r w:rsidRPr="00BF3FE5">
              <w:rPr>
                <w:rFonts w:hint="eastAsia"/>
              </w:rPr>
              <w:t>授意、指使、强令会计机构、会计人员及其他人员伪造、变造会计凭证、会计账簿，编制虚假财务会计报告或者隐匿、故意销毁依法应当保存的会计凭证、会计账簿、财务会计报告的处罚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Pr>
                <w:rFonts w:hint="eastAsia"/>
              </w:rPr>
              <w:t>61</w:t>
            </w:r>
          </w:p>
        </w:tc>
        <w:tc>
          <w:tcPr>
            <w:tcW w:w="5812" w:type="dxa"/>
          </w:tcPr>
          <w:p w:rsidR="00BC64A5" w:rsidRPr="00BF3FE5" w:rsidRDefault="00BC64A5" w:rsidP="00FD393A">
            <w:r w:rsidRPr="00BF3FE5">
              <w:rPr>
                <w:rFonts w:hint="eastAsia"/>
              </w:rPr>
              <w:t>对企业和个人违反《企业财务会计报告条例》第三十九条有关规定的处罚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Pr>
                <w:rFonts w:hint="eastAsia"/>
              </w:rPr>
              <w:t>62</w:t>
            </w:r>
          </w:p>
        </w:tc>
        <w:tc>
          <w:tcPr>
            <w:tcW w:w="5812" w:type="dxa"/>
          </w:tcPr>
          <w:p w:rsidR="00BC64A5" w:rsidRPr="00BF3FE5" w:rsidRDefault="00BC64A5" w:rsidP="00FD393A">
            <w:r w:rsidRPr="00BF3FE5">
              <w:rPr>
                <w:rFonts w:hint="eastAsia"/>
              </w:rPr>
              <w:t>对拒绝、阻扰、拖延财政监督检查行为的处罚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Pr>
                <w:rFonts w:hint="eastAsia"/>
              </w:rPr>
              <w:t>63</w:t>
            </w:r>
          </w:p>
        </w:tc>
        <w:tc>
          <w:tcPr>
            <w:tcW w:w="5812" w:type="dxa"/>
          </w:tcPr>
          <w:p w:rsidR="00BC64A5" w:rsidRPr="00BF3FE5" w:rsidRDefault="00BC64A5" w:rsidP="00FD393A">
            <w:r w:rsidRPr="00BF3FE5">
              <w:rPr>
                <w:rFonts w:hint="eastAsia"/>
              </w:rPr>
              <w:t>对在法定的会计账簿以外另立会计账簿的处罚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Pr>
                <w:rFonts w:hint="eastAsia"/>
              </w:rPr>
              <w:t>64</w:t>
            </w:r>
          </w:p>
        </w:tc>
        <w:tc>
          <w:tcPr>
            <w:tcW w:w="5812" w:type="dxa"/>
          </w:tcPr>
          <w:p w:rsidR="00BC64A5" w:rsidRPr="00BF3FE5" w:rsidRDefault="00BC64A5" w:rsidP="00FD393A">
            <w:r>
              <w:rPr>
                <w:rFonts w:hint="eastAsia"/>
              </w:rPr>
              <w:t>对公司不依法提取法定公积金的处罚</w:t>
            </w:r>
          </w:p>
        </w:tc>
        <w:tc>
          <w:tcPr>
            <w:tcW w:w="901" w:type="dxa"/>
          </w:tcPr>
          <w:p w:rsidR="00BC64A5" w:rsidRPr="002D7FA4" w:rsidRDefault="00BC64A5" w:rsidP="002D7FA4">
            <w:pPr>
              <w:spacing w:line="320" w:lineRule="exact"/>
            </w:pPr>
          </w:p>
        </w:tc>
      </w:tr>
      <w:tr w:rsidR="00BC64A5" w:rsidRPr="002D7FA4" w:rsidTr="001926EC">
        <w:tc>
          <w:tcPr>
            <w:tcW w:w="1101" w:type="dxa"/>
            <w:vMerge w:val="restart"/>
            <w:vAlign w:val="center"/>
          </w:tcPr>
          <w:p w:rsidR="00BC64A5" w:rsidRPr="00AA7474" w:rsidRDefault="00BC64A5" w:rsidP="001926EC">
            <w:pPr>
              <w:spacing w:line="320" w:lineRule="exact"/>
              <w:jc w:val="center"/>
              <w:rPr>
                <w:b/>
              </w:rPr>
            </w:pPr>
            <w:r w:rsidRPr="00AA7474">
              <w:rPr>
                <w:rFonts w:hint="eastAsia"/>
                <w:b/>
              </w:rPr>
              <w:t>人力资源社会保障厅（</w:t>
            </w:r>
            <w:r w:rsidR="00AA7474" w:rsidRPr="00AA7474">
              <w:rPr>
                <w:rFonts w:hint="eastAsia"/>
                <w:b/>
              </w:rPr>
              <w:t>34</w:t>
            </w:r>
            <w:r w:rsidRPr="00AA7474">
              <w:rPr>
                <w:rFonts w:hint="eastAsia"/>
                <w:b/>
              </w:rPr>
              <w:t>项）</w:t>
            </w:r>
          </w:p>
        </w:tc>
        <w:tc>
          <w:tcPr>
            <w:tcW w:w="708" w:type="dxa"/>
            <w:vAlign w:val="center"/>
          </w:tcPr>
          <w:p w:rsidR="00BC64A5" w:rsidRPr="002D7FA4" w:rsidRDefault="00BC64A5" w:rsidP="001926EC">
            <w:pPr>
              <w:spacing w:line="320" w:lineRule="exact"/>
              <w:jc w:val="center"/>
            </w:pPr>
            <w:r w:rsidRPr="002D7FA4">
              <w:rPr>
                <w:rFonts w:hint="eastAsia"/>
              </w:rPr>
              <w:t>1</w:t>
            </w:r>
          </w:p>
        </w:tc>
        <w:tc>
          <w:tcPr>
            <w:tcW w:w="5812" w:type="dxa"/>
          </w:tcPr>
          <w:p w:rsidR="00BC64A5" w:rsidRPr="002D7FA4" w:rsidRDefault="00BC64A5" w:rsidP="002D7FA4">
            <w:pPr>
              <w:spacing w:line="320" w:lineRule="exact"/>
            </w:pPr>
            <w:r w:rsidRPr="002D7FA4">
              <w:rPr>
                <w:rFonts w:hint="eastAsia"/>
              </w:rPr>
              <w:t>对缴费单位未按照规定办理社会保险登记、变更登记或者注销登记的处罚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w:t>
            </w:r>
          </w:p>
        </w:tc>
        <w:tc>
          <w:tcPr>
            <w:tcW w:w="5812" w:type="dxa"/>
          </w:tcPr>
          <w:p w:rsidR="00BC64A5" w:rsidRPr="002D7FA4" w:rsidRDefault="00BC64A5" w:rsidP="002D7FA4">
            <w:pPr>
              <w:spacing w:line="320" w:lineRule="exact"/>
            </w:pPr>
            <w:r w:rsidRPr="002D7FA4">
              <w:rPr>
                <w:rFonts w:hint="eastAsia"/>
              </w:rPr>
              <w:t>对从事劳动能力鉴定的组织或者个人提供虚假鉴定意见或诊断证明，或收受当事人财物的处罚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w:t>
            </w:r>
          </w:p>
        </w:tc>
        <w:tc>
          <w:tcPr>
            <w:tcW w:w="5812" w:type="dxa"/>
          </w:tcPr>
          <w:p w:rsidR="00BC64A5" w:rsidRPr="002D7FA4" w:rsidRDefault="00BC64A5" w:rsidP="002D7FA4">
            <w:pPr>
              <w:spacing w:line="320" w:lineRule="exact"/>
            </w:pPr>
            <w:r w:rsidRPr="002D7FA4">
              <w:rPr>
                <w:rFonts w:hint="eastAsia"/>
              </w:rPr>
              <w:t>对骗取社会保险基金或者社会保险待遇支出的处罚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4</w:t>
            </w:r>
          </w:p>
        </w:tc>
        <w:tc>
          <w:tcPr>
            <w:tcW w:w="5812" w:type="dxa"/>
          </w:tcPr>
          <w:p w:rsidR="00BC64A5" w:rsidRPr="002D7FA4" w:rsidRDefault="00BC64A5" w:rsidP="00463681">
            <w:pPr>
              <w:spacing w:line="320" w:lineRule="exact"/>
            </w:pPr>
            <w:r w:rsidRPr="002D7FA4">
              <w:rPr>
                <w:rFonts w:hint="eastAsia"/>
              </w:rPr>
              <w:t>对用人单位应当参加工伤保险而未参加的处罚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5</w:t>
            </w:r>
          </w:p>
        </w:tc>
        <w:tc>
          <w:tcPr>
            <w:tcW w:w="5812" w:type="dxa"/>
          </w:tcPr>
          <w:p w:rsidR="00BC64A5" w:rsidRPr="002D7FA4" w:rsidRDefault="00BC64A5" w:rsidP="00463681">
            <w:pPr>
              <w:spacing w:line="320" w:lineRule="exact"/>
            </w:pPr>
            <w:r w:rsidRPr="002D7FA4">
              <w:rPr>
                <w:rFonts w:hint="eastAsia"/>
              </w:rPr>
              <w:t>对用人单位拒不协助社会保险行政部门对</w:t>
            </w:r>
            <w:r w:rsidR="00463681">
              <w:rPr>
                <w:rFonts w:hint="eastAsia"/>
              </w:rPr>
              <w:t>工伤</w:t>
            </w:r>
            <w:r w:rsidRPr="002D7FA4">
              <w:rPr>
                <w:rFonts w:hint="eastAsia"/>
              </w:rPr>
              <w:t>事故进行调查核实的处罚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6</w:t>
            </w:r>
          </w:p>
        </w:tc>
        <w:tc>
          <w:tcPr>
            <w:tcW w:w="5812" w:type="dxa"/>
          </w:tcPr>
          <w:p w:rsidR="00BC64A5" w:rsidRPr="002D7FA4" w:rsidRDefault="00BC64A5" w:rsidP="00463681">
            <w:pPr>
              <w:spacing w:line="320" w:lineRule="exact"/>
            </w:pPr>
            <w:r w:rsidRPr="002D7FA4">
              <w:rPr>
                <w:rFonts w:hint="eastAsia"/>
              </w:rPr>
              <w:t>对缴费单位伪造、变造、故意毁灭</w:t>
            </w:r>
            <w:r w:rsidR="00463681">
              <w:rPr>
                <w:rFonts w:hint="eastAsia"/>
              </w:rPr>
              <w:t>社会保险缴费等财务</w:t>
            </w:r>
            <w:proofErr w:type="gramStart"/>
            <w:r w:rsidRPr="002D7FA4">
              <w:rPr>
                <w:rFonts w:hint="eastAsia"/>
              </w:rPr>
              <w:t>帐册</w:t>
            </w:r>
            <w:proofErr w:type="gramEnd"/>
            <w:r w:rsidRPr="002D7FA4">
              <w:rPr>
                <w:rFonts w:hint="eastAsia"/>
              </w:rPr>
              <w:t>、材料，或者不设</w:t>
            </w:r>
            <w:proofErr w:type="gramStart"/>
            <w:r w:rsidRPr="002D7FA4">
              <w:rPr>
                <w:rFonts w:hint="eastAsia"/>
              </w:rPr>
              <w:t>帐册</w:t>
            </w:r>
            <w:proofErr w:type="gramEnd"/>
            <w:r w:rsidRPr="002D7FA4">
              <w:rPr>
                <w:rFonts w:hint="eastAsia"/>
              </w:rPr>
              <w:t>，致使社会保险费缴费基数无法确定的处罚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7</w:t>
            </w:r>
          </w:p>
        </w:tc>
        <w:tc>
          <w:tcPr>
            <w:tcW w:w="5812" w:type="dxa"/>
          </w:tcPr>
          <w:p w:rsidR="00BC64A5" w:rsidRPr="002D7FA4" w:rsidRDefault="00BC64A5" w:rsidP="002D7FA4">
            <w:pPr>
              <w:spacing w:line="320" w:lineRule="exact"/>
            </w:pPr>
            <w:r w:rsidRPr="002D7FA4">
              <w:rPr>
                <w:rFonts w:hint="eastAsia"/>
              </w:rPr>
              <w:t>对缴费单位伪造变造社会保险登记证的</w:t>
            </w:r>
            <w:r w:rsidRPr="002D7FA4">
              <w:rPr>
                <w:rFonts w:hint="eastAsia"/>
              </w:rPr>
              <w:t>,</w:t>
            </w:r>
            <w:r w:rsidRPr="002D7FA4">
              <w:rPr>
                <w:rFonts w:hint="eastAsia"/>
              </w:rPr>
              <w:t>或者未按规定从缴费个人工资中代扣代缴社会保险费的或者未按规定向职工公布本单位社会保险费缴纳情况的处罚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8</w:t>
            </w:r>
          </w:p>
        </w:tc>
        <w:tc>
          <w:tcPr>
            <w:tcW w:w="5812" w:type="dxa"/>
          </w:tcPr>
          <w:p w:rsidR="00BC64A5" w:rsidRPr="002D7FA4" w:rsidRDefault="00BC64A5" w:rsidP="002D7FA4">
            <w:pPr>
              <w:spacing w:line="320" w:lineRule="exact"/>
            </w:pPr>
            <w:r w:rsidRPr="002D7FA4">
              <w:rPr>
                <w:rFonts w:hint="eastAsia"/>
              </w:rPr>
              <w:t>对单位未按规定告知失业人员应当享受的失业保险待遇、为失业人员出具终止或解除劳动关系证明、或者不在规定期限内提交失业人员名单、档案的处罚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9</w:t>
            </w:r>
          </w:p>
        </w:tc>
        <w:tc>
          <w:tcPr>
            <w:tcW w:w="5812" w:type="dxa"/>
          </w:tcPr>
          <w:p w:rsidR="00BC64A5" w:rsidRPr="002D7FA4" w:rsidRDefault="00BC64A5" w:rsidP="002D7FA4">
            <w:pPr>
              <w:spacing w:line="320" w:lineRule="exact"/>
            </w:pPr>
            <w:r w:rsidRPr="002D7FA4">
              <w:rPr>
                <w:rFonts w:hint="eastAsia"/>
              </w:rPr>
              <w:t>对用人单位招用人员简章内容不真实，致使求职者上当受骗等行为的处罚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10</w:t>
            </w:r>
          </w:p>
        </w:tc>
        <w:tc>
          <w:tcPr>
            <w:tcW w:w="5812" w:type="dxa"/>
          </w:tcPr>
          <w:p w:rsidR="00BC64A5" w:rsidRPr="002D7FA4" w:rsidRDefault="00BC64A5" w:rsidP="002D7FA4">
            <w:pPr>
              <w:spacing w:line="320" w:lineRule="exact"/>
            </w:pPr>
            <w:r w:rsidRPr="002D7FA4">
              <w:rPr>
                <w:rFonts w:hint="eastAsia"/>
              </w:rPr>
              <w:t>对用人单位向求职者或被录用人员收取或变相收取费用等行为的处罚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11</w:t>
            </w:r>
          </w:p>
        </w:tc>
        <w:tc>
          <w:tcPr>
            <w:tcW w:w="5812" w:type="dxa"/>
          </w:tcPr>
          <w:p w:rsidR="00BC64A5" w:rsidRPr="002D7FA4" w:rsidRDefault="00BC64A5" w:rsidP="002D7FA4">
            <w:pPr>
              <w:spacing w:line="320" w:lineRule="exact"/>
            </w:pPr>
            <w:r w:rsidRPr="002D7FA4">
              <w:rPr>
                <w:rFonts w:hint="eastAsia"/>
              </w:rPr>
              <w:t>对用人单位未及时为劳动者办理就业登记手续的处罚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12</w:t>
            </w:r>
          </w:p>
        </w:tc>
        <w:tc>
          <w:tcPr>
            <w:tcW w:w="5812" w:type="dxa"/>
          </w:tcPr>
          <w:p w:rsidR="00BC64A5" w:rsidRPr="002D7FA4" w:rsidRDefault="00BC64A5" w:rsidP="002D7FA4">
            <w:pPr>
              <w:spacing w:line="320" w:lineRule="exact"/>
            </w:pPr>
            <w:r w:rsidRPr="002D7FA4">
              <w:rPr>
                <w:rFonts w:hint="eastAsia"/>
              </w:rPr>
              <w:t>对用工单位违反辅助性岗位确定程序规定的处罚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13</w:t>
            </w:r>
          </w:p>
        </w:tc>
        <w:tc>
          <w:tcPr>
            <w:tcW w:w="5812" w:type="dxa"/>
          </w:tcPr>
          <w:p w:rsidR="00BC64A5" w:rsidRPr="002D7FA4" w:rsidRDefault="00BC64A5" w:rsidP="002D7FA4">
            <w:pPr>
              <w:spacing w:line="320" w:lineRule="exact"/>
            </w:pPr>
            <w:r w:rsidRPr="002D7FA4">
              <w:rPr>
                <w:rFonts w:hint="eastAsia"/>
              </w:rPr>
              <w:t>对外国人或者用人单位伪造、涂改、冒用、转让、买卖就业证和许可证书的处罚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14</w:t>
            </w:r>
          </w:p>
        </w:tc>
        <w:tc>
          <w:tcPr>
            <w:tcW w:w="5812" w:type="dxa"/>
          </w:tcPr>
          <w:p w:rsidR="00BC64A5" w:rsidRPr="002D7FA4" w:rsidRDefault="00BC64A5" w:rsidP="00463681">
            <w:pPr>
              <w:spacing w:line="320" w:lineRule="exact"/>
            </w:pPr>
            <w:r w:rsidRPr="002D7FA4">
              <w:rPr>
                <w:rFonts w:hint="eastAsia"/>
              </w:rPr>
              <w:t>对</w:t>
            </w:r>
            <w:r w:rsidR="00463681" w:rsidRPr="002D7FA4">
              <w:rPr>
                <w:rFonts w:hint="eastAsia"/>
              </w:rPr>
              <w:t>滥发</w:t>
            </w:r>
            <w:r w:rsidR="00463681">
              <w:rPr>
                <w:rFonts w:hint="eastAsia"/>
              </w:rPr>
              <w:t>、伪造、仿制</w:t>
            </w:r>
            <w:r w:rsidRPr="002D7FA4">
              <w:rPr>
                <w:rFonts w:hint="eastAsia"/>
              </w:rPr>
              <w:t>《技师合格证书》、《技术等级证书》</w:t>
            </w:r>
            <w:r w:rsidR="00463681">
              <w:rPr>
                <w:rFonts w:hint="eastAsia"/>
              </w:rPr>
              <w:t>、《特种作业人员操作证》等</w:t>
            </w:r>
            <w:r w:rsidRPr="002D7FA4">
              <w:rPr>
                <w:rFonts w:hint="eastAsia"/>
              </w:rPr>
              <w:t>证书的处罚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15</w:t>
            </w:r>
          </w:p>
        </w:tc>
        <w:tc>
          <w:tcPr>
            <w:tcW w:w="5812" w:type="dxa"/>
          </w:tcPr>
          <w:p w:rsidR="00BC64A5" w:rsidRPr="002D7FA4" w:rsidRDefault="00BC64A5" w:rsidP="002D7FA4">
            <w:pPr>
              <w:spacing w:line="320" w:lineRule="exact"/>
            </w:pPr>
            <w:r w:rsidRPr="002D7FA4">
              <w:rPr>
                <w:rFonts w:hint="eastAsia"/>
              </w:rPr>
              <w:t>对用人单位招用未取得相应职业资格证书的劳动者从事技术工种工作的处罚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16</w:t>
            </w:r>
          </w:p>
        </w:tc>
        <w:tc>
          <w:tcPr>
            <w:tcW w:w="5812" w:type="dxa"/>
          </w:tcPr>
          <w:p w:rsidR="00BC64A5" w:rsidRPr="002D7FA4" w:rsidRDefault="00BC64A5" w:rsidP="002D7FA4">
            <w:pPr>
              <w:spacing w:line="320" w:lineRule="exact"/>
            </w:pPr>
            <w:r w:rsidRPr="002D7FA4">
              <w:rPr>
                <w:rFonts w:hint="eastAsia"/>
              </w:rPr>
              <w:t>对职业技能鉴定站（所）乱收费等行为处罚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17</w:t>
            </w:r>
          </w:p>
        </w:tc>
        <w:tc>
          <w:tcPr>
            <w:tcW w:w="5812" w:type="dxa"/>
          </w:tcPr>
          <w:p w:rsidR="00BC64A5" w:rsidRPr="002D7FA4" w:rsidRDefault="00BC64A5" w:rsidP="00463681">
            <w:pPr>
              <w:spacing w:line="320" w:lineRule="exact"/>
            </w:pPr>
            <w:r w:rsidRPr="002D7FA4">
              <w:rPr>
                <w:rFonts w:hint="eastAsia"/>
              </w:rPr>
              <w:t>对职业技能培训机构或者职业技能考核鉴定机构</w:t>
            </w:r>
            <w:r w:rsidR="00463681">
              <w:rPr>
                <w:rFonts w:hint="eastAsia"/>
              </w:rPr>
              <w:t>未依法开展</w:t>
            </w:r>
            <w:r w:rsidRPr="002D7FA4">
              <w:rPr>
                <w:rFonts w:hint="eastAsia"/>
              </w:rPr>
              <w:t>职业技能培训或者职业技能考核鉴定</w:t>
            </w:r>
            <w:r w:rsidR="00463681">
              <w:rPr>
                <w:rFonts w:hint="eastAsia"/>
              </w:rPr>
              <w:t>等行为</w:t>
            </w:r>
            <w:r w:rsidRPr="002D7FA4">
              <w:rPr>
                <w:rFonts w:hint="eastAsia"/>
              </w:rPr>
              <w:t>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18</w:t>
            </w:r>
          </w:p>
        </w:tc>
        <w:tc>
          <w:tcPr>
            <w:tcW w:w="5812" w:type="dxa"/>
          </w:tcPr>
          <w:p w:rsidR="00BC64A5" w:rsidRPr="002D7FA4" w:rsidRDefault="00BC64A5" w:rsidP="002D7FA4">
            <w:pPr>
              <w:spacing w:line="320" w:lineRule="exact"/>
            </w:pPr>
            <w:r w:rsidRPr="002D7FA4">
              <w:rPr>
                <w:rFonts w:hint="eastAsia"/>
              </w:rPr>
              <w:t>对无理抗拒、阻挠劳动保障行政部门实施劳动保障监察等行为的处罚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19</w:t>
            </w:r>
          </w:p>
        </w:tc>
        <w:tc>
          <w:tcPr>
            <w:tcW w:w="5812" w:type="dxa"/>
          </w:tcPr>
          <w:p w:rsidR="00BC64A5" w:rsidRPr="002D7FA4" w:rsidRDefault="00BC64A5" w:rsidP="002D7FA4">
            <w:pPr>
              <w:spacing w:line="320" w:lineRule="exact"/>
            </w:pPr>
            <w:r w:rsidRPr="002D7FA4">
              <w:rPr>
                <w:rFonts w:hint="eastAsia"/>
              </w:rPr>
              <w:t>对用人单位制定的劳动规章制度违反法律、法规规定的处罚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20</w:t>
            </w:r>
          </w:p>
        </w:tc>
        <w:tc>
          <w:tcPr>
            <w:tcW w:w="5812" w:type="dxa"/>
          </w:tcPr>
          <w:p w:rsidR="00BC64A5" w:rsidRPr="002D7FA4" w:rsidRDefault="00BC64A5" w:rsidP="00463681">
            <w:pPr>
              <w:spacing w:line="320" w:lineRule="exact"/>
            </w:pPr>
            <w:r w:rsidRPr="002D7FA4">
              <w:rPr>
                <w:rFonts w:hint="eastAsia"/>
              </w:rPr>
              <w:t>对用人单位</w:t>
            </w:r>
            <w:r w:rsidR="00463681">
              <w:rPr>
                <w:rFonts w:hint="eastAsia"/>
              </w:rPr>
              <w:t>未按规定建立职工名册</w:t>
            </w:r>
            <w:r w:rsidRPr="002D7FA4">
              <w:rPr>
                <w:rFonts w:hint="eastAsia"/>
              </w:rPr>
              <w:t>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21</w:t>
            </w:r>
          </w:p>
        </w:tc>
        <w:tc>
          <w:tcPr>
            <w:tcW w:w="5812" w:type="dxa"/>
          </w:tcPr>
          <w:p w:rsidR="00BC64A5" w:rsidRPr="002D7FA4" w:rsidRDefault="00BC64A5" w:rsidP="00463681">
            <w:pPr>
              <w:spacing w:line="320" w:lineRule="exact"/>
            </w:pPr>
            <w:r w:rsidRPr="002D7FA4">
              <w:rPr>
                <w:rFonts w:hint="eastAsia"/>
              </w:rPr>
              <w:t>对用人单位以担保或者其他名义向劳动者收取财物的；劳动者依法解除或者终止劳动合同，用人单位扣押劳动者档案或者其他物品的处罚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22</w:t>
            </w:r>
          </w:p>
        </w:tc>
        <w:tc>
          <w:tcPr>
            <w:tcW w:w="5812" w:type="dxa"/>
          </w:tcPr>
          <w:p w:rsidR="00BC64A5" w:rsidRPr="002D7FA4" w:rsidRDefault="00BC64A5" w:rsidP="002D7FA4">
            <w:pPr>
              <w:spacing w:line="320" w:lineRule="exact"/>
            </w:pPr>
            <w:r w:rsidRPr="002D7FA4">
              <w:rPr>
                <w:rFonts w:hint="eastAsia"/>
              </w:rPr>
              <w:t>对用人单位未按照规定保存录用登记材料，或者伪造录用登记材料的处罚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23</w:t>
            </w:r>
          </w:p>
        </w:tc>
        <w:tc>
          <w:tcPr>
            <w:tcW w:w="5812" w:type="dxa"/>
          </w:tcPr>
          <w:p w:rsidR="00BC64A5" w:rsidRPr="002D7FA4" w:rsidRDefault="00BC64A5" w:rsidP="00463681">
            <w:pPr>
              <w:spacing w:line="320" w:lineRule="exact"/>
            </w:pPr>
            <w:r w:rsidRPr="002D7FA4">
              <w:rPr>
                <w:rFonts w:hint="eastAsia"/>
              </w:rPr>
              <w:t>对用工单位</w:t>
            </w:r>
            <w:r w:rsidR="00463681">
              <w:rPr>
                <w:rFonts w:hint="eastAsia"/>
              </w:rPr>
              <w:t>违规使用</w:t>
            </w:r>
            <w:r w:rsidRPr="002D7FA4">
              <w:rPr>
                <w:rFonts w:hint="eastAsia"/>
              </w:rPr>
              <w:t>劳务派遣</w:t>
            </w:r>
            <w:r w:rsidR="00463681">
              <w:rPr>
                <w:rFonts w:hint="eastAsia"/>
              </w:rPr>
              <w:t>用工等违反有关工劳务派遣</w:t>
            </w:r>
            <w:r w:rsidRPr="002D7FA4">
              <w:rPr>
                <w:rFonts w:hint="eastAsia"/>
              </w:rPr>
              <w:t>规定</w:t>
            </w:r>
            <w:r w:rsidR="00907FA4">
              <w:rPr>
                <w:rFonts w:hint="eastAsia"/>
              </w:rPr>
              <w:t>行为</w:t>
            </w:r>
            <w:r w:rsidRPr="002D7FA4">
              <w:rPr>
                <w:rFonts w:hint="eastAsia"/>
              </w:rPr>
              <w:t>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24</w:t>
            </w:r>
          </w:p>
        </w:tc>
        <w:tc>
          <w:tcPr>
            <w:tcW w:w="5812" w:type="dxa"/>
          </w:tcPr>
          <w:p w:rsidR="00BC64A5" w:rsidRPr="002D7FA4" w:rsidRDefault="00BC64A5" w:rsidP="002D7FA4">
            <w:pPr>
              <w:spacing w:line="320" w:lineRule="exact"/>
            </w:pPr>
            <w:r w:rsidRPr="002D7FA4">
              <w:rPr>
                <w:rFonts w:hint="eastAsia"/>
              </w:rPr>
              <w:t>对用人单位不依法签订劳动合同和集体合同的处罚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25</w:t>
            </w:r>
          </w:p>
        </w:tc>
        <w:tc>
          <w:tcPr>
            <w:tcW w:w="5812" w:type="dxa"/>
          </w:tcPr>
          <w:p w:rsidR="00BC64A5" w:rsidRPr="002D7FA4" w:rsidRDefault="00BC64A5" w:rsidP="002D7FA4">
            <w:pPr>
              <w:spacing w:line="320" w:lineRule="exact"/>
            </w:pPr>
            <w:r w:rsidRPr="002D7FA4">
              <w:rPr>
                <w:rFonts w:hint="eastAsia"/>
              </w:rPr>
              <w:t>对用人单位拒绝或拖延签订集体合同等行为的处罚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26</w:t>
            </w:r>
          </w:p>
        </w:tc>
        <w:tc>
          <w:tcPr>
            <w:tcW w:w="5812" w:type="dxa"/>
          </w:tcPr>
          <w:p w:rsidR="00BC64A5" w:rsidRPr="002D7FA4" w:rsidRDefault="00BC64A5" w:rsidP="00907FA4">
            <w:pPr>
              <w:spacing w:line="320" w:lineRule="exact"/>
            </w:pPr>
            <w:r w:rsidRPr="002D7FA4">
              <w:rPr>
                <w:rFonts w:hint="eastAsia"/>
              </w:rPr>
              <w:t>对用人单位</w:t>
            </w:r>
            <w:r w:rsidR="00907FA4">
              <w:rPr>
                <w:rFonts w:hint="eastAsia"/>
              </w:rPr>
              <w:t>侵害</w:t>
            </w:r>
            <w:r w:rsidRPr="002D7FA4">
              <w:rPr>
                <w:rFonts w:hint="eastAsia"/>
              </w:rPr>
              <w:t>集体协商代表的特殊保护</w:t>
            </w:r>
            <w:r w:rsidR="00907FA4">
              <w:rPr>
                <w:rFonts w:hint="eastAsia"/>
              </w:rPr>
              <w:t>权益</w:t>
            </w:r>
            <w:r w:rsidRPr="002D7FA4">
              <w:rPr>
                <w:rFonts w:hint="eastAsia"/>
              </w:rPr>
              <w:t>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27</w:t>
            </w:r>
          </w:p>
        </w:tc>
        <w:tc>
          <w:tcPr>
            <w:tcW w:w="5812" w:type="dxa"/>
          </w:tcPr>
          <w:p w:rsidR="00BC64A5" w:rsidRPr="002D7FA4" w:rsidRDefault="00BC64A5" w:rsidP="002D7FA4">
            <w:pPr>
              <w:spacing w:line="320" w:lineRule="exact"/>
            </w:pPr>
            <w:r w:rsidRPr="002D7FA4">
              <w:rPr>
                <w:rFonts w:hint="eastAsia"/>
              </w:rPr>
              <w:t>对非法招用未满十六周岁的未成年人的处罚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28</w:t>
            </w:r>
          </w:p>
        </w:tc>
        <w:tc>
          <w:tcPr>
            <w:tcW w:w="5812" w:type="dxa"/>
          </w:tcPr>
          <w:p w:rsidR="00BC64A5" w:rsidRPr="002D7FA4" w:rsidRDefault="00BC64A5" w:rsidP="002D7FA4">
            <w:pPr>
              <w:spacing w:line="320" w:lineRule="exact"/>
            </w:pPr>
            <w:r w:rsidRPr="002D7FA4">
              <w:rPr>
                <w:rFonts w:hint="eastAsia"/>
              </w:rPr>
              <w:t>对为未满十六周岁的未成年人介绍就业的处罚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29</w:t>
            </w:r>
          </w:p>
        </w:tc>
        <w:tc>
          <w:tcPr>
            <w:tcW w:w="5812" w:type="dxa"/>
          </w:tcPr>
          <w:p w:rsidR="00BC64A5" w:rsidRPr="002D7FA4" w:rsidRDefault="00907FA4" w:rsidP="002D7FA4">
            <w:pPr>
              <w:spacing w:line="320" w:lineRule="exact"/>
            </w:pPr>
            <w:r w:rsidRPr="00907FA4">
              <w:rPr>
                <w:rFonts w:hint="eastAsia"/>
              </w:rPr>
              <w:t>对禁止吸烟场所未按规定设置禁烟标识或违反规定设置吸烟器具的、个人在禁止吸烟的公共场所抽烟等行为的处罚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30</w:t>
            </w:r>
          </w:p>
        </w:tc>
        <w:tc>
          <w:tcPr>
            <w:tcW w:w="5812" w:type="dxa"/>
          </w:tcPr>
          <w:p w:rsidR="00BC64A5" w:rsidRPr="002D7FA4" w:rsidRDefault="00907FA4" w:rsidP="002D7FA4">
            <w:pPr>
              <w:spacing w:line="320" w:lineRule="exact"/>
            </w:pPr>
            <w:r w:rsidRPr="00907FA4">
              <w:rPr>
                <w:rFonts w:hint="eastAsia"/>
              </w:rPr>
              <w:t>对用人单位违规延长劳动者工作时间的处罚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31</w:t>
            </w:r>
          </w:p>
        </w:tc>
        <w:tc>
          <w:tcPr>
            <w:tcW w:w="5812" w:type="dxa"/>
          </w:tcPr>
          <w:p w:rsidR="00BC64A5" w:rsidRPr="002D7FA4" w:rsidRDefault="00907FA4" w:rsidP="002D7FA4">
            <w:pPr>
              <w:spacing w:line="320" w:lineRule="exact"/>
            </w:pPr>
            <w:r w:rsidRPr="00907FA4">
              <w:rPr>
                <w:rFonts w:hint="eastAsia"/>
              </w:rPr>
              <w:t>对侵害女职工、未成年工劳动保障权益的处罚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32</w:t>
            </w:r>
          </w:p>
        </w:tc>
        <w:tc>
          <w:tcPr>
            <w:tcW w:w="5812" w:type="dxa"/>
          </w:tcPr>
          <w:p w:rsidR="00BC64A5" w:rsidRPr="002D7FA4" w:rsidRDefault="00907FA4" w:rsidP="002D7FA4">
            <w:pPr>
              <w:spacing w:line="320" w:lineRule="exact"/>
            </w:pPr>
            <w:r w:rsidRPr="00907FA4">
              <w:rPr>
                <w:rFonts w:hint="eastAsia"/>
              </w:rPr>
              <w:t>对用人单位拒绝补发最低工资差额和拒绝支付赔偿金的处罚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33</w:t>
            </w:r>
          </w:p>
        </w:tc>
        <w:tc>
          <w:tcPr>
            <w:tcW w:w="5812" w:type="dxa"/>
          </w:tcPr>
          <w:p w:rsidR="00BC64A5" w:rsidRPr="002D7FA4" w:rsidRDefault="00907FA4" w:rsidP="002D7FA4">
            <w:pPr>
              <w:spacing w:line="320" w:lineRule="exact"/>
            </w:pPr>
            <w:r w:rsidRPr="002D7FA4">
              <w:rPr>
                <w:rFonts w:hint="eastAsia"/>
              </w:rPr>
              <w:t>对用人单位未按时足额缴纳社会保险费的处罚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34</w:t>
            </w:r>
          </w:p>
        </w:tc>
        <w:tc>
          <w:tcPr>
            <w:tcW w:w="5812" w:type="dxa"/>
          </w:tcPr>
          <w:p w:rsidR="00BC64A5" w:rsidRPr="002D7FA4" w:rsidRDefault="00907FA4" w:rsidP="002D7FA4">
            <w:pPr>
              <w:spacing w:line="320" w:lineRule="exact"/>
            </w:pPr>
            <w:r w:rsidRPr="00907FA4">
              <w:rPr>
                <w:rFonts w:hint="eastAsia"/>
              </w:rPr>
              <w:t>对企业未依法参加企业年金等行为的处罚</w:t>
            </w:r>
          </w:p>
        </w:tc>
        <w:tc>
          <w:tcPr>
            <w:tcW w:w="901" w:type="dxa"/>
          </w:tcPr>
          <w:p w:rsidR="00BC64A5" w:rsidRPr="002D7FA4" w:rsidRDefault="00BC64A5" w:rsidP="002D7FA4">
            <w:pPr>
              <w:spacing w:line="320" w:lineRule="exact"/>
            </w:pPr>
          </w:p>
        </w:tc>
      </w:tr>
      <w:tr w:rsidR="00F3041A" w:rsidRPr="002D7FA4" w:rsidTr="001926EC">
        <w:tc>
          <w:tcPr>
            <w:tcW w:w="1101" w:type="dxa"/>
            <w:vMerge w:val="restart"/>
            <w:vAlign w:val="center"/>
          </w:tcPr>
          <w:p w:rsidR="00F3041A" w:rsidRPr="00F3041A" w:rsidRDefault="00F3041A" w:rsidP="001926EC">
            <w:pPr>
              <w:spacing w:line="320" w:lineRule="exact"/>
              <w:jc w:val="center"/>
              <w:rPr>
                <w:b/>
              </w:rPr>
            </w:pPr>
            <w:r w:rsidRPr="00F3041A">
              <w:rPr>
                <w:rFonts w:hint="eastAsia"/>
                <w:b/>
              </w:rPr>
              <w:t>国土资源厅（</w:t>
            </w:r>
            <w:r w:rsidRPr="00F3041A">
              <w:rPr>
                <w:rFonts w:hint="eastAsia"/>
                <w:b/>
              </w:rPr>
              <w:t>85</w:t>
            </w:r>
            <w:r w:rsidRPr="00F3041A">
              <w:rPr>
                <w:rFonts w:hint="eastAsia"/>
                <w:b/>
              </w:rPr>
              <w:t>项）</w:t>
            </w:r>
          </w:p>
        </w:tc>
        <w:tc>
          <w:tcPr>
            <w:tcW w:w="708" w:type="dxa"/>
            <w:vAlign w:val="center"/>
          </w:tcPr>
          <w:p w:rsidR="00F3041A" w:rsidRPr="002D7FA4" w:rsidRDefault="00F3041A" w:rsidP="001926EC">
            <w:pPr>
              <w:spacing w:line="320" w:lineRule="exact"/>
              <w:jc w:val="center"/>
            </w:pPr>
            <w:r w:rsidRPr="002D7FA4">
              <w:rPr>
                <w:rFonts w:hint="eastAsia"/>
              </w:rPr>
              <w:t>1</w:t>
            </w:r>
          </w:p>
        </w:tc>
        <w:tc>
          <w:tcPr>
            <w:tcW w:w="5812" w:type="dxa"/>
          </w:tcPr>
          <w:p w:rsidR="00F3041A" w:rsidRPr="001425A2" w:rsidRDefault="00F3041A" w:rsidP="00F3041A">
            <w:r w:rsidRPr="001425A2">
              <w:rPr>
                <w:rFonts w:hint="eastAsia"/>
              </w:rPr>
              <w:t>对未经批准或者采取欺骗手段骗取批准，非法占用土地的处罚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2</w:t>
            </w:r>
          </w:p>
        </w:tc>
        <w:tc>
          <w:tcPr>
            <w:tcW w:w="5812" w:type="dxa"/>
          </w:tcPr>
          <w:p w:rsidR="00F3041A" w:rsidRPr="001425A2" w:rsidRDefault="00F3041A" w:rsidP="00F3041A">
            <w:r w:rsidRPr="001425A2">
              <w:rPr>
                <w:rFonts w:hint="eastAsia"/>
              </w:rPr>
              <w:t>对依法收回土地使用权当事人拒不交出土地、临时使用土地期满拒不归还或者不按照批准的用途使用国有土地的处罚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3</w:t>
            </w:r>
          </w:p>
        </w:tc>
        <w:tc>
          <w:tcPr>
            <w:tcW w:w="5812" w:type="dxa"/>
          </w:tcPr>
          <w:p w:rsidR="00F3041A" w:rsidRPr="001425A2" w:rsidRDefault="00F3041A" w:rsidP="00F3041A">
            <w:r w:rsidRPr="001425A2">
              <w:rPr>
                <w:rFonts w:hint="eastAsia"/>
              </w:rPr>
              <w:t>对买卖或者以其他形式非法转让土地的处罚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4</w:t>
            </w:r>
          </w:p>
        </w:tc>
        <w:tc>
          <w:tcPr>
            <w:tcW w:w="5812" w:type="dxa"/>
          </w:tcPr>
          <w:p w:rsidR="00F3041A" w:rsidRPr="001425A2" w:rsidRDefault="00F3041A" w:rsidP="00F3041A">
            <w:r w:rsidRPr="001425A2">
              <w:rPr>
                <w:rFonts w:hint="eastAsia"/>
              </w:rPr>
              <w:t>对违反规定占用耕地建窑、建坟或者擅自在耕地上建房、挖砂、采石、采矿、取土等，破坏种植条件的，或者因开发土地造成土地荒漠化、盐渍化的处罚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5</w:t>
            </w:r>
          </w:p>
        </w:tc>
        <w:tc>
          <w:tcPr>
            <w:tcW w:w="5812" w:type="dxa"/>
          </w:tcPr>
          <w:p w:rsidR="00F3041A" w:rsidRPr="001425A2" w:rsidRDefault="00F3041A" w:rsidP="00F3041A">
            <w:r w:rsidRPr="001425A2">
              <w:rPr>
                <w:rFonts w:hint="eastAsia"/>
              </w:rPr>
              <w:t>对违反规定拒不履行土地复垦义务的处罚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6</w:t>
            </w:r>
          </w:p>
        </w:tc>
        <w:tc>
          <w:tcPr>
            <w:tcW w:w="5812" w:type="dxa"/>
          </w:tcPr>
          <w:p w:rsidR="00F3041A" w:rsidRPr="001425A2" w:rsidRDefault="00F3041A" w:rsidP="00F3041A">
            <w:r w:rsidRPr="001425A2">
              <w:rPr>
                <w:rFonts w:hint="eastAsia"/>
              </w:rPr>
              <w:t>对擅自将农民集体所有的土地的使用权出让、转让或者出租用于非农业建设的处罚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7</w:t>
            </w:r>
          </w:p>
        </w:tc>
        <w:tc>
          <w:tcPr>
            <w:tcW w:w="5812" w:type="dxa"/>
          </w:tcPr>
          <w:p w:rsidR="00F3041A" w:rsidRPr="001425A2" w:rsidRDefault="00F3041A" w:rsidP="00F3041A">
            <w:r w:rsidRPr="001425A2">
              <w:rPr>
                <w:rFonts w:hint="eastAsia"/>
              </w:rPr>
              <w:t>对建设项目施工和地质勘查临时占用耕地，逾期不恢复种植条件的处罚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8</w:t>
            </w:r>
          </w:p>
        </w:tc>
        <w:tc>
          <w:tcPr>
            <w:tcW w:w="5812" w:type="dxa"/>
          </w:tcPr>
          <w:p w:rsidR="00F3041A" w:rsidRPr="001425A2" w:rsidRDefault="00F3041A" w:rsidP="00F3041A">
            <w:r w:rsidRPr="001425A2">
              <w:rPr>
                <w:rFonts w:hint="eastAsia"/>
              </w:rPr>
              <w:t>对违反规定破坏或者擅自改变基本农田保护区标志的处罚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9</w:t>
            </w:r>
          </w:p>
        </w:tc>
        <w:tc>
          <w:tcPr>
            <w:tcW w:w="5812" w:type="dxa"/>
          </w:tcPr>
          <w:p w:rsidR="00F3041A" w:rsidRPr="001425A2" w:rsidRDefault="00F3041A" w:rsidP="00F3041A">
            <w:r w:rsidRPr="001425A2">
              <w:rPr>
                <w:rFonts w:hint="eastAsia"/>
              </w:rPr>
              <w:t>对违反规定使用虚假文件骗取土地登记或者涂改、伪造土地登记凭证的处罚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10</w:t>
            </w:r>
          </w:p>
        </w:tc>
        <w:tc>
          <w:tcPr>
            <w:tcW w:w="5812" w:type="dxa"/>
          </w:tcPr>
          <w:p w:rsidR="00F3041A" w:rsidRPr="001425A2" w:rsidRDefault="00F3041A" w:rsidP="00F3041A">
            <w:r w:rsidRPr="001425A2">
              <w:rPr>
                <w:rFonts w:hint="eastAsia"/>
              </w:rPr>
              <w:t>对违反规定未取得勘查许可证擅自进行勘查工作、超越批准的勘查区块范围进行勘查工作的处罚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11</w:t>
            </w:r>
          </w:p>
        </w:tc>
        <w:tc>
          <w:tcPr>
            <w:tcW w:w="5812" w:type="dxa"/>
          </w:tcPr>
          <w:p w:rsidR="00F3041A" w:rsidRPr="001425A2" w:rsidRDefault="00F3041A" w:rsidP="00F3041A">
            <w:r w:rsidRPr="001425A2">
              <w:rPr>
                <w:rFonts w:hint="eastAsia"/>
              </w:rPr>
              <w:t>对违反规定擅自印制或者伪造、冒用勘查许可证的处罚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12</w:t>
            </w:r>
          </w:p>
        </w:tc>
        <w:tc>
          <w:tcPr>
            <w:tcW w:w="5812" w:type="dxa"/>
          </w:tcPr>
          <w:p w:rsidR="00F3041A" w:rsidRPr="001425A2" w:rsidRDefault="00F3041A" w:rsidP="00F3041A">
            <w:r w:rsidRPr="001425A2">
              <w:rPr>
                <w:rFonts w:hint="eastAsia"/>
              </w:rPr>
              <w:t>对违反规定未完成最低勘查投入、已经领取勘查许可证的勘查项目满</w:t>
            </w:r>
            <w:r w:rsidRPr="001425A2">
              <w:rPr>
                <w:rFonts w:hint="eastAsia"/>
              </w:rPr>
              <w:t>6</w:t>
            </w:r>
            <w:r w:rsidRPr="001425A2">
              <w:rPr>
                <w:rFonts w:hint="eastAsia"/>
              </w:rPr>
              <w:t>个月未开始施工或者施工后无故停止勘查工作满</w:t>
            </w:r>
            <w:r w:rsidRPr="001425A2">
              <w:rPr>
                <w:rFonts w:hint="eastAsia"/>
              </w:rPr>
              <w:t>6</w:t>
            </w:r>
            <w:r w:rsidRPr="001425A2">
              <w:rPr>
                <w:rFonts w:hint="eastAsia"/>
              </w:rPr>
              <w:t>个月的处罚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13</w:t>
            </w:r>
          </w:p>
        </w:tc>
        <w:tc>
          <w:tcPr>
            <w:tcW w:w="5812" w:type="dxa"/>
          </w:tcPr>
          <w:p w:rsidR="00F3041A" w:rsidRPr="001425A2" w:rsidRDefault="00F3041A" w:rsidP="00F3041A">
            <w:r w:rsidRPr="001425A2">
              <w:rPr>
                <w:rFonts w:hint="eastAsia"/>
              </w:rPr>
              <w:t>对探矿权人不按规定备案、报告有关情况、拒绝接受监督检查或者弄虚作假的处罚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14</w:t>
            </w:r>
          </w:p>
        </w:tc>
        <w:tc>
          <w:tcPr>
            <w:tcW w:w="5812" w:type="dxa"/>
          </w:tcPr>
          <w:p w:rsidR="00F3041A" w:rsidRPr="001425A2" w:rsidRDefault="00F3041A" w:rsidP="00F3041A">
            <w:r w:rsidRPr="001425A2">
              <w:rPr>
                <w:rFonts w:hint="eastAsia"/>
              </w:rPr>
              <w:t>对违反规定将探矿权、采矿权倒卖牟利的处罚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15</w:t>
            </w:r>
          </w:p>
        </w:tc>
        <w:tc>
          <w:tcPr>
            <w:tcW w:w="5812" w:type="dxa"/>
          </w:tcPr>
          <w:p w:rsidR="00F3041A" w:rsidRPr="001425A2" w:rsidRDefault="00F3041A" w:rsidP="00F3041A">
            <w:r w:rsidRPr="001425A2">
              <w:rPr>
                <w:rFonts w:hint="eastAsia"/>
              </w:rPr>
              <w:t>对违反规定不办理勘查许可证、采矿许可证变更、延续或注销登记手续的处罚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16</w:t>
            </w:r>
          </w:p>
        </w:tc>
        <w:tc>
          <w:tcPr>
            <w:tcW w:w="5812" w:type="dxa"/>
          </w:tcPr>
          <w:p w:rsidR="00F3041A" w:rsidRPr="001425A2" w:rsidRDefault="00F3041A" w:rsidP="00F3041A">
            <w:r w:rsidRPr="001425A2">
              <w:rPr>
                <w:rFonts w:hint="eastAsia"/>
              </w:rPr>
              <w:t>对违反规定不按期缴纳《矿产资源勘查区块登记管理办法》、《矿产资源开采登记管理办法》规定费用的处罚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17</w:t>
            </w:r>
          </w:p>
        </w:tc>
        <w:tc>
          <w:tcPr>
            <w:tcW w:w="5812" w:type="dxa"/>
          </w:tcPr>
          <w:p w:rsidR="00F3041A" w:rsidRPr="001425A2" w:rsidRDefault="00F3041A" w:rsidP="00F3041A">
            <w:r w:rsidRPr="001425A2">
              <w:rPr>
                <w:rFonts w:hint="eastAsia"/>
              </w:rPr>
              <w:t>对违反规定未取得采矿许可证擅自采矿的，擅自进入国家规划矿区、对国民经济具有重要价值的矿区范围采矿的，擅自开采国家规定实行保护性开采的特定矿种的处罚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18</w:t>
            </w:r>
          </w:p>
        </w:tc>
        <w:tc>
          <w:tcPr>
            <w:tcW w:w="5812" w:type="dxa"/>
          </w:tcPr>
          <w:p w:rsidR="00F3041A" w:rsidRPr="001425A2" w:rsidRDefault="00F3041A" w:rsidP="00F3041A">
            <w:r w:rsidRPr="001425A2">
              <w:rPr>
                <w:rFonts w:hint="eastAsia"/>
              </w:rPr>
              <w:t>对超越批准的矿区范围采矿的处罚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19</w:t>
            </w:r>
          </w:p>
        </w:tc>
        <w:tc>
          <w:tcPr>
            <w:tcW w:w="5812" w:type="dxa"/>
          </w:tcPr>
          <w:p w:rsidR="00F3041A" w:rsidRPr="001425A2" w:rsidRDefault="00F3041A" w:rsidP="00F3041A">
            <w:r w:rsidRPr="001425A2">
              <w:rPr>
                <w:rFonts w:hint="eastAsia"/>
              </w:rPr>
              <w:t>对买卖、出租或者以其他形式非法转让矿产资源的处罚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20</w:t>
            </w:r>
          </w:p>
        </w:tc>
        <w:tc>
          <w:tcPr>
            <w:tcW w:w="5812" w:type="dxa"/>
          </w:tcPr>
          <w:p w:rsidR="00F3041A" w:rsidRPr="001425A2" w:rsidRDefault="00F3041A" w:rsidP="00F3041A">
            <w:r w:rsidRPr="001425A2">
              <w:rPr>
                <w:rFonts w:hint="eastAsia"/>
              </w:rPr>
              <w:t>对违反规定采取破坏性的开采方法开采矿产资源的处罚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21</w:t>
            </w:r>
          </w:p>
        </w:tc>
        <w:tc>
          <w:tcPr>
            <w:tcW w:w="5812" w:type="dxa"/>
          </w:tcPr>
          <w:p w:rsidR="00F3041A" w:rsidRPr="001425A2" w:rsidRDefault="00F3041A" w:rsidP="00F3041A">
            <w:r w:rsidRPr="001425A2">
              <w:rPr>
                <w:rFonts w:hint="eastAsia"/>
              </w:rPr>
              <w:t>对未经批准擅自进行滚动勘探开发、</w:t>
            </w:r>
            <w:proofErr w:type="gramStart"/>
            <w:r w:rsidRPr="001425A2">
              <w:rPr>
                <w:rFonts w:hint="eastAsia"/>
              </w:rPr>
              <w:t>边探边采或者</w:t>
            </w:r>
            <w:proofErr w:type="gramEnd"/>
            <w:r w:rsidRPr="001425A2">
              <w:rPr>
                <w:rFonts w:hint="eastAsia"/>
              </w:rPr>
              <w:t>试采的处罚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22</w:t>
            </w:r>
          </w:p>
        </w:tc>
        <w:tc>
          <w:tcPr>
            <w:tcW w:w="5812" w:type="dxa"/>
          </w:tcPr>
          <w:p w:rsidR="00F3041A" w:rsidRPr="001425A2" w:rsidRDefault="00F3041A" w:rsidP="00F3041A">
            <w:r w:rsidRPr="001425A2">
              <w:rPr>
                <w:rFonts w:hint="eastAsia"/>
              </w:rPr>
              <w:t>对采矿权人在规定期限内未足额缴纳矿产资源补偿费的处罚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23</w:t>
            </w:r>
          </w:p>
        </w:tc>
        <w:tc>
          <w:tcPr>
            <w:tcW w:w="5812" w:type="dxa"/>
          </w:tcPr>
          <w:p w:rsidR="00F3041A" w:rsidRPr="001425A2" w:rsidRDefault="00F3041A" w:rsidP="00F3041A">
            <w:r w:rsidRPr="001425A2">
              <w:rPr>
                <w:rFonts w:hint="eastAsia"/>
              </w:rPr>
              <w:t>对破坏或者擅自移动矿区范围界桩或者地面标志的处罚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24</w:t>
            </w:r>
          </w:p>
        </w:tc>
        <w:tc>
          <w:tcPr>
            <w:tcW w:w="5812" w:type="dxa"/>
          </w:tcPr>
          <w:p w:rsidR="00F3041A" w:rsidRPr="001425A2" w:rsidRDefault="00F3041A" w:rsidP="00F3041A">
            <w:r w:rsidRPr="001425A2">
              <w:rPr>
                <w:rFonts w:hint="eastAsia"/>
              </w:rPr>
              <w:t>对擅自印制或者伪造、冒用采矿许可证的处罚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25</w:t>
            </w:r>
          </w:p>
        </w:tc>
        <w:tc>
          <w:tcPr>
            <w:tcW w:w="5812" w:type="dxa"/>
          </w:tcPr>
          <w:p w:rsidR="00F3041A" w:rsidRPr="001425A2" w:rsidRDefault="00F3041A" w:rsidP="00F3041A">
            <w:r w:rsidRPr="001425A2">
              <w:rPr>
                <w:rFonts w:hint="eastAsia"/>
              </w:rPr>
              <w:t>对开采回采率、采矿贫化率和选矿回收率连续</w:t>
            </w:r>
            <w:r w:rsidRPr="001425A2">
              <w:rPr>
                <w:rFonts w:hint="eastAsia"/>
              </w:rPr>
              <w:t>2</w:t>
            </w:r>
            <w:r w:rsidRPr="001425A2">
              <w:rPr>
                <w:rFonts w:hint="eastAsia"/>
              </w:rPr>
              <w:t>年达不到规定指标要求的处罚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26</w:t>
            </w:r>
          </w:p>
        </w:tc>
        <w:tc>
          <w:tcPr>
            <w:tcW w:w="5812" w:type="dxa"/>
          </w:tcPr>
          <w:p w:rsidR="00F3041A" w:rsidRPr="001425A2" w:rsidRDefault="00F3041A" w:rsidP="00F3041A">
            <w:r w:rsidRPr="001425A2">
              <w:rPr>
                <w:rFonts w:hint="eastAsia"/>
              </w:rPr>
              <w:t>对违反规定侵占、损毁地质环境保护工程设施、设备的处罚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27</w:t>
            </w:r>
          </w:p>
        </w:tc>
        <w:tc>
          <w:tcPr>
            <w:tcW w:w="5812" w:type="dxa"/>
          </w:tcPr>
          <w:p w:rsidR="00F3041A" w:rsidRPr="001425A2" w:rsidRDefault="00F3041A" w:rsidP="00F3041A">
            <w:r w:rsidRPr="001425A2">
              <w:rPr>
                <w:rFonts w:hint="eastAsia"/>
              </w:rPr>
              <w:t>对因勘查、开采矿产资源造成矿山地质环境破坏或地质灾害的处罚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28</w:t>
            </w:r>
          </w:p>
        </w:tc>
        <w:tc>
          <w:tcPr>
            <w:tcW w:w="5812" w:type="dxa"/>
          </w:tcPr>
          <w:p w:rsidR="00F3041A" w:rsidRPr="001425A2" w:rsidRDefault="00F3041A" w:rsidP="00F3041A">
            <w:r w:rsidRPr="001425A2">
              <w:rPr>
                <w:rFonts w:hint="eastAsia"/>
              </w:rPr>
              <w:t>对勘查、开采矿产资源和从事工程建设等人为活动造成地质环境破坏或地质灾害的处罚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29</w:t>
            </w:r>
          </w:p>
        </w:tc>
        <w:tc>
          <w:tcPr>
            <w:tcW w:w="5812" w:type="dxa"/>
          </w:tcPr>
          <w:p w:rsidR="00F3041A" w:rsidRPr="001425A2" w:rsidRDefault="00F3041A" w:rsidP="00F3041A">
            <w:r w:rsidRPr="001425A2">
              <w:rPr>
                <w:rFonts w:hint="eastAsia"/>
              </w:rPr>
              <w:t>对违反规定未进行地质环境影响评价的处罚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30</w:t>
            </w:r>
          </w:p>
        </w:tc>
        <w:tc>
          <w:tcPr>
            <w:tcW w:w="5812" w:type="dxa"/>
          </w:tcPr>
          <w:p w:rsidR="00F3041A" w:rsidRPr="001425A2" w:rsidRDefault="00F3041A" w:rsidP="00F3041A">
            <w:r w:rsidRPr="001425A2">
              <w:rPr>
                <w:rFonts w:hint="eastAsia"/>
              </w:rPr>
              <w:t>对未经审批管理机关批准，擅自转让探矿权、采矿权的处罚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31</w:t>
            </w:r>
          </w:p>
        </w:tc>
        <w:tc>
          <w:tcPr>
            <w:tcW w:w="5812" w:type="dxa"/>
          </w:tcPr>
          <w:p w:rsidR="00F3041A" w:rsidRPr="000B715F" w:rsidRDefault="00F3041A" w:rsidP="00F3041A">
            <w:r w:rsidRPr="000B715F">
              <w:rPr>
                <w:rFonts w:hint="eastAsia"/>
              </w:rPr>
              <w:t>对违反规定以承包等方式擅自将采矿权转给他人进行采矿的处罚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32</w:t>
            </w:r>
          </w:p>
        </w:tc>
        <w:tc>
          <w:tcPr>
            <w:tcW w:w="5812" w:type="dxa"/>
          </w:tcPr>
          <w:p w:rsidR="00F3041A" w:rsidRPr="000B715F" w:rsidRDefault="00F3041A" w:rsidP="00F3041A">
            <w:r w:rsidRPr="000B715F">
              <w:rPr>
                <w:rFonts w:hint="eastAsia"/>
              </w:rPr>
              <w:t>对采矿权人采取伪报矿种，隐匿产量、销售数量，或者伪报销售价格、实际开采回采率等手段，不缴或者少缴矿产资源补偿费的处罚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33</w:t>
            </w:r>
          </w:p>
        </w:tc>
        <w:tc>
          <w:tcPr>
            <w:tcW w:w="5812" w:type="dxa"/>
          </w:tcPr>
          <w:p w:rsidR="00F3041A" w:rsidRPr="000B715F" w:rsidRDefault="00F3041A" w:rsidP="00F3041A">
            <w:r w:rsidRPr="000B715F">
              <w:rPr>
                <w:rFonts w:hint="eastAsia"/>
              </w:rPr>
              <w:t>对采矿权人在缴纳补偿费时未按规定报送有关资料的处罚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34</w:t>
            </w:r>
          </w:p>
        </w:tc>
        <w:tc>
          <w:tcPr>
            <w:tcW w:w="5812" w:type="dxa"/>
          </w:tcPr>
          <w:p w:rsidR="00F3041A" w:rsidRPr="000B715F" w:rsidRDefault="00F3041A" w:rsidP="00F3041A">
            <w:r w:rsidRPr="000B715F">
              <w:rPr>
                <w:rFonts w:hint="eastAsia"/>
              </w:rPr>
              <w:t>对拒绝地质矿产行政主管部门行使检查权，或在被检查时弄虚作假，拒报或谎报地质环境勘查、监测和评价资料的，未按时提交或拒不提交矿产资源开发利用情况年度报告的处罚</w:t>
            </w:r>
          </w:p>
        </w:tc>
        <w:tc>
          <w:tcPr>
            <w:tcW w:w="901" w:type="dxa"/>
          </w:tcPr>
          <w:p w:rsidR="00F3041A" w:rsidRPr="002D7FA4" w:rsidRDefault="00F3041A"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35</w:t>
            </w:r>
          </w:p>
        </w:tc>
        <w:tc>
          <w:tcPr>
            <w:tcW w:w="5812" w:type="dxa"/>
          </w:tcPr>
          <w:p w:rsidR="004E0DE1" w:rsidRPr="00167592" w:rsidRDefault="004E0DE1" w:rsidP="00303C39">
            <w:r w:rsidRPr="00167592">
              <w:rPr>
                <w:rFonts w:hint="eastAsia"/>
              </w:rPr>
              <w:t>对违反规定未经批准利用地质遗迹，对其造成危害或破坏的处罚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36</w:t>
            </w:r>
          </w:p>
        </w:tc>
        <w:tc>
          <w:tcPr>
            <w:tcW w:w="5812" w:type="dxa"/>
          </w:tcPr>
          <w:p w:rsidR="004E0DE1" w:rsidRPr="00167592" w:rsidRDefault="004E0DE1" w:rsidP="00303C39">
            <w:r w:rsidRPr="00167592">
              <w:rPr>
                <w:rFonts w:hint="eastAsia"/>
              </w:rPr>
              <w:t>对未按照规定对地质灾害易发区内的建设工程进行地质灾害危险性评估，配套的地质灾害治理工程未经验收或者经验收不合格，主体工程即投入生产或者使用的处罚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37</w:t>
            </w:r>
          </w:p>
        </w:tc>
        <w:tc>
          <w:tcPr>
            <w:tcW w:w="5812" w:type="dxa"/>
          </w:tcPr>
          <w:p w:rsidR="004E0DE1" w:rsidRPr="00167592" w:rsidRDefault="004E0DE1" w:rsidP="00303C39">
            <w:r w:rsidRPr="00167592">
              <w:rPr>
                <w:rFonts w:hint="eastAsia"/>
              </w:rPr>
              <w:t>对违反规定对工程建设等人为活动引发的地质灾害不予治理的处罚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38</w:t>
            </w:r>
          </w:p>
        </w:tc>
        <w:tc>
          <w:tcPr>
            <w:tcW w:w="5812" w:type="dxa"/>
          </w:tcPr>
          <w:p w:rsidR="004E0DE1" w:rsidRPr="00167592" w:rsidRDefault="004E0DE1" w:rsidP="00303C39">
            <w:r w:rsidRPr="00167592">
              <w:rPr>
                <w:rFonts w:hint="eastAsia"/>
              </w:rPr>
              <w:t>对违反规定在地质灾害危险区内爆破、削坡、进行工程建设以及从事其他可能引发地质灾害活动的处罚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39</w:t>
            </w:r>
          </w:p>
        </w:tc>
        <w:tc>
          <w:tcPr>
            <w:tcW w:w="5812" w:type="dxa"/>
          </w:tcPr>
          <w:p w:rsidR="004E0DE1" w:rsidRPr="00167592" w:rsidRDefault="004E0DE1" w:rsidP="00303C39">
            <w:r w:rsidRPr="00167592">
              <w:rPr>
                <w:rFonts w:hint="eastAsia"/>
              </w:rPr>
              <w:t>对违反规定在地质灾害危险性评估中弄虚作假或者故意隐瞒地质灾害真实情况，在地质灾害治理工程勘查、设计、施工以及监理活动中弄虚作假、降低工程质量的处罚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40</w:t>
            </w:r>
          </w:p>
        </w:tc>
        <w:tc>
          <w:tcPr>
            <w:tcW w:w="5812" w:type="dxa"/>
          </w:tcPr>
          <w:p w:rsidR="004E0DE1" w:rsidRPr="007F6873" w:rsidRDefault="004E0DE1" w:rsidP="00303C39">
            <w:r w:rsidRPr="007F6873">
              <w:rPr>
                <w:rFonts w:hint="eastAsia"/>
              </w:rPr>
              <w:t>对违反规定伪造、变造、买卖地质灾害危险性评估资质证书、地质灾害治理工程勘查、设计、施工和监理资质证书的处罚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41</w:t>
            </w:r>
          </w:p>
        </w:tc>
        <w:tc>
          <w:tcPr>
            <w:tcW w:w="5812" w:type="dxa"/>
          </w:tcPr>
          <w:p w:rsidR="004E0DE1" w:rsidRPr="007F6873" w:rsidRDefault="004E0DE1" w:rsidP="00303C39">
            <w:r w:rsidRPr="007F6873">
              <w:rPr>
                <w:rFonts w:hint="eastAsia"/>
              </w:rPr>
              <w:t>对违反规定侵占、损毁、损坏地质灾害监测设施或者地质灾害治理工程设施的处罚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42</w:t>
            </w:r>
          </w:p>
        </w:tc>
        <w:tc>
          <w:tcPr>
            <w:tcW w:w="5812" w:type="dxa"/>
          </w:tcPr>
          <w:p w:rsidR="004E0DE1" w:rsidRPr="007F6873" w:rsidRDefault="004E0DE1" w:rsidP="00303C39">
            <w:r w:rsidRPr="007F6873">
              <w:rPr>
                <w:rFonts w:hint="eastAsia"/>
              </w:rPr>
              <w:t>对未依照规定的期限汇交地质资料的处罚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43</w:t>
            </w:r>
          </w:p>
        </w:tc>
        <w:tc>
          <w:tcPr>
            <w:tcW w:w="5812" w:type="dxa"/>
          </w:tcPr>
          <w:p w:rsidR="004E0DE1" w:rsidRPr="007F6873" w:rsidRDefault="004E0DE1" w:rsidP="00303C39">
            <w:r w:rsidRPr="007F6873">
              <w:rPr>
                <w:rFonts w:hint="eastAsia"/>
              </w:rPr>
              <w:t>对伪造地质资料或者在地质资料汇交中弄虚作假的处罚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44</w:t>
            </w:r>
          </w:p>
        </w:tc>
        <w:tc>
          <w:tcPr>
            <w:tcW w:w="5812" w:type="dxa"/>
          </w:tcPr>
          <w:p w:rsidR="004E0DE1" w:rsidRPr="007F6873" w:rsidRDefault="004E0DE1" w:rsidP="00303C39">
            <w:r w:rsidRPr="007F6873">
              <w:rPr>
                <w:rFonts w:hint="eastAsia"/>
              </w:rPr>
              <w:t>对采矿权人不依照规定提交年度报告、拒绝接受监督检查或者弄虚作假的处罚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45</w:t>
            </w:r>
          </w:p>
        </w:tc>
        <w:tc>
          <w:tcPr>
            <w:tcW w:w="5812" w:type="dxa"/>
          </w:tcPr>
          <w:p w:rsidR="004E0DE1" w:rsidRPr="00166899" w:rsidRDefault="004E0DE1" w:rsidP="00303C39">
            <w:r w:rsidRPr="00166899">
              <w:rPr>
                <w:rFonts w:hint="eastAsia"/>
              </w:rPr>
              <w:t>对违反规定转让房地产开发项目（土地使用权）的处罚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46</w:t>
            </w:r>
          </w:p>
        </w:tc>
        <w:tc>
          <w:tcPr>
            <w:tcW w:w="5812" w:type="dxa"/>
          </w:tcPr>
          <w:p w:rsidR="004E0DE1" w:rsidRPr="00166899" w:rsidRDefault="004E0DE1" w:rsidP="00303C39">
            <w:r w:rsidRPr="00166899">
              <w:rPr>
                <w:rFonts w:hint="eastAsia"/>
              </w:rPr>
              <w:t>对不按规定测绘矿山</w:t>
            </w:r>
            <w:r w:rsidRPr="00166899">
              <w:rPr>
                <w:rFonts w:hint="eastAsia"/>
              </w:rPr>
              <w:t>(</w:t>
            </w:r>
            <w:r w:rsidRPr="00166899">
              <w:rPr>
                <w:rFonts w:hint="eastAsia"/>
              </w:rPr>
              <w:t>井</w:t>
            </w:r>
            <w:r w:rsidRPr="00166899">
              <w:rPr>
                <w:rFonts w:hint="eastAsia"/>
              </w:rPr>
              <w:t>)</w:t>
            </w:r>
            <w:r w:rsidRPr="00166899">
              <w:rPr>
                <w:rFonts w:hint="eastAsia"/>
              </w:rPr>
              <w:t>采矿工程平面图或井上井下采矿工程对照图的处罚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47</w:t>
            </w:r>
          </w:p>
        </w:tc>
        <w:tc>
          <w:tcPr>
            <w:tcW w:w="5812" w:type="dxa"/>
          </w:tcPr>
          <w:p w:rsidR="004E0DE1" w:rsidRPr="00166899" w:rsidRDefault="004E0DE1" w:rsidP="00303C39">
            <w:r w:rsidRPr="00166899">
              <w:rPr>
                <w:rFonts w:hint="eastAsia"/>
              </w:rPr>
              <w:t>对违反规定无资质证书或者超越其资质等级许可的范围承揽地质灾害危险性评估、地质灾害治理工程勘查、设计、施工及监理业务的处罚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48</w:t>
            </w:r>
          </w:p>
        </w:tc>
        <w:tc>
          <w:tcPr>
            <w:tcW w:w="5812" w:type="dxa"/>
          </w:tcPr>
          <w:p w:rsidR="004E0DE1" w:rsidRPr="00166899" w:rsidRDefault="004E0DE1" w:rsidP="00303C39">
            <w:r w:rsidRPr="00166899">
              <w:rPr>
                <w:rFonts w:hint="eastAsia"/>
              </w:rPr>
              <w:t>对违反规定以其他单位的名义或者允许其他单位以本单位的名义承揽地质灾害危险性评估、地质灾害治理工程勘查、设计、施工和监理业务的处罚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49</w:t>
            </w:r>
          </w:p>
        </w:tc>
        <w:tc>
          <w:tcPr>
            <w:tcW w:w="5812" w:type="dxa"/>
          </w:tcPr>
          <w:p w:rsidR="004E0DE1" w:rsidRPr="00166899" w:rsidRDefault="004E0DE1" w:rsidP="00303C39">
            <w:r w:rsidRPr="00166899">
              <w:rPr>
                <w:rFonts w:hint="eastAsia"/>
              </w:rPr>
              <w:t>对违反规定未经古生物化石专家评审擅自采掘古生物化石，未将采掘报告提交备案，未提交采掘的古生物化石清单或者提交虚假清单，将采掘的古生物化石用于经营活动，故意损毁、破坏重点保护的古生物化石、产地以及采掘现场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50</w:t>
            </w:r>
          </w:p>
        </w:tc>
        <w:tc>
          <w:tcPr>
            <w:tcW w:w="5812" w:type="dxa"/>
          </w:tcPr>
          <w:p w:rsidR="004E0DE1" w:rsidRPr="0059057A" w:rsidRDefault="004E0DE1" w:rsidP="00303C39">
            <w:r w:rsidRPr="0059057A">
              <w:rPr>
                <w:rFonts w:hint="eastAsia"/>
              </w:rPr>
              <w:t>对未经批准发掘古生物化石、未按照批准的发掘方案发掘古生物化石的处罚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51</w:t>
            </w:r>
          </w:p>
        </w:tc>
        <w:tc>
          <w:tcPr>
            <w:tcW w:w="5812" w:type="dxa"/>
          </w:tcPr>
          <w:p w:rsidR="004E0DE1" w:rsidRPr="0059057A" w:rsidRDefault="004E0DE1" w:rsidP="00303C39">
            <w:r w:rsidRPr="0059057A">
              <w:rPr>
                <w:rFonts w:hint="eastAsia"/>
              </w:rPr>
              <w:t>对古生物化石发掘单位未按照规定移交发掘的古生物化石的处罚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52</w:t>
            </w:r>
          </w:p>
        </w:tc>
        <w:tc>
          <w:tcPr>
            <w:tcW w:w="5812" w:type="dxa"/>
          </w:tcPr>
          <w:p w:rsidR="004E0DE1" w:rsidRPr="0059057A" w:rsidRDefault="004E0DE1" w:rsidP="00303C39">
            <w:r w:rsidRPr="0059057A">
              <w:rPr>
                <w:rFonts w:hint="eastAsia"/>
              </w:rPr>
              <w:t>对古生物化石收藏单位不符合收藏条件收藏古生物化石的处罚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53</w:t>
            </w:r>
          </w:p>
        </w:tc>
        <w:tc>
          <w:tcPr>
            <w:tcW w:w="5812" w:type="dxa"/>
          </w:tcPr>
          <w:p w:rsidR="004E0DE1" w:rsidRPr="0059057A" w:rsidRDefault="004E0DE1" w:rsidP="00303C39">
            <w:r w:rsidRPr="0059057A">
              <w:rPr>
                <w:rFonts w:hint="eastAsia"/>
              </w:rPr>
              <w:t>对古生物化石收藏单位未按照规定建立对本单位收藏的古生物化石档案的处罚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54</w:t>
            </w:r>
          </w:p>
        </w:tc>
        <w:tc>
          <w:tcPr>
            <w:tcW w:w="5812" w:type="dxa"/>
          </w:tcPr>
          <w:p w:rsidR="004E0DE1" w:rsidRPr="0059057A" w:rsidRDefault="004E0DE1" w:rsidP="00303C39">
            <w:r w:rsidRPr="0059057A">
              <w:rPr>
                <w:rFonts w:hint="eastAsia"/>
              </w:rPr>
              <w:t>对古生物化石收藏单位之间未经批准转让、交换、赠与其收藏的重点保护古生物化石的处罚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55</w:t>
            </w:r>
          </w:p>
        </w:tc>
        <w:tc>
          <w:tcPr>
            <w:tcW w:w="5812" w:type="dxa"/>
          </w:tcPr>
          <w:p w:rsidR="004E0DE1" w:rsidRPr="0059057A" w:rsidRDefault="004E0DE1" w:rsidP="00303C39">
            <w:r w:rsidRPr="0059057A">
              <w:rPr>
                <w:rFonts w:hint="eastAsia"/>
              </w:rPr>
              <w:t>对单位或者个人将其收藏的重点保护古生物化石转让、交换、赠与、质押给外国人或者外国组织的处罚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56</w:t>
            </w:r>
          </w:p>
        </w:tc>
        <w:tc>
          <w:tcPr>
            <w:tcW w:w="5812" w:type="dxa"/>
          </w:tcPr>
          <w:p w:rsidR="004E0DE1" w:rsidRPr="009B214B" w:rsidRDefault="004E0DE1" w:rsidP="00303C39">
            <w:r w:rsidRPr="009B214B">
              <w:rPr>
                <w:rFonts w:hint="eastAsia"/>
              </w:rPr>
              <w:t>对地质灾害评估、治理、监理资质单位违反规定不及时办理资质证书变更、注销手续的处罚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57</w:t>
            </w:r>
          </w:p>
        </w:tc>
        <w:tc>
          <w:tcPr>
            <w:tcW w:w="5812" w:type="dxa"/>
          </w:tcPr>
          <w:p w:rsidR="004E0DE1" w:rsidRPr="009B214B" w:rsidRDefault="004E0DE1" w:rsidP="00303C39">
            <w:r w:rsidRPr="009B214B">
              <w:rPr>
                <w:rFonts w:hint="eastAsia"/>
              </w:rPr>
              <w:t>对地质灾害评估、治理、监理资质单位不按规定进行备案的处罚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58</w:t>
            </w:r>
          </w:p>
        </w:tc>
        <w:tc>
          <w:tcPr>
            <w:tcW w:w="5812" w:type="dxa"/>
          </w:tcPr>
          <w:p w:rsidR="004E0DE1" w:rsidRPr="009B214B" w:rsidRDefault="004E0DE1" w:rsidP="00303C39">
            <w:r w:rsidRPr="009B214B">
              <w:rPr>
                <w:rFonts w:hint="eastAsia"/>
              </w:rPr>
              <w:t>对农村村民未经批准或者采取欺骗手段骗取批准，非法占用土地建住宅的处罚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59</w:t>
            </w:r>
          </w:p>
        </w:tc>
        <w:tc>
          <w:tcPr>
            <w:tcW w:w="5812" w:type="dxa"/>
          </w:tcPr>
          <w:p w:rsidR="004E0DE1" w:rsidRPr="009B214B" w:rsidRDefault="004E0DE1" w:rsidP="00303C39">
            <w:r w:rsidRPr="009B214B">
              <w:rPr>
                <w:rFonts w:hint="eastAsia"/>
              </w:rPr>
              <w:t>对农村村民因</w:t>
            </w:r>
            <w:proofErr w:type="gramStart"/>
            <w:r w:rsidRPr="009B214B">
              <w:rPr>
                <w:rFonts w:hint="eastAsia"/>
              </w:rPr>
              <w:t>迁建住宅</w:t>
            </w:r>
            <w:proofErr w:type="gramEnd"/>
            <w:r w:rsidRPr="009B214B">
              <w:rPr>
                <w:rFonts w:hint="eastAsia"/>
              </w:rPr>
              <w:t>等原因，对原有宅基地逾期</w:t>
            </w:r>
            <w:proofErr w:type="gramStart"/>
            <w:r w:rsidRPr="009B214B">
              <w:rPr>
                <w:rFonts w:hint="eastAsia"/>
              </w:rPr>
              <w:t>不</w:t>
            </w:r>
            <w:proofErr w:type="gramEnd"/>
            <w:r w:rsidRPr="009B214B">
              <w:rPr>
                <w:rFonts w:hint="eastAsia"/>
              </w:rPr>
              <w:t>复垦，或者拒不交由农村集体经济组织安排使用的处罚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60</w:t>
            </w:r>
          </w:p>
        </w:tc>
        <w:tc>
          <w:tcPr>
            <w:tcW w:w="5812" w:type="dxa"/>
          </w:tcPr>
          <w:p w:rsidR="004E0DE1" w:rsidRPr="009B214B" w:rsidRDefault="004E0DE1" w:rsidP="00303C39">
            <w:r w:rsidRPr="009B214B">
              <w:rPr>
                <w:rFonts w:hint="eastAsia"/>
              </w:rPr>
              <w:t>对在临时使用的土地上修建永久性建筑物、构筑物的处罚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61</w:t>
            </w:r>
          </w:p>
        </w:tc>
        <w:tc>
          <w:tcPr>
            <w:tcW w:w="5812" w:type="dxa"/>
          </w:tcPr>
          <w:p w:rsidR="004E0DE1" w:rsidRPr="009B214B" w:rsidRDefault="004E0DE1" w:rsidP="00303C39">
            <w:r w:rsidRPr="009B214B">
              <w:rPr>
                <w:rFonts w:hint="eastAsia"/>
              </w:rPr>
              <w:t>对违反规定占用基本农田建窑、建房、建坟、挖砂、采石、采矿、取土、堆放固体废弃物或者从事其他活动破坏基本农田，毁坏种植条件的处罚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62</w:t>
            </w:r>
          </w:p>
        </w:tc>
        <w:tc>
          <w:tcPr>
            <w:tcW w:w="5812" w:type="dxa"/>
          </w:tcPr>
          <w:p w:rsidR="004E0DE1" w:rsidRPr="009B214B" w:rsidRDefault="004E0DE1" w:rsidP="00303C39">
            <w:r w:rsidRPr="009B214B">
              <w:rPr>
                <w:rFonts w:hint="eastAsia"/>
              </w:rPr>
              <w:t>对地质勘查单位隐瞒真实情况或者提供虚假材料或者以欺骗、贿赂等不正当手段取得地质勘查资质证书的处罚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63</w:t>
            </w:r>
          </w:p>
        </w:tc>
        <w:tc>
          <w:tcPr>
            <w:tcW w:w="5812" w:type="dxa"/>
          </w:tcPr>
          <w:p w:rsidR="004E0DE1" w:rsidRPr="009B214B" w:rsidRDefault="004E0DE1" w:rsidP="00303C39">
            <w:r w:rsidRPr="009B214B">
              <w:rPr>
                <w:rFonts w:hint="eastAsia"/>
              </w:rPr>
              <w:t>对未取得地质勘查资质证书，擅自从事地质勘查活动，或者地质勘查资质证书有效期届满，未按照规定办理延续手续，继续从事地质勘查活动的处罚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64</w:t>
            </w:r>
          </w:p>
        </w:tc>
        <w:tc>
          <w:tcPr>
            <w:tcW w:w="5812" w:type="dxa"/>
          </w:tcPr>
          <w:p w:rsidR="004E0DE1" w:rsidRPr="008A6E1D" w:rsidRDefault="004E0DE1" w:rsidP="00303C39">
            <w:r w:rsidRPr="008A6E1D">
              <w:rPr>
                <w:rFonts w:hint="eastAsia"/>
              </w:rPr>
              <w:t>对地质勘查单位变更单位名称、住所或者法定代表人，未按照规定办理地质勘查资质证书变更手续的处罚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65</w:t>
            </w:r>
          </w:p>
        </w:tc>
        <w:tc>
          <w:tcPr>
            <w:tcW w:w="5812" w:type="dxa"/>
          </w:tcPr>
          <w:p w:rsidR="004E0DE1" w:rsidRPr="008A6E1D" w:rsidRDefault="004E0DE1" w:rsidP="00303C39">
            <w:r w:rsidRPr="008A6E1D">
              <w:rPr>
                <w:rFonts w:hint="eastAsia"/>
              </w:rPr>
              <w:t>对不按照地质勘查资质证书规定的资质类别或者资质等级从</w:t>
            </w:r>
            <w:r w:rsidRPr="008A6E1D">
              <w:rPr>
                <w:rFonts w:hint="eastAsia"/>
              </w:rPr>
              <w:lastRenderedPageBreak/>
              <w:t>事地质勘查活动的处罚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66</w:t>
            </w:r>
          </w:p>
        </w:tc>
        <w:tc>
          <w:tcPr>
            <w:tcW w:w="5812" w:type="dxa"/>
          </w:tcPr>
          <w:p w:rsidR="004E0DE1" w:rsidRPr="008A6E1D" w:rsidRDefault="004E0DE1" w:rsidP="00303C39">
            <w:r w:rsidRPr="008A6E1D">
              <w:rPr>
                <w:rFonts w:hint="eastAsia"/>
              </w:rPr>
              <w:t>对地质勘查单位出具虚假地质勘查报告的处罚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67</w:t>
            </w:r>
          </w:p>
        </w:tc>
        <w:tc>
          <w:tcPr>
            <w:tcW w:w="5812" w:type="dxa"/>
          </w:tcPr>
          <w:p w:rsidR="004E0DE1" w:rsidRPr="008A6E1D" w:rsidRDefault="004E0DE1" w:rsidP="00303C39">
            <w:r w:rsidRPr="008A6E1D">
              <w:rPr>
                <w:rFonts w:hint="eastAsia"/>
              </w:rPr>
              <w:t>对地质勘查单位转包其承担的地质勘查项目的处罚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68</w:t>
            </w:r>
          </w:p>
        </w:tc>
        <w:tc>
          <w:tcPr>
            <w:tcW w:w="5812" w:type="dxa"/>
          </w:tcPr>
          <w:p w:rsidR="004E0DE1" w:rsidRPr="008A6E1D" w:rsidRDefault="004E0DE1" w:rsidP="00303C39">
            <w:r w:rsidRPr="008A6E1D">
              <w:rPr>
                <w:rFonts w:hint="eastAsia"/>
              </w:rPr>
              <w:t>对地质勘查单位允许其他单位以本单位的名义从事地质勘查活动的处罚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69</w:t>
            </w:r>
          </w:p>
        </w:tc>
        <w:tc>
          <w:tcPr>
            <w:tcW w:w="5812" w:type="dxa"/>
          </w:tcPr>
          <w:p w:rsidR="004E0DE1" w:rsidRPr="007D7364" w:rsidRDefault="004E0DE1" w:rsidP="00303C39">
            <w:r w:rsidRPr="007D7364">
              <w:rPr>
                <w:rFonts w:hint="eastAsia"/>
              </w:rPr>
              <w:t>对地质勘查单位在委托方取得勘查许可证、采矿许可证前，为其进行地质勘查活动的处罚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70</w:t>
            </w:r>
          </w:p>
        </w:tc>
        <w:tc>
          <w:tcPr>
            <w:tcW w:w="5812" w:type="dxa"/>
          </w:tcPr>
          <w:p w:rsidR="004E0DE1" w:rsidRPr="007D7364" w:rsidRDefault="004E0DE1" w:rsidP="00303C39">
            <w:r w:rsidRPr="007D7364">
              <w:rPr>
                <w:rFonts w:hint="eastAsia"/>
              </w:rPr>
              <w:t>对地质勘查单位在接受监督检查时，</w:t>
            </w:r>
            <w:proofErr w:type="gramStart"/>
            <w:r w:rsidRPr="007D7364">
              <w:rPr>
                <w:rFonts w:hint="eastAsia"/>
              </w:rPr>
              <w:t>不</w:t>
            </w:r>
            <w:proofErr w:type="gramEnd"/>
            <w:r w:rsidRPr="007D7364">
              <w:rPr>
                <w:rFonts w:hint="eastAsia"/>
              </w:rPr>
              <w:t>如实提供有关材料，或者拒绝、阻碍监督检查的处罚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71</w:t>
            </w:r>
          </w:p>
        </w:tc>
        <w:tc>
          <w:tcPr>
            <w:tcW w:w="5812" w:type="dxa"/>
          </w:tcPr>
          <w:p w:rsidR="004E0DE1" w:rsidRPr="007D7364" w:rsidRDefault="004E0DE1" w:rsidP="00303C39">
            <w:r w:rsidRPr="007D7364">
              <w:rPr>
                <w:rFonts w:hint="eastAsia"/>
              </w:rPr>
              <w:t>对地质勘查单位被责令限期整改，逾期不整改或者经整改仍不符合地质勘查资质证书规定的资质类别或者资质等级相应条件的处罚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72</w:t>
            </w:r>
          </w:p>
        </w:tc>
        <w:tc>
          <w:tcPr>
            <w:tcW w:w="5812" w:type="dxa"/>
          </w:tcPr>
          <w:p w:rsidR="004E0DE1" w:rsidRPr="00A96380" w:rsidRDefault="004E0DE1" w:rsidP="00303C39">
            <w:r w:rsidRPr="00A96380">
              <w:rPr>
                <w:rFonts w:hint="eastAsia"/>
              </w:rPr>
              <w:t>对伪造、变造、转让地质勘查资质证书的处罚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73</w:t>
            </w:r>
          </w:p>
        </w:tc>
        <w:tc>
          <w:tcPr>
            <w:tcW w:w="5812" w:type="dxa"/>
          </w:tcPr>
          <w:p w:rsidR="004E0DE1" w:rsidRPr="00A96380" w:rsidRDefault="004E0DE1" w:rsidP="00303C39">
            <w:r w:rsidRPr="00A96380">
              <w:rPr>
                <w:rFonts w:hint="eastAsia"/>
              </w:rPr>
              <w:t>对政府关闭非法煤矿吊销采矿许可证的处罚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74</w:t>
            </w:r>
          </w:p>
        </w:tc>
        <w:tc>
          <w:tcPr>
            <w:tcW w:w="5812" w:type="dxa"/>
          </w:tcPr>
          <w:p w:rsidR="004E0DE1" w:rsidRPr="00A96380" w:rsidRDefault="004E0DE1" w:rsidP="00303C39">
            <w:r w:rsidRPr="00A96380">
              <w:rPr>
                <w:rFonts w:hint="eastAsia"/>
              </w:rPr>
              <w:t>对县级以上人民政府国土资源主管部门、其他有关部门的工作人员，或者国有的博物馆、科学研究单位、高等院校、其他收藏单位以及发掘单位的工作人员，利用职务上的便利，将国有古生物化石非法占为己有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Pr>
                <w:rFonts w:hint="eastAsia"/>
              </w:rPr>
              <w:t>75</w:t>
            </w:r>
          </w:p>
        </w:tc>
        <w:tc>
          <w:tcPr>
            <w:tcW w:w="5812" w:type="dxa"/>
          </w:tcPr>
          <w:p w:rsidR="004E0DE1" w:rsidRPr="00A96380" w:rsidRDefault="004E0DE1" w:rsidP="00303C39">
            <w:r w:rsidRPr="00A96380">
              <w:rPr>
                <w:rFonts w:hint="eastAsia"/>
              </w:rPr>
              <w:t>对伪造、变造不动产权属证书、不动产登记证明，或者买卖、使用伪造、变造的不动产权属证书、不动产登记证明的处罚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Pr>
                <w:rFonts w:hint="eastAsia"/>
              </w:rPr>
              <w:t>76</w:t>
            </w:r>
          </w:p>
        </w:tc>
        <w:tc>
          <w:tcPr>
            <w:tcW w:w="5812" w:type="dxa"/>
          </w:tcPr>
          <w:p w:rsidR="004E0DE1" w:rsidRPr="00A96380" w:rsidRDefault="004E0DE1" w:rsidP="00303C39">
            <w:r w:rsidRPr="00A96380">
              <w:rPr>
                <w:rFonts w:hint="eastAsia"/>
              </w:rPr>
              <w:t>对在土地利用总体规划制定前已建的不符合土地利用总体规划确定的用途的建筑物、构筑物重建、扩建的处罚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Pr>
                <w:rFonts w:hint="eastAsia"/>
              </w:rPr>
              <w:t>77</w:t>
            </w:r>
          </w:p>
        </w:tc>
        <w:tc>
          <w:tcPr>
            <w:tcW w:w="5812" w:type="dxa"/>
          </w:tcPr>
          <w:p w:rsidR="004E0DE1" w:rsidRPr="00F85AD7" w:rsidRDefault="004E0DE1" w:rsidP="00303C39">
            <w:r w:rsidRPr="00F85AD7">
              <w:rPr>
                <w:rFonts w:hint="eastAsia"/>
              </w:rPr>
              <w:t>对矿山企业造成资源破坏损失的处罚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Pr>
                <w:rFonts w:hint="eastAsia"/>
              </w:rPr>
              <w:t>78</w:t>
            </w:r>
          </w:p>
        </w:tc>
        <w:tc>
          <w:tcPr>
            <w:tcW w:w="5812" w:type="dxa"/>
          </w:tcPr>
          <w:p w:rsidR="004E0DE1" w:rsidRPr="00F85AD7" w:rsidRDefault="004E0DE1" w:rsidP="00303C39">
            <w:r w:rsidRPr="00F85AD7">
              <w:rPr>
                <w:rFonts w:hint="eastAsia"/>
              </w:rPr>
              <w:t>对违反《土地调查条例》及《土地调查条例实施办法》相关规定的处罚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Pr>
                <w:rFonts w:hint="eastAsia"/>
              </w:rPr>
              <w:t>79</w:t>
            </w:r>
          </w:p>
        </w:tc>
        <w:tc>
          <w:tcPr>
            <w:tcW w:w="5812" w:type="dxa"/>
          </w:tcPr>
          <w:p w:rsidR="004E0DE1" w:rsidRPr="00F85AD7" w:rsidRDefault="004E0DE1" w:rsidP="00303C39">
            <w:r w:rsidRPr="00F85AD7">
              <w:rPr>
                <w:rFonts w:hint="eastAsia"/>
              </w:rPr>
              <w:t>对违反《地质遗迹保护管理规定》的处罚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Pr>
                <w:rFonts w:hint="eastAsia"/>
              </w:rPr>
              <w:t>80</w:t>
            </w:r>
          </w:p>
        </w:tc>
        <w:tc>
          <w:tcPr>
            <w:tcW w:w="5812" w:type="dxa"/>
          </w:tcPr>
          <w:p w:rsidR="004E0DE1" w:rsidRPr="00F876DD" w:rsidRDefault="004E0DE1" w:rsidP="00303C39">
            <w:r w:rsidRPr="00F876DD">
              <w:rPr>
                <w:rFonts w:hint="eastAsia"/>
              </w:rPr>
              <w:t>对《土地复垦条例》实施前已经办理建设用地手续或者领取采矿许可证，本条例施行后继续从事生产建设活动造成土地损毁的土地复垦义务人未按照规定补充编制土地复垦方案的处罚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Pr>
                <w:rFonts w:hint="eastAsia"/>
              </w:rPr>
              <w:t>81</w:t>
            </w:r>
          </w:p>
        </w:tc>
        <w:tc>
          <w:tcPr>
            <w:tcW w:w="5812" w:type="dxa"/>
          </w:tcPr>
          <w:p w:rsidR="004E0DE1" w:rsidRPr="00F876DD" w:rsidRDefault="004E0DE1" w:rsidP="00303C39">
            <w:r w:rsidRPr="00F876DD">
              <w:rPr>
                <w:rFonts w:hint="eastAsia"/>
              </w:rPr>
              <w:t>对土地复垦义务人未按照规定将土地复垦费用列入生产成本或者建设项目总投资；土地复垦义务人未按照《土地复垦条例实施办法》规定预存土地复垦费用的</w:t>
            </w:r>
            <w:proofErr w:type="gramStart"/>
            <w:r w:rsidRPr="00F876DD">
              <w:rPr>
                <w:rFonts w:hint="eastAsia"/>
              </w:rPr>
              <w:t>的</w:t>
            </w:r>
            <w:proofErr w:type="gramEnd"/>
            <w:r w:rsidRPr="00F876DD">
              <w:rPr>
                <w:rFonts w:hint="eastAsia"/>
              </w:rPr>
              <w:t>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Pr>
                <w:rFonts w:hint="eastAsia"/>
              </w:rPr>
              <w:t>82</w:t>
            </w:r>
          </w:p>
        </w:tc>
        <w:tc>
          <w:tcPr>
            <w:tcW w:w="5812" w:type="dxa"/>
          </w:tcPr>
          <w:p w:rsidR="004E0DE1" w:rsidRPr="006A0AB2" w:rsidRDefault="004E0DE1" w:rsidP="00303C39">
            <w:r w:rsidRPr="006A0AB2">
              <w:rPr>
                <w:rFonts w:hint="eastAsia"/>
              </w:rPr>
              <w:t>对土地复垦义务人未按照规定对拟损毁的耕地、林地、牧草地进行表土剥离的处罚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Pr>
                <w:rFonts w:hint="eastAsia"/>
              </w:rPr>
              <w:t>83</w:t>
            </w:r>
          </w:p>
        </w:tc>
        <w:tc>
          <w:tcPr>
            <w:tcW w:w="5812" w:type="dxa"/>
          </w:tcPr>
          <w:p w:rsidR="004E0DE1" w:rsidRPr="008B3A5E" w:rsidRDefault="004E0DE1" w:rsidP="00303C39">
            <w:r w:rsidRPr="008B3A5E">
              <w:rPr>
                <w:rFonts w:hint="eastAsia"/>
              </w:rPr>
              <w:t>对土地复垦义务人未按照规定报告土地损毁情况、土地复垦费用使用情况或者土地复垦工程实施情况；土地复垦义务人未按照《土地复垦条例实施办法》规定将土地复垦方案、土地复垦规划设计报所在地县级国土资源主管部门备案；土地复垦义务人未按照规定开展土地复垦质量控制和采取管护措施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Pr>
                <w:rFonts w:hint="eastAsia"/>
              </w:rPr>
              <w:t>84</w:t>
            </w:r>
          </w:p>
        </w:tc>
        <w:tc>
          <w:tcPr>
            <w:tcW w:w="5812" w:type="dxa"/>
          </w:tcPr>
          <w:p w:rsidR="004E0DE1" w:rsidRPr="008B3A5E" w:rsidRDefault="004E0DE1" w:rsidP="00303C39">
            <w:r w:rsidRPr="008B3A5E">
              <w:rPr>
                <w:rFonts w:hint="eastAsia"/>
              </w:rPr>
              <w:t>对土地复垦义务人应当缴纳土地复垦费而不缴纳的处罚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Pr>
                <w:rFonts w:hint="eastAsia"/>
              </w:rPr>
              <w:t>85</w:t>
            </w:r>
          </w:p>
        </w:tc>
        <w:tc>
          <w:tcPr>
            <w:tcW w:w="5812" w:type="dxa"/>
          </w:tcPr>
          <w:p w:rsidR="004E0DE1" w:rsidRPr="008B3A5E" w:rsidRDefault="004E0DE1" w:rsidP="00303C39">
            <w:r w:rsidRPr="004E0DE1">
              <w:rPr>
                <w:rFonts w:hint="eastAsia"/>
              </w:rPr>
              <w:t>对土地复垦义务人拒绝、阻碍国土资源主管部门监督检查，或者在接受监督检查时弄虚作假的处罚</w:t>
            </w:r>
          </w:p>
        </w:tc>
        <w:tc>
          <w:tcPr>
            <w:tcW w:w="901" w:type="dxa"/>
          </w:tcPr>
          <w:p w:rsidR="004E0DE1" w:rsidRPr="002D7FA4" w:rsidRDefault="004E0DE1" w:rsidP="002D7FA4">
            <w:pPr>
              <w:spacing w:line="320" w:lineRule="exact"/>
            </w:pPr>
          </w:p>
        </w:tc>
      </w:tr>
      <w:tr w:rsidR="0057181D" w:rsidRPr="002D7FA4" w:rsidTr="001926EC">
        <w:tc>
          <w:tcPr>
            <w:tcW w:w="1101" w:type="dxa"/>
            <w:vMerge w:val="restart"/>
            <w:vAlign w:val="center"/>
          </w:tcPr>
          <w:p w:rsidR="0057181D" w:rsidRPr="0057181D" w:rsidRDefault="0057181D" w:rsidP="001926EC">
            <w:pPr>
              <w:spacing w:line="320" w:lineRule="exact"/>
              <w:jc w:val="center"/>
              <w:rPr>
                <w:b/>
              </w:rPr>
            </w:pPr>
            <w:r w:rsidRPr="0057181D">
              <w:rPr>
                <w:rFonts w:hint="eastAsia"/>
                <w:b/>
              </w:rPr>
              <w:t>环境保护</w:t>
            </w:r>
            <w:r w:rsidRPr="0057181D">
              <w:rPr>
                <w:rFonts w:hint="eastAsia"/>
                <w:b/>
              </w:rPr>
              <w:lastRenderedPageBreak/>
              <w:t>厅（</w:t>
            </w:r>
            <w:r w:rsidRPr="0057181D">
              <w:rPr>
                <w:rFonts w:hint="eastAsia"/>
                <w:b/>
              </w:rPr>
              <w:t>268</w:t>
            </w:r>
            <w:r w:rsidRPr="0057181D">
              <w:rPr>
                <w:rFonts w:hint="eastAsia"/>
                <w:b/>
              </w:rPr>
              <w:t>项）</w:t>
            </w:r>
          </w:p>
        </w:tc>
        <w:tc>
          <w:tcPr>
            <w:tcW w:w="708" w:type="dxa"/>
            <w:vAlign w:val="center"/>
          </w:tcPr>
          <w:p w:rsidR="0057181D" w:rsidRPr="002D7FA4" w:rsidRDefault="0057181D" w:rsidP="001926EC">
            <w:pPr>
              <w:spacing w:line="320" w:lineRule="exact"/>
              <w:jc w:val="center"/>
            </w:pPr>
            <w:r w:rsidRPr="002D7FA4">
              <w:rPr>
                <w:rFonts w:hint="eastAsia"/>
              </w:rPr>
              <w:lastRenderedPageBreak/>
              <w:t>1</w:t>
            </w:r>
          </w:p>
        </w:tc>
        <w:tc>
          <w:tcPr>
            <w:tcW w:w="5812" w:type="dxa"/>
          </w:tcPr>
          <w:p w:rsidR="0057181D" w:rsidRPr="002D7FA4" w:rsidRDefault="0057181D" w:rsidP="002D7FA4">
            <w:pPr>
              <w:spacing w:line="320" w:lineRule="exact"/>
            </w:pPr>
            <w:r w:rsidRPr="002D7FA4">
              <w:rPr>
                <w:rFonts w:hint="eastAsia"/>
              </w:rPr>
              <w:t>对未按照规定安装水污染物排放自动监测设备或者未按照规</w:t>
            </w:r>
            <w:r w:rsidRPr="002D7FA4">
              <w:rPr>
                <w:rFonts w:hint="eastAsia"/>
              </w:rPr>
              <w:lastRenderedPageBreak/>
              <w:t>定与环境保护主管部门的监控设备联网，并保证监测设备正常运行的处罚。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w:t>
            </w:r>
          </w:p>
        </w:tc>
        <w:tc>
          <w:tcPr>
            <w:tcW w:w="5812" w:type="dxa"/>
          </w:tcPr>
          <w:p w:rsidR="0057181D" w:rsidRPr="002D7FA4" w:rsidRDefault="0057181D" w:rsidP="002D7FA4">
            <w:pPr>
              <w:spacing w:line="320" w:lineRule="exact"/>
            </w:pPr>
            <w:r w:rsidRPr="002D7FA4">
              <w:rPr>
                <w:rFonts w:hint="eastAsia"/>
              </w:rPr>
              <w:t>对未按照规定对所排放的工业废水进行监测并保存原始监测记录的处罚。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3</w:t>
            </w:r>
          </w:p>
        </w:tc>
        <w:tc>
          <w:tcPr>
            <w:tcW w:w="5812" w:type="dxa"/>
          </w:tcPr>
          <w:p w:rsidR="0057181D" w:rsidRPr="002D7FA4" w:rsidRDefault="0057181D" w:rsidP="002D7FA4">
            <w:pPr>
              <w:spacing w:line="320" w:lineRule="exact"/>
            </w:pPr>
            <w:r w:rsidRPr="002D7FA4">
              <w:rPr>
                <w:rFonts w:hint="eastAsia"/>
              </w:rPr>
              <w:t>对排放水污染物超过国家或者地方规定的水污染物排放标准，或者超过重点水污染物排放总量控制指标的处罚。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4</w:t>
            </w:r>
          </w:p>
        </w:tc>
        <w:tc>
          <w:tcPr>
            <w:tcW w:w="5812" w:type="dxa"/>
          </w:tcPr>
          <w:p w:rsidR="0057181D" w:rsidRPr="002D7FA4" w:rsidRDefault="0057181D" w:rsidP="002D7FA4">
            <w:pPr>
              <w:spacing w:line="320" w:lineRule="exact"/>
            </w:pPr>
            <w:r w:rsidRPr="002D7FA4">
              <w:rPr>
                <w:rFonts w:hint="eastAsia"/>
              </w:rPr>
              <w:t>对违反规定设置排污</w:t>
            </w:r>
            <w:proofErr w:type="gramStart"/>
            <w:r w:rsidRPr="002D7FA4">
              <w:rPr>
                <w:rFonts w:hint="eastAsia"/>
              </w:rPr>
              <w:t>口或者</w:t>
            </w:r>
            <w:proofErr w:type="gramEnd"/>
            <w:r w:rsidRPr="002D7FA4">
              <w:rPr>
                <w:rFonts w:hint="eastAsia"/>
              </w:rPr>
              <w:t>私设暗管的处罚。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5</w:t>
            </w:r>
          </w:p>
        </w:tc>
        <w:tc>
          <w:tcPr>
            <w:tcW w:w="5812" w:type="dxa"/>
          </w:tcPr>
          <w:p w:rsidR="0057181D" w:rsidRPr="002D7FA4" w:rsidRDefault="0057181D" w:rsidP="002D7FA4">
            <w:pPr>
              <w:spacing w:line="320" w:lineRule="exact"/>
            </w:pPr>
            <w:r w:rsidRPr="002D7FA4">
              <w:rPr>
                <w:rFonts w:hint="eastAsia"/>
              </w:rPr>
              <w:t>对向水体排放油类、酸液、碱液的处罚。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6</w:t>
            </w:r>
          </w:p>
        </w:tc>
        <w:tc>
          <w:tcPr>
            <w:tcW w:w="5812" w:type="dxa"/>
          </w:tcPr>
          <w:p w:rsidR="0057181D" w:rsidRPr="002D7FA4" w:rsidRDefault="0057181D" w:rsidP="002D7FA4">
            <w:pPr>
              <w:spacing w:line="320" w:lineRule="exact"/>
            </w:pPr>
            <w:r w:rsidRPr="002D7FA4">
              <w:rPr>
                <w:rFonts w:hint="eastAsia"/>
              </w:rPr>
              <w:t>对向水体排放剧毒废液，或者将含有汞、镉、砷、铬、铅、氰化物、黄磷等的可溶性剧毒废渣向水体排放、倾倒或者直接埋入地下的处罚。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7</w:t>
            </w:r>
          </w:p>
        </w:tc>
        <w:tc>
          <w:tcPr>
            <w:tcW w:w="5812" w:type="dxa"/>
          </w:tcPr>
          <w:p w:rsidR="0057181D" w:rsidRPr="002D7FA4" w:rsidRDefault="0057181D" w:rsidP="002D7FA4">
            <w:pPr>
              <w:spacing w:line="320" w:lineRule="exact"/>
            </w:pPr>
            <w:r w:rsidRPr="002D7FA4">
              <w:rPr>
                <w:rFonts w:hint="eastAsia"/>
              </w:rPr>
              <w:t>对在水体清洗</w:t>
            </w:r>
            <w:proofErr w:type="gramStart"/>
            <w:r w:rsidRPr="002D7FA4">
              <w:rPr>
                <w:rFonts w:hint="eastAsia"/>
              </w:rPr>
              <w:t>装贮过油类</w:t>
            </w:r>
            <w:proofErr w:type="gramEnd"/>
            <w:r w:rsidRPr="002D7FA4">
              <w:rPr>
                <w:rFonts w:hint="eastAsia"/>
              </w:rPr>
              <w:t>、有毒污染物的车辆或者容器的处罚。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8</w:t>
            </w:r>
          </w:p>
        </w:tc>
        <w:tc>
          <w:tcPr>
            <w:tcW w:w="5812" w:type="dxa"/>
          </w:tcPr>
          <w:p w:rsidR="0057181D" w:rsidRPr="002D7FA4" w:rsidRDefault="0057181D" w:rsidP="002D7FA4">
            <w:pPr>
              <w:spacing w:line="320" w:lineRule="exact"/>
            </w:pPr>
            <w:r w:rsidRPr="002D7FA4">
              <w:rPr>
                <w:rFonts w:hint="eastAsia"/>
              </w:rPr>
              <w:t>对向水体排放、倾倒工业废渣、城镇垃圾或者其他废弃物，或者在江河、湖泊、运河、渠道、水库最高水位线以下的滩地、岸坡堆放、存贮固体废弃物或者其他污染物的处罚。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9</w:t>
            </w:r>
          </w:p>
        </w:tc>
        <w:tc>
          <w:tcPr>
            <w:tcW w:w="5812" w:type="dxa"/>
          </w:tcPr>
          <w:p w:rsidR="0057181D" w:rsidRPr="002D7FA4" w:rsidRDefault="0057181D" w:rsidP="002D7FA4">
            <w:pPr>
              <w:spacing w:line="320" w:lineRule="exact"/>
            </w:pPr>
            <w:r w:rsidRPr="002D7FA4">
              <w:rPr>
                <w:rFonts w:hint="eastAsia"/>
              </w:rPr>
              <w:t>对向水体排放、倾倒放射性固体废物或者含有高放射性、中放射性物质的废水的处罚。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10</w:t>
            </w:r>
          </w:p>
        </w:tc>
        <w:tc>
          <w:tcPr>
            <w:tcW w:w="5812" w:type="dxa"/>
          </w:tcPr>
          <w:p w:rsidR="0057181D" w:rsidRPr="002D7FA4" w:rsidRDefault="0057181D" w:rsidP="002D7FA4">
            <w:pPr>
              <w:spacing w:line="320" w:lineRule="exact"/>
            </w:pPr>
            <w:r w:rsidRPr="002D7FA4">
              <w:rPr>
                <w:rFonts w:hint="eastAsia"/>
              </w:rPr>
              <w:t>对违反国家有关规定或者标准，向水体排放含低放射性物质的废水、热废水或者含病原体的污水的处罚。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11</w:t>
            </w:r>
          </w:p>
        </w:tc>
        <w:tc>
          <w:tcPr>
            <w:tcW w:w="5812" w:type="dxa"/>
          </w:tcPr>
          <w:p w:rsidR="0057181D" w:rsidRPr="002D7FA4" w:rsidRDefault="0057181D" w:rsidP="002D7FA4">
            <w:pPr>
              <w:spacing w:line="320" w:lineRule="exact"/>
            </w:pPr>
            <w:r w:rsidRPr="002D7FA4">
              <w:rPr>
                <w:rFonts w:hint="eastAsia"/>
              </w:rPr>
              <w:t>对利用渗井、渗坑、裂隙或者溶洞排放、倾倒含有毒污染物的废水、含病原体的污水或者其他废弃物的处罚。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12</w:t>
            </w:r>
          </w:p>
        </w:tc>
        <w:tc>
          <w:tcPr>
            <w:tcW w:w="5812" w:type="dxa"/>
          </w:tcPr>
          <w:p w:rsidR="0057181D" w:rsidRPr="002D7FA4" w:rsidRDefault="0057181D" w:rsidP="002D7FA4">
            <w:pPr>
              <w:spacing w:line="320" w:lineRule="exact"/>
            </w:pPr>
            <w:r w:rsidRPr="002D7FA4">
              <w:rPr>
                <w:rFonts w:hint="eastAsia"/>
              </w:rPr>
              <w:t>对利用无防渗漏措施的沟渠、坑塘等输送或者存贮含有毒污染物的废水、含病原体的污水或者其他废弃物的处罚。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13</w:t>
            </w:r>
          </w:p>
        </w:tc>
        <w:tc>
          <w:tcPr>
            <w:tcW w:w="5812" w:type="dxa"/>
          </w:tcPr>
          <w:p w:rsidR="0057181D" w:rsidRPr="002D7FA4" w:rsidRDefault="0057181D" w:rsidP="002D7FA4">
            <w:pPr>
              <w:spacing w:line="320" w:lineRule="exact"/>
            </w:pPr>
            <w:r w:rsidRPr="002D7FA4">
              <w:rPr>
                <w:rFonts w:hint="eastAsia"/>
              </w:rPr>
              <w:t>对在饮用水水源一级保护区内新建、改建、扩建与供水设施和保护水源无关的建设项目的，或者在饮用水水源二级保护区内新建、改建、扩建排放污染物的建设项目的，或者在饮用水水源准保护区内新建、扩建对水体污染严重的建设项目，或者改建建设项目增加排污量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14</w:t>
            </w:r>
          </w:p>
        </w:tc>
        <w:tc>
          <w:tcPr>
            <w:tcW w:w="5812" w:type="dxa"/>
          </w:tcPr>
          <w:p w:rsidR="0057181D" w:rsidRPr="002D7FA4" w:rsidRDefault="0057181D" w:rsidP="002D7FA4">
            <w:pPr>
              <w:spacing w:line="320" w:lineRule="exact"/>
            </w:pPr>
            <w:r w:rsidRPr="002D7FA4">
              <w:rPr>
                <w:rFonts w:hint="eastAsia"/>
              </w:rPr>
              <w:t>对饮用水水源一级保护区内从事网箱养殖或者组织进行旅游、垂钓或者其他可能污染饮用水水体的活动的处罚。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15</w:t>
            </w:r>
          </w:p>
        </w:tc>
        <w:tc>
          <w:tcPr>
            <w:tcW w:w="5812" w:type="dxa"/>
          </w:tcPr>
          <w:p w:rsidR="0057181D" w:rsidRPr="002D7FA4" w:rsidRDefault="0057181D" w:rsidP="002D7FA4">
            <w:pPr>
              <w:spacing w:line="320" w:lineRule="exact"/>
            </w:pPr>
            <w:r w:rsidRPr="002D7FA4">
              <w:rPr>
                <w:rFonts w:hint="eastAsia"/>
              </w:rPr>
              <w:t>对不按照规定制定水污染事故的应急方案的，或者水污染事故发生后，未及时启动水污染事故的应急方案，采取有关应急措施的处罚。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16</w:t>
            </w:r>
          </w:p>
        </w:tc>
        <w:tc>
          <w:tcPr>
            <w:tcW w:w="5812" w:type="dxa"/>
          </w:tcPr>
          <w:p w:rsidR="0057181D" w:rsidRPr="002D7FA4" w:rsidRDefault="0057181D" w:rsidP="002D7FA4">
            <w:pPr>
              <w:spacing w:line="320" w:lineRule="exact"/>
            </w:pPr>
            <w:r w:rsidRPr="002D7FA4">
              <w:rPr>
                <w:rFonts w:hint="eastAsia"/>
              </w:rPr>
              <w:t>擅自改变、破坏饮用水水源保护区地理界标、警示标志和隔离设施。</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17</w:t>
            </w:r>
          </w:p>
        </w:tc>
        <w:tc>
          <w:tcPr>
            <w:tcW w:w="5812" w:type="dxa"/>
          </w:tcPr>
          <w:p w:rsidR="0057181D" w:rsidRPr="002D7FA4" w:rsidRDefault="0057181D" w:rsidP="002D7FA4">
            <w:pPr>
              <w:spacing w:line="320" w:lineRule="exact"/>
            </w:pPr>
            <w:r w:rsidRPr="002D7FA4">
              <w:rPr>
                <w:rFonts w:hint="eastAsia"/>
              </w:rPr>
              <w:t>在饮用水水源准保护区内，设置化工原料、矿物油类及有毒有害矿产品的贮存场所，以及生活垃圾、工业固体废物和危险废物的堆放场所和转运站。</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18</w:t>
            </w:r>
          </w:p>
        </w:tc>
        <w:tc>
          <w:tcPr>
            <w:tcW w:w="5812" w:type="dxa"/>
          </w:tcPr>
          <w:p w:rsidR="0057181D" w:rsidRPr="002D7FA4" w:rsidRDefault="0057181D" w:rsidP="002D7FA4">
            <w:pPr>
              <w:spacing w:line="320" w:lineRule="exact"/>
            </w:pPr>
            <w:r w:rsidRPr="002D7FA4">
              <w:rPr>
                <w:rFonts w:hint="eastAsia"/>
              </w:rPr>
              <w:t>在地表水饮用水水源准保护区内，进行可能严重影响饮用水水源水质的矿产勘查、开采等活动。</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19</w:t>
            </w:r>
          </w:p>
        </w:tc>
        <w:tc>
          <w:tcPr>
            <w:tcW w:w="5812" w:type="dxa"/>
          </w:tcPr>
          <w:p w:rsidR="0057181D" w:rsidRPr="002D7FA4" w:rsidRDefault="0057181D" w:rsidP="002D7FA4">
            <w:pPr>
              <w:spacing w:line="320" w:lineRule="exact"/>
            </w:pPr>
            <w:r w:rsidRPr="002D7FA4">
              <w:rPr>
                <w:rFonts w:hint="eastAsia"/>
              </w:rPr>
              <w:t>在地表水饮用水水源二级保护区内，从事经营性取土和采石</w:t>
            </w:r>
            <w:r w:rsidRPr="002D7FA4">
              <w:rPr>
                <w:rFonts w:hint="eastAsia"/>
              </w:rPr>
              <w:lastRenderedPageBreak/>
              <w:t>（砂）等活动。</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20</w:t>
            </w:r>
          </w:p>
        </w:tc>
        <w:tc>
          <w:tcPr>
            <w:tcW w:w="5812" w:type="dxa"/>
          </w:tcPr>
          <w:p w:rsidR="0057181D" w:rsidRPr="002D7FA4" w:rsidRDefault="0057181D" w:rsidP="002D7FA4">
            <w:pPr>
              <w:spacing w:line="320" w:lineRule="exact"/>
            </w:pPr>
            <w:r w:rsidRPr="002D7FA4">
              <w:rPr>
                <w:rFonts w:hint="eastAsia"/>
              </w:rPr>
              <w:t>在地表水饮用水水源二级保护区内，修建墓地或者丢弃及掩埋动物尸体。</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21</w:t>
            </w:r>
          </w:p>
        </w:tc>
        <w:tc>
          <w:tcPr>
            <w:tcW w:w="5812" w:type="dxa"/>
          </w:tcPr>
          <w:p w:rsidR="0057181D" w:rsidRPr="002D7FA4" w:rsidRDefault="0057181D" w:rsidP="002D7FA4">
            <w:pPr>
              <w:spacing w:line="320" w:lineRule="exact"/>
            </w:pPr>
            <w:r w:rsidRPr="002D7FA4">
              <w:rPr>
                <w:rFonts w:hint="eastAsia"/>
              </w:rPr>
              <w:t>在地表水饮用水水源二级保护区内，道路、桥梁、码头及其他可能威胁饮用水水源安全的设施或者装置，未设置独立的污染物收集、排放和处理系统及隔离设施，造成污染。</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22</w:t>
            </w:r>
          </w:p>
        </w:tc>
        <w:tc>
          <w:tcPr>
            <w:tcW w:w="5812" w:type="dxa"/>
          </w:tcPr>
          <w:p w:rsidR="0057181D" w:rsidRPr="002D7FA4" w:rsidRDefault="0057181D" w:rsidP="002D7FA4">
            <w:pPr>
              <w:spacing w:line="320" w:lineRule="exact"/>
            </w:pPr>
            <w:r w:rsidRPr="002D7FA4">
              <w:rPr>
                <w:rFonts w:hint="eastAsia"/>
              </w:rPr>
              <w:t>在地表水饮用水水源一级保护区水体中清洗机动车辆。</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23</w:t>
            </w:r>
          </w:p>
        </w:tc>
        <w:tc>
          <w:tcPr>
            <w:tcW w:w="5812" w:type="dxa"/>
          </w:tcPr>
          <w:p w:rsidR="0057181D" w:rsidRPr="002D7FA4" w:rsidRDefault="0057181D" w:rsidP="002D7FA4">
            <w:pPr>
              <w:spacing w:line="320" w:lineRule="exact"/>
            </w:pPr>
            <w:r w:rsidRPr="002D7FA4">
              <w:rPr>
                <w:rFonts w:hint="eastAsia"/>
              </w:rPr>
              <w:t>在地下水饮用水水源准保护区内，利用透水层孔隙、裂隙、溶洞和废弃矿坑储存油类、放射性物质、有毒有害化工物品、农药等。</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24</w:t>
            </w:r>
          </w:p>
        </w:tc>
        <w:tc>
          <w:tcPr>
            <w:tcW w:w="5812" w:type="dxa"/>
          </w:tcPr>
          <w:p w:rsidR="0057181D" w:rsidRPr="002D7FA4" w:rsidRDefault="0057181D" w:rsidP="002D7FA4">
            <w:pPr>
              <w:spacing w:line="320" w:lineRule="exact"/>
            </w:pPr>
            <w:r w:rsidRPr="002D7FA4">
              <w:rPr>
                <w:rFonts w:hint="eastAsia"/>
              </w:rPr>
              <w:t>企业事业单位发生事故或者其他突发性事件，造成或者可能造成饮用水水源污染事故，未向事故发生地的县级以上地方人民政府或者环境保护行政主管部门报告，或者迟报、谎报、瞒报、漏报。</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25</w:t>
            </w:r>
          </w:p>
        </w:tc>
        <w:tc>
          <w:tcPr>
            <w:tcW w:w="5812" w:type="dxa"/>
          </w:tcPr>
          <w:p w:rsidR="0057181D" w:rsidRPr="002D7FA4" w:rsidRDefault="0057181D" w:rsidP="002D7FA4">
            <w:pPr>
              <w:spacing w:line="320" w:lineRule="exact"/>
            </w:pPr>
            <w:r w:rsidRPr="002D7FA4">
              <w:rPr>
                <w:rFonts w:hint="eastAsia"/>
              </w:rPr>
              <w:t>对未采取防燃、防尘措施，在人口集中地区存放煤炭、煤矸石、煤渣、煤灰、砂石、灰土等物料的处罚。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26</w:t>
            </w:r>
          </w:p>
        </w:tc>
        <w:tc>
          <w:tcPr>
            <w:tcW w:w="5812" w:type="dxa"/>
          </w:tcPr>
          <w:p w:rsidR="0057181D" w:rsidRPr="002D7FA4" w:rsidRDefault="0057181D" w:rsidP="002D7FA4">
            <w:pPr>
              <w:spacing w:line="320" w:lineRule="exact"/>
            </w:pPr>
            <w:r w:rsidRPr="002D7FA4">
              <w:rPr>
                <w:rFonts w:hint="eastAsia"/>
              </w:rPr>
              <w:t>对向大气排放污染物超过国家和地方规定的排放标准的处罚。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27</w:t>
            </w:r>
          </w:p>
        </w:tc>
        <w:tc>
          <w:tcPr>
            <w:tcW w:w="5812" w:type="dxa"/>
          </w:tcPr>
          <w:p w:rsidR="0057181D" w:rsidRPr="002D7FA4" w:rsidRDefault="0057181D" w:rsidP="002D7FA4">
            <w:pPr>
              <w:spacing w:line="320" w:lineRule="exact"/>
            </w:pPr>
            <w:r w:rsidRPr="002D7FA4">
              <w:rPr>
                <w:rFonts w:hint="eastAsia"/>
              </w:rPr>
              <w:t>对大气污染防治中将淘汰的设备转让给他人使用的处罚。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28</w:t>
            </w:r>
          </w:p>
        </w:tc>
        <w:tc>
          <w:tcPr>
            <w:tcW w:w="5812" w:type="dxa"/>
          </w:tcPr>
          <w:p w:rsidR="0057181D" w:rsidRPr="002D7FA4" w:rsidRDefault="0057181D" w:rsidP="002D7FA4">
            <w:pPr>
              <w:spacing w:line="320" w:lineRule="exact"/>
            </w:pPr>
            <w:r w:rsidRPr="002D7FA4">
              <w:rPr>
                <w:rFonts w:hint="eastAsia"/>
              </w:rPr>
              <w:t>对在当地人民政府规定的期限届满后继续燃用高污染燃料的处罚。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29</w:t>
            </w:r>
          </w:p>
        </w:tc>
        <w:tc>
          <w:tcPr>
            <w:tcW w:w="5812" w:type="dxa"/>
          </w:tcPr>
          <w:p w:rsidR="0057181D" w:rsidRPr="002D7FA4" w:rsidRDefault="0057181D" w:rsidP="002D7FA4">
            <w:pPr>
              <w:spacing w:line="320" w:lineRule="exact"/>
            </w:pPr>
            <w:r w:rsidRPr="002D7FA4">
              <w:rPr>
                <w:rFonts w:hint="eastAsia"/>
              </w:rPr>
              <w:t>对在城市集中供热管网覆盖地区新建燃煤供热锅炉的处罚。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30</w:t>
            </w:r>
          </w:p>
        </w:tc>
        <w:tc>
          <w:tcPr>
            <w:tcW w:w="5812" w:type="dxa"/>
          </w:tcPr>
          <w:p w:rsidR="0057181D" w:rsidRPr="002D7FA4" w:rsidRDefault="0057181D" w:rsidP="002D7FA4">
            <w:pPr>
              <w:spacing w:line="320" w:lineRule="exact"/>
            </w:pPr>
            <w:r w:rsidRPr="002D7FA4">
              <w:rPr>
                <w:rFonts w:hint="eastAsia"/>
              </w:rPr>
              <w:t>对未按照国务院规定的期限停止生产、进口或者销售含铅汽油的处罚。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31</w:t>
            </w:r>
          </w:p>
        </w:tc>
        <w:tc>
          <w:tcPr>
            <w:tcW w:w="5812" w:type="dxa"/>
          </w:tcPr>
          <w:p w:rsidR="0057181D" w:rsidRPr="002D7FA4" w:rsidRDefault="0057181D" w:rsidP="002D7FA4">
            <w:pPr>
              <w:spacing w:line="320" w:lineRule="exact"/>
            </w:pPr>
            <w:r w:rsidRPr="002D7FA4">
              <w:rPr>
                <w:rFonts w:hint="eastAsia"/>
              </w:rPr>
              <w:t>对未依法取得委托进行机动车船排气污染检测，或者在检测中弄虚作假的处罚。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32</w:t>
            </w:r>
          </w:p>
        </w:tc>
        <w:tc>
          <w:tcPr>
            <w:tcW w:w="5812" w:type="dxa"/>
          </w:tcPr>
          <w:p w:rsidR="0057181D" w:rsidRPr="002D7FA4" w:rsidRDefault="0057181D" w:rsidP="002D7FA4">
            <w:pPr>
              <w:spacing w:line="320" w:lineRule="exact"/>
            </w:pPr>
            <w:r w:rsidRPr="002D7FA4">
              <w:rPr>
                <w:rFonts w:hint="eastAsia"/>
              </w:rPr>
              <w:t>对未采取有效污染防治措施，向大气排放粉尘、恶臭气体或者其他含有有毒物质气体的处罚。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33</w:t>
            </w:r>
          </w:p>
        </w:tc>
        <w:tc>
          <w:tcPr>
            <w:tcW w:w="5812" w:type="dxa"/>
          </w:tcPr>
          <w:p w:rsidR="0057181D" w:rsidRPr="002D7FA4" w:rsidRDefault="0057181D" w:rsidP="002D7FA4">
            <w:pPr>
              <w:spacing w:line="320" w:lineRule="exact"/>
            </w:pPr>
            <w:r w:rsidRPr="002D7FA4">
              <w:rPr>
                <w:rFonts w:hint="eastAsia"/>
              </w:rPr>
              <w:t>对未经批准向大气排放转炉气、电石气、电炉法黄磷尾气、有机烃类尾气的处罚。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34</w:t>
            </w:r>
          </w:p>
        </w:tc>
        <w:tc>
          <w:tcPr>
            <w:tcW w:w="5812" w:type="dxa"/>
          </w:tcPr>
          <w:p w:rsidR="0057181D" w:rsidRPr="002D7FA4" w:rsidRDefault="0057181D" w:rsidP="002D7FA4">
            <w:pPr>
              <w:spacing w:line="320" w:lineRule="exact"/>
            </w:pPr>
            <w:r w:rsidRPr="002D7FA4">
              <w:rPr>
                <w:rFonts w:hint="eastAsia"/>
              </w:rPr>
              <w:t>对未采取密闭措施或者其他防护措施，运输、装卸或者贮存能够散发有毒有害气体或者粉尘物质的处罚。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35</w:t>
            </w:r>
          </w:p>
        </w:tc>
        <w:tc>
          <w:tcPr>
            <w:tcW w:w="5812" w:type="dxa"/>
          </w:tcPr>
          <w:p w:rsidR="0057181D" w:rsidRPr="002D7FA4" w:rsidRDefault="0057181D" w:rsidP="002D7FA4">
            <w:pPr>
              <w:spacing w:line="320" w:lineRule="exact"/>
            </w:pPr>
            <w:r w:rsidRPr="002D7FA4">
              <w:rPr>
                <w:rFonts w:hint="eastAsia"/>
              </w:rPr>
              <w:t>对城市饮食服务业的经营者未采取有效污染防治措施，致使排放的油烟对附近居民的居住环境造成污染的处罚。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36</w:t>
            </w:r>
          </w:p>
        </w:tc>
        <w:tc>
          <w:tcPr>
            <w:tcW w:w="5812" w:type="dxa"/>
          </w:tcPr>
          <w:p w:rsidR="0057181D" w:rsidRPr="002D7FA4" w:rsidRDefault="0057181D" w:rsidP="002D7FA4">
            <w:pPr>
              <w:spacing w:line="320" w:lineRule="exact"/>
            </w:pPr>
            <w:r w:rsidRPr="002D7FA4">
              <w:rPr>
                <w:rFonts w:hint="eastAsia"/>
              </w:rPr>
              <w:t>对在人口集中地区和其他依法需要特殊保护的区域内，焚烧沥青、油毡、橡胶、塑料、皮革、垃圾以及其他产生有毒有害烟尘和恶臭气体的物质的处罚。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37</w:t>
            </w:r>
          </w:p>
        </w:tc>
        <w:tc>
          <w:tcPr>
            <w:tcW w:w="5812" w:type="dxa"/>
          </w:tcPr>
          <w:p w:rsidR="0057181D" w:rsidRPr="002D7FA4" w:rsidRDefault="0057181D" w:rsidP="002D7FA4">
            <w:pPr>
              <w:spacing w:line="320" w:lineRule="exact"/>
            </w:pPr>
            <w:r w:rsidRPr="002D7FA4">
              <w:rPr>
                <w:rFonts w:hint="eastAsia"/>
              </w:rPr>
              <w:t>对在人口集中地区、机场周围、交通干线附近以及当地人民政府划定的区域内露天焚烧秸秆、落叶等产生烟尘污染的物质的处罚。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38</w:t>
            </w:r>
          </w:p>
        </w:tc>
        <w:tc>
          <w:tcPr>
            <w:tcW w:w="5812" w:type="dxa"/>
          </w:tcPr>
          <w:p w:rsidR="0057181D" w:rsidRPr="002D7FA4" w:rsidRDefault="0057181D" w:rsidP="002D7FA4">
            <w:pPr>
              <w:spacing w:line="320" w:lineRule="exact"/>
            </w:pPr>
            <w:r w:rsidRPr="002D7FA4">
              <w:rPr>
                <w:rFonts w:hint="eastAsia"/>
              </w:rPr>
              <w:t>对新建的所采煤炭属于高硫份、高灰份的煤矿，不按照国家有关规定建设配套的煤炭洗选设施的处罚。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39</w:t>
            </w:r>
          </w:p>
        </w:tc>
        <w:tc>
          <w:tcPr>
            <w:tcW w:w="5812" w:type="dxa"/>
          </w:tcPr>
          <w:p w:rsidR="0057181D" w:rsidRPr="002D7FA4" w:rsidRDefault="0057181D" w:rsidP="002D7FA4">
            <w:pPr>
              <w:spacing w:line="320" w:lineRule="exact"/>
            </w:pPr>
            <w:r w:rsidRPr="002D7FA4">
              <w:rPr>
                <w:rFonts w:hint="eastAsia"/>
              </w:rPr>
              <w:t>对排放含有硫化物气体的石油炼制、合成氨生产、煤气和燃煤</w:t>
            </w:r>
            <w:r w:rsidRPr="002D7FA4">
              <w:rPr>
                <w:rFonts w:hint="eastAsia"/>
              </w:rPr>
              <w:lastRenderedPageBreak/>
              <w:t>焦化以及有色金属冶炼的企业，不按照国家有关规定建设配套脱硫装置或者未采取其他脱硫措施的处罚。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40</w:t>
            </w:r>
          </w:p>
        </w:tc>
        <w:tc>
          <w:tcPr>
            <w:tcW w:w="5812" w:type="dxa"/>
          </w:tcPr>
          <w:p w:rsidR="0057181D" w:rsidRPr="002D7FA4" w:rsidRDefault="0057181D" w:rsidP="002D7FA4">
            <w:pPr>
              <w:spacing w:line="320" w:lineRule="exact"/>
            </w:pPr>
            <w:r w:rsidRPr="002D7FA4">
              <w:rPr>
                <w:rFonts w:hint="eastAsia"/>
              </w:rPr>
              <w:t>对无生产配额许可证生产消耗臭氧层物质的处罚。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41</w:t>
            </w:r>
          </w:p>
        </w:tc>
        <w:tc>
          <w:tcPr>
            <w:tcW w:w="5812" w:type="dxa"/>
          </w:tcPr>
          <w:p w:rsidR="0057181D" w:rsidRPr="002D7FA4" w:rsidRDefault="0057181D" w:rsidP="002D7FA4">
            <w:pPr>
              <w:spacing w:line="320" w:lineRule="exact"/>
            </w:pPr>
            <w:r w:rsidRPr="002D7FA4">
              <w:rPr>
                <w:rFonts w:hint="eastAsia"/>
              </w:rPr>
              <w:t>对应当申请领取使用配额许可证的单位无使用配额许可证使用消耗臭氧层物质的处罚。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42</w:t>
            </w:r>
          </w:p>
        </w:tc>
        <w:tc>
          <w:tcPr>
            <w:tcW w:w="5812" w:type="dxa"/>
          </w:tcPr>
          <w:p w:rsidR="0057181D" w:rsidRPr="002D7FA4" w:rsidRDefault="0057181D" w:rsidP="002D7FA4">
            <w:pPr>
              <w:spacing w:line="320" w:lineRule="exact"/>
            </w:pPr>
            <w:r w:rsidRPr="002D7FA4">
              <w:rPr>
                <w:rFonts w:hint="eastAsia"/>
              </w:rPr>
              <w:t>对超出生产配额许可证规定的品种、数量、期限生产消耗臭氧层物质的处罚。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43</w:t>
            </w:r>
          </w:p>
        </w:tc>
        <w:tc>
          <w:tcPr>
            <w:tcW w:w="5812" w:type="dxa"/>
          </w:tcPr>
          <w:p w:rsidR="0057181D" w:rsidRPr="002D7FA4" w:rsidRDefault="0057181D" w:rsidP="002D7FA4">
            <w:pPr>
              <w:spacing w:line="320" w:lineRule="exact"/>
            </w:pPr>
            <w:r w:rsidRPr="002D7FA4">
              <w:rPr>
                <w:rFonts w:hint="eastAsia"/>
              </w:rPr>
              <w:t>对超出生产配额许可证规定的用途生产或者销售消耗臭氧层物质的处罚。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44</w:t>
            </w:r>
          </w:p>
        </w:tc>
        <w:tc>
          <w:tcPr>
            <w:tcW w:w="5812" w:type="dxa"/>
          </w:tcPr>
          <w:p w:rsidR="0057181D" w:rsidRPr="002D7FA4" w:rsidRDefault="0057181D" w:rsidP="002D7FA4">
            <w:pPr>
              <w:spacing w:line="320" w:lineRule="exact"/>
            </w:pPr>
            <w:r w:rsidRPr="002D7FA4">
              <w:rPr>
                <w:rFonts w:hint="eastAsia"/>
              </w:rPr>
              <w:t>对超出使用配额许可证规定的品种、数量、用途、期限使用消耗臭氧层物质的处罚。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45</w:t>
            </w:r>
          </w:p>
        </w:tc>
        <w:tc>
          <w:tcPr>
            <w:tcW w:w="5812" w:type="dxa"/>
          </w:tcPr>
          <w:p w:rsidR="0057181D" w:rsidRPr="002D7FA4" w:rsidRDefault="0057181D" w:rsidP="002D7FA4">
            <w:pPr>
              <w:spacing w:line="320" w:lineRule="exact"/>
            </w:pPr>
            <w:r w:rsidRPr="002D7FA4">
              <w:rPr>
                <w:rFonts w:hint="eastAsia"/>
              </w:rPr>
              <w:t>对消耗臭氧层物质的生产、销售、使用单位向不符合规定的处罚。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46</w:t>
            </w:r>
          </w:p>
        </w:tc>
        <w:tc>
          <w:tcPr>
            <w:tcW w:w="5812" w:type="dxa"/>
          </w:tcPr>
          <w:p w:rsidR="0057181D" w:rsidRPr="002D7FA4" w:rsidRDefault="0057181D" w:rsidP="002D7FA4">
            <w:pPr>
              <w:spacing w:line="320" w:lineRule="exact"/>
            </w:pPr>
            <w:r w:rsidRPr="002D7FA4">
              <w:rPr>
                <w:rFonts w:hint="eastAsia"/>
              </w:rPr>
              <w:t>对消耗臭氧层物质的生产、使用单位，未按照规定采取必要的措施防止或者减少消耗臭氧层物质的泄漏和排放的处罚。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47</w:t>
            </w:r>
          </w:p>
        </w:tc>
        <w:tc>
          <w:tcPr>
            <w:tcW w:w="5812" w:type="dxa"/>
          </w:tcPr>
          <w:p w:rsidR="0057181D" w:rsidRPr="002D7FA4" w:rsidRDefault="0057181D" w:rsidP="002D7FA4">
            <w:pPr>
              <w:spacing w:line="320" w:lineRule="exact"/>
            </w:pPr>
            <w:r w:rsidRPr="002D7FA4">
              <w:rPr>
                <w:rFonts w:hint="eastAsia"/>
              </w:rPr>
              <w:t>对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48</w:t>
            </w:r>
          </w:p>
        </w:tc>
        <w:tc>
          <w:tcPr>
            <w:tcW w:w="5812" w:type="dxa"/>
          </w:tcPr>
          <w:p w:rsidR="0057181D" w:rsidRPr="002D7FA4" w:rsidRDefault="0057181D" w:rsidP="002D7FA4">
            <w:pPr>
              <w:spacing w:line="320" w:lineRule="exact"/>
            </w:pPr>
            <w:r w:rsidRPr="002D7FA4">
              <w:rPr>
                <w:rFonts w:hint="eastAsia"/>
              </w:rPr>
              <w:t>对从事消耗臭氧层物质回收、再生利用、销毁等经营活动的单位，未按照规定对消耗臭氧层物质进行无害化处置而直接向大气排放的处罚。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49</w:t>
            </w:r>
          </w:p>
        </w:tc>
        <w:tc>
          <w:tcPr>
            <w:tcW w:w="5812" w:type="dxa"/>
          </w:tcPr>
          <w:p w:rsidR="0057181D" w:rsidRPr="002D7FA4" w:rsidRDefault="0057181D" w:rsidP="002D7FA4">
            <w:pPr>
              <w:spacing w:line="320" w:lineRule="exact"/>
            </w:pPr>
            <w:r w:rsidRPr="002D7FA4">
              <w:rPr>
                <w:rFonts w:hint="eastAsia"/>
              </w:rPr>
              <w:t>对从事消耗臭氧层物质生产、销售、使用、进出口、回收、再生利用、销毁等经营活动的单位，以及从事含消耗臭氧层物质的制冷设备、制冷系统或者灭火系统的维修、报废处理等经营活动的单位应当向环境保护主管部门备案而未备案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50</w:t>
            </w:r>
          </w:p>
        </w:tc>
        <w:tc>
          <w:tcPr>
            <w:tcW w:w="5812" w:type="dxa"/>
          </w:tcPr>
          <w:p w:rsidR="0057181D" w:rsidRPr="002D7FA4" w:rsidRDefault="0057181D" w:rsidP="002D7FA4">
            <w:pPr>
              <w:spacing w:line="320" w:lineRule="exact"/>
            </w:pPr>
            <w:r w:rsidRPr="002D7FA4">
              <w:rPr>
                <w:rFonts w:hint="eastAsia"/>
              </w:rPr>
              <w:t>对从事消耗臭氧层物质生产、销售、使用、进出口、回收、再生利用、销毁等经营活动的单位，以及从事含消耗臭氧层物质的制冷设备、制冷系统或者灭火系统的维修、报废处理等经营活动的单位未按照规定完整保存有关生产经营活动的原始资料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51</w:t>
            </w:r>
          </w:p>
        </w:tc>
        <w:tc>
          <w:tcPr>
            <w:tcW w:w="5812" w:type="dxa"/>
          </w:tcPr>
          <w:p w:rsidR="0057181D" w:rsidRPr="002D7FA4" w:rsidRDefault="0057181D" w:rsidP="002D7FA4">
            <w:pPr>
              <w:spacing w:line="320" w:lineRule="exact"/>
            </w:pPr>
            <w:r w:rsidRPr="002D7FA4">
              <w:rPr>
                <w:rFonts w:hint="eastAsia"/>
              </w:rPr>
              <w:t>对从事消耗臭氧层物质生产、销售、使用、进出口、回收、再生利用、销毁等经营活动的单位，以及从事含消耗臭氧层物质的制冷设备、制冷系统或者灭火系统的维修、报废处理等经营活动的单位未按时申报或者谎报、瞒报有关经营活动的数据资料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52</w:t>
            </w:r>
          </w:p>
        </w:tc>
        <w:tc>
          <w:tcPr>
            <w:tcW w:w="5812" w:type="dxa"/>
          </w:tcPr>
          <w:p w:rsidR="0057181D" w:rsidRPr="002D7FA4" w:rsidRDefault="0057181D" w:rsidP="002D7FA4">
            <w:pPr>
              <w:spacing w:line="320" w:lineRule="exact"/>
            </w:pPr>
            <w:r w:rsidRPr="002D7FA4">
              <w:rPr>
                <w:rFonts w:hint="eastAsia"/>
              </w:rPr>
              <w:t>对从事消耗臭氧层物质生产、销售、使用、进出口、回收、再生利用、销毁等经营活动的单位，以及从事含消耗臭氧层物质的制冷设备、制冷系统或者灭火系统的维修、报废处理等经营活动的单位未按照监督检查人员的要求提供必要的资料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53</w:t>
            </w:r>
          </w:p>
        </w:tc>
        <w:tc>
          <w:tcPr>
            <w:tcW w:w="5812" w:type="dxa"/>
          </w:tcPr>
          <w:p w:rsidR="0057181D" w:rsidRPr="002D7FA4" w:rsidRDefault="0057181D" w:rsidP="002D7FA4">
            <w:pPr>
              <w:spacing w:line="320" w:lineRule="exact"/>
            </w:pPr>
            <w:r w:rsidRPr="002D7FA4">
              <w:rPr>
                <w:rFonts w:hint="eastAsia"/>
              </w:rPr>
              <w:t>对在秸秆禁烧区内焚烧秸秆的处罚。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54</w:t>
            </w:r>
          </w:p>
        </w:tc>
        <w:tc>
          <w:tcPr>
            <w:tcW w:w="5812" w:type="dxa"/>
          </w:tcPr>
          <w:p w:rsidR="0057181D" w:rsidRPr="002D7FA4" w:rsidRDefault="0057181D" w:rsidP="002D7FA4">
            <w:pPr>
              <w:spacing w:line="320" w:lineRule="exact"/>
            </w:pPr>
            <w:r w:rsidRPr="002D7FA4">
              <w:rPr>
                <w:rFonts w:hint="eastAsia"/>
              </w:rPr>
              <w:t>对未按规定申报、变更申报大气污染物排放的处罚。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55</w:t>
            </w:r>
          </w:p>
        </w:tc>
        <w:tc>
          <w:tcPr>
            <w:tcW w:w="5812" w:type="dxa"/>
          </w:tcPr>
          <w:p w:rsidR="0057181D" w:rsidRPr="002D7FA4" w:rsidRDefault="0057181D" w:rsidP="002D7FA4">
            <w:pPr>
              <w:spacing w:line="320" w:lineRule="exact"/>
            </w:pPr>
            <w:r w:rsidRPr="002D7FA4">
              <w:rPr>
                <w:rFonts w:hint="eastAsia"/>
              </w:rPr>
              <w:t>对机动车船排放污染物超过规定标准的或擅自拆除、闲置、更改尾气净化装置的处罚。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56</w:t>
            </w:r>
          </w:p>
        </w:tc>
        <w:tc>
          <w:tcPr>
            <w:tcW w:w="5812" w:type="dxa"/>
          </w:tcPr>
          <w:p w:rsidR="0057181D" w:rsidRPr="002D7FA4" w:rsidRDefault="0057181D" w:rsidP="002D7FA4">
            <w:pPr>
              <w:spacing w:line="320" w:lineRule="exact"/>
            </w:pPr>
            <w:r w:rsidRPr="002D7FA4">
              <w:rPr>
                <w:rFonts w:hint="eastAsia"/>
              </w:rPr>
              <w:t>对造成大气污染事故，未采取应急防治措施或者未按规定报告的处罚。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57</w:t>
            </w:r>
          </w:p>
        </w:tc>
        <w:tc>
          <w:tcPr>
            <w:tcW w:w="5812" w:type="dxa"/>
          </w:tcPr>
          <w:p w:rsidR="0057181D" w:rsidRPr="002D7FA4" w:rsidRDefault="0057181D" w:rsidP="002D7FA4">
            <w:pPr>
              <w:spacing w:line="320" w:lineRule="exact"/>
            </w:pPr>
            <w:r w:rsidRPr="002D7FA4">
              <w:rPr>
                <w:rFonts w:hint="eastAsia"/>
              </w:rPr>
              <w:t>对省人民政府确定的大气污染物排放重点企业未按照规定进行排污口规范化建设，安装污染物排放的连续自动监测、监控装置，并确保其正常运转的处罚。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58</w:t>
            </w:r>
          </w:p>
        </w:tc>
        <w:tc>
          <w:tcPr>
            <w:tcW w:w="5812" w:type="dxa"/>
          </w:tcPr>
          <w:p w:rsidR="0057181D" w:rsidRPr="002D7FA4" w:rsidRDefault="0057181D" w:rsidP="002D7FA4">
            <w:pPr>
              <w:spacing w:line="320" w:lineRule="exact"/>
            </w:pPr>
            <w:r w:rsidRPr="002D7FA4">
              <w:rPr>
                <w:rFonts w:hint="eastAsia"/>
              </w:rPr>
              <w:t>对含硫量超过</w:t>
            </w:r>
            <w:r w:rsidRPr="002D7FA4">
              <w:rPr>
                <w:rFonts w:hint="eastAsia"/>
              </w:rPr>
              <w:t>2</w:t>
            </w:r>
            <w:r w:rsidRPr="002D7FA4">
              <w:rPr>
                <w:rFonts w:hint="eastAsia"/>
              </w:rPr>
              <w:t>％、含灰</w:t>
            </w:r>
            <w:proofErr w:type="gramStart"/>
            <w:r w:rsidRPr="002D7FA4">
              <w:rPr>
                <w:rFonts w:hint="eastAsia"/>
              </w:rPr>
              <w:t>份超过</w:t>
            </w:r>
            <w:proofErr w:type="gramEnd"/>
            <w:r w:rsidRPr="002D7FA4">
              <w:rPr>
                <w:rFonts w:hint="eastAsia"/>
              </w:rPr>
              <w:t>40</w:t>
            </w:r>
            <w:r w:rsidRPr="002D7FA4">
              <w:rPr>
                <w:rFonts w:hint="eastAsia"/>
              </w:rPr>
              <w:t>％的原煤，煤炭生产企业未进行洗、选加工，使其达到规定标准的处罚。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59</w:t>
            </w:r>
          </w:p>
        </w:tc>
        <w:tc>
          <w:tcPr>
            <w:tcW w:w="5812" w:type="dxa"/>
          </w:tcPr>
          <w:p w:rsidR="0057181D" w:rsidRPr="002D7FA4" w:rsidRDefault="0057181D" w:rsidP="002D7FA4">
            <w:pPr>
              <w:spacing w:line="320" w:lineRule="exact"/>
            </w:pPr>
            <w:r w:rsidRPr="002D7FA4">
              <w:rPr>
                <w:rFonts w:hint="eastAsia"/>
              </w:rPr>
              <w:t>对城市饮食服务业排放油烟和烟尘的，未安装净化装置和除尘设施，使排放的污染物达到规定标准的处罚。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60</w:t>
            </w:r>
          </w:p>
        </w:tc>
        <w:tc>
          <w:tcPr>
            <w:tcW w:w="5812" w:type="dxa"/>
          </w:tcPr>
          <w:p w:rsidR="0057181D" w:rsidRPr="002D7FA4" w:rsidRDefault="0057181D" w:rsidP="002D7FA4">
            <w:pPr>
              <w:spacing w:line="320" w:lineRule="exact"/>
            </w:pPr>
            <w:r w:rsidRPr="002D7FA4">
              <w:rPr>
                <w:rFonts w:hint="eastAsia"/>
              </w:rPr>
              <w:t>对暂时不利用或者不能利用的工业固体废物未建设贮存的设施、场所安全分类存放，或者未采取无害化处置措施的处罚。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61</w:t>
            </w:r>
          </w:p>
        </w:tc>
        <w:tc>
          <w:tcPr>
            <w:tcW w:w="5812" w:type="dxa"/>
          </w:tcPr>
          <w:p w:rsidR="0057181D" w:rsidRPr="002D7FA4" w:rsidRDefault="0057181D" w:rsidP="002D7FA4">
            <w:pPr>
              <w:spacing w:line="320" w:lineRule="exact"/>
            </w:pPr>
            <w:r w:rsidRPr="002D7FA4">
              <w:rPr>
                <w:rFonts w:hint="eastAsia"/>
              </w:rPr>
              <w:t>对在固体废物污染环境防治中将列入限期淘汰名录被淘汰的设备转让给他人使用的处罚。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62</w:t>
            </w:r>
          </w:p>
        </w:tc>
        <w:tc>
          <w:tcPr>
            <w:tcW w:w="5812" w:type="dxa"/>
          </w:tcPr>
          <w:p w:rsidR="0057181D" w:rsidRPr="002D7FA4" w:rsidRDefault="0057181D" w:rsidP="002D7FA4">
            <w:pPr>
              <w:spacing w:line="320" w:lineRule="exact"/>
            </w:pPr>
            <w:r w:rsidRPr="002D7FA4">
              <w:rPr>
                <w:rFonts w:hint="eastAsia"/>
              </w:rPr>
              <w:t>对在自然保护区、风景名胜区、饮用水水源保护区、基本农田保护区和其他需要保护的区域内，建设工业固体废物集中贮存、处置的设施、场所和生活垃圾填埋场的处罚。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63</w:t>
            </w:r>
          </w:p>
        </w:tc>
        <w:tc>
          <w:tcPr>
            <w:tcW w:w="5812" w:type="dxa"/>
          </w:tcPr>
          <w:p w:rsidR="0057181D" w:rsidRPr="002D7FA4" w:rsidRDefault="0057181D" w:rsidP="002D7FA4">
            <w:pPr>
              <w:spacing w:line="320" w:lineRule="exact"/>
            </w:pPr>
            <w:r w:rsidRPr="002D7FA4">
              <w:rPr>
                <w:rFonts w:hint="eastAsia"/>
              </w:rPr>
              <w:t>对擅自转移固体废物出省、自治区、直辖市行政区域储存、处置的处罚。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64</w:t>
            </w:r>
          </w:p>
        </w:tc>
        <w:tc>
          <w:tcPr>
            <w:tcW w:w="5812" w:type="dxa"/>
          </w:tcPr>
          <w:p w:rsidR="0057181D" w:rsidRPr="002D7FA4" w:rsidRDefault="0057181D" w:rsidP="002D7FA4">
            <w:pPr>
              <w:spacing w:line="320" w:lineRule="exact"/>
            </w:pPr>
            <w:r w:rsidRPr="002D7FA4">
              <w:rPr>
                <w:rFonts w:hint="eastAsia"/>
              </w:rPr>
              <w:t>对未采取相应防范措施，造成工业固体废物扬散、流失、渗漏或者造成其他环境污染的处罚。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65</w:t>
            </w:r>
          </w:p>
        </w:tc>
        <w:tc>
          <w:tcPr>
            <w:tcW w:w="5812" w:type="dxa"/>
          </w:tcPr>
          <w:p w:rsidR="0057181D" w:rsidRPr="002D7FA4" w:rsidRDefault="0057181D" w:rsidP="002D7FA4">
            <w:pPr>
              <w:spacing w:line="320" w:lineRule="exact"/>
            </w:pPr>
            <w:r w:rsidRPr="002D7FA4">
              <w:rPr>
                <w:rFonts w:hint="eastAsia"/>
              </w:rPr>
              <w:t>对在运输过程中沿途丢弃、遗</w:t>
            </w:r>
            <w:proofErr w:type="gramStart"/>
            <w:r w:rsidRPr="002D7FA4">
              <w:rPr>
                <w:rFonts w:hint="eastAsia"/>
              </w:rPr>
              <w:t>撒工业</w:t>
            </w:r>
            <w:proofErr w:type="gramEnd"/>
            <w:r w:rsidRPr="002D7FA4">
              <w:rPr>
                <w:rFonts w:hint="eastAsia"/>
              </w:rPr>
              <w:t>固体废物的处罚。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66</w:t>
            </w:r>
          </w:p>
        </w:tc>
        <w:tc>
          <w:tcPr>
            <w:tcW w:w="5812" w:type="dxa"/>
          </w:tcPr>
          <w:p w:rsidR="0057181D" w:rsidRPr="002D7FA4" w:rsidRDefault="0057181D" w:rsidP="002D7FA4">
            <w:pPr>
              <w:spacing w:line="320" w:lineRule="exact"/>
            </w:pPr>
            <w:r w:rsidRPr="002D7FA4">
              <w:rPr>
                <w:rFonts w:hint="eastAsia"/>
              </w:rPr>
              <w:t>对从事畜禽规模养殖未按照国家有关规定收集、储存、处置畜禽粪便，造成环境污染的处罚。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67</w:t>
            </w:r>
          </w:p>
        </w:tc>
        <w:tc>
          <w:tcPr>
            <w:tcW w:w="5812" w:type="dxa"/>
          </w:tcPr>
          <w:p w:rsidR="0057181D" w:rsidRPr="002D7FA4" w:rsidRDefault="0057181D" w:rsidP="002D7FA4">
            <w:pPr>
              <w:spacing w:line="320" w:lineRule="exact"/>
            </w:pPr>
            <w:r w:rsidRPr="002D7FA4">
              <w:rPr>
                <w:rFonts w:hint="eastAsia"/>
              </w:rPr>
              <w:t>对尾矿、矸石、废石等矿业固体废物贮存设施停止使用后，未按照国家有关环境保护规定进行封场的处罚。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68</w:t>
            </w:r>
          </w:p>
        </w:tc>
        <w:tc>
          <w:tcPr>
            <w:tcW w:w="5812" w:type="dxa"/>
          </w:tcPr>
          <w:p w:rsidR="0057181D" w:rsidRPr="002D7FA4" w:rsidRDefault="0057181D" w:rsidP="002D7FA4">
            <w:pPr>
              <w:spacing w:line="320" w:lineRule="exact"/>
            </w:pPr>
            <w:r w:rsidRPr="002D7FA4">
              <w:rPr>
                <w:rFonts w:hint="eastAsia"/>
              </w:rPr>
              <w:t>对不设置危险废物识别标志的处罚。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69</w:t>
            </w:r>
          </w:p>
        </w:tc>
        <w:tc>
          <w:tcPr>
            <w:tcW w:w="5812" w:type="dxa"/>
          </w:tcPr>
          <w:p w:rsidR="0057181D" w:rsidRPr="002D7FA4" w:rsidRDefault="0057181D" w:rsidP="002D7FA4">
            <w:pPr>
              <w:spacing w:line="320" w:lineRule="exact"/>
            </w:pPr>
            <w:r w:rsidRPr="002D7FA4">
              <w:rPr>
                <w:rFonts w:hint="eastAsia"/>
              </w:rPr>
              <w:t>对不按照国家规定缴纳危险废物排污费的处罚。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70</w:t>
            </w:r>
          </w:p>
        </w:tc>
        <w:tc>
          <w:tcPr>
            <w:tcW w:w="5812" w:type="dxa"/>
          </w:tcPr>
          <w:p w:rsidR="0057181D" w:rsidRPr="002D7FA4" w:rsidRDefault="0057181D" w:rsidP="002D7FA4">
            <w:pPr>
              <w:spacing w:line="320" w:lineRule="exact"/>
            </w:pPr>
            <w:r w:rsidRPr="002D7FA4">
              <w:rPr>
                <w:rFonts w:hint="eastAsia"/>
              </w:rPr>
              <w:t>对将危险废物提供或者委托给无经营许可证的单位从事经营活动的处罚。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71</w:t>
            </w:r>
          </w:p>
        </w:tc>
        <w:tc>
          <w:tcPr>
            <w:tcW w:w="5812" w:type="dxa"/>
          </w:tcPr>
          <w:p w:rsidR="0057181D" w:rsidRPr="002D7FA4" w:rsidRDefault="0057181D" w:rsidP="002D7FA4">
            <w:pPr>
              <w:spacing w:line="320" w:lineRule="exact"/>
            </w:pPr>
            <w:r w:rsidRPr="002D7FA4">
              <w:rPr>
                <w:rFonts w:hint="eastAsia"/>
              </w:rPr>
              <w:t>对不按照国家规定填写危险废物转移联单或者未经批准擅自转移危险废物的处罚。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72</w:t>
            </w:r>
          </w:p>
        </w:tc>
        <w:tc>
          <w:tcPr>
            <w:tcW w:w="5812" w:type="dxa"/>
          </w:tcPr>
          <w:p w:rsidR="0057181D" w:rsidRPr="002D7FA4" w:rsidRDefault="0057181D" w:rsidP="002D7FA4">
            <w:pPr>
              <w:spacing w:line="320" w:lineRule="exact"/>
            </w:pPr>
            <w:r w:rsidRPr="002D7FA4">
              <w:rPr>
                <w:rFonts w:hint="eastAsia"/>
              </w:rPr>
              <w:t>对将危险废物混入非危险废物中贮存的处罚。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73</w:t>
            </w:r>
          </w:p>
        </w:tc>
        <w:tc>
          <w:tcPr>
            <w:tcW w:w="5812" w:type="dxa"/>
          </w:tcPr>
          <w:p w:rsidR="0057181D" w:rsidRPr="002D7FA4" w:rsidRDefault="0057181D" w:rsidP="002D7FA4">
            <w:pPr>
              <w:spacing w:line="320" w:lineRule="exact"/>
            </w:pPr>
            <w:r w:rsidRPr="002D7FA4">
              <w:rPr>
                <w:rFonts w:hint="eastAsia"/>
              </w:rPr>
              <w:t>对未经安全性处置，混合收集、贮存、运输、处置具有不相容性质的危险废物的处罚。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74</w:t>
            </w:r>
          </w:p>
        </w:tc>
        <w:tc>
          <w:tcPr>
            <w:tcW w:w="5812" w:type="dxa"/>
          </w:tcPr>
          <w:p w:rsidR="0057181D" w:rsidRPr="002D7FA4" w:rsidRDefault="0057181D" w:rsidP="002D7FA4">
            <w:pPr>
              <w:spacing w:line="320" w:lineRule="exact"/>
            </w:pPr>
            <w:r w:rsidRPr="002D7FA4">
              <w:rPr>
                <w:rFonts w:hint="eastAsia"/>
              </w:rPr>
              <w:t>对将危险废物与旅客在同一运输工具上载运的处罚。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75</w:t>
            </w:r>
          </w:p>
        </w:tc>
        <w:tc>
          <w:tcPr>
            <w:tcW w:w="5812" w:type="dxa"/>
          </w:tcPr>
          <w:p w:rsidR="0057181D" w:rsidRPr="002D7FA4" w:rsidRDefault="0057181D" w:rsidP="002D7FA4">
            <w:pPr>
              <w:spacing w:line="320" w:lineRule="exact"/>
            </w:pPr>
            <w:r w:rsidRPr="002D7FA4">
              <w:rPr>
                <w:rFonts w:hint="eastAsia"/>
              </w:rPr>
              <w:t>对未经消除污染的处理将收集、贮存、运输、处置危险废物的场所、设施、设备和容器、包装物及其他物品转作他用的处罚。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76</w:t>
            </w:r>
          </w:p>
        </w:tc>
        <w:tc>
          <w:tcPr>
            <w:tcW w:w="5812" w:type="dxa"/>
          </w:tcPr>
          <w:p w:rsidR="0057181D" w:rsidRPr="002D7FA4" w:rsidRDefault="0057181D" w:rsidP="002D7FA4">
            <w:pPr>
              <w:spacing w:line="320" w:lineRule="exact"/>
            </w:pPr>
            <w:r w:rsidRPr="002D7FA4">
              <w:rPr>
                <w:rFonts w:hint="eastAsia"/>
              </w:rPr>
              <w:t>对未采取相应防范措施，造成危险废物扬散、流失、渗漏或者造成其他环境污染的处罚。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77</w:t>
            </w:r>
          </w:p>
        </w:tc>
        <w:tc>
          <w:tcPr>
            <w:tcW w:w="5812" w:type="dxa"/>
          </w:tcPr>
          <w:p w:rsidR="0057181D" w:rsidRPr="002D7FA4" w:rsidRDefault="0057181D" w:rsidP="002D7FA4">
            <w:pPr>
              <w:spacing w:line="320" w:lineRule="exact"/>
            </w:pPr>
            <w:r w:rsidRPr="002D7FA4">
              <w:rPr>
                <w:rFonts w:hint="eastAsia"/>
              </w:rPr>
              <w:t>对在运输过程中沿途丢弃、遗撒危险废物的处罚。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78</w:t>
            </w:r>
          </w:p>
        </w:tc>
        <w:tc>
          <w:tcPr>
            <w:tcW w:w="5812" w:type="dxa"/>
          </w:tcPr>
          <w:p w:rsidR="0057181D" w:rsidRPr="002D7FA4" w:rsidRDefault="0057181D" w:rsidP="002D7FA4">
            <w:pPr>
              <w:spacing w:line="320" w:lineRule="exact"/>
            </w:pPr>
            <w:r w:rsidRPr="002D7FA4">
              <w:rPr>
                <w:rFonts w:hint="eastAsia"/>
              </w:rPr>
              <w:t>对未制定危险废物意外事故防范措施和应急预案的处罚。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79</w:t>
            </w:r>
          </w:p>
        </w:tc>
        <w:tc>
          <w:tcPr>
            <w:tcW w:w="5812" w:type="dxa"/>
          </w:tcPr>
          <w:p w:rsidR="0057181D" w:rsidRPr="002D7FA4" w:rsidRDefault="0057181D" w:rsidP="002D7FA4">
            <w:pPr>
              <w:spacing w:line="320" w:lineRule="exact"/>
            </w:pPr>
            <w:r w:rsidRPr="002D7FA4">
              <w:rPr>
                <w:rFonts w:hint="eastAsia"/>
              </w:rPr>
              <w:t>对危险废物产生者不处置其产生的危险废物又不承担依法应当承担的处置费用的处罚。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80</w:t>
            </w:r>
          </w:p>
        </w:tc>
        <w:tc>
          <w:tcPr>
            <w:tcW w:w="5812" w:type="dxa"/>
          </w:tcPr>
          <w:p w:rsidR="0057181D" w:rsidRPr="002D7FA4" w:rsidRDefault="0057181D" w:rsidP="002D7FA4">
            <w:pPr>
              <w:spacing w:line="320" w:lineRule="exact"/>
            </w:pPr>
            <w:r w:rsidRPr="002D7FA4">
              <w:rPr>
                <w:rFonts w:hint="eastAsia"/>
              </w:rPr>
              <w:t>对无经营许可证或者不按照经营许可证规定从事收集、贮存、利用、处置危险废物经营活动或不按经营许可证规定从事上述活动的处罚。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81</w:t>
            </w:r>
          </w:p>
        </w:tc>
        <w:tc>
          <w:tcPr>
            <w:tcW w:w="5812" w:type="dxa"/>
          </w:tcPr>
          <w:p w:rsidR="0057181D" w:rsidRPr="002D7FA4" w:rsidRDefault="0057181D" w:rsidP="002D7FA4">
            <w:pPr>
              <w:spacing w:line="320" w:lineRule="exact"/>
            </w:pPr>
            <w:r w:rsidRPr="002D7FA4">
              <w:rPr>
                <w:rFonts w:hint="eastAsia"/>
              </w:rPr>
              <w:t>对未建立、健全医疗废物管理制度，或者未设置监控部门或者专（兼）职人员的处罚。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82</w:t>
            </w:r>
          </w:p>
        </w:tc>
        <w:tc>
          <w:tcPr>
            <w:tcW w:w="5812" w:type="dxa"/>
          </w:tcPr>
          <w:p w:rsidR="0057181D" w:rsidRPr="002D7FA4" w:rsidRDefault="0057181D" w:rsidP="002D7FA4">
            <w:pPr>
              <w:spacing w:line="320" w:lineRule="exact"/>
            </w:pPr>
            <w:r w:rsidRPr="002D7FA4">
              <w:rPr>
                <w:rFonts w:hint="eastAsia"/>
              </w:rPr>
              <w:t>对未对有关人员进行相关法律和专业技术、安全防护以及紧急处理等知识的培训的处罚。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83</w:t>
            </w:r>
          </w:p>
        </w:tc>
        <w:tc>
          <w:tcPr>
            <w:tcW w:w="5812" w:type="dxa"/>
          </w:tcPr>
          <w:p w:rsidR="0057181D" w:rsidRPr="002D7FA4" w:rsidRDefault="0057181D" w:rsidP="002D7FA4">
            <w:pPr>
              <w:spacing w:line="320" w:lineRule="exact"/>
            </w:pPr>
            <w:r w:rsidRPr="002D7FA4">
              <w:rPr>
                <w:rFonts w:hint="eastAsia"/>
              </w:rPr>
              <w:t>对未对从事医疗废物收集、运送、贮存、处置等工作的人员和管理人员采取职业卫生防护措施的处罚。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84</w:t>
            </w:r>
          </w:p>
        </w:tc>
        <w:tc>
          <w:tcPr>
            <w:tcW w:w="5812" w:type="dxa"/>
          </w:tcPr>
          <w:p w:rsidR="0057181D" w:rsidRPr="002D7FA4" w:rsidRDefault="0057181D" w:rsidP="002D7FA4">
            <w:pPr>
              <w:spacing w:line="320" w:lineRule="exact"/>
            </w:pPr>
            <w:r w:rsidRPr="002D7FA4">
              <w:rPr>
                <w:rFonts w:hint="eastAsia"/>
              </w:rPr>
              <w:t>对未对医疗废物进行登记或者未保存登记资料的处罚。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85</w:t>
            </w:r>
          </w:p>
        </w:tc>
        <w:tc>
          <w:tcPr>
            <w:tcW w:w="5812" w:type="dxa"/>
          </w:tcPr>
          <w:p w:rsidR="0057181D" w:rsidRPr="002D7FA4" w:rsidRDefault="0057181D" w:rsidP="002D7FA4">
            <w:pPr>
              <w:spacing w:line="320" w:lineRule="exact"/>
            </w:pPr>
            <w:r w:rsidRPr="002D7FA4">
              <w:rPr>
                <w:rFonts w:hint="eastAsia"/>
              </w:rPr>
              <w:t>对使用后的医疗废物运送工具或者运送车辆未在指定地点及时进行消毒和清洁的处罚。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86</w:t>
            </w:r>
          </w:p>
        </w:tc>
        <w:tc>
          <w:tcPr>
            <w:tcW w:w="5812" w:type="dxa"/>
          </w:tcPr>
          <w:p w:rsidR="0057181D" w:rsidRPr="002D7FA4" w:rsidRDefault="0057181D" w:rsidP="002D7FA4">
            <w:pPr>
              <w:spacing w:line="320" w:lineRule="exact"/>
            </w:pPr>
            <w:r w:rsidRPr="002D7FA4">
              <w:rPr>
                <w:rFonts w:hint="eastAsia"/>
              </w:rPr>
              <w:t>对未及时收集、运送医疗废物的处罚。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87</w:t>
            </w:r>
          </w:p>
        </w:tc>
        <w:tc>
          <w:tcPr>
            <w:tcW w:w="5812" w:type="dxa"/>
          </w:tcPr>
          <w:p w:rsidR="0057181D" w:rsidRPr="002D7FA4" w:rsidRDefault="0057181D" w:rsidP="002D7FA4">
            <w:pPr>
              <w:spacing w:line="320" w:lineRule="exact"/>
            </w:pPr>
            <w:r w:rsidRPr="002D7FA4">
              <w:rPr>
                <w:rFonts w:hint="eastAsia"/>
              </w:rPr>
              <w:t>对未定期对医疗废物处置设施的环境污染防治和卫生学效果进行检测、评价，或者未将检测、评价效果存档、报告的处罚。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88</w:t>
            </w:r>
          </w:p>
        </w:tc>
        <w:tc>
          <w:tcPr>
            <w:tcW w:w="5812" w:type="dxa"/>
          </w:tcPr>
          <w:p w:rsidR="0057181D" w:rsidRPr="002D7FA4" w:rsidRDefault="0057181D" w:rsidP="002D7FA4">
            <w:pPr>
              <w:spacing w:line="320" w:lineRule="exact"/>
            </w:pPr>
            <w:r w:rsidRPr="002D7FA4">
              <w:rPr>
                <w:rFonts w:hint="eastAsia"/>
              </w:rPr>
              <w:t>对医疗卫生机构、医疗废物集中处置单位贮存设施或者设备不符合环境保护、卫生要求的处罚。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89</w:t>
            </w:r>
          </w:p>
        </w:tc>
        <w:tc>
          <w:tcPr>
            <w:tcW w:w="5812" w:type="dxa"/>
          </w:tcPr>
          <w:p w:rsidR="0057181D" w:rsidRPr="002D7FA4" w:rsidRDefault="0057181D" w:rsidP="002D7FA4">
            <w:pPr>
              <w:spacing w:line="320" w:lineRule="exact"/>
            </w:pPr>
            <w:r w:rsidRPr="002D7FA4">
              <w:rPr>
                <w:rFonts w:hint="eastAsia"/>
              </w:rPr>
              <w:t>对未将医疗废物按照类别分置于专用包装物或者容器的处罚。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90</w:t>
            </w:r>
          </w:p>
        </w:tc>
        <w:tc>
          <w:tcPr>
            <w:tcW w:w="5812" w:type="dxa"/>
          </w:tcPr>
          <w:p w:rsidR="0057181D" w:rsidRPr="002D7FA4" w:rsidRDefault="0057181D" w:rsidP="002D7FA4">
            <w:pPr>
              <w:spacing w:line="320" w:lineRule="exact"/>
            </w:pPr>
            <w:r w:rsidRPr="002D7FA4">
              <w:rPr>
                <w:rFonts w:hint="eastAsia"/>
              </w:rPr>
              <w:t>对未使用符合标准的专用车辆运送医疗废物或者使用运送医疗废物的车辆运送其他物品的处罚。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91</w:t>
            </w:r>
          </w:p>
        </w:tc>
        <w:tc>
          <w:tcPr>
            <w:tcW w:w="5812" w:type="dxa"/>
          </w:tcPr>
          <w:p w:rsidR="0057181D" w:rsidRPr="002D7FA4" w:rsidRDefault="0057181D" w:rsidP="002D7FA4">
            <w:pPr>
              <w:spacing w:line="320" w:lineRule="exact"/>
            </w:pPr>
            <w:r w:rsidRPr="002D7FA4">
              <w:rPr>
                <w:rFonts w:hint="eastAsia"/>
              </w:rPr>
              <w:t>对未安装污染物排放在线监控装置或者监控装置未经常处于正常运行状态的处罚。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92</w:t>
            </w:r>
          </w:p>
        </w:tc>
        <w:tc>
          <w:tcPr>
            <w:tcW w:w="5812" w:type="dxa"/>
          </w:tcPr>
          <w:p w:rsidR="0057181D" w:rsidRPr="002D7FA4" w:rsidRDefault="0057181D" w:rsidP="002D7FA4">
            <w:pPr>
              <w:spacing w:line="320" w:lineRule="exact"/>
            </w:pPr>
            <w:r w:rsidRPr="002D7FA4">
              <w:rPr>
                <w:rFonts w:hint="eastAsia"/>
              </w:rPr>
              <w:t>对在运送过程中丢弃医疗废物，在非贮存地点倾倒、堆放医疗废物或者将医疗废物混入其他废物和生活垃圾的处罚。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93</w:t>
            </w:r>
          </w:p>
        </w:tc>
        <w:tc>
          <w:tcPr>
            <w:tcW w:w="5812" w:type="dxa"/>
          </w:tcPr>
          <w:p w:rsidR="0057181D" w:rsidRPr="002D7FA4" w:rsidRDefault="0057181D" w:rsidP="002D7FA4">
            <w:pPr>
              <w:spacing w:line="320" w:lineRule="exact"/>
            </w:pPr>
            <w:r w:rsidRPr="002D7FA4">
              <w:rPr>
                <w:rFonts w:hint="eastAsia"/>
              </w:rPr>
              <w:t>对未执行危险废物转移联单管理制度的处罚。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94</w:t>
            </w:r>
          </w:p>
        </w:tc>
        <w:tc>
          <w:tcPr>
            <w:tcW w:w="5812" w:type="dxa"/>
          </w:tcPr>
          <w:p w:rsidR="0057181D" w:rsidRPr="002D7FA4" w:rsidRDefault="0057181D" w:rsidP="002D7FA4">
            <w:pPr>
              <w:spacing w:line="320" w:lineRule="exact"/>
            </w:pPr>
            <w:r w:rsidRPr="002D7FA4">
              <w:rPr>
                <w:rFonts w:hint="eastAsia"/>
              </w:rPr>
              <w:t>对将医疗废物交给未取得经营许可证的单位或者个人收集、运送、贮存、处置的处罚。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95</w:t>
            </w:r>
          </w:p>
        </w:tc>
        <w:tc>
          <w:tcPr>
            <w:tcW w:w="5812" w:type="dxa"/>
          </w:tcPr>
          <w:p w:rsidR="0057181D" w:rsidRPr="002D7FA4" w:rsidRDefault="0057181D" w:rsidP="002D7FA4">
            <w:pPr>
              <w:spacing w:line="320" w:lineRule="exact"/>
            </w:pPr>
            <w:r w:rsidRPr="002D7FA4">
              <w:rPr>
                <w:rFonts w:hint="eastAsia"/>
              </w:rPr>
              <w:t>对医疗废物的处置不符合国家规定的环境保护、卫生标准、规范的处罚。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96</w:t>
            </w:r>
          </w:p>
        </w:tc>
        <w:tc>
          <w:tcPr>
            <w:tcW w:w="5812" w:type="dxa"/>
          </w:tcPr>
          <w:p w:rsidR="0057181D" w:rsidRPr="002D7FA4" w:rsidRDefault="0057181D" w:rsidP="002D7FA4">
            <w:pPr>
              <w:spacing w:line="320" w:lineRule="exact"/>
            </w:pPr>
            <w:r w:rsidRPr="002D7FA4">
              <w:rPr>
                <w:rFonts w:hint="eastAsia"/>
              </w:rPr>
              <w:t>对医疗卫生机构、医疗废物集中处置单位未按照本条例的规定对污水、传染病病人或者疑似传染病病人的排泄物，进行严格消毒，或者未达到国家规定的排放标准，排入污水处理系统的处罚。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97</w:t>
            </w:r>
          </w:p>
        </w:tc>
        <w:tc>
          <w:tcPr>
            <w:tcW w:w="5812" w:type="dxa"/>
          </w:tcPr>
          <w:p w:rsidR="0057181D" w:rsidRPr="002D7FA4" w:rsidRDefault="0057181D" w:rsidP="002D7FA4">
            <w:pPr>
              <w:spacing w:line="320" w:lineRule="exact"/>
            </w:pPr>
            <w:r w:rsidRPr="002D7FA4">
              <w:rPr>
                <w:rFonts w:hint="eastAsia"/>
              </w:rPr>
              <w:t>对收治的传染病病人或者疑似传染病病人产生的生活垃圾，未按照医疗废物进行管理和处置的处罚。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98</w:t>
            </w:r>
          </w:p>
        </w:tc>
        <w:tc>
          <w:tcPr>
            <w:tcW w:w="5812" w:type="dxa"/>
          </w:tcPr>
          <w:p w:rsidR="0057181D" w:rsidRPr="002D7FA4" w:rsidRDefault="0057181D" w:rsidP="002D7FA4">
            <w:pPr>
              <w:spacing w:line="320" w:lineRule="exact"/>
            </w:pPr>
            <w:r w:rsidRPr="002D7FA4">
              <w:rPr>
                <w:rFonts w:hint="eastAsia"/>
              </w:rPr>
              <w:t>对医疗卫生机构、医疗废物集中处置单位发生医疗废物流失、泄漏、扩散时，未采取紧急处理措施，或者未及时向卫生行政主管部门和环境保护行政主管部门报告的处罚。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99</w:t>
            </w:r>
          </w:p>
        </w:tc>
        <w:tc>
          <w:tcPr>
            <w:tcW w:w="5812" w:type="dxa"/>
          </w:tcPr>
          <w:p w:rsidR="0057181D" w:rsidRPr="002D7FA4" w:rsidRDefault="0057181D" w:rsidP="002D7FA4">
            <w:pPr>
              <w:spacing w:line="320" w:lineRule="exact"/>
            </w:pPr>
            <w:r w:rsidRPr="002D7FA4">
              <w:rPr>
                <w:rFonts w:hint="eastAsia"/>
              </w:rPr>
              <w:t>对医疗卫生机构和医疗废物集中处置单位无正当理由，阻碍环</w:t>
            </w:r>
            <w:r w:rsidRPr="002D7FA4">
              <w:rPr>
                <w:rFonts w:hint="eastAsia"/>
              </w:rPr>
              <w:lastRenderedPageBreak/>
              <w:t>境保护行政主管部门执法人员执行职务，拒绝执法人员进入现场，或者不配合执法部门的检查、监测、调查取证的处罚。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100</w:t>
            </w:r>
          </w:p>
        </w:tc>
        <w:tc>
          <w:tcPr>
            <w:tcW w:w="5812" w:type="dxa"/>
          </w:tcPr>
          <w:p w:rsidR="0057181D" w:rsidRPr="002D7FA4" w:rsidRDefault="0057181D" w:rsidP="002D7FA4">
            <w:pPr>
              <w:spacing w:line="320" w:lineRule="exact"/>
            </w:pPr>
            <w:r w:rsidRPr="002D7FA4">
              <w:rPr>
                <w:rFonts w:hint="eastAsia"/>
              </w:rPr>
              <w:t>对不具备集中处置医疗废物条件的农村，医疗卫生机构未依法按照要求处置医疗废物的处罚。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101</w:t>
            </w:r>
          </w:p>
        </w:tc>
        <w:tc>
          <w:tcPr>
            <w:tcW w:w="5812" w:type="dxa"/>
          </w:tcPr>
          <w:p w:rsidR="0057181D" w:rsidRPr="002D7FA4" w:rsidRDefault="0057181D" w:rsidP="002D7FA4">
            <w:pPr>
              <w:spacing w:line="320" w:lineRule="exact"/>
            </w:pPr>
            <w:r w:rsidRPr="002D7FA4">
              <w:rPr>
                <w:rFonts w:hint="eastAsia"/>
              </w:rPr>
              <w:t>对未取得经营许可证从事医疗废物的收集、运送、贮存、处置等活动的处罚。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102</w:t>
            </w:r>
          </w:p>
        </w:tc>
        <w:tc>
          <w:tcPr>
            <w:tcW w:w="5812" w:type="dxa"/>
          </w:tcPr>
          <w:p w:rsidR="0057181D" w:rsidRPr="002D7FA4" w:rsidRDefault="0057181D" w:rsidP="002D7FA4">
            <w:pPr>
              <w:spacing w:line="320" w:lineRule="exact"/>
            </w:pPr>
            <w:r w:rsidRPr="002D7FA4">
              <w:rPr>
                <w:rFonts w:hint="eastAsia"/>
              </w:rPr>
              <w:t>对转让、买卖医疗废物，邮寄或者通过铁路、航空运输医疗废物，或者违反规定通过水路运输医疗废物的处罚。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103</w:t>
            </w:r>
          </w:p>
        </w:tc>
        <w:tc>
          <w:tcPr>
            <w:tcW w:w="5812" w:type="dxa"/>
          </w:tcPr>
          <w:p w:rsidR="0057181D" w:rsidRPr="002D7FA4" w:rsidRDefault="0057181D" w:rsidP="002D7FA4">
            <w:pPr>
              <w:spacing w:line="320" w:lineRule="exact"/>
            </w:pPr>
            <w:r w:rsidRPr="002D7FA4">
              <w:rPr>
                <w:rFonts w:hint="eastAsia"/>
              </w:rPr>
              <w:t>对危险废物经营单位未依法向原发证机关申请办理危险废物经营许可证变更手续的处罚。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104</w:t>
            </w:r>
          </w:p>
        </w:tc>
        <w:tc>
          <w:tcPr>
            <w:tcW w:w="5812" w:type="dxa"/>
          </w:tcPr>
          <w:p w:rsidR="0057181D" w:rsidRPr="002D7FA4" w:rsidRDefault="0057181D" w:rsidP="002D7FA4">
            <w:pPr>
              <w:spacing w:line="320" w:lineRule="exact"/>
            </w:pPr>
            <w:r w:rsidRPr="002D7FA4">
              <w:rPr>
                <w:rFonts w:hint="eastAsia"/>
              </w:rPr>
              <w:t>对危险废物经营单位未依法按照原申请程序，重新申请危险废物经营许可证的处罚。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105</w:t>
            </w:r>
          </w:p>
        </w:tc>
        <w:tc>
          <w:tcPr>
            <w:tcW w:w="5812" w:type="dxa"/>
          </w:tcPr>
          <w:p w:rsidR="0057181D" w:rsidRPr="002D7FA4" w:rsidRDefault="0057181D" w:rsidP="002D7FA4">
            <w:pPr>
              <w:spacing w:line="320" w:lineRule="exact"/>
            </w:pPr>
            <w:r w:rsidRPr="002D7FA4">
              <w:rPr>
                <w:rFonts w:hint="eastAsia"/>
              </w:rPr>
              <w:t>对危险废物经营许可证有效期届满，危险废物经营单位继续从事危险废物经营活动的，未于危险废物经营许可证有效期届满</w:t>
            </w:r>
            <w:r w:rsidRPr="002D7FA4">
              <w:rPr>
                <w:rFonts w:hint="eastAsia"/>
              </w:rPr>
              <w:t>30</w:t>
            </w:r>
            <w:r w:rsidRPr="002D7FA4">
              <w:rPr>
                <w:rFonts w:hint="eastAsia"/>
              </w:rPr>
              <w:t>个工作日前向原发证机关提出换证申请的处罚。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106</w:t>
            </w:r>
          </w:p>
        </w:tc>
        <w:tc>
          <w:tcPr>
            <w:tcW w:w="5812" w:type="dxa"/>
          </w:tcPr>
          <w:p w:rsidR="0057181D" w:rsidRPr="002D7FA4" w:rsidRDefault="0057181D" w:rsidP="002D7FA4">
            <w:pPr>
              <w:spacing w:line="320" w:lineRule="exact"/>
            </w:pPr>
            <w:r w:rsidRPr="002D7FA4">
              <w:rPr>
                <w:rFonts w:hint="eastAsia"/>
              </w:rPr>
              <w:t>对危险废物经营单位终止从事收集、贮存、处置危险废物经营活动的，未对经营设施、场所采取污染防治措施，对未处置的危险废物</w:t>
            </w:r>
            <w:proofErr w:type="gramStart"/>
            <w:r w:rsidRPr="002D7FA4">
              <w:rPr>
                <w:rFonts w:hint="eastAsia"/>
              </w:rPr>
              <w:t>作出</w:t>
            </w:r>
            <w:proofErr w:type="gramEnd"/>
            <w:r w:rsidRPr="002D7FA4">
              <w:rPr>
                <w:rFonts w:hint="eastAsia"/>
              </w:rPr>
              <w:t>妥善处理的处罚。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107</w:t>
            </w:r>
          </w:p>
        </w:tc>
        <w:tc>
          <w:tcPr>
            <w:tcW w:w="5812" w:type="dxa"/>
          </w:tcPr>
          <w:p w:rsidR="0057181D" w:rsidRPr="002D7FA4" w:rsidRDefault="0057181D" w:rsidP="002D7FA4">
            <w:pPr>
              <w:spacing w:line="320" w:lineRule="exact"/>
            </w:pPr>
            <w:r w:rsidRPr="002D7FA4">
              <w:rPr>
                <w:rFonts w:hint="eastAsia"/>
              </w:rPr>
              <w:t>对危险废物的经营设施在废弃或者改作其他用途前，未进行无害化处理，或者填埋危险废物的经营设施服役期届满后，危险废物经营单位未按照有关规定对填埋过危险废物的土地采取封闭措施，并在划定的封闭区域设施永久性标记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108</w:t>
            </w:r>
          </w:p>
        </w:tc>
        <w:tc>
          <w:tcPr>
            <w:tcW w:w="5812" w:type="dxa"/>
          </w:tcPr>
          <w:p w:rsidR="0057181D" w:rsidRPr="002D7FA4" w:rsidRDefault="0057181D" w:rsidP="002D7FA4">
            <w:pPr>
              <w:spacing w:line="320" w:lineRule="exact"/>
            </w:pPr>
            <w:r w:rsidRPr="002D7FA4">
              <w:rPr>
                <w:rFonts w:hint="eastAsia"/>
              </w:rPr>
              <w:t>对危险废物经营单位伪造、变造、转让危险废物经营许可证的处罚。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109</w:t>
            </w:r>
          </w:p>
        </w:tc>
        <w:tc>
          <w:tcPr>
            <w:tcW w:w="5812" w:type="dxa"/>
          </w:tcPr>
          <w:p w:rsidR="0057181D" w:rsidRPr="002D7FA4" w:rsidRDefault="0057181D" w:rsidP="002D7FA4">
            <w:pPr>
              <w:spacing w:line="320" w:lineRule="exact"/>
            </w:pPr>
            <w:r w:rsidRPr="002D7FA4">
              <w:rPr>
                <w:rFonts w:hint="eastAsia"/>
              </w:rPr>
              <w:t>对危险废物经营单位未定期报告危险废物经营活动情况，或未建立危险废物经营情况记录薄，如实记载收集、贮存、处置危险废物的类别、来源、去向和有无事故等事项，或未依法保存危险废物经营情况记录薄，或未依法将危险废物经营情况记录薄存档管理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110</w:t>
            </w:r>
          </w:p>
        </w:tc>
        <w:tc>
          <w:tcPr>
            <w:tcW w:w="5812" w:type="dxa"/>
          </w:tcPr>
          <w:p w:rsidR="0057181D" w:rsidRPr="002D7FA4" w:rsidRDefault="0057181D" w:rsidP="002D7FA4">
            <w:pPr>
              <w:spacing w:line="320" w:lineRule="exact"/>
            </w:pPr>
            <w:r w:rsidRPr="002D7FA4">
              <w:rPr>
                <w:rFonts w:hint="eastAsia"/>
              </w:rPr>
              <w:t>对领取危险废物收集经营许可证的单位，未与处置单位签订接收合同，并将收集的废矿物油和废镉镍电池在</w:t>
            </w:r>
            <w:r w:rsidRPr="002D7FA4">
              <w:rPr>
                <w:rFonts w:hint="eastAsia"/>
              </w:rPr>
              <w:t>90</w:t>
            </w:r>
            <w:r w:rsidRPr="002D7FA4">
              <w:rPr>
                <w:rFonts w:hint="eastAsia"/>
              </w:rPr>
              <w:t>个工作日内提供或者委托给处置单位进行处置的处罚。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111</w:t>
            </w:r>
          </w:p>
        </w:tc>
        <w:tc>
          <w:tcPr>
            <w:tcW w:w="5812" w:type="dxa"/>
          </w:tcPr>
          <w:p w:rsidR="0057181D" w:rsidRPr="002D7FA4" w:rsidRDefault="0057181D" w:rsidP="002D7FA4">
            <w:pPr>
              <w:spacing w:line="320" w:lineRule="exact"/>
            </w:pPr>
            <w:r w:rsidRPr="002D7FA4">
              <w:rPr>
                <w:rFonts w:hint="eastAsia"/>
              </w:rPr>
              <w:t>对危险废物经营单位被责令限期整改，逾期不整改或者经整改仍不符合原发证条件的处罚。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112</w:t>
            </w:r>
          </w:p>
        </w:tc>
        <w:tc>
          <w:tcPr>
            <w:tcW w:w="5812" w:type="dxa"/>
          </w:tcPr>
          <w:p w:rsidR="0057181D" w:rsidRPr="002D7FA4" w:rsidRDefault="0057181D" w:rsidP="002D7FA4">
            <w:pPr>
              <w:spacing w:line="320" w:lineRule="exact"/>
            </w:pPr>
            <w:r w:rsidRPr="002D7FA4">
              <w:rPr>
                <w:rFonts w:hint="eastAsia"/>
              </w:rPr>
              <w:t>对未取得废弃电器电子产品处理资格擅自从事废弃电器电子产品处理活动的处罚。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113</w:t>
            </w:r>
          </w:p>
        </w:tc>
        <w:tc>
          <w:tcPr>
            <w:tcW w:w="5812" w:type="dxa"/>
          </w:tcPr>
          <w:p w:rsidR="0057181D" w:rsidRPr="002D7FA4" w:rsidRDefault="0057181D" w:rsidP="002D7FA4">
            <w:pPr>
              <w:spacing w:line="320" w:lineRule="exact"/>
            </w:pPr>
            <w:r w:rsidRPr="002D7FA4">
              <w:rPr>
                <w:rFonts w:hint="eastAsia"/>
              </w:rPr>
              <w:t>对处理废弃电器电子产品企业未建立日常环境监测制度或者未开展日常环境监测的处罚。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114</w:t>
            </w:r>
          </w:p>
        </w:tc>
        <w:tc>
          <w:tcPr>
            <w:tcW w:w="5812" w:type="dxa"/>
          </w:tcPr>
          <w:p w:rsidR="0057181D" w:rsidRPr="002D7FA4" w:rsidRDefault="0057181D" w:rsidP="002D7FA4">
            <w:pPr>
              <w:spacing w:line="320" w:lineRule="exact"/>
            </w:pPr>
            <w:r w:rsidRPr="002D7FA4">
              <w:rPr>
                <w:rFonts w:hint="eastAsia"/>
              </w:rPr>
              <w:t>对未取得登记证或者不按照登记证的规定生产或者进口新化学物质的处罚。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115</w:t>
            </w:r>
          </w:p>
        </w:tc>
        <w:tc>
          <w:tcPr>
            <w:tcW w:w="5812" w:type="dxa"/>
          </w:tcPr>
          <w:p w:rsidR="0057181D" w:rsidRPr="002D7FA4" w:rsidRDefault="0057181D" w:rsidP="002D7FA4">
            <w:pPr>
              <w:spacing w:line="320" w:lineRule="exact"/>
            </w:pPr>
            <w:r w:rsidRPr="002D7FA4">
              <w:rPr>
                <w:rFonts w:hint="eastAsia"/>
              </w:rPr>
              <w:t>对加工使用未取得登记证的新化学物质的处罚。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116</w:t>
            </w:r>
          </w:p>
        </w:tc>
        <w:tc>
          <w:tcPr>
            <w:tcW w:w="5812" w:type="dxa"/>
          </w:tcPr>
          <w:p w:rsidR="0057181D" w:rsidRPr="002D7FA4" w:rsidRDefault="0057181D" w:rsidP="002D7FA4">
            <w:pPr>
              <w:spacing w:line="320" w:lineRule="exact"/>
            </w:pPr>
            <w:r w:rsidRPr="002D7FA4">
              <w:rPr>
                <w:rFonts w:hint="eastAsia"/>
              </w:rPr>
              <w:t>对重点环境管理危险类新化学物质的登记证持有人和加工使用者未按登记证规定采取风险控制措施的处罚。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117</w:t>
            </w:r>
          </w:p>
        </w:tc>
        <w:tc>
          <w:tcPr>
            <w:tcW w:w="5812" w:type="dxa"/>
          </w:tcPr>
          <w:p w:rsidR="0057181D" w:rsidRPr="002D7FA4" w:rsidRDefault="0057181D" w:rsidP="002D7FA4">
            <w:pPr>
              <w:spacing w:line="320" w:lineRule="exact"/>
            </w:pPr>
            <w:r w:rsidRPr="002D7FA4">
              <w:rPr>
                <w:rFonts w:hint="eastAsia"/>
              </w:rPr>
              <w:t>对将登记新化学物质转让给没有能力采取风险控制措施的加工使用者的处罚。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118</w:t>
            </w:r>
          </w:p>
        </w:tc>
        <w:tc>
          <w:tcPr>
            <w:tcW w:w="5812" w:type="dxa"/>
          </w:tcPr>
          <w:p w:rsidR="0057181D" w:rsidRPr="002D7FA4" w:rsidRDefault="0057181D" w:rsidP="002D7FA4">
            <w:pPr>
              <w:spacing w:line="320" w:lineRule="exact"/>
            </w:pPr>
            <w:r w:rsidRPr="002D7FA4">
              <w:rPr>
                <w:rFonts w:hint="eastAsia"/>
              </w:rPr>
              <w:t>对新化学物质常规申报的登记证持有人未按规定向加工使用者传递风险控制信息的处罚。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119</w:t>
            </w:r>
          </w:p>
        </w:tc>
        <w:tc>
          <w:tcPr>
            <w:tcW w:w="5812" w:type="dxa"/>
          </w:tcPr>
          <w:p w:rsidR="0057181D" w:rsidRPr="002D7FA4" w:rsidRDefault="0057181D" w:rsidP="002D7FA4">
            <w:pPr>
              <w:spacing w:line="320" w:lineRule="exact"/>
            </w:pPr>
            <w:r w:rsidRPr="002D7FA4">
              <w:rPr>
                <w:rFonts w:hint="eastAsia"/>
              </w:rPr>
              <w:t>对未按规定保存新化学物质的申报材料以及生产、进口活动实际情况等相关资料的处罚。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120</w:t>
            </w:r>
          </w:p>
        </w:tc>
        <w:tc>
          <w:tcPr>
            <w:tcW w:w="5812" w:type="dxa"/>
          </w:tcPr>
          <w:p w:rsidR="0057181D" w:rsidRPr="002D7FA4" w:rsidRDefault="0057181D" w:rsidP="002D7FA4">
            <w:pPr>
              <w:spacing w:line="320" w:lineRule="exact"/>
            </w:pPr>
            <w:r w:rsidRPr="002D7FA4">
              <w:rPr>
                <w:rFonts w:hint="eastAsia"/>
              </w:rPr>
              <w:t>对将以科学研究以及工艺和产品的研究开发为目的生产或者进口的新化学物质用于其他目的或者未按规定管理的处罚。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121</w:t>
            </w:r>
          </w:p>
        </w:tc>
        <w:tc>
          <w:tcPr>
            <w:tcW w:w="5812" w:type="dxa"/>
          </w:tcPr>
          <w:p w:rsidR="0057181D" w:rsidRPr="002D7FA4" w:rsidRDefault="0057181D" w:rsidP="002D7FA4">
            <w:pPr>
              <w:spacing w:line="320" w:lineRule="exact"/>
            </w:pPr>
            <w:r w:rsidRPr="002D7FA4">
              <w:rPr>
                <w:rFonts w:hint="eastAsia"/>
              </w:rPr>
              <w:t>对产生环境噪声污染的单位，没有按照国家规定缴纳超标排污费的处罚。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122</w:t>
            </w:r>
          </w:p>
        </w:tc>
        <w:tc>
          <w:tcPr>
            <w:tcW w:w="5812" w:type="dxa"/>
          </w:tcPr>
          <w:p w:rsidR="0057181D" w:rsidRPr="002D7FA4" w:rsidRDefault="0057181D" w:rsidP="002D7FA4">
            <w:pPr>
              <w:spacing w:line="320" w:lineRule="exact"/>
            </w:pPr>
            <w:r w:rsidRPr="002D7FA4">
              <w:rPr>
                <w:rFonts w:hint="eastAsia"/>
              </w:rPr>
              <w:t>对在噪声敏感建筑物集中区域内造成严重环境噪声污染的企业事业单位经限期治理逾期未完成治理任务的处罚。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123</w:t>
            </w:r>
          </w:p>
        </w:tc>
        <w:tc>
          <w:tcPr>
            <w:tcW w:w="5812" w:type="dxa"/>
          </w:tcPr>
          <w:p w:rsidR="0057181D" w:rsidRPr="002D7FA4" w:rsidRDefault="0057181D" w:rsidP="002D7FA4">
            <w:pPr>
              <w:spacing w:line="320" w:lineRule="exact"/>
            </w:pPr>
            <w:r w:rsidRPr="002D7FA4">
              <w:rPr>
                <w:rFonts w:hint="eastAsia"/>
              </w:rPr>
              <w:t>对建筑施工单位在城市市区噪声敏感建筑物集中区城内，夜间进行禁止进行的产生环境噪声污染的建筑施工作业的处罚。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124</w:t>
            </w:r>
          </w:p>
        </w:tc>
        <w:tc>
          <w:tcPr>
            <w:tcW w:w="5812" w:type="dxa"/>
          </w:tcPr>
          <w:p w:rsidR="0057181D" w:rsidRPr="002D7FA4" w:rsidRDefault="0057181D" w:rsidP="002D7FA4">
            <w:pPr>
              <w:spacing w:line="320" w:lineRule="exact"/>
            </w:pPr>
            <w:r w:rsidRPr="002D7FA4">
              <w:rPr>
                <w:rFonts w:hint="eastAsia"/>
              </w:rPr>
              <w:t>对经营中的文化娱乐场所边界噪声超过国家规定的环境噪声排放标准的处罚。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125</w:t>
            </w:r>
          </w:p>
        </w:tc>
        <w:tc>
          <w:tcPr>
            <w:tcW w:w="5812" w:type="dxa"/>
          </w:tcPr>
          <w:p w:rsidR="0057181D" w:rsidRPr="002D7FA4" w:rsidRDefault="0057181D" w:rsidP="002D7FA4">
            <w:pPr>
              <w:spacing w:line="320" w:lineRule="exact"/>
            </w:pPr>
            <w:r w:rsidRPr="002D7FA4">
              <w:rPr>
                <w:rFonts w:hint="eastAsia"/>
              </w:rPr>
              <w:t>对在商业经营活动中使用空调器、冷却塔等可能产生环境噪声污染的设备、设施，其边界噪声超过国家规定的环境噪声排放标准的处罚。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126</w:t>
            </w:r>
          </w:p>
        </w:tc>
        <w:tc>
          <w:tcPr>
            <w:tcW w:w="5812" w:type="dxa"/>
          </w:tcPr>
          <w:p w:rsidR="0057181D" w:rsidRPr="002D7FA4" w:rsidRDefault="0057181D" w:rsidP="002D7FA4">
            <w:pPr>
              <w:spacing w:line="320" w:lineRule="exact"/>
            </w:pPr>
            <w:r w:rsidRPr="002D7FA4">
              <w:rPr>
                <w:rFonts w:hint="eastAsia"/>
              </w:rPr>
              <w:t>对核设施营运单位、铀（钍）矿和伴生放射性矿开发利用单位不按照规定报告有关环境监测结果的处罚。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127</w:t>
            </w:r>
          </w:p>
        </w:tc>
        <w:tc>
          <w:tcPr>
            <w:tcW w:w="5812" w:type="dxa"/>
          </w:tcPr>
          <w:p w:rsidR="0057181D" w:rsidRPr="002D7FA4" w:rsidRDefault="0057181D" w:rsidP="002D7FA4">
            <w:pPr>
              <w:spacing w:line="320" w:lineRule="exact"/>
            </w:pPr>
            <w:r w:rsidRPr="002D7FA4">
              <w:rPr>
                <w:rFonts w:hint="eastAsia"/>
              </w:rPr>
              <w:t>对核设施营运单位、核技术利用单位、铀（钍）矿和伴生放射性矿开发利用单位未编制环境影响评价文件，或者环境影响评价文件未经环境保护行政主管部门批准，擅自进行建造、运行、生产和使用等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128</w:t>
            </w:r>
          </w:p>
        </w:tc>
        <w:tc>
          <w:tcPr>
            <w:tcW w:w="5812" w:type="dxa"/>
          </w:tcPr>
          <w:p w:rsidR="0057181D" w:rsidRPr="002D7FA4" w:rsidRDefault="0057181D" w:rsidP="002D7FA4">
            <w:pPr>
              <w:spacing w:line="320" w:lineRule="exact"/>
            </w:pPr>
            <w:r w:rsidRPr="002D7FA4">
              <w:rPr>
                <w:rFonts w:hint="eastAsia"/>
              </w:rPr>
              <w:t>对生产、销售、使用、转让、进口、贮存放射性同位素和射线装置以及装备有放射性同位素的仪表的处罚。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129</w:t>
            </w:r>
          </w:p>
        </w:tc>
        <w:tc>
          <w:tcPr>
            <w:tcW w:w="5812" w:type="dxa"/>
          </w:tcPr>
          <w:p w:rsidR="0057181D" w:rsidRPr="002D7FA4" w:rsidRDefault="0057181D" w:rsidP="002D7FA4">
            <w:pPr>
              <w:spacing w:line="320" w:lineRule="exact"/>
            </w:pPr>
            <w:r w:rsidRPr="002D7FA4">
              <w:rPr>
                <w:rFonts w:hint="eastAsia"/>
              </w:rPr>
              <w:t>对未建造尾矿</w:t>
            </w:r>
            <w:proofErr w:type="gramStart"/>
            <w:r w:rsidRPr="002D7FA4">
              <w:rPr>
                <w:rFonts w:hint="eastAsia"/>
              </w:rPr>
              <w:t>库或者</w:t>
            </w:r>
            <w:proofErr w:type="gramEnd"/>
            <w:r w:rsidRPr="002D7FA4">
              <w:rPr>
                <w:rFonts w:hint="eastAsia"/>
              </w:rPr>
              <w:t>不按照放射性污染防治的要求建造尾矿库，贮存、处置铀（钍）矿和伴生放射性矿的尾矿的处罚。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130</w:t>
            </w:r>
          </w:p>
        </w:tc>
        <w:tc>
          <w:tcPr>
            <w:tcW w:w="5812" w:type="dxa"/>
          </w:tcPr>
          <w:p w:rsidR="0057181D" w:rsidRPr="002D7FA4" w:rsidRDefault="0057181D" w:rsidP="002D7FA4">
            <w:pPr>
              <w:spacing w:line="320" w:lineRule="exact"/>
            </w:pPr>
            <w:r w:rsidRPr="002D7FA4">
              <w:rPr>
                <w:rFonts w:hint="eastAsia"/>
              </w:rPr>
              <w:t>对向环境排放不得排放的放射性废气、废液的处罚。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131</w:t>
            </w:r>
          </w:p>
        </w:tc>
        <w:tc>
          <w:tcPr>
            <w:tcW w:w="5812" w:type="dxa"/>
          </w:tcPr>
          <w:p w:rsidR="0057181D" w:rsidRPr="002D7FA4" w:rsidRDefault="0057181D" w:rsidP="002D7FA4">
            <w:pPr>
              <w:spacing w:line="320" w:lineRule="exact"/>
            </w:pPr>
            <w:r w:rsidRPr="002D7FA4">
              <w:rPr>
                <w:rFonts w:hint="eastAsia"/>
              </w:rPr>
              <w:t>对不按照规定的方式排放放射性废液，利用渗井、渗坑、天然裂隙、溶洞或者国家禁止的其他方式排放放射性废液的处罚。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132</w:t>
            </w:r>
          </w:p>
        </w:tc>
        <w:tc>
          <w:tcPr>
            <w:tcW w:w="5812" w:type="dxa"/>
          </w:tcPr>
          <w:p w:rsidR="0057181D" w:rsidRPr="002D7FA4" w:rsidRDefault="0057181D" w:rsidP="002D7FA4">
            <w:pPr>
              <w:spacing w:line="320" w:lineRule="exact"/>
            </w:pPr>
            <w:r w:rsidRPr="002D7FA4">
              <w:rPr>
                <w:rFonts w:hint="eastAsia"/>
              </w:rPr>
              <w:t>对不按照规定处理或者贮存不得向环境排放的放射性废液的处罚。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133</w:t>
            </w:r>
          </w:p>
        </w:tc>
        <w:tc>
          <w:tcPr>
            <w:tcW w:w="5812" w:type="dxa"/>
          </w:tcPr>
          <w:p w:rsidR="0057181D" w:rsidRPr="002D7FA4" w:rsidRDefault="0057181D" w:rsidP="002D7FA4">
            <w:pPr>
              <w:spacing w:line="320" w:lineRule="exact"/>
            </w:pPr>
            <w:r w:rsidRPr="002D7FA4">
              <w:rPr>
                <w:rFonts w:hint="eastAsia"/>
              </w:rPr>
              <w:t>对将放射性固体废物提供或者委托给无许可证的单位贮存和处置的处罚。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134</w:t>
            </w:r>
          </w:p>
        </w:tc>
        <w:tc>
          <w:tcPr>
            <w:tcW w:w="5812" w:type="dxa"/>
          </w:tcPr>
          <w:p w:rsidR="0057181D" w:rsidRPr="002D7FA4" w:rsidRDefault="0057181D" w:rsidP="002D7FA4">
            <w:pPr>
              <w:spacing w:line="320" w:lineRule="exact"/>
            </w:pPr>
            <w:r w:rsidRPr="002D7FA4">
              <w:rPr>
                <w:rFonts w:hint="eastAsia"/>
              </w:rPr>
              <w:t>对不按照规定设置放射性标识、标志、中文警示说明的处罚。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135</w:t>
            </w:r>
          </w:p>
        </w:tc>
        <w:tc>
          <w:tcPr>
            <w:tcW w:w="5812" w:type="dxa"/>
          </w:tcPr>
          <w:p w:rsidR="0057181D" w:rsidRPr="002D7FA4" w:rsidRDefault="0057181D" w:rsidP="002D7FA4">
            <w:pPr>
              <w:spacing w:line="320" w:lineRule="exact"/>
            </w:pPr>
            <w:r w:rsidRPr="002D7FA4">
              <w:rPr>
                <w:rFonts w:hint="eastAsia"/>
              </w:rPr>
              <w:t>对核设施营运单位、核技术利用单位、铀（钍）矿和伴生放射性矿开发利用单位不按照规定建立健全安全保卫制度和制定事故应急计划或者应急措施的处罚。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136</w:t>
            </w:r>
          </w:p>
        </w:tc>
        <w:tc>
          <w:tcPr>
            <w:tcW w:w="5812" w:type="dxa"/>
          </w:tcPr>
          <w:p w:rsidR="0057181D" w:rsidRPr="002D7FA4" w:rsidRDefault="0057181D" w:rsidP="002D7FA4">
            <w:pPr>
              <w:spacing w:line="320" w:lineRule="exact"/>
            </w:pPr>
            <w:r w:rsidRPr="002D7FA4">
              <w:rPr>
                <w:rFonts w:hint="eastAsia"/>
              </w:rPr>
              <w:t>对不按照规定报告放射源丢失、被盗情况或者放射性污染事故的处罚。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137</w:t>
            </w:r>
          </w:p>
        </w:tc>
        <w:tc>
          <w:tcPr>
            <w:tcW w:w="5812" w:type="dxa"/>
          </w:tcPr>
          <w:p w:rsidR="0057181D" w:rsidRPr="002D7FA4" w:rsidRDefault="0057181D" w:rsidP="002D7FA4">
            <w:pPr>
              <w:spacing w:line="320" w:lineRule="exact"/>
            </w:pPr>
            <w:r w:rsidRPr="002D7FA4">
              <w:rPr>
                <w:rFonts w:hint="eastAsia"/>
              </w:rPr>
              <w:t>对产生放射性固体废物的单位，不按照规定对其产生的放射性固体废物进行处置的处罚。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138</w:t>
            </w:r>
          </w:p>
        </w:tc>
        <w:tc>
          <w:tcPr>
            <w:tcW w:w="5812" w:type="dxa"/>
          </w:tcPr>
          <w:p w:rsidR="0057181D" w:rsidRPr="002D7FA4" w:rsidRDefault="0057181D" w:rsidP="002D7FA4">
            <w:pPr>
              <w:spacing w:line="320" w:lineRule="exact"/>
            </w:pPr>
            <w:r w:rsidRPr="002D7FA4">
              <w:rPr>
                <w:rFonts w:hint="eastAsia"/>
              </w:rPr>
              <w:t>对未经许可，擅自从事贮存和处置放射性固体废物活动的处罚。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139</w:t>
            </w:r>
          </w:p>
        </w:tc>
        <w:tc>
          <w:tcPr>
            <w:tcW w:w="5812" w:type="dxa"/>
          </w:tcPr>
          <w:p w:rsidR="0057181D" w:rsidRPr="002D7FA4" w:rsidRDefault="0057181D" w:rsidP="002D7FA4">
            <w:pPr>
              <w:spacing w:line="320" w:lineRule="exact"/>
            </w:pPr>
            <w:r w:rsidRPr="002D7FA4">
              <w:rPr>
                <w:rFonts w:hint="eastAsia"/>
              </w:rPr>
              <w:t>对不按照许可的有关规定从事贮存和处置放射性固体废物活动的处罚。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140</w:t>
            </w:r>
          </w:p>
        </w:tc>
        <w:tc>
          <w:tcPr>
            <w:tcW w:w="5812" w:type="dxa"/>
          </w:tcPr>
          <w:p w:rsidR="0057181D" w:rsidRPr="002D7FA4" w:rsidRDefault="0057181D" w:rsidP="002D7FA4">
            <w:pPr>
              <w:spacing w:line="320" w:lineRule="exact"/>
            </w:pPr>
            <w:r w:rsidRPr="002D7FA4">
              <w:rPr>
                <w:rFonts w:hint="eastAsia"/>
              </w:rPr>
              <w:t>对无许可证从事放射性同位素和射线装置生产、销售、使用活动的处罚。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141</w:t>
            </w:r>
          </w:p>
        </w:tc>
        <w:tc>
          <w:tcPr>
            <w:tcW w:w="5812" w:type="dxa"/>
          </w:tcPr>
          <w:p w:rsidR="0057181D" w:rsidRPr="002D7FA4" w:rsidRDefault="0057181D" w:rsidP="002D7FA4">
            <w:pPr>
              <w:spacing w:line="320" w:lineRule="exact"/>
            </w:pPr>
            <w:r w:rsidRPr="002D7FA4">
              <w:rPr>
                <w:rFonts w:hint="eastAsia"/>
              </w:rPr>
              <w:t>对未按照许可证的规定从事放射性同位素和射线装置生产、销售、使用活动的处罚。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142</w:t>
            </w:r>
          </w:p>
        </w:tc>
        <w:tc>
          <w:tcPr>
            <w:tcW w:w="5812" w:type="dxa"/>
          </w:tcPr>
          <w:p w:rsidR="0057181D" w:rsidRPr="002D7FA4" w:rsidRDefault="0057181D" w:rsidP="002D7FA4">
            <w:pPr>
              <w:spacing w:line="320" w:lineRule="exact"/>
            </w:pPr>
            <w:r w:rsidRPr="002D7FA4">
              <w:rPr>
                <w:rFonts w:hint="eastAsia"/>
              </w:rPr>
              <w:t>对生产、销售、使用放射性同位素和射线装置的单位改变所从事活动的种类或者范围以及新建、改建或者扩建生产、销售、使用设施或者场所，未按照规定重新申请领取许可证的处罚。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143</w:t>
            </w:r>
          </w:p>
        </w:tc>
        <w:tc>
          <w:tcPr>
            <w:tcW w:w="5812" w:type="dxa"/>
          </w:tcPr>
          <w:p w:rsidR="0057181D" w:rsidRPr="002D7FA4" w:rsidRDefault="0057181D" w:rsidP="002D7FA4">
            <w:pPr>
              <w:spacing w:line="320" w:lineRule="exact"/>
            </w:pPr>
            <w:r w:rsidRPr="002D7FA4">
              <w:rPr>
                <w:rFonts w:hint="eastAsia"/>
              </w:rPr>
              <w:t>对生产、销售、使用放射性同位素和射线装置的单位许可证有效期届满，需要延续而未按照规定办理延续手续的处罚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144</w:t>
            </w:r>
          </w:p>
        </w:tc>
        <w:tc>
          <w:tcPr>
            <w:tcW w:w="5812" w:type="dxa"/>
          </w:tcPr>
          <w:p w:rsidR="0057181D" w:rsidRPr="002D7FA4" w:rsidRDefault="0057181D" w:rsidP="002D7FA4">
            <w:pPr>
              <w:spacing w:line="320" w:lineRule="exact"/>
            </w:pPr>
            <w:r w:rsidRPr="002D7FA4">
              <w:rPr>
                <w:rFonts w:hint="eastAsia"/>
              </w:rPr>
              <w:t>对未经批准，擅自进口或者转让放射性同位素的处罚。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145</w:t>
            </w:r>
          </w:p>
        </w:tc>
        <w:tc>
          <w:tcPr>
            <w:tcW w:w="5812" w:type="dxa"/>
          </w:tcPr>
          <w:p w:rsidR="0057181D" w:rsidRPr="002D7FA4" w:rsidRDefault="0057181D" w:rsidP="002D7FA4">
            <w:pPr>
              <w:spacing w:line="320" w:lineRule="exact"/>
            </w:pPr>
            <w:r w:rsidRPr="002D7FA4">
              <w:rPr>
                <w:rFonts w:hint="eastAsia"/>
              </w:rPr>
              <w:t>对生产、销售、使用放射性同位素和射线装置的单位变更单位名称、地址、法定代表人，未依法办理许可证变更手续的处罚。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146</w:t>
            </w:r>
          </w:p>
        </w:tc>
        <w:tc>
          <w:tcPr>
            <w:tcW w:w="5812" w:type="dxa"/>
          </w:tcPr>
          <w:p w:rsidR="0057181D" w:rsidRPr="002D7FA4" w:rsidRDefault="0057181D" w:rsidP="002D7FA4">
            <w:pPr>
              <w:spacing w:line="320" w:lineRule="exact"/>
            </w:pPr>
            <w:r w:rsidRPr="002D7FA4">
              <w:rPr>
                <w:rFonts w:hint="eastAsia"/>
              </w:rPr>
              <w:t>对生产、销售、使用放射性同位素和射线装置的单位部分终止或者全部终止生产、销售、使用活动，未按照规定办理许可证变更或者注销手续的处罚。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147</w:t>
            </w:r>
          </w:p>
        </w:tc>
        <w:tc>
          <w:tcPr>
            <w:tcW w:w="5812" w:type="dxa"/>
          </w:tcPr>
          <w:p w:rsidR="0057181D" w:rsidRPr="002D7FA4" w:rsidRDefault="0057181D" w:rsidP="002D7FA4">
            <w:pPr>
              <w:spacing w:line="320" w:lineRule="exact"/>
            </w:pPr>
            <w:r w:rsidRPr="002D7FA4">
              <w:rPr>
                <w:rFonts w:hint="eastAsia"/>
              </w:rPr>
              <w:t>对伪造、变造、转让放射性同位素和射线装置安全许可证的处罚。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148</w:t>
            </w:r>
          </w:p>
        </w:tc>
        <w:tc>
          <w:tcPr>
            <w:tcW w:w="5812" w:type="dxa"/>
          </w:tcPr>
          <w:p w:rsidR="0057181D" w:rsidRPr="002D7FA4" w:rsidRDefault="0057181D" w:rsidP="002D7FA4">
            <w:pPr>
              <w:spacing w:line="320" w:lineRule="exact"/>
            </w:pPr>
            <w:r w:rsidRPr="002D7FA4">
              <w:rPr>
                <w:rFonts w:hint="eastAsia"/>
              </w:rPr>
              <w:t>对伪造、变造、转让放射性同位素进口和转让批准文件的处罚。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149</w:t>
            </w:r>
          </w:p>
        </w:tc>
        <w:tc>
          <w:tcPr>
            <w:tcW w:w="5812" w:type="dxa"/>
          </w:tcPr>
          <w:p w:rsidR="0057181D" w:rsidRPr="002D7FA4" w:rsidRDefault="0057181D" w:rsidP="002D7FA4">
            <w:pPr>
              <w:spacing w:line="320" w:lineRule="exact"/>
            </w:pPr>
            <w:r w:rsidRPr="002D7FA4">
              <w:rPr>
                <w:rFonts w:hint="eastAsia"/>
              </w:rPr>
              <w:t>对转入、转出放射性同位素未按照规定备案的处罚。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150</w:t>
            </w:r>
          </w:p>
        </w:tc>
        <w:tc>
          <w:tcPr>
            <w:tcW w:w="5812" w:type="dxa"/>
          </w:tcPr>
          <w:p w:rsidR="0057181D" w:rsidRPr="002D7FA4" w:rsidRDefault="0057181D" w:rsidP="002D7FA4">
            <w:pPr>
              <w:spacing w:line="320" w:lineRule="exact"/>
            </w:pPr>
            <w:r w:rsidRPr="002D7FA4">
              <w:rPr>
                <w:rFonts w:hint="eastAsia"/>
              </w:rPr>
              <w:t>对将放射性同位素转移到外省、自治区、直辖市使用，未按照规定备案的处罚。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151</w:t>
            </w:r>
          </w:p>
        </w:tc>
        <w:tc>
          <w:tcPr>
            <w:tcW w:w="5812" w:type="dxa"/>
          </w:tcPr>
          <w:p w:rsidR="0057181D" w:rsidRPr="002D7FA4" w:rsidRDefault="0057181D" w:rsidP="002D7FA4">
            <w:pPr>
              <w:spacing w:line="320" w:lineRule="exact"/>
            </w:pPr>
            <w:r w:rsidRPr="002D7FA4">
              <w:rPr>
                <w:rFonts w:hint="eastAsia"/>
              </w:rPr>
              <w:t>对将废旧放射源交回生产单位、返回原出口方或者送交放射性废物集中贮存单位贮存，未按照规定备案的处罚。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152</w:t>
            </w:r>
          </w:p>
        </w:tc>
        <w:tc>
          <w:tcPr>
            <w:tcW w:w="5812" w:type="dxa"/>
          </w:tcPr>
          <w:p w:rsidR="0057181D" w:rsidRPr="002D7FA4" w:rsidRDefault="0057181D" w:rsidP="002D7FA4">
            <w:pPr>
              <w:spacing w:line="320" w:lineRule="exact"/>
            </w:pPr>
            <w:r w:rsidRPr="002D7FA4">
              <w:rPr>
                <w:rFonts w:hint="eastAsia"/>
              </w:rPr>
              <w:t>对在室外、野外使用放射性同位素和射线装置，未按照国家有关安全和防护标准的要求划出安全防护区域和设置明显的放射性标志的。</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153</w:t>
            </w:r>
          </w:p>
        </w:tc>
        <w:tc>
          <w:tcPr>
            <w:tcW w:w="5812" w:type="dxa"/>
          </w:tcPr>
          <w:p w:rsidR="0057181D" w:rsidRPr="002D7FA4" w:rsidRDefault="0057181D" w:rsidP="002D7FA4">
            <w:pPr>
              <w:spacing w:line="320" w:lineRule="exact"/>
            </w:pPr>
            <w:r w:rsidRPr="002D7FA4">
              <w:rPr>
                <w:rFonts w:hint="eastAsia"/>
              </w:rPr>
              <w:t>对未经批准擅自在野外进行放射性同位素示踪试验的处罚。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154</w:t>
            </w:r>
          </w:p>
        </w:tc>
        <w:tc>
          <w:tcPr>
            <w:tcW w:w="5812" w:type="dxa"/>
          </w:tcPr>
          <w:p w:rsidR="0057181D" w:rsidRPr="002D7FA4" w:rsidRDefault="0057181D" w:rsidP="002D7FA4">
            <w:pPr>
              <w:spacing w:line="320" w:lineRule="exact"/>
            </w:pPr>
            <w:r w:rsidRPr="002D7FA4">
              <w:rPr>
                <w:rFonts w:hint="eastAsia"/>
              </w:rPr>
              <w:t>对未建立放射性同位素产品台账的处罚。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155</w:t>
            </w:r>
          </w:p>
        </w:tc>
        <w:tc>
          <w:tcPr>
            <w:tcW w:w="5812" w:type="dxa"/>
          </w:tcPr>
          <w:p w:rsidR="0057181D" w:rsidRPr="002D7FA4" w:rsidRDefault="0057181D" w:rsidP="002D7FA4">
            <w:pPr>
              <w:spacing w:line="320" w:lineRule="exact"/>
            </w:pPr>
            <w:r w:rsidRPr="002D7FA4">
              <w:rPr>
                <w:rFonts w:hint="eastAsia"/>
              </w:rPr>
              <w:t>对未按照国务院环境保护主管部门制定的编码规则，对生产的放射源进行统一编码的处罚。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156</w:t>
            </w:r>
          </w:p>
        </w:tc>
        <w:tc>
          <w:tcPr>
            <w:tcW w:w="5812" w:type="dxa"/>
          </w:tcPr>
          <w:p w:rsidR="0057181D" w:rsidRPr="002D7FA4" w:rsidRDefault="0057181D" w:rsidP="002D7FA4">
            <w:pPr>
              <w:spacing w:line="320" w:lineRule="exact"/>
            </w:pPr>
            <w:r w:rsidRPr="002D7FA4">
              <w:rPr>
                <w:rFonts w:hint="eastAsia"/>
              </w:rPr>
              <w:t>对未将放射性同位素产品台账和放射源编码清单报国务院环境保护主管部门备案的处罚。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157</w:t>
            </w:r>
          </w:p>
        </w:tc>
        <w:tc>
          <w:tcPr>
            <w:tcW w:w="5812" w:type="dxa"/>
          </w:tcPr>
          <w:p w:rsidR="0057181D" w:rsidRPr="002D7FA4" w:rsidRDefault="0057181D" w:rsidP="002D7FA4">
            <w:pPr>
              <w:spacing w:line="320" w:lineRule="exact"/>
            </w:pPr>
            <w:r w:rsidRPr="002D7FA4">
              <w:rPr>
                <w:rFonts w:hint="eastAsia"/>
              </w:rPr>
              <w:t>对出厂或者销售未列入产品台账的放射性同位素和未编码的放射源的处罚。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158</w:t>
            </w:r>
          </w:p>
        </w:tc>
        <w:tc>
          <w:tcPr>
            <w:tcW w:w="5812" w:type="dxa"/>
          </w:tcPr>
          <w:p w:rsidR="0057181D" w:rsidRPr="002D7FA4" w:rsidRDefault="0057181D" w:rsidP="002D7FA4">
            <w:pPr>
              <w:spacing w:line="320" w:lineRule="exact"/>
            </w:pPr>
            <w:r w:rsidRPr="002D7FA4">
              <w:rPr>
                <w:rFonts w:hint="eastAsia"/>
              </w:rPr>
              <w:t>对未按照规定对废旧放射源进行处理的处罚。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159</w:t>
            </w:r>
          </w:p>
        </w:tc>
        <w:tc>
          <w:tcPr>
            <w:tcW w:w="5812" w:type="dxa"/>
          </w:tcPr>
          <w:p w:rsidR="0057181D" w:rsidRPr="002D7FA4" w:rsidRDefault="0057181D" w:rsidP="002D7FA4">
            <w:pPr>
              <w:spacing w:line="320" w:lineRule="exact"/>
            </w:pPr>
            <w:r w:rsidRPr="002D7FA4">
              <w:rPr>
                <w:rFonts w:hint="eastAsia"/>
              </w:rPr>
              <w:t>对未按照规定对使用Ⅰ类、Ⅱ类、Ⅲ类放射源的场所和生产放</w:t>
            </w:r>
            <w:r w:rsidRPr="002D7FA4">
              <w:rPr>
                <w:rFonts w:hint="eastAsia"/>
              </w:rPr>
              <w:lastRenderedPageBreak/>
              <w:t>射性同位素的场所，以及终结运行后产生放射性污染的射线装置实施退役的处罚。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160</w:t>
            </w:r>
          </w:p>
        </w:tc>
        <w:tc>
          <w:tcPr>
            <w:tcW w:w="5812" w:type="dxa"/>
          </w:tcPr>
          <w:p w:rsidR="0057181D" w:rsidRPr="002D7FA4" w:rsidRDefault="0057181D" w:rsidP="002D7FA4">
            <w:pPr>
              <w:spacing w:line="320" w:lineRule="exact"/>
            </w:pPr>
            <w:r w:rsidRPr="002D7FA4">
              <w:rPr>
                <w:rFonts w:hint="eastAsia"/>
              </w:rPr>
              <w:t>对未按照规定对本单位的放射性同位素、射线装置安全和防护状况进行评估或者发现安全隐患不及时整改的处罚。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161</w:t>
            </w:r>
          </w:p>
        </w:tc>
        <w:tc>
          <w:tcPr>
            <w:tcW w:w="5812" w:type="dxa"/>
          </w:tcPr>
          <w:p w:rsidR="0057181D" w:rsidRPr="002D7FA4" w:rsidRDefault="0057181D" w:rsidP="002D7FA4">
            <w:pPr>
              <w:spacing w:line="320" w:lineRule="exact"/>
            </w:pPr>
            <w:r w:rsidRPr="002D7FA4">
              <w:rPr>
                <w:rFonts w:hint="eastAsia"/>
              </w:rPr>
              <w:t>对生产、销售、使用、贮存放射性同位素和射线装置的场所未按照规定设置安全和防护设施以及放射性标志的处罚。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162</w:t>
            </w:r>
          </w:p>
        </w:tc>
        <w:tc>
          <w:tcPr>
            <w:tcW w:w="5812" w:type="dxa"/>
          </w:tcPr>
          <w:p w:rsidR="0057181D" w:rsidRPr="002D7FA4" w:rsidRDefault="0057181D" w:rsidP="002D7FA4">
            <w:pPr>
              <w:spacing w:line="320" w:lineRule="exact"/>
            </w:pPr>
            <w:r w:rsidRPr="002D7FA4">
              <w:rPr>
                <w:rFonts w:hint="eastAsia"/>
              </w:rPr>
              <w:t>对生产、销售、使用放射性同位素和射线装置的单位被责令限期整改，逾期不整改或者经整改仍不符合原发证条件的处罚。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163</w:t>
            </w:r>
          </w:p>
        </w:tc>
        <w:tc>
          <w:tcPr>
            <w:tcW w:w="5812" w:type="dxa"/>
          </w:tcPr>
          <w:p w:rsidR="0057181D" w:rsidRPr="002D7FA4" w:rsidRDefault="0057181D" w:rsidP="002D7FA4">
            <w:pPr>
              <w:spacing w:line="320" w:lineRule="exact"/>
            </w:pPr>
            <w:r w:rsidRPr="002D7FA4">
              <w:rPr>
                <w:rFonts w:hint="eastAsia"/>
              </w:rPr>
              <w:t>对托运人未按照规定将放射性物品运输的核与辐射安全分析报告批准书、辐射监测报告备案的处罚。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164</w:t>
            </w:r>
          </w:p>
        </w:tc>
        <w:tc>
          <w:tcPr>
            <w:tcW w:w="5812" w:type="dxa"/>
          </w:tcPr>
          <w:p w:rsidR="0057181D" w:rsidRPr="002D7FA4" w:rsidRDefault="0057181D" w:rsidP="002D7FA4">
            <w:pPr>
              <w:spacing w:line="320" w:lineRule="exact"/>
            </w:pPr>
            <w:r w:rsidRPr="002D7FA4">
              <w:rPr>
                <w:rFonts w:hint="eastAsia"/>
              </w:rPr>
              <w:t>对未按照规定对托运的放射性物品表面污染和辐射水平实施监测的处罚。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165</w:t>
            </w:r>
          </w:p>
        </w:tc>
        <w:tc>
          <w:tcPr>
            <w:tcW w:w="5812" w:type="dxa"/>
          </w:tcPr>
          <w:p w:rsidR="0057181D" w:rsidRPr="002D7FA4" w:rsidRDefault="0057181D" w:rsidP="002D7FA4">
            <w:pPr>
              <w:spacing w:line="320" w:lineRule="exact"/>
            </w:pPr>
            <w:r w:rsidRPr="002D7FA4">
              <w:rPr>
                <w:rFonts w:hint="eastAsia"/>
              </w:rPr>
              <w:t>对将经监测不符合国家放射性物品运输安全标准的放射性物品交付托运的处罚。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166</w:t>
            </w:r>
          </w:p>
        </w:tc>
        <w:tc>
          <w:tcPr>
            <w:tcW w:w="5812" w:type="dxa"/>
          </w:tcPr>
          <w:p w:rsidR="0057181D" w:rsidRPr="002D7FA4" w:rsidRDefault="0057181D" w:rsidP="002D7FA4">
            <w:pPr>
              <w:spacing w:line="320" w:lineRule="exact"/>
            </w:pPr>
            <w:r w:rsidRPr="002D7FA4">
              <w:rPr>
                <w:rFonts w:hint="eastAsia"/>
              </w:rPr>
              <w:t>对出具虚假辐射监测报告的处罚。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167</w:t>
            </w:r>
          </w:p>
        </w:tc>
        <w:tc>
          <w:tcPr>
            <w:tcW w:w="5812" w:type="dxa"/>
          </w:tcPr>
          <w:p w:rsidR="0057181D" w:rsidRPr="002D7FA4" w:rsidRDefault="0057181D" w:rsidP="002D7FA4">
            <w:pPr>
              <w:spacing w:line="320" w:lineRule="exact"/>
            </w:pPr>
            <w:r w:rsidRPr="002D7FA4">
              <w:rPr>
                <w:rFonts w:hint="eastAsia"/>
              </w:rPr>
              <w:t>对在放射性物品运输中造成核与辐射事故的处罚。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168</w:t>
            </w:r>
          </w:p>
        </w:tc>
        <w:tc>
          <w:tcPr>
            <w:tcW w:w="5812" w:type="dxa"/>
          </w:tcPr>
          <w:p w:rsidR="0057181D" w:rsidRPr="002D7FA4" w:rsidRDefault="0057181D" w:rsidP="002D7FA4">
            <w:pPr>
              <w:spacing w:line="320" w:lineRule="exact"/>
            </w:pPr>
            <w:r w:rsidRPr="002D7FA4">
              <w:rPr>
                <w:rFonts w:hint="eastAsia"/>
              </w:rPr>
              <w:t>对托运人、承运人未按照核与辐射事故应急响应指南的要求，做好事故应急工作并报告事故的处罚。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169</w:t>
            </w:r>
          </w:p>
        </w:tc>
        <w:tc>
          <w:tcPr>
            <w:tcW w:w="5812" w:type="dxa"/>
          </w:tcPr>
          <w:p w:rsidR="0057181D" w:rsidRPr="002D7FA4" w:rsidRDefault="0057181D" w:rsidP="002D7FA4">
            <w:pPr>
              <w:spacing w:line="320" w:lineRule="exact"/>
            </w:pPr>
            <w:r w:rsidRPr="002D7FA4">
              <w:rPr>
                <w:rFonts w:hint="eastAsia"/>
              </w:rPr>
              <w:t>对擅自改变环境影响报告书</w:t>
            </w:r>
            <w:r w:rsidRPr="002D7FA4">
              <w:rPr>
                <w:rFonts w:hint="eastAsia"/>
              </w:rPr>
              <w:t>(</w:t>
            </w:r>
            <w:r w:rsidRPr="002D7FA4">
              <w:rPr>
                <w:rFonts w:hint="eastAsia"/>
              </w:rPr>
              <w:t>表</w:t>
            </w:r>
            <w:r w:rsidRPr="002D7FA4">
              <w:rPr>
                <w:rFonts w:hint="eastAsia"/>
              </w:rPr>
              <w:t>)</w:t>
            </w:r>
            <w:r w:rsidRPr="002D7FA4">
              <w:rPr>
                <w:rFonts w:hint="eastAsia"/>
              </w:rPr>
              <w:t>中所批准的电磁辐射设备的功率的处罚。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170</w:t>
            </w:r>
          </w:p>
        </w:tc>
        <w:tc>
          <w:tcPr>
            <w:tcW w:w="5812" w:type="dxa"/>
          </w:tcPr>
          <w:p w:rsidR="0057181D" w:rsidRPr="002D7FA4" w:rsidRDefault="0057181D" w:rsidP="002D7FA4">
            <w:pPr>
              <w:spacing w:line="320" w:lineRule="exact"/>
            </w:pPr>
            <w:r w:rsidRPr="002D7FA4">
              <w:rPr>
                <w:rFonts w:hint="eastAsia"/>
              </w:rPr>
              <w:t>对试生产建设项目配套建设的环境保护措施未与主体工程同时投入试运行的处罚。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171</w:t>
            </w:r>
          </w:p>
        </w:tc>
        <w:tc>
          <w:tcPr>
            <w:tcW w:w="5812" w:type="dxa"/>
          </w:tcPr>
          <w:p w:rsidR="0057181D" w:rsidRPr="002D7FA4" w:rsidRDefault="0057181D" w:rsidP="002D7FA4">
            <w:pPr>
              <w:spacing w:line="320" w:lineRule="exact"/>
            </w:pPr>
            <w:r w:rsidRPr="002D7FA4">
              <w:rPr>
                <w:rFonts w:hint="eastAsia"/>
              </w:rPr>
              <w:t>对建设项目投入试生产</w:t>
            </w:r>
            <w:r w:rsidRPr="002D7FA4">
              <w:rPr>
                <w:rFonts w:hint="eastAsia"/>
              </w:rPr>
              <w:t>3</w:t>
            </w:r>
            <w:r w:rsidRPr="002D7FA4">
              <w:rPr>
                <w:rFonts w:hint="eastAsia"/>
              </w:rPr>
              <w:t>个月，建设单位未申请环境保护设施竣工验收的处罚。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172</w:t>
            </w:r>
          </w:p>
        </w:tc>
        <w:tc>
          <w:tcPr>
            <w:tcW w:w="5812" w:type="dxa"/>
          </w:tcPr>
          <w:p w:rsidR="0057181D" w:rsidRPr="002D7FA4" w:rsidRDefault="0057181D" w:rsidP="002D7FA4">
            <w:pPr>
              <w:spacing w:line="320" w:lineRule="exact"/>
            </w:pPr>
            <w:r w:rsidRPr="002D7FA4">
              <w:rPr>
                <w:rFonts w:hint="eastAsia"/>
              </w:rPr>
              <w:t>对</w:t>
            </w:r>
            <w:proofErr w:type="gramStart"/>
            <w:r w:rsidRPr="002D7FA4">
              <w:rPr>
                <w:rFonts w:hint="eastAsia"/>
              </w:rPr>
              <w:t>不</w:t>
            </w:r>
            <w:proofErr w:type="gramEnd"/>
            <w:r w:rsidRPr="002D7FA4">
              <w:rPr>
                <w:rFonts w:hint="eastAsia"/>
              </w:rPr>
              <w:t>如实提供编制和审批环境影响评价文件所需的数据和资料的处罚。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173</w:t>
            </w:r>
          </w:p>
        </w:tc>
        <w:tc>
          <w:tcPr>
            <w:tcW w:w="5812" w:type="dxa"/>
          </w:tcPr>
          <w:p w:rsidR="0057181D" w:rsidRPr="002D7FA4" w:rsidRDefault="0057181D" w:rsidP="002D7FA4">
            <w:pPr>
              <w:spacing w:line="320" w:lineRule="exact"/>
            </w:pPr>
            <w:r w:rsidRPr="002D7FA4">
              <w:rPr>
                <w:rFonts w:hint="eastAsia"/>
              </w:rPr>
              <w:t>对编制的环境影响报告书和环境影响报告表弄虚作假，或者与规划环境影响评价文件相抵触的处罚。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174</w:t>
            </w:r>
          </w:p>
        </w:tc>
        <w:tc>
          <w:tcPr>
            <w:tcW w:w="5812" w:type="dxa"/>
          </w:tcPr>
          <w:p w:rsidR="0057181D" w:rsidRPr="002D7FA4" w:rsidRDefault="0057181D" w:rsidP="002D7FA4">
            <w:pPr>
              <w:spacing w:line="320" w:lineRule="exact"/>
            </w:pPr>
            <w:r w:rsidRPr="002D7FA4">
              <w:rPr>
                <w:rFonts w:hint="eastAsia"/>
              </w:rPr>
              <w:t>对未按规定落实防治环境污染和生态破坏对策措施的处罚。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175</w:t>
            </w:r>
          </w:p>
        </w:tc>
        <w:tc>
          <w:tcPr>
            <w:tcW w:w="5812" w:type="dxa"/>
          </w:tcPr>
          <w:p w:rsidR="0057181D" w:rsidRPr="002D7FA4" w:rsidRDefault="0057181D" w:rsidP="002D7FA4">
            <w:pPr>
              <w:spacing w:line="320" w:lineRule="exact"/>
            </w:pPr>
            <w:r w:rsidRPr="002D7FA4">
              <w:rPr>
                <w:rFonts w:hint="eastAsia"/>
              </w:rPr>
              <w:t>对未开展环境影响后评价的处罚。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176</w:t>
            </w:r>
          </w:p>
        </w:tc>
        <w:tc>
          <w:tcPr>
            <w:tcW w:w="5812" w:type="dxa"/>
          </w:tcPr>
          <w:p w:rsidR="0057181D" w:rsidRPr="002D7FA4" w:rsidRDefault="0057181D" w:rsidP="002D7FA4">
            <w:pPr>
              <w:spacing w:line="320" w:lineRule="exact"/>
            </w:pPr>
            <w:r w:rsidRPr="002D7FA4">
              <w:rPr>
                <w:rFonts w:hint="eastAsia"/>
              </w:rPr>
              <w:t>对现有排污单位未按规定的期限完成安装自动监控设备及其配套设施的处罚。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177</w:t>
            </w:r>
          </w:p>
        </w:tc>
        <w:tc>
          <w:tcPr>
            <w:tcW w:w="5812" w:type="dxa"/>
          </w:tcPr>
          <w:p w:rsidR="0057181D" w:rsidRPr="002D7FA4" w:rsidRDefault="0057181D" w:rsidP="002D7FA4">
            <w:pPr>
              <w:spacing w:line="320" w:lineRule="exact"/>
            </w:pPr>
            <w:r w:rsidRPr="002D7FA4">
              <w:rPr>
                <w:rFonts w:hint="eastAsia"/>
              </w:rPr>
              <w:t>对未经环境保护部门批准，擅自拆除、闲置、破坏环境噪声排放由动监控系统，致使环境噪声排放超过规定标准的处罚。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178</w:t>
            </w:r>
          </w:p>
        </w:tc>
        <w:tc>
          <w:tcPr>
            <w:tcW w:w="5812" w:type="dxa"/>
          </w:tcPr>
          <w:p w:rsidR="0057181D" w:rsidRPr="002D7FA4" w:rsidRDefault="0057181D" w:rsidP="002D7FA4">
            <w:pPr>
              <w:spacing w:line="320" w:lineRule="exact"/>
            </w:pPr>
            <w:r w:rsidRPr="002D7FA4">
              <w:rPr>
                <w:rFonts w:hint="eastAsia"/>
              </w:rPr>
              <w:t>对未采取有效措施，致使储存的畜禽废渣渗漏、散落、溢流、雨水淋失、散发恶臭气味等对周围环境造成污染和危害的处罚。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179</w:t>
            </w:r>
          </w:p>
        </w:tc>
        <w:tc>
          <w:tcPr>
            <w:tcW w:w="5812" w:type="dxa"/>
          </w:tcPr>
          <w:p w:rsidR="0057181D" w:rsidRPr="002D7FA4" w:rsidRDefault="0057181D" w:rsidP="002D7FA4">
            <w:pPr>
              <w:spacing w:line="320" w:lineRule="exact"/>
            </w:pPr>
            <w:r w:rsidRPr="002D7FA4">
              <w:rPr>
                <w:rFonts w:hint="eastAsia"/>
              </w:rPr>
              <w:t>对向水体倾倒畜禽废渣的处罚。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180</w:t>
            </w:r>
          </w:p>
        </w:tc>
        <w:tc>
          <w:tcPr>
            <w:tcW w:w="5812" w:type="dxa"/>
          </w:tcPr>
          <w:p w:rsidR="0057181D" w:rsidRPr="002D7FA4" w:rsidRDefault="0057181D" w:rsidP="002D7FA4">
            <w:pPr>
              <w:spacing w:line="320" w:lineRule="exact"/>
            </w:pPr>
            <w:r w:rsidRPr="002D7FA4">
              <w:rPr>
                <w:rFonts w:hint="eastAsia"/>
              </w:rPr>
              <w:t>对排污者未按照规定缴纳排污费的处罚。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181</w:t>
            </w:r>
          </w:p>
        </w:tc>
        <w:tc>
          <w:tcPr>
            <w:tcW w:w="5812" w:type="dxa"/>
          </w:tcPr>
          <w:p w:rsidR="0057181D" w:rsidRPr="002D7FA4" w:rsidRDefault="0057181D" w:rsidP="002D7FA4">
            <w:pPr>
              <w:spacing w:line="320" w:lineRule="exact"/>
            </w:pPr>
            <w:r w:rsidRPr="002D7FA4">
              <w:rPr>
                <w:rFonts w:hint="eastAsia"/>
              </w:rPr>
              <w:t>对排污者以欺骗手段骗取批准减缴、免缴或者缓缴排污费的处罚。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182</w:t>
            </w:r>
          </w:p>
        </w:tc>
        <w:tc>
          <w:tcPr>
            <w:tcW w:w="5812" w:type="dxa"/>
          </w:tcPr>
          <w:p w:rsidR="0057181D" w:rsidRPr="002D7FA4" w:rsidRDefault="0057181D" w:rsidP="002D7FA4">
            <w:pPr>
              <w:spacing w:line="320" w:lineRule="exact"/>
            </w:pPr>
            <w:r w:rsidRPr="002D7FA4">
              <w:rPr>
                <w:rFonts w:hint="eastAsia"/>
              </w:rPr>
              <w:t>对环境保护专项资金使用者不按照批准的用途使用环境保护</w:t>
            </w:r>
            <w:r w:rsidRPr="002D7FA4">
              <w:rPr>
                <w:rFonts w:hint="eastAsia"/>
              </w:rPr>
              <w:lastRenderedPageBreak/>
              <w:t>专项资金的处罚。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183</w:t>
            </w:r>
          </w:p>
        </w:tc>
        <w:tc>
          <w:tcPr>
            <w:tcW w:w="5812" w:type="dxa"/>
          </w:tcPr>
          <w:p w:rsidR="0057181D" w:rsidRPr="002D7FA4" w:rsidRDefault="0057181D" w:rsidP="002D7FA4">
            <w:pPr>
              <w:spacing w:line="320" w:lineRule="exact"/>
            </w:pPr>
            <w:r w:rsidRPr="002D7FA4">
              <w:rPr>
                <w:rFonts w:hint="eastAsia"/>
              </w:rPr>
              <w:t>对不实施强制性清洁生产审核或者在清洁生产审核中弄虚作假的，或者实施强制性清洁生产审核的企业不报告或者</w:t>
            </w:r>
            <w:proofErr w:type="gramStart"/>
            <w:r w:rsidRPr="002D7FA4">
              <w:rPr>
                <w:rFonts w:hint="eastAsia"/>
              </w:rPr>
              <w:t>不</w:t>
            </w:r>
            <w:proofErr w:type="gramEnd"/>
            <w:r w:rsidRPr="002D7FA4">
              <w:rPr>
                <w:rFonts w:hint="eastAsia"/>
              </w:rPr>
              <w:t>如实报告审核结果的处罚。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184</w:t>
            </w:r>
          </w:p>
        </w:tc>
        <w:tc>
          <w:tcPr>
            <w:tcW w:w="5812" w:type="dxa"/>
          </w:tcPr>
          <w:p w:rsidR="0057181D" w:rsidRPr="002D7FA4" w:rsidRDefault="0057181D" w:rsidP="002D7FA4">
            <w:pPr>
              <w:spacing w:line="320" w:lineRule="exact"/>
            </w:pPr>
            <w:r w:rsidRPr="002D7FA4">
              <w:rPr>
                <w:rFonts w:hint="eastAsia"/>
              </w:rPr>
              <w:t>对未按照规定公布能源消耗或者重点污染物产生、排放情况的处罚。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185</w:t>
            </w:r>
          </w:p>
        </w:tc>
        <w:tc>
          <w:tcPr>
            <w:tcW w:w="5812" w:type="dxa"/>
          </w:tcPr>
          <w:p w:rsidR="0057181D" w:rsidRPr="002D7FA4" w:rsidRDefault="0057181D" w:rsidP="002D7FA4">
            <w:pPr>
              <w:spacing w:line="320" w:lineRule="exact"/>
            </w:pPr>
            <w:r w:rsidRPr="002D7FA4">
              <w:rPr>
                <w:rFonts w:hint="eastAsia"/>
              </w:rPr>
              <w:t>对引起自然保护区环境质量下降的处罚。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186</w:t>
            </w:r>
          </w:p>
        </w:tc>
        <w:tc>
          <w:tcPr>
            <w:tcW w:w="5812" w:type="dxa"/>
          </w:tcPr>
          <w:p w:rsidR="0057181D" w:rsidRPr="002D7FA4" w:rsidRDefault="0057181D" w:rsidP="002D7FA4">
            <w:pPr>
              <w:spacing w:line="320" w:lineRule="exact"/>
            </w:pPr>
            <w:r w:rsidRPr="002D7FA4">
              <w:rPr>
                <w:rFonts w:hint="eastAsia"/>
              </w:rPr>
              <w:t>在禁止养殖区域内建设畜禽养殖场、养殖小区的处罚。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187</w:t>
            </w:r>
          </w:p>
        </w:tc>
        <w:tc>
          <w:tcPr>
            <w:tcW w:w="5812" w:type="dxa"/>
          </w:tcPr>
          <w:p w:rsidR="0057181D" w:rsidRPr="002D7FA4" w:rsidRDefault="0057181D" w:rsidP="002D7FA4">
            <w:pPr>
              <w:spacing w:line="320" w:lineRule="exact"/>
            </w:pPr>
            <w:r w:rsidRPr="002D7FA4">
              <w:rPr>
                <w:rFonts w:hint="eastAsia"/>
              </w:rPr>
              <w:t>在饮用水水源保护区建设畜禽养殖场、养殖小区的处罚。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188</w:t>
            </w:r>
          </w:p>
        </w:tc>
        <w:tc>
          <w:tcPr>
            <w:tcW w:w="5812" w:type="dxa"/>
          </w:tcPr>
          <w:p w:rsidR="0057181D" w:rsidRPr="002D7FA4" w:rsidRDefault="0057181D" w:rsidP="002D7FA4">
            <w:pPr>
              <w:spacing w:line="320" w:lineRule="exact"/>
            </w:pPr>
            <w:r w:rsidRPr="002D7FA4">
              <w:rPr>
                <w:rFonts w:hint="eastAsia"/>
              </w:rPr>
              <w:t>畜禽养殖场、养殖小区依法应当进行环境影响评价而未进行的处罚。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189</w:t>
            </w:r>
          </w:p>
        </w:tc>
        <w:tc>
          <w:tcPr>
            <w:tcW w:w="5812" w:type="dxa"/>
          </w:tcPr>
          <w:p w:rsidR="0057181D" w:rsidRPr="002D7FA4" w:rsidRDefault="0057181D" w:rsidP="002D7FA4">
            <w:pPr>
              <w:spacing w:line="320" w:lineRule="exact"/>
            </w:pPr>
            <w:r w:rsidRPr="002D7FA4">
              <w:rPr>
                <w:rFonts w:hint="eastAsia"/>
              </w:rPr>
              <w:t>排放畜禽养殖废弃物不符合国家或者地方规定的污染物排放标准或者总量控制指标，或者未经无害化处理直接向环境排放畜禽养殖废弃物的处罚。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190</w:t>
            </w:r>
          </w:p>
        </w:tc>
        <w:tc>
          <w:tcPr>
            <w:tcW w:w="5812" w:type="dxa"/>
          </w:tcPr>
          <w:p w:rsidR="0057181D" w:rsidRPr="002D7FA4" w:rsidRDefault="0057181D" w:rsidP="002D7FA4">
            <w:pPr>
              <w:spacing w:line="320" w:lineRule="exact"/>
            </w:pPr>
            <w:r w:rsidRPr="002D7FA4">
              <w:rPr>
                <w:rFonts w:hint="eastAsia"/>
              </w:rPr>
              <w:t>矿山企业未对废石、尾矿、矿渣贮存</w:t>
            </w:r>
            <w:proofErr w:type="gramStart"/>
            <w:r w:rsidRPr="002D7FA4">
              <w:rPr>
                <w:rFonts w:hint="eastAsia"/>
              </w:rPr>
              <w:t>库采取</w:t>
            </w:r>
            <w:proofErr w:type="gramEnd"/>
            <w:r w:rsidRPr="002D7FA4">
              <w:rPr>
                <w:rFonts w:hint="eastAsia"/>
              </w:rPr>
              <w:t>视频监控措施的处罚。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191</w:t>
            </w:r>
          </w:p>
        </w:tc>
        <w:tc>
          <w:tcPr>
            <w:tcW w:w="5812" w:type="dxa"/>
          </w:tcPr>
          <w:p w:rsidR="0057181D" w:rsidRPr="002D7FA4" w:rsidRDefault="0057181D" w:rsidP="002D7FA4">
            <w:pPr>
              <w:spacing w:line="320" w:lineRule="exact"/>
            </w:pPr>
            <w:r w:rsidRPr="002D7FA4">
              <w:rPr>
                <w:rFonts w:hint="eastAsia"/>
              </w:rPr>
              <w:t>未对原址土壤或者地下水进行环境修复的处罚。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192</w:t>
            </w:r>
          </w:p>
        </w:tc>
        <w:tc>
          <w:tcPr>
            <w:tcW w:w="5812" w:type="dxa"/>
          </w:tcPr>
          <w:p w:rsidR="0057181D" w:rsidRPr="002D7FA4" w:rsidRDefault="0057181D" w:rsidP="002D7FA4">
            <w:pPr>
              <w:spacing w:line="320" w:lineRule="exact"/>
            </w:pPr>
            <w:r w:rsidRPr="002D7FA4">
              <w:rPr>
                <w:rFonts w:hint="eastAsia"/>
              </w:rPr>
              <w:t>不具备处置能力的污泥产生单位未对其产生的污泥进行污泥稳定化和脱水处理的或者未委托具备相应能力的企业进行处置的处罚。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193</w:t>
            </w:r>
          </w:p>
        </w:tc>
        <w:tc>
          <w:tcPr>
            <w:tcW w:w="5812" w:type="dxa"/>
          </w:tcPr>
          <w:p w:rsidR="0057181D" w:rsidRPr="002D7FA4" w:rsidRDefault="0057181D" w:rsidP="002D7FA4">
            <w:pPr>
              <w:spacing w:line="320" w:lineRule="exact"/>
            </w:pPr>
            <w:r w:rsidRPr="002D7FA4">
              <w:rPr>
                <w:rFonts w:hint="eastAsia"/>
              </w:rPr>
              <w:t>未建立污泥管理台账的或者未按照规定对填埋危险废物的场所设置永久性危险废物识别标志的处罚。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194</w:t>
            </w:r>
          </w:p>
        </w:tc>
        <w:tc>
          <w:tcPr>
            <w:tcW w:w="5812" w:type="dxa"/>
          </w:tcPr>
          <w:p w:rsidR="0057181D" w:rsidRPr="002D7FA4" w:rsidRDefault="0057181D" w:rsidP="002D7FA4">
            <w:pPr>
              <w:spacing w:line="320" w:lineRule="exact"/>
            </w:pPr>
            <w:r w:rsidRPr="002D7FA4">
              <w:rPr>
                <w:rFonts w:hint="eastAsia"/>
              </w:rPr>
              <w:t>擅自倾倒、堆放危险废物的处罚。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195</w:t>
            </w:r>
          </w:p>
        </w:tc>
        <w:tc>
          <w:tcPr>
            <w:tcW w:w="5812" w:type="dxa"/>
          </w:tcPr>
          <w:p w:rsidR="0057181D" w:rsidRPr="002D7FA4" w:rsidRDefault="0057181D" w:rsidP="002D7FA4">
            <w:pPr>
              <w:spacing w:line="320" w:lineRule="exact"/>
            </w:pPr>
            <w:r w:rsidRPr="002D7FA4">
              <w:rPr>
                <w:rFonts w:hint="eastAsia"/>
              </w:rPr>
              <w:t>产生、经营危险废物的单位未按照要求建立和保存危险</w:t>
            </w:r>
            <w:proofErr w:type="gramStart"/>
            <w:r w:rsidRPr="002D7FA4">
              <w:rPr>
                <w:rFonts w:hint="eastAsia"/>
              </w:rPr>
              <w:t>废物台</w:t>
            </w:r>
            <w:proofErr w:type="gramEnd"/>
            <w:r w:rsidRPr="002D7FA4">
              <w:rPr>
                <w:rFonts w:hint="eastAsia"/>
              </w:rPr>
              <w:t>账的处罚。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196</w:t>
            </w:r>
          </w:p>
        </w:tc>
        <w:tc>
          <w:tcPr>
            <w:tcW w:w="5812" w:type="dxa"/>
          </w:tcPr>
          <w:p w:rsidR="0057181D" w:rsidRPr="002D7FA4" w:rsidRDefault="0057181D" w:rsidP="002D7FA4">
            <w:pPr>
              <w:spacing w:line="320" w:lineRule="exact"/>
            </w:pPr>
            <w:r w:rsidRPr="002D7FA4">
              <w:rPr>
                <w:rFonts w:hint="eastAsia"/>
              </w:rPr>
              <w:t>从事危险废物利用或者处置的单位未建立生产管理台账的或者未安装设施实施在线监控的处罚。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197</w:t>
            </w:r>
          </w:p>
        </w:tc>
        <w:tc>
          <w:tcPr>
            <w:tcW w:w="5812" w:type="dxa"/>
          </w:tcPr>
          <w:p w:rsidR="0057181D" w:rsidRPr="002D7FA4" w:rsidRDefault="0057181D" w:rsidP="002D7FA4">
            <w:pPr>
              <w:spacing w:line="320" w:lineRule="exact"/>
            </w:pPr>
            <w:r w:rsidRPr="002D7FA4">
              <w:rPr>
                <w:rFonts w:hint="eastAsia"/>
              </w:rPr>
              <w:t>直接倾倒实验室产生的废物、擅自弃置或者填埋过期、失效及多余药剂的处罚。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198</w:t>
            </w:r>
          </w:p>
        </w:tc>
        <w:tc>
          <w:tcPr>
            <w:tcW w:w="5812" w:type="dxa"/>
          </w:tcPr>
          <w:p w:rsidR="0057181D" w:rsidRPr="002D7FA4" w:rsidRDefault="0057181D" w:rsidP="002D7FA4">
            <w:pPr>
              <w:spacing w:line="320" w:lineRule="exact"/>
            </w:pPr>
            <w:r w:rsidRPr="002D7FA4">
              <w:rPr>
                <w:rFonts w:hint="eastAsia"/>
              </w:rPr>
              <w:t>对企业事业单位和其他生产经营者违法排放污染物，受到罚款处罚，被责令改正，拒不改正的，自责令改正之日的次日起，按照原处罚数额按日连续的处罚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199</w:t>
            </w:r>
          </w:p>
        </w:tc>
        <w:tc>
          <w:tcPr>
            <w:tcW w:w="5812" w:type="dxa"/>
          </w:tcPr>
          <w:p w:rsidR="0057181D" w:rsidRPr="002D7FA4" w:rsidRDefault="0057181D" w:rsidP="002D7FA4">
            <w:pPr>
              <w:spacing w:line="320" w:lineRule="exact"/>
            </w:pPr>
            <w:r w:rsidRPr="002D7FA4">
              <w:rPr>
                <w:rFonts w:hint="eastAsia"/>
              </w:rPr>
              <w:t>对企业事业单位和其他生产经营者超过污染物排放标准或者超过重点污染物排放总量控制指标排放污染物的处罚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200</w:t>
            </w:r>
          </w:p>
        </w:tc>
        <w:tc>
          <w:tcPr>
            <w:tcW w:w="5812" w:type="dxa"/>
          </w:tcPr>
          <w:p w:rsidR="0057181D" w:rsidRPr="002D7FA4" w:rsidRDefault="0057181D" w:rsidP="002D7FA4">
            <w:pPr>
              <w:spacing w:line="320" w:lineRule="exact"/>
            </w:pPr>
            <w:r w:rsidRPr="002D7FA4">
              <w:rPr>
                <w:rFonts w:hint="eastAsia"/>
              </w:rPr>
              <w:t>对建设单位未依法提交建设项目环境影响评价文件或者环境影响评价文件未经批准，擅自开工建设的，处以罚款的处罚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201</w:t>
            </w:r>
          </w:p>
        </w:tc>
        <w:tc>
          <w:tcPr>
            <w:tcW w:w="5812" w:type="dxa"/>
          </w:tcPr>
          <w:p w:rsidR="0057181D" w:rsidRPr="002D7FA4" w:rsidRDefault="0057181D" w:rsidP="002D7FA4">
            <w:pPr>
              <w:spacing w:line="320" w:lineRule="exact"/>
            </w:pPr>
            <w:r w:rsidRPr="002D7FA4">
              <w:rPr>
                <w:rFonts w:hint="eastAsia"/>
              </w:rPr>
              <w:t>对违反本法规定，重点排污单位不公开或者</w:t>
            </w:r>
            <w:proofErr w:type="gramStart"/>
            <w:r w:rsidRPr="002D7FA4">
              <w:rPr>
                <w:rFonts w:hint="eastAsia"/>
              </w:rPr>
              <w:t>不</w:t>
            </w:r>
            <w:proofErr w:type="gramEnd"/>
            <w:r w:rsidRPr="002D7FA4">
              <w:rPr>
                <w:rFonts w:hint="eastAsia"/>
              </w:rPr>
              <w:t>如实公开环境信息罚款的处罚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202</w:t>
            </w:r>
          </w:p>
        </w:tc>
        <w:tc>
          <w:tcPr>
            <w:tcW w:w="5812" w:type="dxa"/>
          </w:tcPr>
          <w:p w:rsidR="0057181D" w:rsidRPr="002D7FA4" w:rsidRDefault="0057181D" w:rsidP="002D7FA4">
            <w:pPr>
              <w:spacing w:line="320" w:lineRule="exact"/>
            </w:pPr>
            <w:r w:rsidRPr="002D7FA4">
              <w:rPr>
                <w:rFonts w:hint="eastAsia"/>
              </w:rPr>
              <w:t>未将微生物菌剂样品全部安全销毁的处罚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203</w:t>
            </w:r>
          </w:p>
        </w:tc>
        <w:tc>
          <w:tcPr>
            <w:tcW w:w="5812" w:type="dxa"/>
          </w:tcPr>
          <w:p w:rsidR="0057181D" w:rsidRPr="002D7FA4" w:rsidRDefault="0057181D" w:rsidP="002D7FA4">
            <w:pPr>
              <w:spacing w:line="320" w:lineRule="exact"/>
            </w:pPr>
            <w:r w:rsidRPr="002D7FA4">
              <w:rPr>
                <w:rFonts w:hint="eastAsia"/>
              </w:rPr>
              <w:t>未妥善保存微生物菌剂生产、使用、储藏、运输和处理记录，或者未执行微生物菌剂生产、使用、储藏、运输和处理的环境安全控制措施和事故处置应急预案的</w:t>
            </w:r>
            <w:proofErr w:type="gramStart"/>
            <w:r w:rsidRPr="002D7FA4">
              <w:rPr>
                <w:rFonts w:hint="eastAsia"/>
              </w:rPr>
              <w:t>的</w:t>
            </w:r>
            <w:proofErr w:type="gramEnd"/>
            <w:r w:rsidRPr="002D7FA4">
              <w:rPr>
                <w:rFonts w:hint="eastAsia"/>
              </w:rPr>
              <w:t>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204</w:t>
            </w:r>
          </w:p>
        </w:tc>
        <w:tc>
          <w:tcPr>
            <w:tcW w:w="5812" w:type="dxa"/>
          </w:tcPr>
          <w:p w:rsidR="0057181D" w:rsidRPr="002D7FA4" w:rsidRDefault="0057181D" w:rsidP="002D7FA4">
            <w:pPr>
              <w:spacing w:line="320" w:lineRule="exact"/>
            </w:pPr>
            <w:r w:rsidRPr="002D7FA4">
              <w:rPr>
                <w:rFonts w:hint="eastAsia"/>
              </w:rPr>
              <w:t>产生尾矿的企业未向当地人民政府环境保护行政主管部门申报登记的处罚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205</w:t>
            </w:r>
          </w:p>
        </w:tc>
        <w:tc>
          <w:tcPr>
            <w:tcW w:w="5812" w:type="dxa"/>
          </w:tcPr>
          <w:p w:rsidR="0057181D" w:rsidRPr="002D7FA4" w:rsidRDefault="0057181D" w:rsidP="002D7FA4">
            <w:pPr>
              <w:spacing w:line="320" w:lineRule="exact"/>
            </w:pPr>
            <w:r w:rsidRPr="002D7FA4">
              <w:rPr>
                <w:rFonts w:hint="eastAsia"/>
              </w:rPr>
              <w:t>不按照排污许可证或者临时排污许可证的规定排放污染物的处罚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206</w:t>
            </w:r>
          </w:p>
        </w:tc>
        <w:tc>
          <w:tcPr>
            <w:tcW w:w="5812" w:type="dxa"/>
          </w:tcPr>
          <w:p w:rsidR="0057181D" w:rsidRPr="002D7FA4" w:rsidRDefault="0057181D" w:rsidP="002D7FA4">
            <w:pPr>
              <w:spacing w:line="320" w:lineRule="exact"/>
            </w:pPr>
            <w:r w:rsidRPr="002D7FA4">
              <w:rPr>
                <w:rFonts w:hint="eastAsia"/>
              </w:rPr>
              <w:t>未按照规定设置排污口、安装总量控制监测设备的处罚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207</w:t>
            </w:r>
          </w:p>
        </w:tc>
        <w:tc>
          <w:tcPr>
            <w:tcW w:w="5812" w:type="dxa"/>
          </w:tcPr>
          <w:p w:rsidR="0057181D" w:rsidRPr="002D7FA4" w:rsidRDefault="0057181D" w:rsidP="002D7FA4">
            <w:pPr>
              <w:spacing w:line="320" w:lineRule="exact"/>
            </w:pPr>
            <w:r w:rsidRPr="002D7FA4">
              <w:rPr>
                <w:rFonts w:hint="eastAsia"/>
              </w:rPr>
              <w:t>在生活饮用水地表水源二级保护区内，设立装卸垃圾、油类及其他有毒有害物品码头的处罚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208</w:t>
            </w:r>
          </w:p>
        </w:tc>
        <w:tc>
          <w:tcPr>
            <w:tcW w:w="5812" w:type="dxa"/>
          </w:tcPr>
          <w:p w:rsidR="0057181D" w:rsidRPr="002D7FA4" w:rsidRDefault="0057181D" w:rsidP="002D7FA4">
            <w:pPr>
              <w:spacing w:line="320" w:lineRule="exact"/>
            </w:pPr>
            <w:r w:rsidRPr="002D7FA4">
              <w:rPr>
                <w:rFonts w:hint="eastAsia"/>
              </w:rPr>
              <w:t>利用储水层孔隙、裂隙、溶洞及废弃矿坑储存石油、放射性物质、有毒化学品、农药的处罚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209</w:t>
            </w:r>
          </w:p>
        </w:tc>
        <w:tc>
          <w:tcPr>
            <w:tcW w:w="5812" w:type="dxa"/>
          </w:tcPr>
          <w:p w:rsidR="0057181D" w:rsidRPr="002D7FA4" w:rsidRDefault="0057181D" w:rsidP="002D7FA4">
            <w:pPr>
              <w:spacing w:line="320" w:lineRule="exact"/>
            </w:pPr>
            <w:r w:rsidRPr="002D7FA4">
              <w:rPr>
                <w:rFonts w:hint="eastAsia"/>
              </w:rPr>
              <w:t>对核设施营运单位未按照规定，将其产生的废旧放射源送交贮存、处置，或者将其产生的其他放射性固体废物送交处置的处罚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210</w:t>
            </w:r>
          </w:p>
        </w:tc>
        <w:tc>
          <w:tcPr>
            <w:tcW w:w="5812" w:type="dxa"/>
          </w:tcPr>
          <w:p w:rsidR="0057181D" w:rsidRPr="002D7FA4" w:rsidRDefault="0057181D" w:rsidP="002D7FA4">
            <w:pPr>
              <w:spacing w:line="320" w:lineRule="exact"/>
            </w:pPr>
            <w:r w:rsidRPr="002D7FA4">
              <w:rPr>
                <w:rFonts w:hint="eastAsia"/>
              </w:rPr>
              <w:t>对核技术利用单位未按照规定，将其产生的废旧放射源或者其他放射性固体废物送交贮存、处置的处罚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211</w:t>
            </w:r>
          </w:p>
        </w:tc>
        <w:tc>
          <w:tcPr>
            <w:tcW w:w="5812" w:type="dxa"/>
          </w:tcPr>
          <w:p w:rsidR="0057181D" w:rsidRPr="002D7FA4" w:rsidRDefault="0057181D" w:rsidP="002D7FA4">
            <w:pPr>
              <w:spacing w:line="320" w:lineRule="exact"/>
            </w:pPr>
            <w:r w:rsidRPr="002D7FA4">
              <w:rPr>
                <w:rFonts w:hint="eastAsia"/>
              </w:rPr>
              <w:t>对核设施营运单位将废旧放射源送交无相应许可证的单位贮存、处置，或者将其他放射性固体废物送交无相应许可证的单位处置，或者擅自处置的处罚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212</w:t>
            </w:r>
          </w:p>
        </w:tc>
        <w:tc>
          <w:tcPr>
            <w:tcW w:w="5812" w:type="dxa"/>
          </w:tcPr>
          <w:p w:rsidR="0057181D" w:rsidRPr="002D7FA4" w:rsidRDefault="0057181D" w:rsidP="002D7FA4">
            <w:pPr>
              <w:spacing w:line="320" w:lineRule="exact"/>
            </w:pPr>
            <w:r w:rsidRPr="002D7FA4">
              <w:rPr>
                <w:rFonts w:hint="eastAsia"/>
              </w:rPr>
              <w:t>对核技术利用单位将废旧放射源或者其他放射性固体废物送交无相应许可证的单位贮存、处置，或者擅自处置的处罚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213</w:t>
            </w:r>
          </w:p>
        </w:tc>
        <w:tc>
          <w:tcPr>
            <w:tcW w:w="5812" w:type="dxa"/>
          </w:tcPr>
          <w:p w:rsidR="0057181D" w:rsidRPr="002D7FA4" w:rsidRDefault="0057181D" w:rsidP="002D7FA4">
            <w:pPr>
              <w:spacing w:line="320" w:lineRule="exact"/>
            </w:pPr>
            <w:r w:rsidRPr="002D7FA4">
              <w:rPr>
                <w:rFonts w:hint="eastAsia"/>
              </w:rPr>
              <w:t>对放射性固体废物贮存单位将废旧放射源或者其他放射性固体废物送交无相应许可证的单位处置，或者擅自处置的处罚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214</w:t>
            </w:r>
          </w:p>
        </w:tc>
        <w:tc>
          <w:tcPr>
            <w:tcW w:w="5812" w:type="dxa"/>
          </w:tcPr>
          <w:p w:rsidR="0057181D" w:rsidRPr="002D7FA4" w:rsidRDefault="0057181D" w:rsidP="002D7FA4">
            <w:pPr>
              <w:spacing w:line="320" w:lineRule="exact"/>
            </w:pPr>
            <w:r w:rsidRPr="002D7FA4">
              <w:rPr>
                <w:rFonts w:hint="eastAsia"/>
              </w:rPr>
              <w:t>对未经许可，擅自从事废旧放射源或者其他放射性固体废物的贮存、处置活动的处罚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215</w:t>
            </w:r>
          </w:p>
        </w:tc>
        <w:tc>
          <w:tcPr>
            <w:tcW w:w="5812" w:type="dxa"/>
          </w:tcPr>
          <w:p w:rsidR="0057181D" w:rsidRPr="002D7FA4" w:rsidRDefault="0057181D" w:rsidP="002D7FA4">
            <w:pPr>
              <w:spacing w:line="320" w:lineRule="exact"/>
            </w:pPr>
            <w:r w:rsidRPr="002D7FA4">
              <w:rPr>
                <w:rFonts w:hint="eastAsia"/>
              </w:rPr>
              <w:t>对放射性固体废物贮存、处置单位未按照许可证规定的活动种类、范围、规模、期限从事废旧放射源或者其他放射性固体废物的贮存、处置活动的处罚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216</w:t>
            </w:r>
          </w:p>
        </w:tc>
        <w:tc>
          <w:tcPr>
            <w:tcW w:w="5812" w:type="dxa"/>
          </w:tcPr>
          <w:p w:rsidR="0057181D" w:rsidRPr="002D7FA4" w:rsidRDefault="0057181D" w:rsidP="002D7FA4">
            <w:pPr>
              <w:spacing w:line="320" w:lineRule="exact"/>
            </w:pPr>
            <w:r w:rsidRPr="002D7FA4">
              <w:rPr>
                <w:rFonts w:hint="eastAsia"/>
              </w:rPr>
              <w:t>对放射性固体废物贮存、处置单位未按照国家有关放射性污染防治标准和国务院环境保护主管部门的规定贮存、处置废旧放射源或者其他放射性固体废物的处罚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217</w:t>
            </w:r>
          </w:p>
        </w:tc>
        <w:tc>
          <w:tcPr>
            <w:tcW w:w="5812" w:type="dxa"/>
          </w:tcPr>
          <w:p w:rsidR="0057181D" w:rsidRPr="002D7FA4" w:rsidRDefault="0057181D" w:rsidP="002D7FA4">
            <w:pPr>
              <w:spacing w:line="320" w:lineRule="exact"/>
            </w:pPr>
            <w:r w:rsidRPr="002D7FA4">
              <w:rPr>
                <w:rFonts w:hint="eastAsia"/>
              </w:rPr>
              <w:t>对放射性固体废物贮存、处置单位未按照规定建立情况记录档案，或者未按照规定进行如实记录的处罚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218</w:t>
            </w:r>
          </w:p>
        </w:tc>
        <w:tc>
          <w:tcPr>
            <w:tcW w:w="5812" w:type="dxa"/>
          </w:tcPr>
          <w:p w:rsidR="0057181D" w:rsidRPr="002D7FA4" w:rsidRDefault="0057181D" w:rsidP="002D7FA4">
            <w:pPr>
              <w:spacing w:line="320" w:lineRule="exact"/>
            </w:pPr>
            <w:r w:rsidRPr="002D7FA4">
              <w:rPr>
                <w:rFonts w:hint="eastAsia"/>
              </w:rPr>
              <w:t>对核设施营运单位、核技术利用单位或者放射性固体废物贮存、处置单位未按照规定如实报告有关情况的处罚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219</w:t>
            </w:r>
          </w:p>
        </w:tc>
        <w:tc>
          <w:tcPr>
            <w:tcW w:w="5812" w:type="dxa"/>
          </w:tcPr>
          <w:p w:rsidR="0057181D" w:rsidRPr="002D7FA4" w:rsidRDefault="0057181D" w:rsidP="002D7FA4">
            <w:pPr>
              <w:spacing w:line="320" w:lineRule="exact"/>
            </w:pPr>
            <w:r w:rsidRPr="002D7FA4">
              <w:rPr>
                <w:rFonts w:hint="eastAsia"/>
              </w:rPr>
              <w:t>对核设施营运单位、核技术利用单位或者放射性固体废物贮存、处置单位未按照规定对有关工作人员进行技术培训和考核的处罚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220</w:t>
            </w:r>
          </w:p>
        </w:tc>
        <w:tc>
          <w:tcPr>
            <w:tcW w:w="5812" w:type="dxa"/>
          </w:tcPr>
          <w:p w:rsidR="0057181D" w:rsidRPr="002D7FA4" w:rsidRDefault="0057181D" w:rsidP="002D7FA4">
            <w:pPr>
              <w:spacing w:line="320" w:lineRule="exact"/>
            </w:pPr>
            <w:r w:rsidRPr="002D7FA4">
              <w:rPr>
                <w:rFonts w:hint="eastAsia"/>
              </w:rPr>
              <w:t>对核设施营运单位、核技术利用单位或者放射性固体废物贮存、处置单位未按照规定对有关工作人员进行技术培训和考核的处罚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221</w:t>
            </w:r>
          </w:p>
        </w:tc>
        <w:tc>
          <w:tcPr>
            <w:tcW w:w="5812" w:type="dxa"/>
          </w:tcPr>
          <w:p w:rsidR="0057181D" w:rsidRPr="002D7FA4" w:rsidRDefault="0057181D" w:rsidP="002D7FA4">
            <w:pPr>
              <w:spacing w:line="320" w:lineRule="exact"/>
            </w:pPr>
            <w:r w:rsidRPr="002D7FA4">
              <w:rPr>
                <w:rFonts w:hint="eastAsia"/>
              </w:rPr>
              <w:t>对未在含放射源设备的说明书中告知用户该设备含有放射源的处罚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222</w:t>
            </w:r>
          </w:p>
        </w:tc>
        <w:tc>
          <w:tcPr>
            <w:tcW w:w="5812" w:type="dxa"/>
          </w:tcPr>
          <w:p w:rsidR="0057181D" w:rsidRPr="002D7FA4" w:rsidRDefault="0057181D" w:rsidP="002D7FA4">
            <w:pPr>
              <w:spacing w:line="320" w:lineRule="exact"/>
            </w:pPr>
            <w:r w:rsidRPr="002D7FA4">
              <w:rPr>
                <w:rFonts w:hint="eastAsia"/>
              </w:rPr>
              <w:t>对销售、使用放射源的单位未在本办法实施之日起</w:t>
            </w:r>
            <w:r w:rsidRPr="002D7FA4">
              <w:rPr>
                <w:rFonts w:hint="eastAsia"/>
              </w:rPr>
              <w:t>1</w:t>
            </w:r>
            <w:r w:rsidRPr="002D7FA4">
              <w:rPr>
                <w:rFonts w:hint="eastAsia"/>
              </w:rPr>
              <w:t>年内将其</w:t>
            </w:r>
            <w:r w:rsidRPr="002D7FA4">
              <w:rPr>
                <w:rFonts w:hint="eastAsia"/>
              </w:rPr>
              <w:lastRenderedPageBreak/>
              <w:t>贮存的废旧放射源交回、返回或送交有关单位的处罚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223</w:t>
            </w:r>
          </w:p>
        </w:tc>
        <w:tc>
          <w:tcPr>
            <w:tcW w:w="5812" w:type="dxa"/>
          </w:tcPr>
          <w:p w:rsidR="0057181D" w:rsidRPr="002D7FA4" w:rsidRDefault="0057181D" w:rsidP="002D7FA4">
            <w:pPr>
              <w:spacing w:line="320" w:lineRule="exact"/>
            </w:pPr>
            <w:r w:rsidRPr="002D7FA4">
              <w:rPr>
                <w:rFonts w:hint="eastAsia"/>
              </w:rPr>
              <w:t>对未按规定对相关场所进行辐射监测的处罚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224</w:t>
            </w:r>
          </w:p>
        </w:tc>
        <w:tc>
          <w:tcPr>
            <w:tcW w:w="5812" w:type="dxa"/>
          </w:tcPr>
          <w:p w:rsidR="0057181D" w:rsidRPr="002D7FA4" w:rsidRDefault="0057181D" w:rsidP="002D7FA4">
            <w:pPr>
              <w:spacing w:line="320" w:lineRule="exact"/>
            </w:pPr>
            <w:r w:rsidRPr="002D7FA4">
              <w:rPr>
                <w:rFonts w:hint="eastAsia"/>
              </w:rPr>
              <w:t>对未按规定时间报送安全和防护状况年度评估报告的处罚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225</w:t>
            </w:r>
          </w:p>
        </w:tc>
        <w:tc>
          <w:tcPr>
            <w:tcW w:w="5812" w:type="dxa"/>
          </w:tcPr>
          <w:p w:rsidR="0057181D" w:rsidRPr="002D7FA4" w:rsidRDefault="0057181D" w:rsidP="002D7FA4">
            <w:pPr>
              <w:spacing w:line="320" w:lineRule="exact"/>
            </w:pPr>
            <w:r w:rsidRPr="002D7FA4">
              <w:rPr>
                <w:rFonts w:hint="eastAsia"/>
              </w:rPr>
              <w:t>对未按规定对辐射工作人员进行辐射安全培训的处罚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226</w:t>
            </w:r>
          </w:p>
        </w:tc>
        <w:tc>
          <w:tcPr>
            <w:tcW w:w="5812" w:type="dxa"/>
          </w:tcPr>
          <w:p w:rsidR="0057181D" w:rsidRPr="002D7FA4" w:rsidRDefault="0057181D" w:rsidP="002D7FA4">
            <w:pPr>
              <w:spacing w:line="320" w:lineRule="exact"/>
            </w:pPr>
            <w:r w:rsidRPr="002D7FA4">
              <w:rPr>
                <w:rFonts w:hint="eastAsia"/>
              </w:rPr>
              <w:t>对未按规定开展个人剂量监测的处罚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227</w:t>
            </w:r>
          </w:p>
        </w:tc>
        <w:tc>
          <w:tcPr>
            <w:tcW w:w="5812" w:type="dxa"/>
          </w:tcPr>
          <w:p w:rsidR="0057181D" w:rsidRPr="002D7FA4" w:rsidRDefault="0057181D" w:rsidP="002D7FA4">
            <w:pPr>
              <w:spacing w:line="320" w:lineRule="exact"/>
            </w:pPr>
            <w:r w:rsidRPr="002D7FA4">
              <w:rPr>
                <w:rFonts w:hint="eastAsia"/>
              </w:rPr>
              <w:t>对发现个人剂量监测结果异常，未进行核实与调查，并未将有关情况及时报告原辐射安全许可证发证机关的处罚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228</w:t>
            </w:r>
          </w:p>
        </w:tc>
        <w:tc>
          <w:tcPr>
            <w:tcW w:w="5812" w:type="dxa"/>
          </w:tcPr>
          <w:p w:rsidR="0057181D" w:rsidRPr="002D7FA4" w:rsidRDefault="0057181D" w:rsidP="002D7FA4">
            <w:pPr>
              <w:spacing w:line="320" w:lineRule="exact"/>
            </w:pPr>
            <w:r w:rsidRPr="002D7FA4">
              <w:rPr>
                <w:rFonts w:hint="eastAsia"/>
              </w:rPr>
              <w:t>对未按规定建立废旧放射源</w:t>
            </w:r>
            <w:proofErr w:type="gramStart"/>
            <w:r w:rsidRPr="002D7FA4">
              <w:rPr>
                <w:rFonts w:hint="eastAsia"/>
              </w:rPr>
              <w:t>收贮台</w:t>
            </w:r>
            <w:proofErr w:type="gramEnd"/>
            <w:r w:rsidRPr="002D7FA4">
              <w:rPr>
                <w:rFonts w:hint="eastAsia"/>
              </w:rPr>
              <w:t>账和计算机管理系统的处罚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229</w:t>
            </w:r>
          </w:p>
        </w:tc>
        <w:tc>
          <w:tcPr>
            <w:tcW w:w="5812" w:type="dxa"/>
          </w:tcPr>
          <w:p w:rsidR="0057181D" w:rsidRPr="002D7FA4" w:rsidRDefault="0057181D" w:rsidP="002D7FA4">
            <w:pPr>
              <w:spacing w:line="320" w:lineRule="exact"/>
            </w:pPr>
            <w:r w:rsidRPr="002D7FA4">
              <w:rPr>
                <w:rFonts w:hint="eastAsia"/>
              </w:rPr>
              <w:t>对未按规定对已收贮的废旧放射源进行统计，并将统计结果上报的处罚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230</w:t>
            </w:r>
          </w:p>
        </w:tc>
        <w:tc>
          <w:tcPr>
            <w:tcW w:w="5812" w:type="dxa"/>
          </w:tcPr>
          <w:p w:rsidR="0057181D" w:rsidRPr="002D7FA4" w:rsidRDefault="0057181D" w:rsidP="002D7FA4">
            <w:pPr>
              <w:spacing w:line="320" w:lineRule="exact"/>
            </w:pPr>
            <w:r w:rsidRPr="002D7FA4">
              <w:rPr>
                <w:rFonts w:hint="eastAsia"/>
              </w:rPr>
              <w:t>对未取得环境保护部颁发的使用（含收贮）辐射安全许可证，从事废旧放射源收贮的处罚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231</w:t>
            </w:r>
          </w:p>
        </w:tc>
        <w:tc>
          <w:tcPr>
            <w:tcW w:w="5812" w:type="dxa"/>
          </w:tcPr>
          <w:p w:rsidR="0057181D" w:rsidRPr="002D7FA4" w:rsidRDefault="0057181D" w:rsidP="002D7FA4">
            <w:pPr>
              <w:spacing w:line="320" w:lineRule="exact"/>
            </w:pPr>
            <w:r w:rsidRPr="002D7FA4">
              <w:rPr>
                <w:rFonts w:hint="eastAsia"/>
              </w:rPr>
              <w:t>对未经批准，擅自转让已收贮入库废旧放射源的处罚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232</w:t>
            </w:r>
          </w:p>
        </w:tc>
        <w:tc>
          <w:tcPr>
            <w:tcW w:w="5812" w:type="dxa"/>
          </w:tcPr>
          <w:p w:rsidR="0057181D" w:rsidRPr="002D7FA4" w:rsidRDefault="0057181D" w:rsidP="002D7FA4">
            <w:pPr>
              <w:spacing w:line="320" w:lineRule="exact"/>
            </w:pPr>
            <w:r w:rsidRPr="002D7FA4">
              <w:rPr>
                <w:rFonts w:hint="eastAsia"/>
              </w:rPr>
              <w:t>对废旧金属回收熔炼企业未开展辐射监测或者发现辐射监测结果明显异常未如实报告的处罚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233</w:t>
            </w:r>
          </w:p>
        </w:tc>
        <w:tc>
          <w:tcPr>
            <w:tcW w:w="5812" w:type="dxa"/>
          </w:tcPr>
          <w:p w:rsidR="0057181D" w:rsidRPr="002D7FA4" w:rsidRDefault="0057181D" w:rsidP="002D7FA4">
            <w:pPr>
              <w:spacing w:line="320" w:lineRule="exact"/>
            </w:pPr>
            <w:r w:rsidRPr="002D7FA4">
              <w:rPr>
                <w:rFonts w:hint="eastAsia"/>
              </w:rPr>
              <w:t>对未经批准擅自在室外、野外使用开放型放射性同位素的处罚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234</w:t>
            </w:r>
          </w:p>
        </w:tc>
        <w:tc>
          <w:tcPr>
            <w:tcW w:w="5812" w:type="dxa"/>
          </w:tcPr>
          <w:p w:rsidR="0057181D" w:rsidRPr="002D7FA4" w:rsidRDefault="0057181D" w:rsidP="002D7FA4">
            <w:pPr>
              <w:spacing w:line="320" w:lineRule="exact"/>
            </w:pPr>
            <w:r w:rsidRPr="002D7FA4">
              <w:rPr>
                <w:rFonts w:hint="eastAsia"/>
              </w:rPr>
              <w:t>对擅自将放射性污染物品转移到非放射性场所使用的处罚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235</w:t>
            </w:r>
          </w:p>
        </w:tc>
        <w:tc>
          <w:tcPr>
            <w:tcW w:w="5812" w:type="dxa"/>
          </w:tcPr>
          <w:p w:rsidR="0057181D" w:rsidRPr="002D7FA4" w:rsidRDefault="0057181D" w:rsidP="002D7FA4">
            <w:pPr>
              <w:spacing w:line="320" w:lineRule="exact"/>
            </w:pPr>
            <w:r w:rsidRPr="002D7FA4">
              <w:rPr>
                <w:rFonts w:hint="eastAsia"/>
              </w:rPr>
              <w:t>对擅自运输、焚烧、掩埋、丢弃放射性废弃物，或将放射性废弃物当作非放射性器材销售的处罚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236</w:t>
            </w:r>
          </w:p>
        </w:tc>
        <w:tc>
          <w:tcPr>
            <w:tcW w:w="5812" w:type="dxa"/>
          </w:tcPr>
          <w:p w:rsidR="0057181D" w:rsidRPr="002D7FA4" w:rsidRDefault="0057181D" w:rsidP="002D7FA4">
            <w:pPr>
              <w:spacing w:line="320" w:lineRule="exact"/>
            </w:pPr>
            <w:r w:rsidRPr="002D7FA4">
              <w:rPr>
                <w:rFonts w:hint="eastAsia"/>
              </w:rPr>
              <w:t>对未经批准擅自收集、处理放射性废弃物的处罚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237</w:t>
            </w:r>
          </w:p>
        </w:tc>
        <w:tc>
          <w:tcPr>
            <w:tcW w:w="5812" w:type="dxa"/>
          </w:tcPr>
          <w:p w:rsidR="0057181D" w:rsidRPr="002D7FA4" w:rsidRDefault="0057181D" w:rsidP="002D7FA4">
            <w:pPr>
              <w:spacing w:line="320" w:lineRule="exact"/>
            </w:pPr>
            <w:r w:rsidRPr="002D7FA4">
              <w:rPr>
                <w:rFonts w:hint="eastAsia"/>
              </w:rPr>
              <w:t>对隐瞒放射性污染事故，阻挠事故调查的处罚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238</w:t>
            </w:r>
          </w:p>
        </w:tc>
        <w:tc>
          <w:tcPr>
            <w:tcW w:w="5812" w:type="dxa"/>
          </w:tcPr>
          <w:p w:rsidR="0057181D" w:rsidRPr="002D7FA4" w:rsidRDefault="0057181D" w:rsidP="002D7FA4">
            <w:pPr>
              <w:spacing w:line="320" w:lineRule="exact"/>
            </w:pPr>
            <w:r w:rsidRPr="002D7FA4">
              <w:rPr>
                <w:rFonts w:hint="eastAsia"/>
              </w:rPr>
              <w:t>对违反新建对环境有辐射影响的建设项目，其选址定点应当经省环境保护行政主管部门审查同意。核设施建设项目选址必须按国家有关规定进行论证，经省环境保护行政主管部门审查同意后，报国家环境保护行政主管部门审批以及含放射性物质的工业废渣、副产品或废水的利用，应当事先提交环境影响监测报告，经省环境保护行政主管部门批准后，方可利用规定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239</w:t>
            </w:r>
          </w:p>
        </w:tc>
        <w:tc>
          <w:tcPr>
            <w:tcW w:w="5812" w:type="dxa"/>
          </w:tcPr>
          <w:p w:rsidR="0057181D" w:rsidRPr="002D7FA4" w:rsidRDefault="0057181D" w:rsidP="002D7FA4">
            <w:pPr>
              <w:spacing w:line="320" w:lineRule="exact"/>
            </w:pPr>
            <w:r w:rsidRPr="002D7FA4">
              <w:rPr>
                <w:rFonts w:hint="eastAsia"/>
              </w:rPr>
              <w:t>对将未完全拆解、利用或者处置的电子废物提供或委托给未列入名录</w:t>
            </w:r>
            <w:r w:rsidRPr="002D7FA4">
              <w:rPr>
                <w:rFonts w:hint="eastAsia"/>
              </w:rPr>
              <w:t>(</w:t>
            </w:r>
            <w:r w:rsidRPr="002D7FA4">
              <w:rPr>
                <w:rFonts w:hint="eastAsia"/>
              </w:rPr>
              <w:t>包括临时名录</w:t>
            </w:r>
            <w:r w:rsidRPr="002D7FA4">
              <w:rPr>
                <w:rFonts w:hint="eastAsia"/>
              </w:rPr>
              <w:t>)</w:t>
            </w:r>
            <w:r w:rsidRPr="002D7FA4">
              <w:rPr>
                <w:rFonts w:hint="eastAsia"/>
              </w:rPr>
              <w:t>或不具有相应经营范围的拆解利用处置单位</w:t>
            </w:r>
            <w:r w:rsidRPr="002D7FA4">
              <w:rPr>
                <w:rFonts w:hint="eastAsia"/>
              </w:rPr>
              <w:t>(</w:t>
            </w:r>
            <w:r w:rsidRPr="002D7FA4">
              <w:rPr>
                <w:rFonts w:hint="eastAsia"/>
              </w:rPr>
              <w:t>包括个体工商户</w:t>
            </w:r>
            <w:r w:rsidRPr="002D7FA4">
              <w:rPr>
                <w:rFonts w:hint="eastAsia"/>
              </w:rPr>
              <w:t xml:space="preserve">) </w:t>
            </w:r>
            <w:r w:rsidRPr="002D7FA4">
              <w:rPr>
                <w:rFonts w:hint="eastAsia"/>
              </w:rPr>
              <w:t>拆解、利用、处置活动的处罚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240</w:t>
            </w:r>
          </w:p>
        </w:tc>
        <w:tc>
          <w:tcPr>
            <w:tcW w:w="5812" w:type="dxa"/>
          </w:tcPr>
          <w:p w:rsidR="0057181D" w:rsidRPr="002D7FA4" w:rsidRDefault="0057181D" w:rsidP="002D7FA4">
            <w:pPr>
              <w:spacing w:line="320" w:lineRule="exact"/>
            </w:pPr>
            <w:r w:rsidRPr="002D7FA4">
              <w:rPr>
                <w:rFonts w:hint="eastAsia"/>
              </w:rPr>
              <w:t>对拆解、利用和处置电子废物不符合有关电子废物污染防治的相关标准、技术规范和技术政策的要求，或者违反《电子废物污染环境防治管理办法》规定的禁止性技术、工艺、设备要求的处罚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241</w:t>
            </w:r>
          </w:p>
        </w:tc>
        <w:tc>
          <w:tcPr>
            <w:tcW w:w="5812" w:type="dxa"/>
          </w:tcPr>
          <w:p w:rsidR="0057181D" w:rsidRPr="002D7FA4" w:rsidRDefault="0057181D" w:rsidP="002D7FA4">
            <w:pPr>
              <w:spacing w:line="320" w:lineRule="exact"/>
            </w:pPr>
            <w:r w:rsidRPr="002D7FA4">
              <w:rPr>
                <w:rFonts w:hint="eastAsia"/>
              </w:rPr>
              <w:t>对贮存、拆解、利用、处置电子废物的作业场所不符合要求的处罚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242</w:t>
            </w:r>
          </w:p>
        </w:tc>
        <w:tc>
          <w:tcPr>
            <w:tcW w:w="5812" w:type="dxa"/>
          </w:tcPr>
          <w:p w:rsidR="0057181D" w:rsidRPr="002D7FA4" w:rsidRDefault="0057181D" w:rsidP="002D7FA4">
            <w:pPr>
              <w:spacing w:line="320" w:lineRule="exact"/>
            </w:pPr>
            <w:r w:rsidRPr="002D7FA4">
              <w:rPr>
                <w:rFonts w:hint="eastAsia"/>
              </w:rPr>
              <w:t>对未按规定记录经营情况、日常环境监测数据、所产生工业电子废物的有关情况等，或者环境监测数据、经营情况记录弄虚作假的处罚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243</w:t>
            </w:r>
          </w:p>
        </w:tc>
        <w:tc>
          <w:tcPr>
            <w:tcW w:w="5812" w:type="dxa"/>
          </w:tcPr>
          <w:p w:rsidR="0057181D" w:rsidRPr="002D7FA4" w:rsidRDefault="0057181D" w:rsidP="002D7FA4">
            <w:pPr>
              <w:spacing w:line="320" w:lineRule="exact"/>
            </w:pPr>
            <w:r w:rsidRPr="002D7FA4">
              <w:rPr>
                <w:rFonts w:hint="eastAsia"/>
              </w:rPr>
              <w:t>对未按培训制度和计划进行培训的处罚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244</w:t>
            </w:r>
          </w:p>
        </w:tc>
        <w:tc>
          <w:tcPr>
            <w:tcW w:w="5812" w:type="dxa"/>
          </w:tcPr>
          <w:p w:rsidR="0057181D" w:rsidRPr="002D7FA4" w:rsidRDefault="0057181D" w:rsidP="002D7FA4">
            <w:pPr>
              <w:spacing w:line="320" w:lineRule="exact"/>
            </w:pPr>
            <w:r w:rsidRPr="002D7FA4">
              <w:rPr>
                <w:rFonts w:hint="eastAsia"/>
              </w:rPr>
              <w:t>对贮存电子废物超过一年的处罚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245</w:t>
            </w:r>
          </w:p>
        </w:tc>
        <w:tc>
          <w:tcPr>
            <w:tcW w:w="5812" w:type="dxa"/>
          </w:tcPr>
          <w:p w:rsidR="0057181D" w:rsidRPr="002D7FA4" w:rsidRDefault="0057181D" w:rsidP="002D7FA4">
            <w:pPr>
              <w:spacing w:line="320" w:lineRule="exact"/>
            </w:pPr>
            <w:r w:rsidRPr="002D7FA4">
              <w:rPr>
                <w:rFonts w:hint="eastAsia"/>
              </w:rPr>
              <w:t>对不按照废弃电器电子产品处理资格证书的规定处理废弃电器电子产品的处罚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246</w:t>
            </w:r>
          </w:p>
        </w:tc>
        <w:tc>
          <w:tcPr>
            <w:tcW w:w="5812" w:type="dxa"/>
          </w:tcPr>
          <w:p w:rsidR="0057181D" w:rsidRPr="002D7FA4" w:rsidRDefault="0057181D" w:rsidP="002D7FA4">
            <w:pPr>
              <w:spacing w:line="320" w:lineRule="exact"/>
            </w:pPr>
            <w:r w:rsidRPr="002D7FA4">
              <w:rPr>
                <w:rFonts w:hint="eastAsia"/>
              </w:rPr>
              <w:t>对未按规定办理废弃电器电子产品处理资格变更、换证、注销手续的处罚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247</w:t>
            </w:r>
          </w:p>
        </w:tc>
        <w:tc>
          <w:tcPr>
            <w:tcW w:w="5812" w:type="dxa"/>
          </w:tcPr>
          <w:p w:rsidR="0057181D" w:rsidRPr="002D7FA4" w:rsidRDefault="0057181D" w:rsidP="002D7FA4">
            <w:pPr>
              <w:spacing w:line="320" w:lineRule="exact"/>
            </w:pPr>
            <w:r w:rsidRPr="002D7FA4">
              <w:rPr>
                <w:rFonts w:hint="eastAsia"/>
              </w:rPr>
              <w:t>对废弃电器电子产品处理企业将废弃电器电子产品提供或者委托给无废弃电器电子产品处理资格证书的单位和个人从事处理活动的处罚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248</w:t>
            </w:r>
          </w:p>
        </w:tc>
        <w:tc>
          <w:tcPr>
            <w:tcW w:w="5812" w:type="dxa"/>
          </w:tcPr>
          <w:p w:rsidR="0057181D" w:rsidRPr="002D7FA4" w:rsidRDefault="0057181D" w:rsidP="002D7FA4">
            <w:pPr>
              <w:spacing w:line="320" w:lineRule="exact"/>
            </w:pPr>
            <w:r w:rsidRPr="002D7FA4">
              <w:rPr>
                <w:rFonts w:hint="eastAsia"/>
              </w:rPr>
              <w:t>对伪造、变造废弃电器电子产品处理资格证书的处罚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249</w:t>
            </w:r>
          </w:p>
        </w:tc>
        <w:tc>
          <w:tcPr>
            <w:tcW w:w="5812" w:type="dxa"/>
          </w:tcPr>
          <w:p w:rsidR="0057181D" w:rsidRPr="002D7FA4" w:rsidRDefault="0057181D" w:rsidP="002D7FA4">
            <w:pPr>
              <w:spacing w:line="320" w:lineRule="exact"/>
            </w:pPr>
            <w:r w:rsidRPr="002D7FA4">
              <w:rPr>
                <w:rFonts w:hint="eastAsia"/>
              </w:rPr>
              <w:t>对倒卖、出租、出借或者以其他形式非法转让废弃电器电子产品处理资格证书的处罚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250</w:t>
            </w:r>
          </w:p>
        </w:tc>
        <w:tc>
          <w:tcPr>
            <w:tcW w:w="5812" w:type="dxa"/>
          </w:tcPr>
          <w:p w:rsidR="0057181D" w:rsidRPr="002D7FA4" w:rsidRDefault="0057181D" w:rsidP="002D7FA4">
            <w:pPr>
              <w:spacing w:line="320" w:lineRule="exact"/>
            </w:pPr>
            <w:r w:rsidRPr="002D7FA4">
              <w:rPr>
                <w:rFonts w:hint="eastAsia"/>
              </w:rPr>
              <w:t>危险化学品的生产、储存、使用单位在转产、停产、停业或者解散时，未按照国家有关环境保护标准和规范对厂区的土壤和地下水进行检测的处罚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251</w:t>
            </w:r>
          </w:p>
        </w:tc>
        <w:tc>
          <w:tcPr>
            <w:tcW w:w="5812" w:type="dxa"/>
          </w:tcPr>
          <w:p w:rsidR="0057181D" w:rsidRPr="002D7FA4" w:rsidRDefault="0057181D" w:rsidP="002D7FA4">
            <w:pPr>
              <w:spacing w:line="320" w:lineRule="exact"/>
            </w:pPr>
            <w:r w:rsidRPr="002D7FA4">
              <w:rPr>
                <w:rFonts w:hint="eastAsia"/>
              </w:rPr>
              <w:t>危险化学品的生产、储存、使用单位在转产、停产、停业或者解散时，未编制环境风险评估报告并报县级以上环境保护部门备案的处罚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252</w:t>
            </w:r>
          </w:p>
        </w:tc>
        <w:tc>
          <w:tcPr>
            <w:tcW w:w="5812" w:type="dxa"/>
          </w:tcPr>
          <w:p w:rsidR="0057181D" w:rsidRPr="002D7FA4" w:rsidRDefault="0057181D" w:rsidP="002D7FA4">
            <w:pPr>
              <w:spacing w:line="320" w:lineRule="exact"/>
            </w:pPr>
            <w:r w:rsidRPr="002D7FA4">
              <w:rPr>
                <w:rFonts w:hint="eastAsia"/>
              </w:rPr>
              <w:t>危险化学品的生产、储存、使用单位在转产、停产、停业或者解散时，未将环境恢复方案报经县级以上环境保护部门同意进行环境恢复的处罚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253</w:t>
            </w:r>
          </w:p>
        </w:tc>
        <w:tc>
          <w:tcPr>
            <w:tcW w:w="5812" w:type="dxa"/>
          </w:tcPr>
          <w:p w:rsidR="0057181D" w:rsidRPr="002D7FA4" w:rsidRDefault="0057181D" w:rsidP="002D7FA4">
            <w:pPr>
              <w:spacing w:line="320" w:lineRule="exact"/>
            </w:pPr>
            <w:r w:rsidRPr="002D7FA4">
              <w:rPr>
                <w:rFonts w:hint="eastAsia"/>
              </w:rPr>
              <w:t>危险化学品的生产、储存、使用单位在转产、停产、停业或者解散时，未将环境恢复后的检测报告报县级以上环境保护部门备案的处罚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254</w:t>
            </w:r>
          </w:p>
        </w:tc>
        <w:tc>
          <w:tcPr>
            <w:tcW w:w="5812" w:type="dxa"/>
          </w:tcPr>
          <w:p w:rsidR="0057181D" w:rsidRPr="002D7FA4" w:rsidRDefault="0057181D" w:rsidP="002D7FA4">
            <w:pPr>
              <w:spacing w:line="320" w:lineRule="exact"/>
            </w:pPr>
            <w:r w:rsidRPr="002D7FA4">
              <w:rPr>
                <w:rFonts w:hint="eastAsia"/>
              </w:rPr>
              <w:t>未按规定执行进口固体废物加工利用环境管理制度的处罚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255</w:t>
            </w:r>
          </w:p>
        </w:tc>
        <w:tc>
          <w:tcPr>
            <w:tcW w:w="5812" w:type="dxa"/>
          </w:tcPr>
          <w:p w:rsidR="0057181D" w:rsidRPr="002D7FA4" w:rsidRDefault="0057181D" w:rsidP="002D7FA4">
            <w:pPr>
              <w:spacing w:line="320" w:lineRule="exact"/>
            </w:pPr>
            <w:r w:rsidRPr="002D7FA4">
              <w:rPr>
                <w:rFonts w:hint="eastAsia"/>
              </w:rPr>
              <w:t>对无危险废物出口核准通知单或者不按照危险废物出口核准通知单出口危险废物的处罚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256</w:t>
            </w:r>
          </w:p>
        </w:tc>
        <w:tc>
          <w:tcPr>
            <w:tcW w:w="5812" w:type="dxa"/>
          </w:tcPr>
          <w:p w:rsidR="0057181D" w:rsidRPr="002D7FA4" w:rsidRDefault="0057181D" w:rsidP="002D7FA4">
            <w:pPr>
              <w:spacing w:line="320" w:lineRule="exact"/>
            </w:pPr>
            <w:r w:rsidRPr="002D7FA4">
              <w:rPr>
                <w:rFonts w:hint="eastAsia"/>
              </w:rPr>
              <w:t>对未按规定填写危险废物越境转移单据的处罚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257</w:t>
            </w:r>
          </w:p>
        </w:tc>
        <w:tc>
          <w:tcPr>
            <w:tcW w:w="5812" w:type="dxa"/>
          </w:tcPr>
          <w:p w:rsidR="0057181D" w:rsidRPr="002D7FA4" w:rsidRDefault="0057181D" w:rsidP="002D7FA4">
            <w:pPr>
              <w:spacing w:line="320" w:lineRule="exact"/>
            </w:pPr>
            <w:r w:rsidRPr="002D7FA4">
              <w:rPr>
                <w:rFonts w:hint="eastAsia"/>
              </w:rPr>
              <w:t>对未按规定运行危险废物越境转移单据的处罚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258</w:t>
            </w:r>
          </w:p>
        </w:tc>
        <w:tc>
          <w:tcPr>
            <w:tcW w:w="5812" w:type="dxa"/>
          </w:tcPr>
          <w:p w:rsidR="0057181D" w:rsidRPr="002D7FA4" w:rsidRDefault="0057181D" w:rsidP="002D7FA4">
            <w:pPr>
              <w:spacing w:line="320" w:lineRule="exact"/>
            </w:pPr>
            <w:r w:rsidRPr="002D7FA4">
              <w:rPr>
                <w:rFonts w:hint="eastAsia"/>
              </w:rPr>
              <w:t>对未按规定的存档期限保管危险废物越境转移单据的处罚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259</w:t>
            </w:r>
          </w:p>
        </w:tc>
        <w:tc>
          <w:tcPr>
            <w:tcW w:w="5812" w:type="dxa"/>
          </w:tcPr>
          <w:p w:rsidR="0057181D" w:rsidRPr="002D7FA4" w:rsidRDefault="0057181D" w:rsidP="002D7FA4">
            <w:pPr>
              <w:spacing w:line="320" w:lineRule="exact"/>
            </w:pPr>
            <w:r w:rsidRPr="002D7FA4">
              <w:rPr>
                <w:rFonts w:hint="eastAsia"/>
              </w:rPr>
              <w:t>对未将危险废物越境有关信息报送国务院环境保护行政主管部门，或者未抄报有关地方人民政府环境保护行政主管部门的处罚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260</w:t>
            </w:r>
          </w:p>
        </w:tc>
        <w:tc>
          <w:tcPr>
            <w:tcW w:w="5812" w:type="dxa"/>
          </w:tcPr>
          <w:p w:rsidR="0057181D" w:rsidRPr="002D7FA4" w:rsidRDefault="0057181D" w:rsidP="002D7FA4">
            <w:pPr>
              <w:spacing w:line="320" w:lineRule="exact"/>
            </w:pPr>
            <w:r w:rsidRPr="002D7FA4">
              <w:rPr>
                <w:rFonts w:hint="eastAsia"/>
              </w:rPr>
              <w:t>对拒绝环境保护主管部门的监督检查，或者在接受监督检查时弄虚作假的处罚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261</w:t>
            </w:r>
          </w:p>
        </w:tc>
        <w:tc>
          <w:tcPr>
            <w:tcW w:w="5812" w:type="dxa"/>
          </w:tcPr>
          <w:p w:rsidR="0057181D" w:rsidRPr="002D7FA4" w:rsidRDefault="0057181D" w:rsidP="002D7FA4">
            <w:pPr>
              <w:spacing w:line="320" w:lineRule="exact"/>
            </w:pPr>
            <w:r w:rsidRPr="002D7FA4">
              <w:rPr>
                <w:rFonts w:hint="eastAsia"/>
              </w:rPr>
              <w:t>对污染防治设施未建成、未经验收或者验收不合格，主体工程即投入生产或者使用的处罚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262</w:t>
            </w:r>
          </w:p>
        </w:tc>
        <w:tc>
          <w:tcPr>
            <w:tcW w:w="5812" w:type="dxa"/>
          </w:tcPr>
          <w:p w:rsidR="0057181D" w:rsidRPr="002D7FA4" w:rsidRDefault="0057181D" w:rsidP="002D7FA4">
            <w:pPr>
              <w:spacing w:line="320" w:lineRule="exact"/>
            </w:pPr>
            <w:r w:rsidRPr="002D7FA4">
              <w:rPr>
                <w:rFonts w:hint="eastAsia"/>
              </w:rPr>
              <w:t>对拒报或者谎报有关污染物排放申报事项的处罚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263</w:t>
            </w:r>
          </w:p>
        </w:tc>
        <w:tc>
          <w:tcPr>
            <w:tcW w:w="5812" w:type="dxa"/>
          </w:tcPr>
          <w:p w:rsidR="0057181D" w:rsidRPr="002D7FA4" w:rsidRDefault="0057181D" w:rsidP="002D7FA4">
            <w:pPr>
              <w:spacing w:line="320" w:lineRule="exact"/>
            </w:pPr>
            <w:r w:rsidRPr="002D7FA4">
              <w:rPr>
                <w:rFonts w:hint="eastAsia"/>
              </w:rPr>
              <w:t>对不正常使用污染物处理设施，或者未经环境保护主管部门批准拆除、闲置污染物处理设施的处罚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264</w:t>
            </w:r>
          </w:p>
        </w:tc>
        <w:tc>
          <w:tcPr>
            <w:tcW w:w="5812" w:type="dxa"/>
          </w:tcPr>
          <w:p w:rsidR="0057181D" w:rsidRPr="002D7FA4" w:rsidRDefault="0057181D" w:rsidP="002D7FA4">
            <w:pPr>
              <w:spacing w:line="320" w:lineRule="exact"/>
            </w:pPr>
            <w:r w:rsidRPr="002D7FA4">
              <w:rPr>
                <w:rFonts w:hint="eastAsia"/>
              </w:rPr>
              <w:t>对造成污染事故的处罚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Pr>
                <w:rFonts w:hint="eastAsia"/>
              </w:rPr>
              <w:t>265</w:t>
            </w:r>
          </w:p>
        </w:tc>
        <w:tc>
          <w:tcPr>
            <w:tcW w:w="5812" w:type="dxa"/>
          </w:tcPr>
          <w:p w:rsidR="0057181D" w:rsidRPr="00B03D11" w:rsidRDefault="0057181D" w:rsidP="00303C39">
            <w:r w:rsidRPr="00B03D11">
              <w:rPr>
                <w:rFonts w:hint="eastAsia"/>
              </w:rPr>
              <w:t>对不公开或者不按照企业事业单位环境信息公开办法第九条规定的内容公开环境信息的处罚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Pr>
                <w:rFonts w:hint="eastAsia"/>
              </w:rPr>
              <w:t>266</w:t>
            </w:r>
          </w:p>
        </w:tc>
        <w:tc>
          <w:tcPr>
            <w:tcW w:w="5812" w:type="dxa"/>
          </w:tcPr>
          <w:p w:rsidR="0057181D" w:rsidRPr="00B03D11" w:rsidRDefault="0057181D" w:rsidP="00303C39">
            <w:r w:rsidRPr="00B03D11">
              <w:rPr>
                <w:rFonts w:hint="eastAsia"/>
              </w:rPr>
              <w:t>对不按照企业事业单位环境信息公开办法第十条规定的方式公开环境信息的处罚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Pr>
                <w:rFonts w:hint="eastAsia"/>
              </w:rPr>
              <w:t>267</w:t>
            </w:r>
          </w:p>
        </w:tc>
        <w:tc>
          <w:tcPr>
            <w:tcW w:w="5812" w:type="dxa"/>
          </w:tcPr>
          <w:p w:rsidR="0057181D" w:rsidRPr="00B03D11" w:rsidRDefault="0057181D" w:rsidP="00303C39">
            <w:r w:rsidRPr="00B03D11">
              <w:rPr>
                <w:rFonts w:hint="eastAsia"/>
              </w:rPr>
              <w:t>对不按照企业事业单位环境信息公开办法第十一条规定的时限公开环境信息的处罚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Pr>
                <w:rFonts w:hint="eastAsia"/>
              </w:rPr>
              <w:t>268</w:t>
            </w:r>
          </w:p>
        </w:tc>
        <w:tc>
          <w:tcPr>
            <w:tcW w:w="5812" w:type="dxa"/>
          </w:tcPr>
          <w:p w:rsidR="0057181D" w:rsidRDefault="0057181D" w:rsidP="00303C39">
            <w:r w:rsidRPr="00B03D11">
              <w:rPr>
                <w:rFonts w:hint="eastAsia"/>
              </w:rPr>
              <w:t>对公开内容不真实、弄虚作假的处罚</w:t>
            </w:r>
          </w:p>
        </w:tc>
        <w:tc>
          <w:tcPr>
            <w:tcW w:w="901" w:type="dxa"/>
          </w:tcPr>
          <w:p w:rsidR="0057181D" w:rsidRPr="002D7FA4" w:rsidRDefault="0057181D" w:rsidP="002D7FA4">
            <w:pPr>
              <w:spacing w:line="320" w:lineRule="exact"/>
            </w:pPr>
          </w:p>
        </w:tc>
      </w:tr>
      <w:tr w:rsidR="00916682" w:rsidRPr="002D7FA4" w:rsidTr="001926EC">
        <w:tc>
          <w:tcPr>
            <w:tcW w:w="1101" w:type="dxa"/>
            <w:vMerge w:val="restart"/>
            <w:vAlign w:val="center"/>
          </w:tcPr>
          <w:p w:rsidR="00916682" w:rsidRPr="00106818" w:rsidRDefault="00916682" w:rsidP="001926EC">
            <w:pPr>
              <w:spacing w:line="320" w:lineRule="exact"/>
              <w:jc w:val="center"/>
              <w:rPr>
                <w:rFonts w:ascii="宋体" w:hAnsi="宋体"/>
                <w:b/>
                <w:szCs w:val="21"/>
              </w:rPr>
            </w:pPr>
            <w:r w:rsidRPr="00106818">
              <w:rPr>
                <w:rFonts w:ascii="宋体" w:hAnsi="宋体" w:hint="eastAsia"/>
                <w:b/>
                <w:szCs w:val="21"/>
              </w:rPr>
              <w:t>住房城乡建设厅（</w:t>
            </w:r>
            <w:r>
              <w:rPr>
                <w:rFonts w:ascii="宋体" w:hAnsi="宋体" w:hint="eastAsia"/>
                <w:b/>
                <w:szCs w:val="21"/>
              </w:rPr>
              <w:t xml:space="preserve"> 235</w:t>
            </w:r>
            <w:r w:rsidRPr="00106818">
              <w:rPr>
                <w:rFonts w:ascii="宋体" w:hAnsi="宋体" w:hint="eastAsia"/>
                <w:b/>
                <w:szCs w:val="21"/>
              </w:rPr>
              <w:t>项）</w:t>
            </w: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w:t>
            </w:r>
          </w:p>
        </w:tc>
        <w:tc>
          <w:tcPr>
            <w:tcW w:w="5812" w:type="dxa"/>
          </w:tcPr>
          <w:p w:rsidR="00916682" w:rsidRPr="00064A6C" w:rsidRDefault="00916682" w:rsidP="000337C8">
            <w:r w:rsidRPr="00064A6C">
              <w:rPr>
                <w:rFonts w:hint="eastAsia"/>
              </w:rPr>
              <w:t>对以欺骗手段取得资质证书承揽城乡规划编制工作的处罚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w:t>
            </w:r>
          </w:p>
        </w:tc>
        <w:tc>
          <w:tcPr>
            <w:tcW w:w="5812" w:type="dxa"/>
          </w:tcPr>
          <w:p w:rsidR="00916682" w:rsidRPr="00064A6C" w:rsidRDefault="00916682" w:rsidP="000337C8">
            <w:r w:rsidRPr="00064A6C">
              <w:rPr>
                <w:rFonts w:hint="eastAsia"/>
              </w:rPr>
              <w:t>对城乡规划编制单位取得资质证书后不再符合相应的资质条件的处罚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3</w:t>
            </w:r>
          </w:p>
        </w:tc>
        <w:tc>
          <w:tcPr>
            <w:tcW w:w="5812" w:type="dxa"/>
          </w:tcPr>
          <w:p w:rsidR="00916682" w:rsidRPr="00064A6C" w:rsidRDefault="00916682" w:rsidP="000337C8">
            <w:r w:rsidRPr="00064A6C">
              <w:rPr>
                <w:rFonts w:hint="eastAsia"/>
              </w:rPr>
              <w:t>对外商投资企业未取得资格证书承揽城市规划服务任务的处罚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4</w:t>
            </w:r>
          </w:p>
        </w:tc>
        <w:tc>
          <w:tcPr>
            <w:tcW w:w="5812" w:type="dxa"/>
          </w:tcPr>
          <w:p w:rsidR="00916682" w:rsidRPr="00064A6C" w:rsidRDefault="00916682" w:rsidP="000337C8">
            <w:r w:rsidRPr="00064A6C">
              <w:rPr>
                <w:rFonts w:hint="eastAsia"/>
              </w:rPr>
              <w:t>对弄虚作假骗取城市规划编制单位资质证书的处罚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5</w:t>
            </w:r>
          </w:p>
        </w:tc>
        <w:tc>
          <w:tcPr>
            <w:tcW w:w="5812" w:type="dxa"/>
          </w:tcPr>
          <w:p w:rsidR="00916682" w:rsidRPr="00064A6C" w:rsidRDefault="00916682" w:rsidP="000337C8">
            <w:r w:rsidRPr="00064A6C">
              <w:rPr>
                <w:rFonts w:hint="eastAsia"/>
              </w:rPr>
              <w:t>对城市规划编制单</w:t>
            </w:r>
            <w:r w:rsidRPr="00064A6C">
              <w:rPr>
                <w:rFonts w:hint="eastAsia"/>
              </w:rPr>
              <w:t xml:space="preserve"> </w:t>
            </w:r>
            <w:r w:rsidRPr="00064A6C">
              <w:rPr>
                <w:rFonts w:hint="eastAsia"/>
              </w:rPr>
              <w:t>位涂改、伪造、转让、出卖、出租、出借资质证书的处罚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6</w:t>
            </w:r>
          </w:p>
        </w:tc>
        <w:tc>
          <w:tcPr>
            <w:tcW w:w="5812" w:type="dxa"/>
          </w:tcPr>
          <w:p w:rsidR="00916682" w:rsidRPr="00064A6C" w:rsidRDefault="00916682" w:rsidP="000337C8">
            <w:r w:rsidRPr="00064A6C">
              <w:rPr>
                <w:rFonts w:hint="eastAsia"/>
              </w:rPr>
              <w:t>对工程建设项目中招标人将必须进行招标的项目不招标的、将必须进行招标的项目化整为零或者以其他方式规避招标等行为的处罚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7</w:t>
            </w:r>
          </w:p>
        </w:tc>
        <w:tc>
          <w:tcPr>
            <w:tcW w:w="5812" w:type="dxa"/>
          </w:tcPr>
          <w:p w:rsidR="00916682" w:rsidRPr="00064A6C" w:rsidRDefault="00916682" w:rsidP="000337C8">
            <w:r w:rsidRPr="00064A6C">
              <w:rPr>
                <w:rFonts w:hint="eastAsia"/>
              </w:rPr>
              <w:t>对工程建设项目中招标代理机构在开标前泄漏应当保密的与招标有关的情况和资料的，或者与招标人、投标人串通损害国家利益、社会公众利益或投标人利益的处罚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8</w:t>
            </w:r>
          </w:p>
        </w:tc>
        <w:tc>
          <w:tcPr>
            <w:tcW w:w="5812" w:type="dxa"/>
          </w:tcPr>
          <w:p w:rsidR="00916682" w:rsidRPr="00064A6C" w:rsidRDefault="00916682" w:rsidP="000337C8">
            <w:r w:rsidRPr="00064A6C">
              <w:rPr>
                <w:rFonts w:hint="eastAsia"/>
              </w:rPr>
              <w:t>对工程建设项目中招标人以不合理的条件限制或者排斥潜在投标人的，对潜在投标人实行歧视待遇的，强制要求投标人组成联合体共同投标的，或者限制投标人之间竞争的处罚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9</w:t>
            </w:r>
          </w:p>
        </w:tc>
        <w:tc>
          <w:tcPr>
            <w:tcW w:w="5812" w:type="dxa"/>
          </w:tcPr>
          <w:p w:rsidR="00916682" w:rsidRPr="00064A6C" w:rsidRDefault="00916682" w:rsidP="000337C8">
            <w:r w:rsidRPr="00064A6C">
              <w:rPr>
                <w:rFonts w:hint="eastAsia"/>
              </w:rPr>
              <w:t>对工程建设项目中依法必须进行招标的项目的招标人向他人透露已获取招标文件的潜在投标人的名称、数量或者可能影响公平竞争的有关招标投标的其他情况的，或者泄露标底的处罚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10</w:t>
            </w:r>
          </w:p>
        </w:tc>
        <w:tc>
          <w:tcPr>
            <w:tcW w:w="5812" w:type="dxa"/>
          </w:tcPr>
          <w:p w:rsidR="00916682" w:rsidRPr="00064A6C" w:rsidRDefault="00916682" w:rsidP="000337C8">
            <w:r w:rsidRPr="00064A6C">
              <w:rPr>
                <w:rFonts w:hint="eastAsia"/>
              </w:rPr>
              <w:t>对工程建设项目中投标人以他人名义投标或者以其他方式弄虚作假，骗取中标的，投标人相互串通投标或者与招标人串通投标的，投标人以向招标人或者评标委员会成员行贿的手段谋取中标的处罚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11</w:t>
            </w:r>
          </w:p>
        </w:tc>
        <w:tc>
          <w:tcPr>
            <w:tcW w:w="5812" w:type="dxa"/>
          </w:tcPr>
          <w:p w:rsidR="00916682" w:rsidRPr="00064A6C" w:rsidRDefault="00916682" w:rsidP="000337C8">
            <w:r w:rsidRPr="00064A6C">
              <w:rPr>
                <w:rFonts w:hint="eastAsia"/>
              </w:rPr>
              <w:t>对工程建设项目中评标委员会成员收受投标人的财物或者其他好处的，评标委员会成员或者参加评标的有关工作人员向他人透露对投标文件的评审和比较、中标候选人的推荐以及与评标有关的其他情况的处罚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12</w:t>
            </w:r>
          </w:p>
        </w:tc>
        <w:tc>
          <w:tcPr>
            <w:tcW w:w="5812" w:type="dxa"/>
          </w:tcPr>
          <w:p w:rsidR="00916682" w:rsidRPr="00064A6C" w:rsidRDefault="00916682" w:rsidP="000337C8">
            <w:r w:rsidRPr="00064A6C">
              <w:rPr>
                <w:rFonts w:hint="eastAsia"/>
              </w:rPr>
              <w:t>对工程建设项目中招标人在评标委员会依法推荐的中标候选人以外确定中标人的，依法必须进行招标的项目在所有投标被评标委员会否决后自行确定中标人的处罚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13</w:t>
            </w:r>
          </w:p>
        </w:tc>
        <w:tc>
          <w:tcPr>
            <w:tcW w:w="5812" w:type="dxa"/>
          </w:tcPr>
          <w:p w:rsidR="00916682" w:rsidRPr="00064A6C" w:rsidRDefault="00916682" w:rsidP="000337C8">
            <w:r w:rsidRPr="00064A6C">
              <w:rPr>
                <w:rFonts w:hint="eastAsia"/>
              </w:rPr>
              <w:t>对工程建设项目中中标人将中标项目转让给他人的，将中标项目肢解后分别转让给他人的，违反规定将中标项目的部分主体、关键性工作分包给他人的，或者分包人再次分包的，招标人与中标人不按照招标文件和中标人的投标文件订立合同的，或者招标人、中标人订立背离合同实质性内容的协议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14</w:t>
            </w:r>
          </w:p>
        </w:tc>
        <w:tc>
          <w:tcPr>
            <w:tcW w:w="5812" w:type="dxa"/>
          </w:tcPr>
          <w:p w:rsidR="00916682" w:rsidRPr="00064A6C" w:rsidRDefault="00916682" w:rsidP="000337C8">
            <w:r w:rsidRPr="00064A6C">
              <w:rPr>
                <w:rFonts w:hint="eastAsia"/>
              </w:rPr>
              <w:t>对工程建设项目中中标人不按照与招标人订立的合同履行义务，情节严重的处罚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15</w:t>
            </w:r>
          </w:p>
        </w:tc>
        <w:tc>
          <w:tcPr>
            <w:tcW w:w="5812" w:type="dxa"/>
          </w:tcPr>
          <w:p w:rsidR="00916682" w:rsidRPr="00064A6C" w:rsidRDefault="00916682" w:rsidP="000337C8">
            <w:r w:rsidRPr="00064A6C">
              <w:rPr>
                <w:rFonts w:hint="eastAsia"/>
              </w:rPr>
              <w:t>对违反《四川省国家投资工程建设项目招标投标条例》第四十</w:t>
            </w:r>
            <w:r w:rsidRPr="00064A6C">
              <w:rPr>
                <w:rFonts w:hint="eastAsia"/>
              </w:rPr>
              <w:lastRenderedPageBreak/>
              <w:t>二条规定的处罚（对工程建设项目中招标人或者招标代理机构未在指定的媒介发布招标公告，招标人或者招标代理机构邀请招标不依法发出投标邀请书，招标人或者招标代理机构应当公开招标而不公开招标，招标人或者招标代理机构不具备招标条件而进行招标，招标人或者招标代理机构应当履行核准手续而未履行，招标人或者招标代理机构不按项目审批部门核准内容进行招标的，招标人或者招标代理机构在提交投标文件截止时间后接收投标文件，招标人或者招标代理机构在投标人数量不符合法定要求不重新招标，招标人在未按规定确定招标代理机构的处罚，招标人在采取抽签、摇号等方式进行投标资格预审的处罚，招标人在应当公开招标的项目未经核准采用邀请招标的处罚，招标人在不具备自行招标条件而采用自行招标的处罚，招标人在国家和省投资的重大建设项目的开标和评标地点不符合省人民政府规定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16</w:t>
            </w:r>
          </w:p>
        </w:tc>
        <w:tc>
          <w:tcPr>
            <w:tcW w:w="5812" w:type="dxa"/>
          </w:tcPr>
          <w:p w:rsidR="00916682" w:rsidRPr="00064A6C" w:rsidRDefault="00916682" w:rsidP="000337C8">
            <w:r w:rsidRPr="00064A6C">
              <w:rPr>
                <w:rFonts w:hint="eastAsia"/>
              </w:rPr>
              <w:t>对工程建设项目中招标人或者招标代理机构自招标文件资格预审文件出售之日起至停止出售之日止，少于五个工作日的处罚，招标人或者招标代理机构依法必须招标的项目，自招标文件开始发出之日起至提交投标文件截止之日止，少于二十日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17</w:t>
            </w:r>
          </w:p>
        </w:tc>
        <w:tc>
          <w:tcPr>
            <w:tcW w:w="5812" w:type="dxa"/>
          </w:tcPr>
          <w:p w:rsidR="00916682" w:rsidRPr="00064A6C" w:rsidRDefault="00916682" w:rsidP="000337C8">
            <w:r w:rsidRPr="00064A6C">
              <w:rPr>
                <w:rFonts w:hint="eastAsia"/>
              </w:rPr>
              <w:t>对违反《四川省国家投资工程建设项目招标投标条例》第四十一条规定的处罚（对工程建设项目中招标人或者其委托的招标代理机构在不同媒介发布同一招标项目的招标公告内容不一致的处罚；招标人或者其委托的招标代理机构在招标公告中有关获取招标文件的时间和办法的规定明显不合理的处罚；招标人或者其委托的招标代理机构提供虚假的招标公告、证明材料的，或者招标公告含有欺诈内容的处罚；招标人或者其委托的招标代理机构中标候选人未经公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18</w:t>
            </w:r>
          </w:p>
        </w:tc>
        <w:tc>
          <w:tcPr>
            <w:tcW w:w="5812" w:type="dxa"/>
          </w:tcPr>
          <w:p w:rsidR="00916682" w:rsidRPr="00064A6C" w:rsidRDefault="00916682" w:rsidP="000337C8">
            <w:r w:rsidRPr="00064A6C">
              <w:rPr>
                <w:rFonts w:hint="eastAsia"/>
              </w:rPr>
              <w:t>对工程建设项目中招标人或者招标代理机构不按规定提交招标投标情况的备案材料或提供虚假备案材料的处罚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19</w:t>
            </w:r>
          </w:p>
        </w:tc>
        <w:tc>
          <w:tcPr>
            <w:tcW w:w="5812" w:type="dxa"/>
          </w:tcPr>
          <w:p w:rsidR="00916682" w:rsidRPr="00064A6C" w:rsidRDefault="00916682" w:rsidP="000337C8">
            <w:r w:rsidRPr="00064A6C">
              <w:rPr>
                <w:rFonts w:hint="eastAsia"/>
              </w:rPr>
              <w:t>对违反《四川省国家投资工程建设项目招标投标条例》第四十四条规定的处罚（对工程建设项目中评标过程中相关责任单位或责任人在使用招标文件没有确定的评标标准和方法的处罚；评标过程中相关责任单位或责任人在评标标准和方对工程建设项目中法含有倾向或者排斥投标人的内容，妨碍或者限制投标人之间竞争，且影响评标结果的处罚，评标过程中相关责任单位或责任人在将标底作为决定废标的直接依据的处罚，评标过程中相关责任单位或责任人不在四川省评标专家库中确定评标专家的处罚，评标过程中相关责任单位或责任人在评标委员会的组建及人员组成不符合法定要求的处罚；评标过程中相关责任单位或责任人在评标委员会及其成员在评标过程中有违法行为，且影响评标结果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20</w:t>
            </w:r>
          </w:p>
        </w:tc>
        <w:tc>
          <w:tcPr>
            <w:tcW w:w="5812" w:type="dxa"/>
          </w:tcPr>
          <w:p w:rsidR="00916682" w:rsidRPr="00064A6C" w:rsidRDefault="00916682" w:rsidP="000337C8">
            <w:r w:rsidRPr="00064A6C">
              <w:rPr>
                <w:rFonts w:hint="eastAsia"/>
              </w:rPr>
              <w:t>对工程建设项目中招标人以发出中标通知书为条件，向中标人提出背离招标和投标文件内容要求的处罚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21</w:t>
            </w:r>
          </w:p>
        </w:tc>
        <w:tc>
          <w:tcPr>
            <w:tcW w:w="5812" w:type="dxa"/>
          </w:tcPr>
          <w:p w:rsidR="00916682" w:rsidRPr="00064A6C" w:rsidRDefault="00916682" w:rsidP="000337C8">
            <w:r w:rsidRPr="00064A6C">
              <w:rPr>
                <w:rFonts w:hint="eastAsia"/>
              </w:rPr>
              <w:t>对工程建设项目中建设工程代理从事招标投标代理服务，在招</w:t>
            </w:r>
            <w:r w:rsidRPr="00064A6C">
              <w:rPr>
                <w:rFonts w:hint="eastAsia"/>
              </w:rPr>
              <w:lastRenderedPageBreak/>
              <w:t>标过程中弄虚作假或泄露标底的处罚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22</w:t>
            </w:r>
          </w:p>
        </w:tc>
        <w:tc>
          <w:tcPr>
            <w:tcW w:w="5812" w:type="dxa"/>
          </w:tcPr>
          <w:p w:rsidR="00916682" w:rsidRPr="00064A6C" w:rsidRDefault="00916682" w:rsidP="000337C8">
            <w:r w:rsidRPr="00064A6C">
              <w:rPr>
                <w:rFonts w:hint="eastAsia"/>
              </w:rPr>
              <w:t>对工程建设项目中招标代理机构隐瞒有关情况或者提供虚假材料申请工程建设项目招标代理资格的处罚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23</w:t>
            </w:r>
          </w:p>
        </w:tc>
        <w:tc>
          <w:tcPr>
            <w:tcW w:w="5812" w:type="dxa"/>
          </w:tcPr>
          <w:p w:rsidR="00916682" w:rsidRPr="00064A6C" w:rsidRDefault="00916682" w:rsidP="000337C8">
            <w:r w:rsidRPr="00064A6C">
              <w:rPr>
                <w:rFonts w:hint="eastAsia"/>
              </w:rPr>
              <w:t>对工程建设项目中招标代理机构以欺骗、贿赂等不正当手段取得工程建设项目招标代理资格证书的处罚；工程招标代理机构未取得工程招标代理资格或者超越资格许可范围承担工程招标代理业务的处罚；工程招标代理机构涂改、倒卖、出租、出借或者以其他形式非法转让工程招标代理资格证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24</w:t>
            </w:r>
          </w:p>
        </w:tc>
        <w:tc>
          <w:tcPr>
            <w:tcW w:w="5812" w:type="dxa"/>
          </w:tcPr>
          <w:p w:rsidR="00916682" w:rsidRPr="00064A6C" w:rsidRDefault="00916682" w:rsidP="000337C8">
            <w:r w:rsidRPr="00064A6C">
              <w:rPr>
                <w:rFonts w:hint="eastAsia"/>
              </w:rPr>
              <w:t>对工程建设项目中工程招标代理机构不及时办理资格证书变更手续的处罚；工程招标代理机构未按照规定提供信用档案信息的处罚；工程招标代理机构与所代理招标工程的招投标人有隶属关系、合作经营关系以及其他利益关系的处罚；工程招标代理机构从事同一工程的招标代理和投标咨询活动的处罚；工程招标代理机构明知委托事项违法而进行代理的处罚；工程招标代理机构采取行贿、提供回扣或者给予其他不正当利益等手段承接工程招标代理业务的处罚；工程招标代理机构未经招标人书面同意，转让工程招标代理业务的处罚；工程招标代理机构对有关行政监督部门依法责令改正的决定拒不执行或者以弄虚作假方式隐瞒真相的处罚；工程招标代理机构擅自修改经招标人同意并加盖了招标人公章的工程招标代理成果文件的处罚；工程招标代理机构违反法律、法规和规章禁止的其他行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25</w:t>
            </w:r>
          </w:p>
        </w:tc>
        <w:tc>
          <w:tcPr>
            <w:tcW w:w="5812" w:type="dxa"/>
          </w:tcPr>
          <w:p w:rsidR="00916682" w:rsidRPr="00064A6C" w:rsidRDefault="00916682" w:rsidP="000337C8">
            <w:r w:rsidRPr="00064A6C">
              <w:rPr>
                <w:rFonts w:hint="eastAsia"/>
              </w:rPr>
              <w:t>对工程建设项目中假借他人招标代理资格证书承接招标代理业务的处罚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26</w:t>
            </w:r>
          </w:p>
        </w:tc>
        <w:tc>
          <w:tcPr>
            <w:tcW w:w="5812" w:type="dxa"/>
          </w:tcPr>
          <w:p w:rsidR="00916682" w:rsidRPr="00064A6C" w:rsidRDefault="00916682" w:rsidP="000337C8">
            <w:r w:rsidRPr="00064A6C">
              <w:rPr>
                <w:rFonts w:hint="eastAsia"/>
              </w:rPr>
              <w:t>对工程建设项目中招标代理机构及其人员违反招标代理合同约定安排非本机构专职技术人员负责该项招标代理工作的处罚、</w:t>
            </w:r>
            <w:r w:rsidRPr="00064A6C">
              <w:rPr>
                <w:rFonts w:hint="eastAsia"/>
              </w:rPr>
              <w:t xml:space="preserve"> </w:t>
            </w:r>
            <w:r w:rsidRPr="00064A6C">
              <w:rPr>
                <w:rFonts w:hint="eastAsia"/>
              </w:rPr>
              <w:t>向招标人和投标人收取的费用不符合国家有关规定的处罚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27</w:t>
            </w:r>
          </w:p>
        </w:tc>
        <w:tc>
          <w:tcPr>
            <w:tcW w:w="5812" w:type="dxa"/>
          </w:tcPr>
          <w:p w:rsidR="00916682" w:rsidRPr="00064A6C" w:rsidRDefault="00916682" w:rsidP="000337C8">
            <w:r w:rsidRPr="00064A6C">
              <w:rPr>
                <w:rFonts w:hint="eastAsia"/>
              </w:rPr>
              <w:t>对工程建设项目中招标人委托不具有相应招标代理资格的招标代理机构代理招标的处罚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28</w:t>
            </w:r>
          </w:p>
        </w:tc>
        <w:tc>
          <w:tcPr>
            <w:tcW w:w="5812" w:type="dxa"/>
          </w:tcPr>
          <w:p w:rsidR="00916682" w:rsidRPr="00064A6C" w:rsidRDefault="00916682" w:rsidP="000337C8">
            <w:r w:rsidRPr="00064A6C">
              <w:rPr>
                <w:rFonts w:hint="eastAsia"/>
              </w:rPr>
              <w:t>对工程建设项目中招标人及其工作人员以违法压价、操纵招标投标为条件选择招标代理机构的处罚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29</w:t>
            </w:r>
          </w:p>
        </w:tc>
        <w:tc>
          <w:tcPr>
            <w:tcW w:w="5812" w:type="dxa"/>
          </w:tcPr>
          <w:p w:rsidR="00916682" w:rsidRPr="00064A6C" w:rsidRDefault="00916682" w:rsidP="000337C8">
            <w:r w:rsidRPr="00064A6C">
              <w:rPr>
                <w:rFonts w:hint="eastAsia"/>
              </w:rPr>
              <w:t>对工程建设项目勘察设计招标人应当发布招标公告而不发布的处罚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30</w:t>
            </w:r>
          </w:p>
        </w:tc>
        <w:tc>
          <w:tcPr>
            <w:tcW w:w="5812" w:type="dxa"/>
          </w:tcPr>
          <w:p w:rsidR="00916682" w:rsidRPr="00064A6C" w:rsidRDefault="00916682" w:rsidP="000337C8">
            <w:r w:rsidRPr="00064A6C">
              <w:rPr>
                <w:rFonts w:hint="eastAsia"/>
              </w:rPr>
              <w:t>对工程建设项目勘察设计招标人未经批准采用邀请招标方式的处罚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31</w:t>
            </w:r>
          </w:p>
        </w:tc>
        <w:tc>
          <w:tcPr>
            <w:tcW w:w="5812" w:type="dxa"/>
          </w:tcPr>
          <w:p w:rsidR="00916682" w:rsidRPr="00064A6C" w:rsidRDefault="00916682" w:rsidP="000337C8">
            <w:r w:rsidRPr="00064A6C">
              <w:rPr>
                <w:rFonts w:hint="eastAsia"/>
              </w:rPr>
              <w:t>对工程建设项目勘察设计单位以联合体形式投标的，联合体成员又以自己名义单独投标，或者参加其他</w:t>
            </w:r>
            <w:proofErr w:type="gramStart"/>
            <w:r w:rsidRPr="00064A6C">
              <w:rPr>
                <w:rFonts w:hint="eastAsia"/>
              </w:rPr>
              <w:t>联合体投同一个</w:t>
            </w:r>
            <w:proofErr w:type="gramEnd"/>
            <w:r w:rsidRPr="00064A6C">
              <w:rPr>
                <w:rFonts w:hint="eastAsia"/>
              </w:rPr>
              <w:t>标的处罚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32</w:t>
            </w:r>
          </w:p>
        </w:tc>
        <w:tc>
          <w:tcPr>
            <w:tcW w:w="5812" w:type="dxa"/>
          </w:tcPr>
          <w:p w:rsidR="00916682" w:rsidRPr="00064A6C" w:rsidRDefault="00916682" w:rsidP="000337C8">
            <w:r w:rsidRPr="00064A6C">
              <w:rPr>
                <w:rFonts w:hint="eastAsia"/>
              </w:rPr>
              <w:t>对工程建设项目勘察设计招标人以压低勘察设计费、增加工作量、缩短勘察设计周期等作为发出中标通知书的条件的处罚；无正当理由不与中标人订立合同的处罚；向中标人提出超出招标文件中主要合同条款的附加条件，以此作为签订合同的前提条件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33</w:t>
            </w:r>
          </w:p>
        </w:tc>
        <w:tc>
          <w:tcPr>
            <w:tcW w:w="5812" w:type="dxa"/>
          </w:tcPr>
          <w:p w:rsidR="00916682" w:rsidRPr="00064A6C" w:rsidRDefault="00916682" w:rsidP="000337C8">
            <w:r w:rsidRPr="00064A6C">
              <w:rPr>
                <w:rFonts w:hint="eastAsia"/>
              </w:rPr>
              <w:t>对工程建设项目勘察设计中标人无正当理由不与招标人签订合同的处罚；向招标人提出超出其投标文件中主要条款的附加条件，以此作为签订合同的前提条件的处罚；拒不按照要求提交履约保证金的处罚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34</w:t>
            </w:r>
          </w:p>
        </w:tc>
        <w:tc>
          <w:tcPr>
            <w:tcW w:w="5812" w:type="dxa"/>
          </w:tcPr>
          <w:p w:rsidR="00916682" w:rsidRPr="00064A6C" w:rsidRDefault="00916682" w:rsidP="000337C8">
            <w:r w:rsidRPr="00064A6C">
              <w:rPr>
                <w:rFonts w:hint="eastAsia"/>
              </w:rPr>
              <w:t>对工程建设项目中招标人不按规定期限确定中标人的，或者中标通知书发出后，改变中标结果的，无正当理由不与中标人签订合同的，或者在签订合同时向中标人提出附加条件或者更改合同实质性内容的处罚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35</w:t>
            </w:r>
          </w:p>
        </w:tc>
        <w:tc>
          <w:tcPr>
            <w:tcW w:w="5812" w:type="dxa"/>
          </w:tcPr>
          <w:p w:rsidR="00916682" w:rsidRPr="00064A6C" w:rsidRDefault="00916682" w:rsidP="000337C8">
            <w:r w:rsidRPr="00064A6C">
              <w:rPr>
                <w:rFonts w:hint="eastAsia"/>
              </w:rPr>
              <w:t>对建筑工程设计招标人依法必须招标的建筑工程项目，招标人自行组织招标的，未在发布招标公告的或招标邀请书</w:t>
            </w:r>
            <w:r w:rsidRPr="00064A6C">
              <w:rPr>
                <w:rFonts w:hint="eastAsia"/>
              </w:rPr>
              <w:t>15</w:t>
            </w:r>
            <w:r w:rsidRPr="00064A6C">
              <w:rPr>
                <w:rFonts w:hint="eastAsia"/>
              </w:rPr>
              <w:t>日前到县级以上地方人民政府建设行政主管部门备案，或者委托招标代理机构进行招标的，招标人未在委托合同</w:t>
            </w:r>
            <w:proofErr w:type="gramStart"/>
            <w:r w:rsidRPr="00064A6C">
              <w:rPr>
                <w:rFonts w:hint="eastAsia"/>
              </w:rPr>
              <w:t>签定</w:t>
            </w:r>
            <w:proofErr w:type="gramEnd"/>
            <w:r w:rsidRPr="00064A6C">
              <w:rPr>
                <w:rFonts w:hint="eastAsia"/>
              </w:rPr>
              <w:t>后</w:t>
            </w:r>
            <w:r w:rsidRPr="00064A6C">
              <w:rPr>
                <w:rFonts w:hint="eastAsia"/>
              </w:rPr>
              <w:t>15</w:t>
            </w:r>
            <w:r w:rsidRPr="00064A6C">
              <w:rPr>
                <w:rFonts w:hint="eastAsia"/>
              </w:rPr>
              <w:t>日内到县级以上地方人民政府建设行政主管部门备案的处罚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36</w:t>
            </w:r>
          </w:p>
        </w:tc>
        <w:tc>
          <w:tcPr>
            <w:tcW w:w="5812" w:type="dxa"/>
          </w:tcPr>
          <w:p w:rsidR="00916682" w:rsidRPr="00064A6C" w:rsidRDefault="00916682" w:rsidP="000337C8">
            <w:r w:rsidRPr="00064A6C">
              <w:rPr>
                <w:rFonts w:hint="eastAsia"/>
              </w:rPr>
              <w:t>对建筑工程设计招标人未在中标方案确定之日起</w:t>
            </w:r>
            <w:r w:rsidRPr="00064A6C">
              <w:rPr>
                <w:rFonts w:hint="eastAsia"/>
              </w:rPr>
              <w:t>15</w:t>
            </w:r>
            <w:r w:rsidRPr="00064A6C">
              <w:rPr>
                <w:rFonts w:hint="eastAsia"/>
              </w:rPr>
              <w:t>日内，向县级以上地方人民政府建设行政主管部门提交招标投标情况的书面报告的处罚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37</w:t>
            </w:r>
          </w:p>
        </w:tc>
        <w:tc>
          <w:tcPr>
            <w:tcW w:w="5812" w:type="dxa"/>
          </w:tcPr>
          <w:p w:rsidR="00916682" w:rsidRPr="00064A6C" w:rsidRDefault="00916682" w:rsidP="000337C8">
            <w:r w:rsidRPr="00064A6C">
              <w:rPr>
                <w:rFonts w:hint="eastAsia"/>
              </w:rPr>
              <w:t>对投诉人故意捏造事实</w:t>
            </w:r>
            <w:r w:rsidRPr="00064A6C">
              <w:rPr>
                <w:rFonts w:hint="eastAsia"/>
              </w:rPr>
              <w:t>,</w:t>
            </w:r>
            <w:r w:rsidRPr="00064A6C">
              <w:rPr>
                <w:rFonts w:hint="eastAsia"/>
              </w:rPr>
              <w:t>伪造证明材料的</w:t>
            </w:r>
            <w:r w:rsidRPr="00064A6C">
              <w:rPr>
                <w:rFonts w:hint="eastAsia"/>
              </w:rPr>
              <w:t>,</w:t>
            </w:r>
            <w:r w:rsidRPr="00064A6C">
              <w:rPr>
                <w:rFonts w:hint="eastAsia"/>
              </w:rPr>
              <w:t>属于虚假恶意投诉的处罚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38</w:t>
            </w:r>
          </w:p>
        </w:tc>
        <w:tc>
          <w:tcPr>
            <w:tcW w:w="5812" w:type="dxa"/>
          </w:tcPr>
          <w:p w:rsidR="00916682" w:rsidRPr="00064A6C" w:rsidRDefault="00916682" w:rsidP="000337C8">
            <w:r w:rsidRPr="00064A6C">
              <w:rPr>
                <w:rFonts w:hint="eastAsia"/>
              </w:rPr>
              <w:t>对隐瞒有关情况或者提供虚假材料申请勘察设计、工程监理、工程造价咨询、工程招标代理、建设工程质量检测、房地产开发、房地产估价资质的处罚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39</w:t>
            </w:r>
          </w:p>
        </w:tc>
        <w:tc>
          <w:tcPr>
            <w:tcW w:w="5812" w:type="dxa"/>
          </w:tcPr>
          <w:p w:rsidR="00916682" w:rsidRPr="00064A6C" w:rsidRDefault="00916682" w:rsidP="000337C8">
            <w:r w:rsidRPr="00064A6C">
              <w:rPr>
                <w:rFonts w:hint="eastAsia"/>
              </w:rPr>
              <w:t>对以欺骗、贿赂等不正当手段取得勘察、设计、施工、工程监理、工程造价咨询、工程招标代理、建设工程质量检测、房地产估价资质证书的处罚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40</w:t>
            </w:r>
          </w:p>
        </w:tc>
        <w:tc>
          <w:tcPr>
            <w:tcW w:w="5812" w:type="dxa"/>
          </w:tcPr>
          <w:p w:rsidR="00916682" w:rsidRPr="00064A6C" w:rsidRDefault="00916682" w:rsidP="000337C8">
            <w:r w:rsidRPr="00064A6C">
              <w:rPr>
                <w:rFonts w:hint="eastAsia"/>
              </w:rPr>
              <w:t>对隐瞒有关情况或者提供虚假材料申请勘察设计注册工程师、注册建造师、注册监理工程师、注册造价工程师、注册房地产估价师注册证书的处罚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41</w:t>
            </w:r>
          </w:p>
        </w:tc>
        <w:tc>
          <w:tcPr>
            <w:tcW w:w="5812" w:type="dxa"/>
          </w:tcPr>
          <w:p w:rsidR="00916682" w:rsidRPr="00064A6C" w:rsidRDefault="00916682" w:rsidP="000337C8">
            <w:r w:rsidRPr="00064A6C">
              <w:rPr>
                <w:rFonts w:hint="eastAsia"/>
              </w:rPr>
              <w:t>对以欺骗、贿赂等不正当手段取得勘察设计注册工程师、注册建造师、注册监理工程师、注册造价工程师、注册房地产估价师注册证书的处罚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42</w:t>
            </w:r>
          </w:p>
        </w:tc>
        <w:tc>
          <w:tcPr>
            <w:tcW w:w="5812" w:type="dxa"/>
          </w:tcPr>
          <w:p w:rsidR="00916682" w:rsidRPr="00064A6C" w:rsidRDefault="00916682" w:rsidP="000337C8">
            <w:r w:rsidRPr="00064A6C">
              <w:rPr>
                <w:rFonts w:hint="eastAsia"/>
              </w:rPr>
              <w:t>对未经注册，擅自以注册建筑师、注册建设工程勘察设计人员的名义从事活动的处罚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43</w:t>
            </w:r>
          </w:p>
        </w:tc>
        <w:tc>
          <w:tcPr>
            <w:tcW w:w="5812" w:type="dxa"/>
          </w:tcPr>
          <w:p w:rsidR="00916682" w:rsidRPr="00064A6C" w:rsidRDefault="00916682" w:rsidP="000337C8">
            <w:r w:rsidRPr="00064A6C">
              <w:rPr>
                <w:rFonts w:hint="eastAsia"/>
              </w:rPr>
              <w:t>对注册建筑师、注册建造师、注册监理工程师、注册造价工程师、注册房地产估价师未办理变更注册而继续执业且逾期未改正的处罚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44</w:t>
            </w:r>
          </w:p>
        </w:tc>
        <w:tc>
          <w:tcPr>
            <w:tcW w:w="5812" w:type="dxa"/>
          </w:tcPr>
          <w:p w:rsidR="00916682" w:rsidRPr="00064A6C" w:rsidRDefault="00916682" w:rsidP="000337C8">
            <w:r w:rsidRPr="00064A6C">
              <w:rPr>
                <w:rFonts w:hint="eastAsia"/>
              </w:rPr>
              <w:t>对涂改、倒卖、出租、出借或者以其他形式非法转让注册建筑师、勘察设计注册工程师、注册建造师、注册监理工程师、注册造价工程师、注册房地产估价师执业资格证书、互认资格证书、注册证书和执业印章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45</w:t>
            </w:r>
          </w:p>
        </w:tc>
        <w:tc>
          <w:tcPr>
            <w:tcW w:w="5812" w:type="dxa"/>
          </w:tcPr>
          <w:p w:rsidR="00916682" w:rsidRPr="00064A6C" w:rsidRDefault="00916682" w:rsidP="000337C8">
            <w:r w:rsidRPr="00064A6C">
              <w:rPr>
                <w:rFonts w:hint="eastAsia"/>
              </w:rPr>
              <w:t>对勘察设计企业、建筑业企业、工程监理企业、工程招标代理机构未按照规定提供信用档案信息的处罚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46</w:t>
            </w:r>
          </w:p>
        </w:tc>
        <w:tc>
          <w:tcPr>
            <w:tcW w:w="5812" w:type="dxa"/>
          </w:tcPr>
          <w:p w:rsidR="00916682" w:rsidRPr="00064A6C" w:rsidRDefault="00916682" w:rsidP="000337C8">
            <w:r w:rsidRPr="00064A6C">
              <w:rPr>
                <w:rFonts w:hint="eastAsia"/>
              </w:rPr>
              <w:t>对注册建筑师或者其聘用单位、注册建造</w:t>
            </w:r>
            <w:proofErr w:type="gramStart"/>
            <w:r w:rsidRPr="00064A6C">
              <w:rPr>
                <w:rFonts w:hint="eastAsia"/>
              </w:rPr>
              <w:t>师或者</w:t>
            </w:r>
            <w:proofErr w:type="gramEnd"/>
            <w:r w:rsidRPr="00064A6C">
              <w:rPr>
                <w:rFonts w:hint="eastAsia"/>
              </w:rPr>
              <w:t>其聘用单位、注册造价工程师或者其聘用单位、注册房地产估价师或者其聘用单位未按照要求提供信用档案信息的处罚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47</w:t>
            </w:r>
          </w:p>
        </w:tc>
        <w:tc>
          <w:tcPr>
            <w:tcW w:w="5812" w:type="dxa"/>
          </w:tcPr>
          <w:p w:rsidR="00916682" w:rsidRPr="00064A6C" w:rsidRDefault="00916682" w:rsidP="000337C8">
            <w:r w:rsidRPr="00064A6C">
              <w:rPr>
                <w:rFonts w:hint="eastAsia"/>
              </w:rPr>
              <w:t>对聘用单位为注册建筑师、注册建造师、注册造价工程师、注册房地产估价师申请人提供虚假注册材料的处罚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48</w:t>
            </w:r>
          </w:p>
        </w:tc>
        <w:tc>
          <w:tcPr>
            <w:tcW w:w="5812" w:type="dxa"/>
          </w:tcPr>
          <w:p w:rsidR="00916682" w:rsidRPr="00064A6C" w:rsidRDefault="00916682" w:rsidP="000337C8">
            <w:r w:rsidRPr="00064A6C">
              <w:rPr>
                <w:rFonts w:hint="eastAsia"/>
              </w:rPr>
              <w:t>对勘察设计注册工程师、注册监理工程师、注册造价工程师、注册房地产估价师以个人名义承接业务的处罚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49</w:t>
            </w:r>
          </w:p>
        </w:tc>
        <w:tc>
          <w:tcPr>
            <w:tcW w:w="5812" w:type="dxa"/>
          </w:tcPr>
          <w:p w:rsidR="00916682" w:rsidRPr="00064A6C" w:rsidRDefault="00916682" w:rsidP="000337C8">
            <w:r w:rsidRPr="00064A6C">
              <w:rPr>
                <w:rFonts w:hint="eastAsia"/>
              </w:rPr>
              <w:t>对勘察设计注册工程师、注册建造师、注册监理工程师、注册房地产估价师超出本专业规定范围或者聘用单位业务范围从事执业活动的处罚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50</w:t>
            </w:r>
          </w:p>
        </w:tc>
        <w:tc>
          <w:tcPr>
            <w:tcW w:w="5812" w:type="dxa"/>
          </w:tcPr>
          <w:p w:rsidR="00916682" w:rsidRPr="00064A6C" w:rsidRDefault="00916682" w:rsidP="000337C8">
            <w:r w:rsidRPr="00064A6C">
              <w:rPr>
                <w:rFonts w:hint="eastAsia"/>
              </w:rPr>
              <w:t>对勘察设计企业、建筑业企业、工程监理企业、工程造价咨询企业、房地产开发企业、房地产估价机构不及时办理资质证书变更手续的处罚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51</w:t>
            </w:r>
          </w:p>
        </w:tc>
        <w:tc>
          <w:tcPr>
            <w:tcW w:w="5812" w:type="dxa"/>
          </w:tcPr>
          <w:p w:rsidR="00916682" w:rsidRPr="00064A6C" w:rsidRDefault="00916682" w:rsidP="000337C8">
            <w:r w:rsidRPr="00064A6C">
              <w:rPr>
                <w:rFonts w:hint="eastAsia"/>
              </w:rPr>
              <w:t>对勘察设计企业、工程造价咨询企业、房地产估价机构涂改、倒卖、出租、出借或者以其他形式非法转让资质证书的处罚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52</w:t>
            </w:r>
          </w:p>
        </w:tc>
        <w:tc>
          <w:tcPr>
            <w:tcW w:w="5812" w:type="dxa"/>
          </w:tcPr>
          <w:p w:rsidR="00916682" w:rsidRPr="00064A6C" w:rsidRDefault="00916682" w:rsidP="000337C8">
            <w:r w:rsidRPr="00064A6C">
              <w:rPr>
                <w:rFonts w:hint="eastAsia"/>
              </w:rPr>
              <w:t>对注册建造师、注册造价工程师、注册房地产估价师不履行义务的处罚、在执业过程中索贿、受贿或者谋取合同约定费用外的其他利益的处罚、在执业过程中实施商业贿赂的处罚、签署有虚假记载、误导性陈述的等文件的处罚、允许他人以自己名义从事相关业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53</w:t>
            </w:r>
          </w:p>
        </w:tc>
        <w:tc>
          <w:tcPr>
            <w:tcW w:w="5812" w:type="dxa"/>
          </w:tcPr>
          <w:p w:rsidR="00916682" w:rsidRPr="00064A6C" w:rsidRDefault="00916682" w:rsidP="000337C8">
            <w:r w:rsidRPr="00064A6C">
              <w:rPr>
                <w:rFonts w:hint="eastAsia"/>
              </w:rPr>
              <w:t>对注册监理工程师、注册造价工程师同时在两个或者两个以上单位执业的处罚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54</w:t>
            </w:r>
          </w:p>
        </w:tc>
        <w:tc>
          <w:tcPr>
            <w:tcW w:w="5812" w:type="dxa"/>
          </w:tcPr>
          <w:p w:rsidR="00916682" w:rsidRPr="00064A6C" w:rsidRDefault="00916682" w:rsidP="000337C8">
            <w:r w:rsidRPr="00064A6C">
              <w:rPr>
                <w:rFonts w:hint="eastAsia"/>
              </w:rPr>
              <w:t>对未经注册擅自以注册监理工程师、注册房地产估价师的名义从事相关业务活动的处罚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55</w:t>
            </w:r>
          </w:p>
        </w:tc>
        <w:tc>
          <w:tcPr>
            <w:tcW w:w="5812" w:type="dxa"/>
          </w:tcPr>
          <w:p w:rsidR="00916682" w:rsidRPr="00064A6C" w:rsidRDefault="00916682" w:rsidP="000337C8">
            <w:r w:rsidRPr="00064A6C">
              <w:rPr>
                <w:rFonts w:hint="eastAsia"/>
              </w:rPr>
              <w:t>对工程造价咨询企业、房地产开发企业、房地产估价机构超越资质等级业务范围承接业务的处罚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56</w:t>
            </w:r>
          </w:p>
        </w:tc>
        <w:tc>
          <w:tcPr>
            <w:tcW w:w="5812" w:type="dxa"/>
          </w:tcPr>
          <w:p w:rsidR="00916682" w:rsidRPr="00064A6C" w:rsidRDefault="00916682" w:rsidP="000337C8">
            <w:r w:rsidRPr="00064A6C">
              <w:rPr>
                <w:rFonts w:hint="eastAsia"/>
              </w:rPr>
              <w:t>对建设单位、设计单位、施工单位、监理单位违反建筑节能标准的处罚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57</w:t>
            </w:r>
          </w:p>
        </w:tc>
        <w:tc>
          <w:tcPr>
            <w:tcW w:w="5812" w:type="dxa"/>
          </w:tcPr>
          <w:p w:rsidR="00916682" w:rsidRPr="00064A6C" w:rsidRDefault="00916682" w:rsidP="000337C8">
            <w:r w:rsidRPr="00064A6C">
              <w:rPr>
                <w:rFonts w:hint="eastAsia"/>
              </w:rPr>
              <w:t>对不按照抗震设计规范进行抗震设计和不按照抗震设计进行施工的处罚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58</w:t>
            </w:r>
          </w:p>
        </w:tc>
        <w:tc>
          <w:tcPr>
            <w:tcW w:w="5812" w:type="dxa"/>
          </w:tcPr>
          <w:p w:rsidR="00916682" w:rsidRPr="00064A6C" w:rsidRDefault="00916682" w:rsidP="000337C8">
            <w:r w:rsidRPr="00064A6C">
              <w:rPr>
                <w:rFonts w:hint="eastAsia"/>
              </w:rPr>
              <w:t>对建设单位将建设工程发包给不具有相应资质等级的勘察、设计、施工单位或者委托给不具有相应资质等级的工程监理单位等的处罚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59</w:t>
            </w:r>
          </w:p>
        </w:tc>
        <w:tc>
          <w:tcPr>
            <w:tcW w:w="5812" w:type="dxa"/>
          </w:tcPr>
          <w:p w:rsidR="00916682" w:rsidRPr="00064A6C" w:rsidRDefault="00916682" w:rsidP="000337C8">
            <w:r w:rsidRPr="00064A6C">
              <w:rPr>
                <w:rFonts w:hint="eastAsia"/>
              </w:rPr>
              <w:t>对建设单位将建设工程肢解发包的处罚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60</w:t>
            </w:r>
          </w:p>
        </w:tc>
        <w:tc>
          <w:tcPr>
            <w:tcW w:w="5812" w:type="dxa"/>
          </w:tcPr>
          <w:p w:rsidR="00916682" w:rsidRPr="00064A6C" w:rsidRDefault="00916682" w:rsidP="000337C8">
            <w:r w:rsidRPr="00064A6C">
              <w:rPr>
                <w:rFonts w:hint="eastAsia"/>
              </w:rPr>
              <w:t>《建设工程质量管理条例》第五十六条规定的处罚（对建设单位任意压缩合理工期的处罚；违反规定要求建筑设计单位或者建筑施工企业违反建筑工程质量、安全标准，降低工程质量行为的处罚；对施工图设计文件未经审查或者审查不合格，建设单位擅自施工的处罚；必须实行工程监理的建设项目而未实行工程监理的处罚；未按照国家规定办理工程质量监督手续的处罚；明示或者暗示施工单位使用不合格的建筑材料、建筑构配件和设备的处罚；未按照国家规定将竣工验收报告、有关认可文件或者准许使用文件报送备案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61</w:t>
            </w:r>
          </w:p>
        </w:tc>
        <w:tc>
          <w:tcPr>
            <w:tcW w:w="5812" w:type="dxa"/>
          </w:tcPr>
          <w:p w:rsidR="00916682" w:rsidRPr="00064A6C" w:rsidRDefault="00916682" w:rsidP="000337C8">
            <w:r w:rsidRPr="00064A6C">
              <w:rPr>
                <w:rFonts w:hint="eastAsia"/>
              </w:rPr>
              <w:t>《建设工程质量管理条例》第五十八条规定的处罚（对建设单位未组织竣工验收，擅自交付使用的处罚；擅自将验收不合格的工程交付使用的处罚；将不合格建设工程按照合格工程验收的处罚）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62</w:t>
            </w:r>
          </w:p>
        </w:tc>
        <w:tc>
          <w:tcPr>
            <w:tcW w:w="5812" w:type="dxa"/>
          </w:tcPr>
          <w:p w:rsidR="00916682" w:rsidRPr="00064A6C" w:rsidRDefault="00916682" w:rsidP="000337C8">
            <w:r w:rsidRPr="00064A6C">
              <w:rPr>
                <w:rFonts w:hint="eastAsia"/>
              </w:rPr>
              <w:t>对建设单位或者个人未在工程项目竣工验收后六个月内向工程项目所在地的设区的市、县（市）城市建设档案馆（室）报送竣工图及其他工程建设档案资料的处罚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63</w:t>
            </w:r>
          </w:p>
        </w:tc>
        <w:tc>
          <w:tcPr>
            <w:tcW w:w="5812" w:type="dxa"/>
          </w:tcPr>
          <w:p w:rsidR="00916682" w:rsidRPr="00064A6C" w:rsidRDefault="00916682" w:rsidP="000337C8">
            <w:r w:rsidRPr="00064A6C">
              <w:rPr>
                <w:rFonts w:hint="eastAsia"/>
              </w:rPr>
              <w:t>对勘察、设计、施工、工程监理单位超越本单位资质等级承揽工程的处罚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64</w:t>
            </w:r>
          </w:p>
        </w:tc>
        <w:tc>
          <w:tcPr>
            <w:tcW w:w="5812" w:type="dxa"/>
          </w:tcPr>
          <w:p w:rsidR="00916682" w:rsidRPr="00064A6C" w:rsidRDefault="00916682" w:rsidP="000337C8">
            <w:r w:rsidRPr="00064A6C">
              <w:rPr>
                <w:rFonts w:hint="eastAsia"/>
              </w:rPr>
              <w:t>对勘察、设计、施工、工程监理单位未取得资质证书承揽工程的处罚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65</w:t>
            </w:r>
          </w:p>
        </w:tc>
        <w:tc>
          <w:tcPr>
            <w:tcW w:w="5812" w:type="dxa"/>
          </w:tcPr>
          <w:p w:rsidR="00916682" w:rsidRPr="00064A6C" w:rsidRDefault="00916682" w:rsidP="000337C8">
            <w:r w:rsidRPr="00064A6C">
              <w:rPr>
                <w:rFonts w:hint="eastAsia"/>
              </w:rPr>
              <w:t>对勘察、设计、监理、施工单位以欺骗手段取得资质证书承揽工程的处罚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66</w:t>
            </w:r>
          </w:p>
        </w:tc>
        <w:tc>
          <w:tcPr>
            <w:tcW w:w="5812" w:type="dxa"/>
          </w:tcPr>
          <w:p w:rsidR="00916682" w:rsidRPr="00064A6C" w:rsidRDefault="00916682" w:rsidP="000337C8">
            <w:r w:rsidRPr="00064A6C">
              <w:rPr>
                <w:rFonts w:hint="eastAsia"/>
              </w:rPr>
              <w:t>对勘察、设计、施工单位将所承包的工程转包或者违法分包，工程监理单位转让工程监理业务的处罚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67</w:t>
            </w:r>
          </w:p>
        </w:tc>
        <w:tc>
          <w:tcPr>
            <w:tcW w:w="5812" w:type="dxa"/>
          </w:tcPr>
          <w:p w:rsidR="00916682" w:rsidRPr="00064A6C" w:rsidRDefault="00916682" w:rsidP="000337C8">
            <w:r w:rsidRPr="00064A6C">
              <w:rPr>
                <w:rFonts w:hint="eastAsia"/>
              </w:rPr>
              <w:t>对设计单位未根据勘察成果文件进行工程设计的处罚；违反规定指定建筑材料、建筑构配件的生产厂、供应商的处罚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68</w:t>
            </w:r>
          </w:p>
        </w:tc>
        <w:tc>
          <w:tcPr>
            <w:tcW w:w="5812" w:type="dxa"/>
          </w:tcPr>
          <w:p w:rsidR="00916682" w:rsidRPr="00064A6C" w:rsidRDefault="00916682" w:rsidP="000337C8">
            <w:r w:rsidRPr="00064A6C">
              <w:rPr>
                <w:rFonts w:hint="eastAsia"/>
              </w:rPr>
              <w:t>对勘察、设计、施工、工程监理单位允许其他单位或者个人以本单位名义承揽工程的处罚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69</w:t>
            </w:r>
          </w:p>
        </w:tc>
        <w:tc>
          <w:tcPr>
            <w:tcW w:w="5812" w:type="dxa"/>
          </w:tcPr>
          <w:p w:rsidR="00916682" w:rsidRPr="00064A6C" w:rsidRDefault="00916682" w:rsidP="000337C8">
            <w:r w:rsidRPr="00064A6C">
              <w:rPr>
                <w:rFonts w:hint="eastAsia"/>
              </w:rPr>
              <w:t>对施工单位未对建筑材料、建筑构配件、设备和商品混凝土进行检验，或者未对涉及结构安全的试块、试件以及有关材料取样检测的处罚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70</w:t>
            </w:r>
          </w:p>
        </w:tc>
        <w:tc>
          <w:tcPr>
            <w:tcW w:w="5812" w:type="dxa"/>
          </w:tcPr>
          <w:p w:rsidR="00916682" w:rsidRPr="00064A6C" w:rsidRDefault="00916682" w:rsidP="000337C8">
            <w:r w:rsidRPr="00064A6C">
              <w:rPr>
                <w:rFonts w:hint="eastAsia"/>
              </w:rPr>
              <w:t>对建筑业企业未依法履行工程质量保修义务或者拖延履行保修义务，造成严重后果的处罚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71</w:t>
            </w:r>
          </w:p>
        </w:tc>
        <w:tc>
          <w:tcPr>
            <w:tcW w:w="5812" w:type="dxa"/>
          </w:tcPr>
          <w:p w:rsidR="00916682" w:rsidRPr="00064A6C" w:rsidRDefault="00916682" w:rsidP="000337C8">
            <w:r w:rsidRPr="00064A6C">
              <w:rPr>
                <w:rFonts w:hint="eastAsia"/>
              </w:rPr>
              <w:t>对工程监理单位与建设单位或者建筑施工企业串通，弄虚作假、降低工程质量的处罚、将不合格的建设工程、建筑材料、建筑构配件和设备按照合格签字的处罚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72</w:t>
            </w:r>
          </w:p>
        </w:tc>
        <w:tc>
          <w:tcPr>
            <w:tcW w:w="5812" w:type="dxa"/>
          </w:tcPr>
          <w:p w:rsidR="00916682" w:rsidRPr="00064A6C" w:rsidRDefault="00916682" w:rsidP="000337C8">
            <w:r w:rsidRPr="00064A6C">
              <w:rPr>
                <w:rFonts w:hint="eastAsia"/>
              </w:rPr>
              <w:t>对涉及建筑主体或者承重构变动的装修工程没有设计方案擅自施工的处罚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73</w:t>
            </w:r>
          </w:p>
        </w:tc>
        <w:tc>
          <w:tcPr>
            <w:tcW w:w="5812" w:type="dxa"/>
          </w:tcPr>
          <w:p w:rsidR="00916682" w:rsidRPr="00064A6C" w:rsidRDefault="00916682" w:rsidP="000337C8">
            <w:r w:rsidRPr="00064A6C">
              <w:rPr>
                <w:rFonts w:hint="eastAsia"/>
              </w:rPr>
              <w:t>对注册建筑师、注册结构工程师、监理工程师等注册执业人员因过错造成质量事故的处罚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74</w:t>
            </w:r>
          </w:p>
        </w:tc>
        <w:tc>
          <w:tcPr>
            <w:tcW w:w="5812" w:type="dxa"/>
          </w:tcPr>
          <w:p w:rsidR="00916682" w:rsidRPr="00064A6C" w:rsidRDefault="00916682" w:rsidP="000337C8">
            <w:r w:rsidRPr="00064A6C">
              <w:rPr>
                <w:rFonts w:hint="eastAsia"/>
              </w:rPr>
              <w:t>对建设工程勘察、设计注册执业人员和其他专业技术人员未受聘于一个建设工程勘察、设计单位或者同时受聘于两个以上建设工程勘察、设计单位，从事建设工程勘察、设计活动的处罚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75</w:t>
            </w:r>
          </w:p>
        </w:tc>
        <w:tc>
          <w:tcPr>
            <w:tcW w:w="5812" w:type="dxa"/>
          </w:tcPr>
          <w:p w:rsidR="00916682" w:rsidRPr="00064A6C" w:rsidRDefault="00916682" w:rsidP="000337C8">
            <w:r w:rsidRPr="00064A6C">
              <w:rPr>
                <w:rFonts w:hint="eastAsia"/>
              </w:rPr>
              <w:t>《民用建筑节能条例》第三十七条规定的处罚（对建设单位明示或者暗示设计单位、施工单位违反民用建筑节能强制性标准进行设计、施工的处罚、明示或者暗示施工单位使用不符合施工图设计文件要求的墙</w:t>
            </w:r>
            <w:proofErr w:type="gramStart"/>
            <w:r w:rsidRPr="00064A6C">
              <w:rPr>
                <w:rFonts w:hint="eastAsia"/>
              </w:rPr>
              <w:t>体材</w:t>
            </w:r>
            <w:proofErr w:type="gramEnd"/>
            <w:r w:rsidRPr="00064A6C">
              <w:rPr>
                <w:rFonts w:hint="eastAsia"/>
              </w:rPr>
              <w:t>料、保温材料、门窗、采暖制冷系统和照明设备的处罚、采购不符合施工图设计文件要求的墙</w:t>
            </w:r>
            <w:proofErr w:type="gramStart"/>
            <w:r w:rsidRPr="00064A6C">
              <w:rPr>
                <w:rFonts w:hint="eastAsia"/>
              </w:rPr>
              <w:t>体材</w:t>
            </w:r>
            <w:proofErr w:type="gramEnd"/>
            <w:r w:rsidRPr="00064A6C">
              <w:rPr>
                <w:rFonts w:hint="eastAsia"/>
              </w:rPr>
              <w:t>料、保温材料、门窗、采暖制冷系统和照明设备的处罚、使用列入禁止使用目录的技术、工艺、材料和设备的处罚）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76</w:t>
            </w:r>
          </w:p>
        </w:tc>
        <w:tc>
          <w:tcPr>
            <w:tcW w:w="5812" w:type="dxa"/>
          </w:tcPr>
          <w:p w:rsidR="00916682" w:rsidRPr="00064A6C" w:rsidRDefault="00916682" w:rsidP="000337C8">
            <w:r w:rsidRPr="00064A6C">
              <w:rPr>
                <w:rFonts w:hint="eastAsia"/>
              </w:rPr>
              <w:t>对建设单位对不符合民用建筑节能强制性标准的民用建筑项目出具竣工验收合格报告的处罚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77</w:t>
            </w:r>
          </w:p>
        </w:tc>
        <w:tc>
          <w:tcPr>
            <w:tcW w:w="5812" w:type="dxa"/>
          </w:tcPr>
          <w:p w:rsidR="00916682" w:rsidRPr="00064A6C" w:rsidRDefault="00916682" w:rsidP="000337C8">
            <w:r w:rsidRPr="00064A6C">
              <w:rPr>
                <w:rFonts w:hint="eastAsia"/>
              </w:rPr>
              <w:t>对设计单位未按照民用建筑节能强制性标准进行设计，或者使用列入禁止使用目录的技术、工艺、材料和设备的处罚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78</w:t>
            </w:r>
          </w:p>
        </w:tc>
        <w:tc>
          <w:tcPr>
            <w:tcW w:w="5812" w:type="dxa"/>
          </w:tcPr>
          <w:p w:rsidR="00916682" w:rsidRPr="00064A6C" w:rsidRDefault="00916682" w:rsidP="000337C8">
            <w:r w:rsidRPr="00064A6C">
              <w:rPr>
                <w:rFonts w:hint="eastAsia"/>
              </w:rPr>
              <w:t>对施工单位未按照民用建筑节能强制性标准进行施工的处罚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79</w:t>
            </w:r>
          </w:p>
        </w:tc>
        <w:tc>
          <w:tcPr>
            <w:tcW w:w="5812" w:type="dxa"/>
          </w:tcPr>
          <w:p w:rsidR="00916682" w:rsidRPr="00064A6C" w:rsidRDefault="00916682" w:rsidP="000337C8">
            <w:r w:rsidRPr="00064A6C">
              <w:rPr>
                <w:rFonts w:hint="eastAsia"/>
              </w:rPr>
              <w:t>《民用建筑节能条例》第四十一条规定的处罚（对施工单位未对进入施工现场的墙</w:t>
            </w:r>
            <w:proofErr w:type="gramStart"/>
            <w:r w:rsidRPr="00064A6C">
              <w:rPr>
                <w:rFonts w:hint="eastAsia"/>
              </w:rPr>
              <w:t>体材</w:t>
            </w:r>
            <w:proofErr w:type="gramEnd"/>
            <w:r w:rsidRPr="00064A6C">
              <w:rPr>
                <w:rFonts w:hint="eastAsia"/>
              </w:rPr>
              <w:t>料、保温材料、门窗、采暖制冷系统</w:t>
            </w:r>
            <w:r w:rsidRPr="00064A6C">
              <w:rPr>
                <w:rFonts w:hint="eastAsia"/>
              </w:rPr>
              <w:lastRenderedPageBreak/>
              <w:t>和照明设备进行查验的处罚、使用不符合施工图设计文件要求的墙</w:t>
            </w:r>
            <w:proofErr w:type="gramStart"/>
            <w:r w:rsidRPr="00064A6C">
              <w:rPr>
                <w:rFonts w:hint="eastAsia"/>
              </w:rPr>
              <w:t>体材</w:t>
            </w:r>
            <w:proofErr w:type="gramEnd"/>
            <w:r w:rsidRPr="00064A6C">
              <w:rPr>
                <w:rFonts w:hint="eastAsia"/>
              </w:rPr>
              <w:t>料、保温材料、门窗、采暖制冷系统和照明设备的处罚、使用列入禁止使用目录的技术、工艺、材料和设备的处罚）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80</w:t>
            </w:r>
          </w:p>
        </w:tc>
        <w:tc>
          <w:tcPr>
            <w:tcW w:w="5812" w:type="dxa"/>
          </w:tcPr>
          <w:p w:rsidR="00916682" w:rsidRPr="00064A6C" w:rsidRDefault="00916682" w:rsidP="000337C8">
            <w:r w:rsidRPr="00064A6C">
              <w:rPr>
                <w:rFonts w:hint="eastAsia"/>
              </w:rPr>
              <w:t>《民用建筑节能条例》第四十二条规定的处罚（对工程监理单位未按照民用建筑节能强制性标准实施监理的处罚、在墙体、屋面的保温工程施工时，未采取旁站、巡视和平行检验等形式实施监理的处罚、不符合施工图设计文件要求的墙</w:t>
            </w:r>
            <w:proofErr w:type="gramStart"/>
            <w:r w:rsidRPr="00064A6C">
              <w:rPr>
                <w:rFonts w:hint="eastAsia"/>
              </w:rPr>
              <w:t>体材</w:t>
            </w:r>
            <w:proofErr w:type="gramEnd"/>
            <w:r w:rsidRPr="00064A6C">
              <w:rPr>
                <w:rFonts w:hint="eastAsia"/>
              </w:rPr>
              <w:t>料、保温材料、门窗、采暖制冷系统和照明设备，按照符合施工图设计文件要求签字的处罚）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81</w:t>
            </w:r>
          </w:p>
        </w:tc>
        <w:tc>
          <w:tcPr>
            <w:tcW w:w="5812" w:type="dxa"/>
          </w:tcPr>
          <w:p w:rsidR="00916682" w:rsidRPr="00064A6C" w:rsidRDefault="00916682" w:rsidP="000337C8">
            <w:r w:rsidRPr="00064A6C">
              <w:rPr>
                <w:rFonts w:hint="eastAsia"/>
              </w:rPr>
              <w:t>对建设单位未提供建设工程安全生产作业环境及安全施工措施所需费用的处罚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82</w:t>
            </w:r>
          </w:p>
        </w:tc>
        <w:tc>
          <w:tcPr>
            <w:tcW w:w="5812" w:type="dxa"/>
          </w:tcPr>
          <w:p w:rsidR="00916682" w:rsidRPr="00064A6C" w:rsidRDefault="00916682" w:rsidP="000337C8">
            <w:r w:rsidRPr="00064A6C">
              <w:rPr>
                <w:rFonts w:hint="eastAsia"/>
              </w:rPr>
              <w:t>对建设单位未将保证安全施工措施或者拆除工程的有关资料报送有关部门备案的处罚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83</w:t>
            </w:r>
          </w:p>
        </w:tc>
        <w:tc>
          <w:tcPr>
            <w:tcW w:w="5812" w:type="dxa"/>
          </w:tcPr>
          <w:p w:rsidR="00916682" w:rsidRPr="00064A6C" w:rsidRDefault="00916682" w:rsidP="000337C8">
            <w:r w:rsidRPr="00064A6C">
              <w:rPr>
                <w:rFonts w:hint="eastAsia"/>
              </w:rPr>
              <w:t>《建设工程安全生产管理条例》第五十五条规定的处罚（对建设单位对勘察、设计、施工、工程监理等单位提出不符合安全生产法律、法规和强制性标准规定的要求的处罚</w:t>
            </w:r>
            <w:r w:rsidRPr="00064A6C">
              <w:rPr>
                <w:rFonts w:hint="eastAsia"/>
              </w:rPr>
              <w:t xml:space="preserve">; </w:t>
            </w:r>
            <w:r w:rsidRPr="00064A6C">
              <w:rPr>
                <w:rFonts w:hint="eastAsia"/>
              </w:rPr>
              <w:t>要求施工单位压缩合同约定的工期的处罚</w:t>
            </w:r>
            <w:r w:rsidRPr="00064A6C">
              <w:rPr>
                <w:rFonts w:hint="eastAsia"/>
              </w:rPr>
              <w:t xml:space="preserve">; </w:t>
            </w:r>
            <w:r w:rsidRPr="00064A6C">
              <w:rPr>
                <w:rFonts w:hint="eastAsia"/>
              </w:rPr>
              <w:t>将拆除工程发包给不具有相应资质等级的施工单位的处罚）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84</w:t>
            </w:r>
          </w:p>
        </w:tc>
        <w:tc>
          <w:tcPr>
            <w:tcW w:w="5812" w:type="dxa"/>
          </w:tcPr>
          <w:p w:rsidR="00916682" w:rsidRPr="00064A6C" w:rsidRDefault="00916682" w:rsidP="000337C8">
            <w:r w:rsidRPr="00064A6C">
              <w:rPr>
                <w:rFonts w:hint="eastAsia"/>
              </w:rPr>
              <w:t>《建设工程安全生产管理条例》第五十六条规定的处罚（对勘察、设计单位未按照法律、法规和工程建设强制性标准进行勘察、设计的处罚</w:t>
            </w:r>
            <w:r w:rsidRPr="00064A6C">
              <w:rPr>
                <w:rFonts w:hint="eastAsia"/>
              </w:rPr>
              <w:t xml:space="preserve">; </w:t>
            </w:r>
            <w:r w:rsidRPr="00064A6C">
              <w:rPr>
                <w:rFonts w:hint="eastAsia"/>
              </w:rPr>
              <w:t>采用新结构、新材料、新工艺的建设工程和特殊结构的建设工程，勘察、设计单位未在设计中提出保障施工作业人员安全和预防生产安全事故的措施建议的处罚）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85</w:t>
            </w:r>
          </w:p>
        </w:tc>
        <w:tc>
          <w:tcPr>
            <w:tcW w:w="5812" w:type="dxa"/>
          </w:tcPr>
          <w:p w:rsidR="00916682" w:rsidRPr="00064A6C" w:rsidRDefault="00916682" w:rsidP="000337C8">
            <w:r w:rsidRPr="00064A6C">
              <w:rPr>
                <w:rFonts w:hint="eastAsia"/>
              </w:rPr>
              <w:t>《建设工程安全生产管理条例》第五十七条规定的处罚（对工程监理单位未对施工组织设计中的安全技术措施或者专项施工方案进行审查的处罚</w:t>
            </w:r>
            <w:r w:rsidRPr="00064A6C">
              <w:rPr>
                <w:rFonts w:hint="eastAsia"/>
              </w:rPr>
              <w:t xml:space="preserve">; </w:t>
            </w:r>
            <w:r w:rsidRPr="00064A6C">
              <w:rPr>
                <w:rFonts w:hint="eastAsia"/>
              </w:rPr>
              <w:t>工程监理单位及监理工程师发现安全事故隐患未及时要求施工单位整改或者暂时停止施工的处罚</w:t>
            </w:r>
            <w:r w:rsidRPr="00064A6C">
              <w:rPr>
                <w:rFonts w:hint="eastAsia"/>
              </w:rPr>
              <w:t xml:space="preserve">; </w:t>
            </w:r>
            <w:r w:rsidRPr="00064A6C">
              <w:rPr>
                <w:rFonts w:hint="eastAsia"/>
              </w:rPr>
              <w:t>工程监理单位及监理工程师发现施工单位拒不整改或者不停止施工，未及时向有关主管部门报告的处罚</w:t>
            </w:r>
            <w:r w:rsidRPr="00064A6C">
              <w:rPr>
                <w:rFonts w:hint="eastAsia"/>
              </w:rPr>
              <w:t xml:space="preserve">; </w:t>
            </w:r>
            <w:r w:rsidRPr="00064A6C">
              <w:rPr>
                <w:rFonts w:hint="eastAsia"/>
              </w:rPr>
              <w:t>工程监理单位未依照法律、法规和工程建设强制性标准实施监理的处罚）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86</w:t>
            </w:r>
          </w:p>
        </w:tc>
        <w:tc>
          <w:tcPr>
            <w:tcW w:w="5812" w:type="dxa"/>
          </w:tcPr>
          <w:p w:rsidR="00916682" w:rsidRPr="00064A6C" w:rsidRDefault="00916682" w:rsidP="000337C8">
            <w:r w:rsidRPr="00064A6C">
              <w:rPr>
                <w:rFonts w:hint="eastAsia"/>
              </w:rPr>
              <w:t>对注册执业人员未执行法律、法规和工程建设强制性标准的处罚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87</w:t>
            </w:r>
          </w:p>
        </w:tc>
        <w:tc>
          <w:tcPr>
            <w:tcW w:w="5812" w:type="dxa"/>
          </w:tcPr>
          <w:p w:rsidR="00916682" w:rsidRPr="00064A6C" w:rsidRDefault="00916682" w:rsidP="000337C8">
            <w:r w:rsidRPr="00064A6C">
              <w:rPr>
                <w:rFonts w:hint="eastAsia"/>
              </w:rPr>
              <w:t>对注册建筑师以个人名义承接注册建筑师业务、收取费用的处罚、同时受聘于二个以上建筑设计单位执行业务的处罚、在建筑设计或者相关业务中侵犯他人合法权益的处罚、准许他人以本人名义执行业务的处罚</w:t>
            </w:r>
            <w:r w:rsidRPr="00064A6C">
              <w:rPr>
                <w:rFonts w:hint="eastAsia"/>
              </w:rPr>
              <w:t xml:space="preserve">; </w:t>
            </w:r>
            <w:r w:rsidRPr="00064A6C">
              <w:rPr>
                <w:rFonts w:hint="eastAsia"/>
              </w:rPr>
              <w:t>对二级注册建筑师以一级注册建筑师的名义执行业务或者超越国家规定的执业范围执行业务的处罚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88</w:t>
            </w:r>
          </w:p>
        </w:tc>
        <w:tc>
          <w:tcPr>
            <w:tcW w:w="5812" w:type="dxa"/>
          </w:tcPr>
          <w:p w:rsidR="00916682" w:rsidRPr="00064A6C" w:rsidRDefault="00916682" w:rsidP="000337C8">
            <w:r w:rsidRPr="00064A6C">
              <w:rPr>
                <w:rFonts w:hint="eastAsia"/>
              </w:rPr>
              <w:t>对负有直接责任的注册建筑师因建筑设计质量不合格发生重大责任事故，造成重大损失的处罚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89</w:t>
            </w:r>
          </w:p>
        </w:tc>
        <w:tc>
          <w:tcPr>
            <w:tcW w:w="5812" w:type="dxa"/>
          </w:tcPr>
          <w:p w:rsidR="00916682" w:rsidRPr="00064A6C" w:rsidRDefault="00916682" w:rsidP="000337C8">
            <w:r w:rsidRPr="00064A6C">
              <w:rPr>
                <w:rFonts w:hint="eastAsia"/>
              </w:rPr>
              <w:t>对建设单位指定设备、材料供应单位的处罚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90</w:t>
            </w:r>
          </w:p>
        </w:tc>
        <w:tc>
          <w:tcPr>
            <w:tcW w:w="5812" w:type="dxa"/>
          </w:tcPr>
          <w:p w:rsidR="00916682" w:rsidRPr="00064A6C" w:rsidRDefault="00916682" w:rsidP="000337C8">
            <w:r w:rsidRPr="00064A6C">
              <w:rPr>
                <w:rFonts w:hint="eastAsia"/>
              </w:rPr>
              <w:t>对建设工程监理、建设工程代理及工程造价咨询等单位同时接受发包人和承包人对同一工程项目的有关业务委托的处罚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91</w:t>
            </w:r>
          </w:p>
        </w:tc>
        <w:tc>
          <w:tcPr>
            <w:tcW w:w="5812" w:type="dxa"/>
          </w:tcPr>
          <w:p w:rsidR="00916682" w:rsidRPr="00064A6C" w:rsidRDefault="00916682" w:rsidP="000337C8">
            <w:r w:rsidRPr="00064A6C">
              <w:rPr>
                <w:rFonts w:hint="eastAsia"/>
              </w:rPr>
              <w:t>对工程勘察企业弄虚作假、提供</w:t>
            </w:r>
            <w:proofErr w:type="gramStart"/>
            <w:r w:rsidRPr="00064A6C">
              <w:rPr>
                <w:rFonts w:hint="eastAsia"/>
              </w:rPr>
              <w:t>虚假成果</w:t>
            </w:r>
            <w:proofErr w:type="gramEnd"/>
            <w:r w:rsidRPr="00064A6C">
              <w:rPr>
                <w:rFonts w:hint="eastAsia"/>
              </w:rPr>
              <w:t>资料的处罚；</w:t>
            </w:r>
            <w:r w:rsidRPr="00064A6C">
              <w:rPr>
                <w:rFonts w:hint="eastAsia"/>
              </w:rPr>
              <w:t xml:space="preserve"> </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92</w:t>
            </w:r>
          </w:p>
        </w:tc>
        <w:tc>
          <w:tcPr>
            <w:tcW w:w="5812" w:type="dxa"/>
          </w:tcPr>
          <w:p w:rsidR="00916682" w:rsidRPr="00064A6C" w:rsidRDefault="00916682" w:rsidP="000337C8">
            <w:r w:rsidRPr="00064A6C">
              <w:rPr>
                <w:rFonts w:hint="eastAsia"/>
              </w:rPr>
              <w:t>对工程勘察企业的勘察文件没有责任人签字或者签字不全的处罚；原始记录不按照规定记录或者记录不完整的处罚；不参加施工验槽的处罚；项目完成后勘察文件</w:t>
            </w:r>
            <w:proofErr w:type="gramStart"/>
            <w:r w:rsidRPr="00064A6C">
              <w:rPr>
                <w:rFonts w:hint="eastAsia"/>
              </w:rPr>
              <w:t>不</w:t>
            </w:r>
            <w:proofErr w:type="gramEnd"/>
            <w:r w:rsidRPr="00064A6C">
              <w:rPr>
                <w:rFonts w:hint="eastAsia"/>
              </w:rPr>
              <w:t>归档保存的处罚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93</w:t>
            </w:r>
          </w:p>
        </w:tc>
        <w:tc>
          <w:tcPr>
            <w:tcW w:w="5812" w:type="dxa"/>
          </w:tcPr>
          <w:p w:rsidR="00916682" w:rsidRPr="00064A6C" w:rsidRDefault="00916682" w:rsidP="000337C8">
            <w:r w:rsidRPr="00064A6C">
              <w:rPr>
                <w:rFonts w:hint="eastAsia"/>
              </w:rPr>
              <w:t>对建设单位未按照建筑节能强制性标准委托设计，擅自修改节能设计文件，明示或暗示设计单位、施工单位违反建筑节能设计强制性标准，降低工程建设质量的处罚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94</w:t>
            </w:r>
          </w:p>
        </w:tc>
        <w:tc>
          <w:tcPr>
            <w:tcW w:w="5812" w:type="dxa"/>
          </w:tcPr>
          <w:p w:rsidR="00916682" w:rsidRPr="00064A6C" w:rsidRDefault="00916682" w:rsidP="000337C8">
            <w:r w:rsidRPr="00064A6C">
              <w:rPr>
                <w:rFonts w:hint="eastAsia"/>
              </w:rPr>
              <w:t>对设计单位未按照建筑节能强制性标准进行设计应当修改设计未进行修改的处罚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95</w:t>
            </w:r>
          </w:p>
        </w:tc>
        <w:tc>
          <w:tcPr>
            <w:tcW w:w="5812" w:type="dxa"/>
          </w:tcPr>
          <w:p w:rsidR="00916682" w:rsidRPr="00064A6C" w:rsidRDefault="00916682" w:rsidP="000337C8">
            <w:r w:rsidRPr="00064A6C">
              <w:rPr>
                <w:rFonts w:hint="eastAsia"/>
              </w:rPr>
              <w:t>对施工单位未按照节能设计进行施工的处罚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96</w:t>
            </w:r>
          </w:p>
        </w:tc>
        <w:tc>
          <w:tcPr>
            <w:tcW w:w="5812" w:type="dxa"/>
          </w:tcPr>
          <w:p w:rsidR="00916682" w:rsidRPr="00064A6C" w:rsidRDefault="00916682" w:rsidP="000337C8">
            <w:r w:rsidRPr="00064A6C">
              <w:rPr>
                <w:rFonts w:hint="eastAsia"/>
              </w:rPr>
              <w:t>对勘察、设计单位未按照抗震设防专项审查意见进行超限高层建筑工程勘察、设计的处罚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97</w:t>
            </w:r>
          </w:p>
        </w:tc>
        <w:tc>
          <w:tcPr>
            <w:tcW w:w="5812" w:type="dxa"/>
          </w:tcPr>
          <w:p w:rsidR="00916682" w:rsidRPr="00064A6C" w:rsidRDefault="00916682" w:rsidP="000337C8">
            <w:r w:rsidRPr="00064A6C">
              <w:rPr>
                <w:rFonts w:hint="eastAsia"/>
              </w:rPr>
              <w:t>对擅自使用没有国家技术标准而又未经审定通过的新技术、新材料，或者将不适用于抗震</w:t>
            </w:r>
            <w:proofErr w:type="gramStart"/>
            <w:r w:rsidRPr="00064A6C">
              <w:rPr>
                <w:rFonts w:hint="eastAsia"/>
              </w:rPr>
              <w:t>设防区</w:t>
            </w:r>
            <w:proofErr w:type="gramEnd"/>
            <w:r w:rsidRPr="00064A6C">
              <w:rPr>
                <w:rFonts w:hint="eastAsia"/>
              </w:rPr>
              <w:t>的新技术、新材料用于抗震设防区，或者超出经审定的抗震烈度范围的处罚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98</w:t>
            </w:r>
          </w:p>
        </w:tc>
        <w:tc>
          <w:tcPr>
            <w:tcW w:w="5812" w:type="dxa"/>
          </w:tcPr>
          <w:p w:rsidR="00916682" w:rsidRPr="00064A6C" w:rsidRDefault="00916682" w:rsidP="000337C8">
            <w:r w:rsidRPr="00064A6C">
              <w:rPr>
                <w:rFonts w:hint="eastAsia"/>
              </w:rPr>
              <w:t>对擅自变动或者破坏房屋建筑抗震构件、隔震装置、减震部件或者地震反应观测系统等抗震设施的处罚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99</w:t>
            </w:r>
          </w:p>
        </w:tc>
        <w:tc>
          <w:tcPr>
            <w:tcW w:w="5812" w:type="dxa"/>
          </w:tcPr>
          <w:p w:rsidR="00916682" w:rsidRPr="00064A6C" w:rsidRDefault="00916682" w:rsidP="000337C8">
            <w:r w:rsidRPr="00064A6C">
              <w:rPr>
                <w:rFonts w:hint="eastAsia"/>
              </w:rPr>
              <w:t>对未对抗震能力受损、荷载增加或者需提高抗震设防类别的房屋建筑工程进行抗震验算、修复和加固的处罚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100</w:t>
            </w:r>
          </w:p>
        </w:tc>
        <w:tc>
          <w:tcPr>
            <w:tcW w:w="5812" w:type="dxa"/>
          </w:tcPr>
          <w:p w:rsidR="00916682" w:rsidRPr="00064A6C" w:rsidRDefault="00916682" w:rsidP="000337C8">
            <w:r w:rsidRPr="00064A6C">
              <w:rPr>
                <w:rFonts w:hint="eastAsia"/>
              </w:rPr>
              <w:t>对经鉴定需抗震加固的房屋建筑工程在进行装修改造时未进行抗震加固的处罚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101</w:t>
            </w:r>
          </w:p>
        </w:tc>
        <w:tc>
          <w:tcPr>
            <w:tcW w:w="5812" w:type="dxa"/>
          </w:tcPr>
          <w:p w:rsidR="00916682" w:rsidRPr="00064A6C" w:rsidRDefault="00916682" w:rsidP="000337C8">
            <w:r w:rsidRPr="00064A6C">
              <w:rPr>
                <w:rFonts w:hint="eastAsia"/>
              </w:rPr>
              <w:t>对擅自变动或者破坏市政公用设施的防灾设施、抗震抗风构件、隔</w:t>
            </w:r>
            <w:proofErr w:type="gramStart"/>
            <w:r w:rsidRPr="00064A6C">
              <w:rPr>
                <w:rFonts w:hint="eastAsia"/>
              </w:rPr>
              <w:t>震或者</w:t>
            </w:r>
            <w:proofErr w:type="gramEnd"/>
            <w:r w:rsidRPr="00064A6C">
              <w:rPr>
                <w:rFonts w:hint="eastAsia"/>
              </w:rPr>
              <w:t>振动控制装置、安全监测系统、健康监测系统、应急自动处置系统以及地震反应观测系统等设施的处罚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102</w:t>
            </w:r>
          </w:p>
        </w:tc>
        <w:tc>
          <w:tcPr>
            <w:tcW w:w="5812" w:type="dxa"/>
          </w:tcPr>
          <w:p w:rsidR="00916682" w:rsidRPr="00064A6C" w:rsidRDefault="00916682" w:rsidP="000337C8">
            <w:r w:rsidRPr="00064A6C">
              <w:rPr>
                <w:rFonts w:hint="eastAsia"/>
              </w:rPr>
              <w:t>对经鉴定不符合抗震要求的市政公用设施未进行改造、改建或者抗震加固，又未限制使用的处罚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103</w:t>
            </w:r>
          </w:p>
        </w:tc>
        <w:tc>
          <w:tcPr>
            <w:tcW w:w="5812" w:type="dxa"/>
          </w:tcPr>
          <w:p w:rsidR="00916682" w:rsidRPr="00064A6C" w:rsidRDefault="00916682" w:rsidP="000337C8">
            <w:r w:rsidRPr="00064A6C">
              <w:rPr>
                <w:rFonts w:hint="eastAsia"/>
              </w:rPr>
              <w:t>《房屋建筑和市政基础设施工程施工图设计文件审查管理办法》第二十四条规定的处罚（对房屋建筑和市政基础设施工程施工图设计文件审查机构超出认定的范围从事施工图审查的处罚；使用不符合条件审查人员的处罚；未按规定的审查内容进行审查的处罚；未按规定上报审查过程中发现的违法违规行为的处罚；未按规定填写审查意见告知书的处罚；未按规定在审查合格书和施工图上签字盖章的处罚；已出具审查合格书的施工图，仍有违反法律、法规和工程建设强制性标准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104</w:t>
            </w:r>
          </w:p>
        </w:tc>
        <w:tc>
          <w:tcPr>
            <w:tcW w:w="5812" w:type="dxa"/>
          </w:tcPr>
          <w:p w:rsidR="00916682" w:rsidRPr="00064A6C" w:rsidRDefault="00916682" w:rsidP="000337C8">
            <w:r w:rsidRPr="00064A6C">
              <w:rPr>
                <w:rFonts w:hint="eastAsia"/>
              </w:rPr>
              <w:t>对房屋建筑和市政基础设施工程施工图设计文件审查机构出具虚假审查合格书的处罚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105</w:t>
            </w:r>
          </w:p>
        </w:tc>
        <w:tc>
          <w:tcPr>
            <w:tcW w:w="5812" w:type="dxa"/>
          </w:tcPr>
          <w:p w:rsidR="00916682" w:rsidRPr="00064A6C" w:rsidRDefault="00916682" w:rsidP="000337C8">
            <w:r w:rsidRPr="00064A6C">
              <w:rPr>
                <w:rFonts w:hint="eastAsia"/>
              </w:rPr>
              <w:t>对接受转包、违法分包和用他人名义承揽工程的处罚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106</w:t>
            </w:r>
          </w:p>
        </w:tc>
        <w:tc>
          <w:tcPr>
            <w:tcW w:w="5812" w:type="dxa"/>
          </w:tcPr>
          <w:p w:rsidR="00916682" w:rsidRPr="00064A6C" w:rsidRDefault="00916682" w:rsidP="000337C8">
            <w:r w:rsidRPr="00064A6C">
              <w:rPr>
                <w:rFonts w:hint="eastAsia"/>
              </w:rPr>
              <w:t>《建筑起重机械安全监督管理规定》（建设部令第</w:t>
            </w:r>
            <w:r w:rsidRPr="00064A6C">
              <w:rPr>
                <w:rFonts w:hint="eastAsia"/>
              </w:rPr>
              <w:t>166</w:t>
            </w:r>
            <w:r w:rsidRPr="00064A6C">
              <w:rPr>
                <w:rFonts w:hint="eastAsia"/>
              </w:rPr>
              <w:t>号）第三十二条规定的处罚（对监理单位未审核建筑起重机械特种设备制造许可证、产品合格证、制造监督检验证明、备案证明等文件的处罚</w:t>
            </w:r>
            <w:r w:rsidRPr="00064A6C">
              <w:rPr>
                <w:rFonts w:hint="eastAsia"/>
              </w:rPr>
              <w:t xml:space="preserve">; </w:t>
            </w:r>
            <w:r w:rsidRPr="00064A6C">
              <w:rPr>
                <w:rFonts w:hint="eastAsia"/>
              </w:rPr>
              <w:t>未审核建筑起重机械安装单位、使用单位的资质证书、安全生产许可证和特种作业人员的特种作业操作资格证书的处罚</w:t>
            </w:r>
            <w:r w:rsidRPr="00064A6C">
              <w:rPr>
                <w:rFonts w:hint="eastAsia"/>
              </w:rPr>
              <w:t xml:space="preserve">; </w:t>
            </w:r>
            <w:proofErr w:type="gramStart"/>
            <w:r w:rsidRPr="00064A6C">
              <w:rPr>
                <w:rFonts w:hint="eastAsia"/>
              </w:rPr>
              <w:t>未监督</w:t>
            </w:r>
            <w:proofErr w:type="gramEnd"/>
            <w:r w:rsidRPr="00064A6C">
              <w:rPr>
                <w:rFonts w:hint="eastAsia"/>
              </w:rPr>
              <w:t>安装单位执行建筑起重机械安装、拆卸工程专项施工方案情况的处罚</w:t>
            </w:r>
            <w:r w:rsidRPr="00064A6C">
              <w:rPr>
                <w:rFonts w:hint="eastAsia"/>
              </w:rPr>
              <w:t xml:space="preserve">; </w:t>
            </w:r>
            <w:proofErr w:type="gramStart"/>
            <w:r w:rsidRPr="00064A6C">
              <w:rPr>
                <w:rFonts w:hint="eastAsia"/>
              </w:rPr>
              <w:t>未监督</w:t>
            </w:r>
            <w:proofErr w:type="gramEnd"/>
            <w:r w:rsidRPr="00064A6C">
              <w:rPr>
                <w:rFonts w:hint="eastAsia"/>
              </w:rPr>
              <w:t>检查建筑起重机械的使用情况的处罚）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107</w:t>
            </w:r>
          </w:p>
        </w:tc>
        <w:tc>
          <w:tcPr>
            <w:tcW w:w="5812" w:type="dxa"/>
          </w:tcPr>
          <w:p w:rsidR="00916682" w:rsidRPr="00064A6C" w:rsidRDefault="00916682" w:rsidP="000337C8">
            <w:r w:rsidRPr="00064A6C">
              <w:rPr>
                <w:rFonts w:hint="eastAsia"/>
              </w:rPr>
              <w:t>《建筑起重机械安全监督管理规定》（建设部令第</w:t>
            </w:r>
            <w:r w:rsidRPr="00064A6C">
              <w:rPr>
                <w:rFonts w:hint="eastAsia"/>
              </w:rPr>
              <w:t>166</w:t>
            </w:r>
            <w:r w:rsidRPr="00064A6C">
              <w:rPr>
                <w:rFonts w:hint="eastAsia"/>
              </w:rPr>
              <w:t>号）第三十三条规定的处罚（对建设单位未按照规定协调组织制定防止多台塔式起重机相互碰撞的安全措施的处罚</w:t>
            </w:r>
            <w:r w:rsidRPr="00064A6C">
              <w:rPr>
                <w:rFonts w:hint="eastAsia"/>
              </w:rPr>
              <w:t xml:space="preserve">; </w:t>
            </w:r>
            <w:r w:rsidRPr="00064A6C">
              <w:rPr>
                <w:rFonts w:hint="eastAsia"/>
              </w:rPr>
              <w:t>接到监理单位报告后，未责令安装单位、使用单位立即停工整改的处罚）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108</w:t>
            </w:r>
          </w:p>
        </w:tc>
        <w:tc>
          <w:tcPr>
            <w:tcW w:w="5812" w:type="dxa"/>
          </w:tcPr>
          <w:p w:rsidR="00916682" w:rsidRPr="00064A6C" w:rsidRDefault="00916682" w:rsidP="000337C8">
            <w:r w:rsidRPr="00064A6C">
              <w:rPr>
                <w:rFonts w:hint="eastAsia"/>
              </w:rPr>
              <w:t>对物业管理单位发现装修人或者装饰装修企业有违反《住宅室内装饰装修管理办法》规定的行为不及时向有关部门报告的处罚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109</w:t>
            </w:r>
          </w:p>
        </w:tc>
        <w:tc>
          <w:tcPr>
            <w:tcW w:w="5812" w:type="dxa"/>
          </w:tcPr>
          <w:p w:rsidR="00916682" w:rsidRPr="00064A6C" w:rsidRDefault="00916682" w:rsidP="000337C8">
            <w:r w:rsidRPr="00064A6C">
              <w:rPr>
                <w:rFonts w:hint="eastAsia"/>
              </w:rPr>
              <w:t>对建设单位采用虚假证明文件办理工程竣工验收备案的处罚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110</w:t>
            </w:r>
          </w:p>
        </w:tc>
        <w:tc>
          <w:tcPr>
            <w:tcW w:w="5812" w:type="dxa"/>
          </w:tcPr>
          <w:p w:rsidR="00916682" w:rsidRPr="00064A6C" w:rsidRDefault="00916682" w:rsidP="000337C8">
            <w:r w:rsidRPr="00064A6C">
              <w:rPr>
                <w:rFonts w:hint="eastAsia"/>
              </w:rPr>
              <w:t>对建设单位未移交地下管线工程档案的处罚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111</w:t>
            </w:r>
          </w:p>
        </w:tc>
        <w:tc>
          <w:tcPr>
            <w:tcW w:w="5812" w:type="dxa"/>
          </w:tcPr>
          <w:p w:rsidR="00916682" w:rsidRPr="00064A6C" w:rsidRDefault="00916682" w:rsidP="000337C8">
            <w:r w:rsidRPr="00064A6C">
              <w:rPr>
                <w:rFonts w:hint="eastAsia"/>
              </w:rPr>
              <w:t>对地下管线专业管理单位未移交地下管线工程档案的处罚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112</w:t>
            </w:r>
          </w:p>
        </w:tc>
        <w:tc>
          <w:tcPr>
            <w:tcW w:w="5812" w:type="dxa"/>
          </w:tcPr>
          <w:p w:rsidR="00916682" w:rsidRPr="00064A6C" w:rsidRDefault="00916682" w:rsidP="000337C8">
            <w:r w:rsidRPr="00064A6C">
              <w:rPr>
                <w:rFonts w:hint="eastAsia"/>
              </w:rPr>
              <w:t>对工程造价咨询单位在建筑工程计价活动中有意抬高、压低价格或者提供虚假报告行为的处罚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113</w:t>
            </w:r>
          </w:p>
        </w:tc>
        <w:tc>
          <w:tcPr>
            <w:tcW w:w="5812" w:type="dxa"/>
          </w:tcPr>
          <w:p w:rsidR="00916682" w:rsidRPr="00064A6C" w:rsidRDefault="00916682" w:rsidP="000337C8">
            <w:r w:rsidRPr="00064A6C">
              <w:rPr>
                <w:rFonts w:hint="eastAsia"/>
              </w:rPr>
              <w:t>对未取得相应的资质擅自承担《建设工程质量检测办法》规定的检测业务的处罚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114</w:t>
            </w:r>
          </w:p>
        </w:tc>
        <w:tc>
          <w:tcPr>
            <w:tcW w:w="5812" w:type="dxa"/>
          </w:tcPr>
          <w:p w:rsidR="00916682" w:rsidRPr="00064A6C" w:rsidRDefault="00916682" w:rsidP="000337C8">
            <w:r w:rsidRPr="00064A6C">
              <w:rPr>
                <w:rFonts w:hint="eastAsia"/>
              </w:rPr>
              <w:t xml:space="preserve">　《建设工程质量检测管理办法》第二十九条规定的处罚（对建设工程质量检测机构超出资质范围从事检测活动的处罚、涂改、倒卖、出租、出借、转让资质证书的处罚、使用不符合条件的检测人员的处罚、未按规定上报发现的违法违规行为和检测不合格事项的处罚、未按规定在检测报告上签字盖章的处罚、未按照国家有关工程建设强制性标准进行检测的处罚、档案资料管理混乱，造成检测数据无法追溯的处罚、转包检测业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115</w:t>
            </w:r>
          </w:p>
        </w:tc>
        <w:tc>
          <w:tcPr>
            <w:tcW w:w="5812" w:type="dxa"/>
          </w:tcPr>
          <w:p w:rsidR="00916682" w:rsidRPr="00064A6C" w:rsidRDefault="00916682" w:rsidP="000337C8">
            <w:r w:rsidRPr="00064A6C">
              <w:rPr>
                <w:rFonts w:hint="eastAsia"/>
              </w:rPr>
              <w:t>对建设工程质量检测机构伪造检测数据，出具虚假检测报告或者鉴定结论的处罚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116</w:t>
            </w:r>
          </w:p>
        </w:tc>
        <w:tc>
          <w:tcPr>
            <w:tcW w:w="5812" w:type="dxa"/>
          </w:tcPr>
          <w:p w:rsidR="00916682" w:rsidRPr="00064A6C" w:rsidRDefault="00916682" w:rsidP="000337C8">
            <w:r w:rsidRPr="00064A6C">
              <w:rPr>
                <w:rFonts w:hint="eastAsia"/>
              </w:rPr>
              <w:t>《建设工程质量检测管理办法》第三十一条规定的处罚（对建设工程质量检测委托方委托未取得相应资质的检测机构进行检测的处罚、明示或暗示检测机构出具虚假检测报告，篡改或伪造检测报告的处罚、弄虚作假送检试样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117</w:t>
            </w:r>
          </w:p>
        </w:tc>
        <w:tc>
          <w:tcPr>
            <w:tcW w:w="5812" w:type="dxa"/>
          </w:tcPr>
          <w:p w:rsidR="00916682" w:rsidRPr="00064A6C" w:rsidRDefault="00916682" w:rsidP="000337C8">
            <w:r w:rsidRPr="00064A6C">
              <w:rPr>
                <w:rFonts w:hint="eastAsia"/>
              </w:rPr>
              <w:t>对建筑业企业恶意拖欠分包企业工程款或者农民工工资的处罚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118</w:t>
            </w:r>
          </w:p>
        </w:tc>
        <w:tc>
          <w:tcPr>
            <w:tcW w:w="5812" w:type="dxa"/>
          </w:tcPr>
          <w:p w:rsidR="00916682" w:rsidRPr="00064A6C" w:rsidRDefault="00916682" w:rsidP="000337C8">
            <w:r w:rsidRPr="00064A6C">
              <w:rPr>
                <w:rFonts w:hint="eastAsia"/>
              </w:rPr>
              <w:t>对工程监理企业在监理过程中实施商业贿赂行为的处罚；涂改、伪造、出借、转让工程监理企业资质证书的处罚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119</w:t>
            </w:r>
          </w:p>
        </w:tc>
        <w:tc>
          <w:tcPr>
            <w:tcW w:w="5812" w:type="dxa"/>
          </w:tcPr>
          <w:p w:rsidR="00916682" w:rsidRPr="00064A6C" w:rsidRDefault="00916682" w:rsidP="000337C8">
            <w:r w:rsidRPr="00064A6C">
              <w:rPr>
                <w:rFonts w:hint="eastAsia"/>
              </w:rPr>
              <w:t>对未取得工程造价咨询企业资质从事工程造价咨询活动的处罚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120</w:t>
            </w:r>
          </w:p>
        </w:tc>
        <w:tc>
          <w:tcPr>
            <w:tcW w:w="5812" w:type="dxa"/>
          </w:tcPr>
          <w:p w:rsidR="00916682" w:rsidRPr="00064A6C" w:rsidRDefault="00916682" w:rsidP="000337C8">
            <w:r w:rsidRPr="00064A6C">
              <w:rPr>
                <w:rFonts w:hint="eastAsia"/>
              </w:rPr>
              <w:t>对工程造价咨询企业新设立分支机构不备案或跨省、自治区、直辖市承接业务不备案的处罚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121</w:t>
            </w:r>
          </w:p>
        </w:tc>
        <w:tc>
          <w:tcPr>
            <w:tcW w:w="5812" w:type="dxa"/>
          </w:tcPr>
          <w:p w:rsidR="00916682" w:rsidRPr="00064A6C" w:rsidRDefault="00916682" w:rsidP="000337C8">
            <w:r w:rsidRPr="00064A6C">
              <w:rPr>
                <w:rFonts w:hint="eastAsia"/>
              </w:rPr>
              <w:t>对工程造价咨询企业以给予回扣、恶意压低收费等方式进行不正当竞争的处罚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122</w:t>
            </w:r>
          </w:p>
        </w:tc>
        <w:tc>
          <w:tcPr>
            <w:tcW w:w="5812" w:type="dxa"/>
          </w:tcPr>
          <w:p w:rsidR="00916682" w:rsidRPr="00064A6C" w:rsidRDefault="00916682" w:rsidP="000337C8">
            <w:r w:rsidRPr="00064A6C">
              <w:rPr>
                <w:rFonts w:hint="eastAsia"/>
              </w:rPr>
              <w:t>对工程造价咨询企业转包承接的工程造价咨询业务的处罚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123</w:t>
            </w:r>
          </w:p>
        </w:tc>
        <w:tc>
          <w:tcPr>
            <w:tcW w:w="5812" w:type="dxa"/>
          </w:tcPr>
          <w:p w:rsidR="00916682" w:rsidRPr="00064A6C" w:rsidRDefault="00916682" w:rsidP="000337C8">
            <w:r w:rsidRPr="00064A6C">
              <w:rPr>
                <w:rFonts w:hint="eastAsia"/>
              </w:rPr>
              <w:t>对隐瞒有关情况或者提供虚假材料申请注册建筑师注册的处罚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124</w:t>
            </w:r>
          </w:p>
        </w:tc>
        <w:tc>
          <w:tcPr>
            <w:tcW w:w="5812" w:type="dxa"/>
          </w:tcPr>
          <w:p w:rsidR="00916682" w:rsidRPr="00064A6C" w:rsidRDefault="00916682" w:rsidP="000337C8">
            <w:r w:rsidRPr="00064A6C">
              <w:rPr>
                <w:rFonts w:hint="eastAsia"/>
              </w:rPr>
              <w:t>对以欺骗、贿赂等不正当手段取得注册建筑师注册证书和执业印章的处罚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125</w:t>
            </w:r>
          </w:p>
        </w:tc>
        <w:tc>
          <w:tcPr>
            <w:tcW w:w="5812" w:type="dxa"/>
          </w:tcPr>
          <w:p w:rsidR="00916682" w:rsidRPr="00064A6C" w:rsidRDefault="00916682" w:rsidP="000337C8">
            <w:r w:rsidRPr="00064A6C">
              <w:rPr>
                <w:rFonts w:hint="eastAsia"/>
              </w:rPr>
              <w:t>对注册建筑师未受聘并注册于中华人民共和国境内一个具有工程设计资质的单位从事建筑工程设计执业活动的处罚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126</w:t>
            </w:r>
          </w:p>
        </w:tc>
        <w:tc>
          <w:tcPr>
            <w:tcW w:w="5812" w:type="dxa"/>
          </w:tcPr>
          <w:p w:rsidR="00916682" w:rsidRPr="00064A6C" w:rsidRDefault="00916682" w:rsidP="000337C8">
            <w:r w:rsidRPr="00064A6C">
              <w:rPr>
                <w:rFonts w:hint="eastAsia"/>
              </w:rPr>
              <w:t>对勘察设计注册工程师泄露执业中应当保守的秘密并造成严重后果的处罚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127</w:t>
            </w:r>
          </w:p>
        </w:tc>
        <w:tc>
          <w:tcPr>
            <w:tcW w:w="5812" w:type="dxa"/>
          </w:tcPr>
          <w:p w:rsidR="00916682" w:rsidRPr="00064A6C" w:rsidRDefault="00916682" w:rsidP="000337C8">
            <w:r w:rsidRPr="00064A6C">
              <w:rPr>
                <w:rFonts w:hint="eastAsia"/>
              </w:rPr>
              <w:t>对勘察设计注册工程师弄虚作假提供执业活动成果的处罚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128</w:t>
            </w:r>
          </w:p>
        </w:tc>
        <w:tc>
          <w:tcPr>
            <w:tcW w:w="5812" w:type="dxa"/>
          </w:tcPr>
          <w:p w:rsidR="00916682" w:rsidRPr="00064A6C" w:rsidRDefault="00916682" w:rsidP="000337C8">
            <w:r w:rsidRPr="00064A6C">
              <w:rPr>
                <w:rFonts w:hint="eastAsia"/>
              </w:rPr>
              <w:t>对注册</w:t>
            </w:r>
            <w:proofErr w:type="gramStart"/>
            <w:r w:rsidRPr="00064A6C">
              <w:rPr>
                <w:rFonts w:hint="eastAsia"/>
              </w:rPr>
              <w:t>建造师未取得</w:t>
            </w:r>
            <w:proofErr w:type="gramEnd"/>
            <w:r w:rsidRPr="00064A6C">
              <w:rPr>
                <w:rFonts w:hint="eastAsia"/>
              </w:rPr>
              <w:t>注册证书和执业印章，担任大中型建设工程项目施工单位项目负责人，或者以注册建造师的名义从事相关活动等的处罚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129</w:t>
            </w:r>
          </w:p>
        </w:tc>
        <w:tc>
          <w:tcPr>
            <w:tcW w:w="5812" w:type="dxa"/>
          </w:tcPr>
          <w:p w:rsidR="00916682" w:rsidRPr="00064A6C" w:rsidRDefault="00916682" w:rsidP="000337C8">
            <w:r w:rsidRPr="00064A6C">
              <w:rPr>
                <w:rFonts w:hint="eastAsia"/>
              </w:rPr>
              <w:t>对注册建造师同时在两个或者两个以上单位受聘或者执业的处罚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130</w:t>
            </w:r>
          </w:p>
        </w:tc>
        <w:tc>
          <w:tcPr>
            <w:tcW w:w="5812" w:type="dxa"/>
          </w:tcPr>
          <w:p w:rsidR="00916682" w:rsidRPr="00064A6C" w:rsidRDefault="00916682" w:rsidP="000337C8">
            <w:r w:rsidRPr="00064A6C">
              <w:rPr>
                <w:rFonts w:hint="eastAsia"/>
              </w:rPr>
              <w:t>对注册监理工程师泄露执业中应当保守的秘密并造成严重后果的处罚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131</w:t>
            </w:r>
          </w:p>
        </w:tc>
        <w:tc>
          <w:tcPr>
            <w:tcW w:w="5812" w:type="dxa"/>
          </w:tcPr>
          <w:p w:rsidR="00916682" w:rsidRPr="00064A6C" w:rsidRDefault="00916682" w:rsidP="000337C8">
            <w:r w:rsidRPr="00064A6C">
              <w:rPr>
                <w:rFonts w:hint="eastAsia"/>
              </w:rPr>
              <w:t>对注册监理工程师弄虚作假提供执业活动成果的处罚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132</w:t>
            </w:r>
          </w:p>
        </w:tc>
        <w:tc>
          <w:tcPr>
            <w:tcW w:w="5812" w:type="dxa"/>
          </w:tcPr>
          <w:p w:rsidR="00916682" w:rsidRPr="00064A6C" w:rsidRDefault="00916682" w:rsidP="000337C8">
            <w:r w:rsidRPr="00064A6C">
              <w:rPr>
                <w:rFonts w:hint="eastAsia"/>
              </w:rPr>
              <w:t>对未经注册而以注册造价工程师的名义从事工程造价活动的处罚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133</w:t>
            </w:r>
          </w:p>
        </w:tc>
        <w:tc>
          <w:tcPr>
            <w:tcW w:w="5812" w:type="dxa"/>
          </w:tcPr>
          <w:p w:rsidR="00916682" w:rsidRPr="00064A6C" w:rsidRDefault="00916682" w:rsidP="000337C8">
            <w:r w:rsidRPr="00064A6C">
              <w:rPr>
                <w:rFonts w:hint="eastAsia"/>
              </w:rPr>
              <w:t>对勘察、设计、监理、施工单位指定采用国家明令淘汰、禁止使用的产品、工艺和设备的处罚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134</w:t>
            </w:r>
          </w:p>
        </w:tc>
        <w:tc>
          <w:tcPr>
            <w:tcW w:w="5812" w:type="dxa"/>
          </w:tcPr>
          <w:p w:rsidR="00916682" w:rsidRPr="00064A6C" w:rsidRDefault="00916682" w:rsidP="000337C8">
            <w:r w:rsidRPr="00064A6C">
              <w:rPr>
                <w:rFonts w:hint="eastAsia"/>
              </w:rPr>
              <w:t>对建筑业企业隐瞒有关情况或者提供虚假材料申请建筑业企业资质的处罚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135</w:t>
            </w:r>
          </w:p>
        </w:tc>
        <w:tc>
          <w:tcPr>
            <w:tcW w:w="5812" w:type="dxa"/>
          </w:tcPr>
          <w:p w:rsidR="00916682" w:rsidRPr="00064A6C" w:rsidRDefault="00916682" w:rsidP="000337C8">
            <w:r w:rsidRPr="00064A6C">
              <w:rPr>
                <w:rFonts w:hint="eastAsia"/>
              </w:rPr>
              <w:t>对建筑施工企业违反国家法律、法规和标准规定，安排未取得证书的技术工种的作业人员上岗，情节严重的处罚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136</w:t>
            </w:r>
          </w:p>
        </w:tc>
        <w:tc>
          <w:tcPr>
            <w:tcW w:w="5812" w:type="dxa"/>
          </w:tcPr>
          <w:p w:rsidR="00916682" w:rsidRPr="00064A6C" w:rsidRDefault="00916682" w:rsidP="000337C8">
            <w:r w:rsidRPr="00064A6C">
              <w:rPr>
                <w:rFonts w:hint="eastAsia"/>
              </w:rPr>
              <w:t>对建筑施工企业在施工中偷工减料，使用不合格的建筑材料、建筑构配件和设备，或者有其他不按照工程设计图纸或者施工技术标准施工行为的处罚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137</w:t>
            </w:r>
          </w:p>
        </w:tc>
        <w:tc>
          <w:tcPr>
            <w:tcW w:w="5812" w:type="dxa"/>
          </w:tcPr>
          <w:p w:rsidR="00916682" w:rsidRPr="00064A6C" w:rsidRDefault="00916682" w:rsidP="000337C8">
            <w:r w:rsidRPr="00064A6C">
              <w:rPr>
                <w:rFonts w:hint="eastAsia"/>
              </w:rPr>
              <w:t>对建筑施工企业隐瞒有关情况或者提供虚假材料申请安全生产许可证的处罚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138</w:t>
            </w:r>
          </w:p>
        </w:tc>
        <w:tc>
          <w:tcPr>
            <w:tcW w:w="5812" w:type="dxa"/>
          </w:tcPr>
          <w:p w:rsidR="00916682" w:rsidRPr="00064A6C" w:rsidRDefault="00916682" w:rsidP="000337C8">
            <w:r w:rsidRPr="00064A6C">
              <w:rPr>
                <w:rFonts w:hint="eastAsia"/>
              </w:rPr>
              <w:t>对设计、施工单位为无证单位提供资质证书，或者设计、施工的质量不符合要求的处罚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139</w:t>
            </w:r>
          </w:p>
        </w:tc>
        <w:tc>
          <w:tcPr>
            <w:tcW w:w="5812" w:type="dxa"/>
          </w:tcPr>
          <w:p w:rsidR="00916682" w:rsidRPr="00064A6C" w:rsidRDefault="00916682" w:rsidP="000337C8">
            <w:r w:rsidRPr="00064A6C">
              <w:rPr>
                <w:rFonts w:hint="eastAsia"/>
              </w:rPr>
              <w:t>对为建设工程提供机械设备和配件的单位未按照安全施工的要求配备齐全有效的保险、限位等安全设施和装置的处罚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140</w:t>
            </w:r>
          </w:p>
        </w:tc>
        <w:tc>
          <w:tcPr>
            <w:tcW w:w="5812" w:type="dxa"/>
          </w:tcPr>
          <w:p w:rsidR="00916682" w:rsidRPr="00064A6C" w:rsidRDefault="00916682" w:rsidP="000337C8">
            <w:r w:rsidRPr="00064A6C">
              <w:rPr>
                <w:rFonts w:hint="eastAsia"/>
              </w:rPr>
              <w:t>对出租单位出租未经安全性能检测或者经检测不合格的机械设备和施工机具及配件的处罚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141</w:t>
            </w:r>
          </w:p>
        </w:tc>
        <w:tc>
          <w:tcPr>
            <w:tcW w:w="5812" w:type="dxa"/>
          </w:tcPr>
          <w:p w:rsidR="00916682" w:rsidRPr="00064A6C" w:rsidRDefault="00916682" w:rsidP="000337C8">
            <w:r w:rsidRPr="00064A6C">
              <w:rPr>
                <w:rFonts w:hint="eastAsia"/>
              </w:rPr>
              <w:t>《建设工程安全生产管理条例》第六十一条规定的处罚（对施工起重机械和整体提升脚手架、模板</w:t>
            </w:r>
            <w:proofErr w:type="gramStart"/>
            <w:r w:rsidRPr="00064A6C">
              <w:rPr>
                <w:rFonts w:hint="eastAsia"/>
              </w:rPr>
              <w:t>等自升式</w:t>
            </w:r>
            <w:proofErr w:type="gramEnd"/>
            <w:r w:rsidRPr="00064A6C">
              <w:rPr>
                <w:rFonts w:hint="eastAsia"/>
              </w:rPr>
              <w:t>架设设施安装、拆卸单位未编制拆装方案、制定安全施工措施的处罚</w:t>
            </w:r>
            <w:r w:rsidRPr="00064A6C">
              <w:rPr>
                <w:rFonts w:hint="eastAsia"/>
              </w:rPr>
              <w:t xml:space="preserve">; </w:t>
            </w:r>
            <w:r w:rsidRPr="00064A6C">
              <w:rPr>
                <w:rFonts w:hint="eastAsia"/>
              </w:rPr>
              <w:t>未由专业技术人员现场监督的处罚</w:t>
            </w:r>
            <w:r w:rsidRPr="00064A6C">
              <w:rPr>
                <w:rFonts w:hint="eastAsia"/>
              </w:rPr>
              <w:t>;</w:t>
            </w:r>
            <w:r w:rsidRPr="00064A6C">
              <w:rPr>
                <w:rFonts w:hint="eastAsia"/>
              </w:rPr>
              <w:t>未出具自检合格证明或者出具虚假证明的处罚</w:t>
            </w:r>
            <w:r w:rsidRPr="00064A6C">
              <w:rPr>
                <w:rFonts w:hint="eastAsia"/>
              </w:rPr>
              <w:t xml:space="preserve">; </w:t>
            </w:r>
            <w:r w:rsidRPr="00064A6C">
              <w:rPr>
                <w:rFonts w:hint="eastAsia"/>
              </w:rPr>
              <w:t>未向施工单位进行安全使用说明，办理移交手续的处罚）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142</w:t>
            </w:r>
          </w:p>
        </w:tc>
        <w:tc>
          <w:tcPr>
            <w:tcW w:w="5812" w:type="dxa"/>
          </w:tcPr>
          <w:p w:rsidR="00916682" w:rsidRPr="00064A6C" w:rsidRDefault="00916682" w:rsidP="000337C8">
            <w:r w:rsidRPr="00064A6C">
              <w:rPr>
                <w:rFonts w:hint="eastAsia"/>
              </w:rPr>
              <w:t>《建设工程安全生产管理条例》第六十二条规定的处罚（对施工单位未设立安全生产管理机构、配备专职安全生产管理人员或者分部分项工程施工时无专职安全生产管理人员现场监督的处罚</w:t>
            </w:r>
            <w:r w:rsidRPr="00064A6C">
              <w:rPr>
                <w:rFonts w:hint="eastAsia"/>
              </w:rPr>
              <w:t xml:space="preserve">; </w:t>
            </w:r>
            <w:r w:rsidRPr="00064A6C">
              <w:rPr>
                <w:rFonts w:hint="eastAsia"/>
              </w:rPr>
              <w:t>施工单位的主要负责人、项目负责人、专职安全生产管理人员、作业人员或者特种作业人员，未经安全教育培训或者经考核不合格即从事相关工作的处罚</w:t>
            </w:r>
            <w:r w:rsidRPr="00064A6C">
              <w:rPr>
                <w:rFonts w:hint="eastAsia"/>
              </w:rPr>
              <w:t xml:space="preserve">; </w:t>
            </w:r>
            <w:r w:rsidRPr="00064A6C">
              <w:rPr>
                <w:rFonts w:hint="eastAsia"/>
              </w:rPr>
              <w:t>未在施工现场的危</w:t>
            </w:r>
            <w:r w:rsidRPr="00064A6C">
              <w:rPr>
                <w:rFonts w:hint="eastAsia"/>
              </w:rPr>
              <w:lastRenderedPageBreak/>
              <w:t>险部位设置明显的安全警示标志，或者未按照国家有关规定在施工现场设置消防通道、消防水源、配备消防设施和灭火器材的处罚</w:t>
            </w:r>
            <w:r w:rsidRPr="00064A6C">
              <w:rPr>
                <w:rFonts w:hint="eastAsia"/>
              </w:rPr>
              <w:t xml:space="preserve">; </w:t>
            </w:r>
            <w:r w:rsidRPr="00064A6C">
              <w:rPr>
                <w:rFonts w:hint="eastAsia"/>
              </w:rPr>
              <w:t>未向作业人员提供安全防护用具和安全防护服装的处罚</w:t>
            </w:r>
            <w:r w:rsidRPr="00064A6C">
              <w:rPr>
                <w:rFonts w:hint="eastAsia"/>
              </w:rPr>
              <w:t xml:space="preserve">; </w:t>
            </w:r>
            <w:r w:rsidRPr="00064A6C">
              <w:rPr>
                <w:rFonts w:hint="eastAsia"/>
              </w:rPr>
              <w:t>未按照规定在施工起重机械和整体提升脚手架、模板</w:t>
            </w:r>
            <w:proofErr w:type="gramStart"/>
            <w:r w:rsidRPr="00064A6C">
              <w:rPr>
                <w:rFonts w:hint="eastAsia"/>
              </w:rPr>
              <w:t>等自升式</w:t>
            </w:r>
            <w:proofErr w:type="gramEnd"/>
            <w:r w:rsidRPr="00064A6C">
              <w:rPr>
                <w:rFonts w:hint="eastAsia"/>
              </w:rPr>
              <w:t>架设设施验收合格后登记的处罚</w:t>
            </w:r>
            <w:r w:rsidRPr="00064A6C">
              <w:rPr>
                <w:rFonts w:hint="eastAsia"/>
              </w:rPr>
              <w:t xml:space="preserve">; </w:t>
            </w:r>
            <w:r w:rsidRPr="00064A6C">
              <w:rPr>
                <w:rFonts w:hint="eastAsia"/>
              </w:rPr>
              <w:t>使用国家明令淘汰、禁止使用的危及施工安全的工艺、设备、材料涉及资质的处罚）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143</w:t>
            </w:r>
          </w:p>
        </w:tc>
        <w:tc>
          <w:tcPr>
            <w:tcW w:w="5812" w:type="dxa"/>
          </w:tcPr>
          <w:p w:rsidR="00916682" w:rsidRPr="00064A6C" w:rsidRDefault="00916682" w:rsidP="000337C8">
            <w:r w:rsidRPr="00064A6C">
              <w:rPr>
                <w:rFonts w:hint="eastAsia"/>
              </w:rPr>
              <w:t>对施工单位挪用列入建设工程概算的安全生产作业环境及安全施工措施所需费用的处罚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144</w:t>
            </w:r>
          </w:p>
        </w:tc>
        <w:tc>
          <w:tcPr>
            <w:tcW w:w="5812" w:type="dxa"/>
          </w:tcPr>
          <w:p w:rsidR="00916682" w:rsidRPr="00064A6C" w:rsidRDefault="00916682" w:rsidP="000337C8">
            <w:r w:rsidRPr="00064A6C">
              <w:rPr>
                <w:rFonts w:hint="eastAsia"/>
              </w:rPr>
              <w:t>《建设工程安全生产管理条例》第六十四条规定的处罚（对施工单位在施工前未对有关安全施工的技术要求</w:t>
            </w:r>
            <w:proofErr w:type="gramStart"/>
            <w:r w:rsidRPr="00064A6C">
              <w:rPr>
                <w:rFonts w:hint="eastAsia"/>
              </w:rPr>
              <w:t>作出</w:t>
            </w:r>
            <w:proofErr w:type="gramEnd"/>
            <w:r w:rsidRPr="00064A6C">
              <w:rPr>
                <w:rFonts w:hint="eastAsia"/>
              </w:rPr>
              <w:t>详细说明的处罚</w:t>
            </w:r>
            <w:r w:rsidRPr="00064A6C">
              <w:rPr>
                <w:rFonts w:hint="eastAsia"/>
              </w:rPr>
              <w:t xml:space="preserve">; </w:t>
            </w:r>
            <w:r w:rsidRPr="00064A6C">
              <w:rPr>
                <w:rFonts w:hint="eastAsia"/>
              </w:rPr>
              <w:t>未根据不同施工阶段和周围环境及季节、气候的变化，在施工现场采取相应的安全施工措施，或者在城市市区内的建设工程的施工现场未实行封闭围挡的处罚</w:t>
            </w:r>
            <w:r w:rsidRPr="00064A6C">
              <w:rPr>
                <w:rFonts w:hint="eastAsia"/>
              </w:rPr>
              <w:t xml:space="preserve">; </w:t>
            </w:r>
            <w:r w:rsidRPr="00064A6C">
              <w:rPr>
                <w:rFonts w:hint="eastAsia"/>
              </w:rPr>
              <w:t>在尚未竣工的建筑物内设置员工集体宿舍的处罚</w:t>
            </w:r>
            <w:r w:rsidRPr="00064A6C">
              <w:rPr>
                <w:rFonts w:hint="eastAsia"/>
              </w:rPr>
              <w:t xml:space="preserve">; </w:t>
            </w:r>
            <w:r w:rsidRPr="00064A6C">
              <w:rPr>
                <w:rFonts w:hint="eastAsia"/>
              </w:rPr>
              <w:t>在施工现场临时搭建的建筑物不符合安全使用要求的处罚</w:t>
            </w:r>
            <w:r w:rsidRPr="00064A6C">
              <w:rPr>
                <w:rFonts w:hint="eastAsia"/>
              </w:rPr>
              <w:t xml:space="preserve">; </w:t>
            </w:r>
            <w:r w:rsidRPr="00064A6C">
              <w:rPr>
                <w:rFonts w:hint="eastAsia"/>
              </w:rPr>
              <w:t>未对因建设工程施工可能造成损害的毗邻建筑物、构筑物和地下管线等采取专项防护措施的处罚）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145</w:t>
            </w:r>
          </w:p>
        </w:tc>
        <w:tc>
          <w:tcPr>
            <w:tcW w:w="5812" w:type="dxa"/>
          </w:tcPr>
          <w:p w:rsidR="00916682" w:rsidRPr="00064A6C" w:rsidRDefault="00916682" w:rsidP="000337C8">
            <w:r w:rsidRPr="00064A6C">
              <w:rPr>
                <w:rFonts w:hint="eastAsia"/>
              </w:rPr>
              <w:t>《建设工程安全生产管理条例》第六十五条规定的处罚（对施工单位安全防护用具、机械设备、施工机具及配件在进入施工现场前施工单位未经查验或者查验不合格即投入使用的处罚</w:t>
            </w:r>
            <w:r w:rsidRPr="00064A6C">
              <w:rPr>
                <w:rFonts w:hint="eastAsia"/>
              </w:rPr>
              <w:t xml:space="preserve">; </w:t>
            </w:r>
            <w:r w:rsidRPr="00064A6C">
              <w:rPr>
                <w:rFonts w:hint="eastAsia"/>
              </w:rPr>
              <w:t>使用未经验收或者验收不合格的施工起重机械和整体提升脚手架、模板</w:t>
            </w:r>
            <w:proofErr w:type="gramStart"/>
            <w:r w:rsidRPr="00064A6C">
              <w:rPr>
                <w:rFonts w:hint="eastAsia"/>
              </w:rPr>
              <w:t>等自升式</w:t>
            </w:r>
            <w:proofErr w:type="gramEnd"/>
            <w:r w:rsidRPr="00064A6C">
              <w:rPr>
                <w:rFonts w:hint="eastAsia"/>
              </w:rPr>
              <w:t>架设设施的处罚</w:t>
            </w:r>
            <w:r w:rsidRPr="00064A6C">
              <w:rPr>
                <w:rFonts w:hint="eastAsia"/>
              </w:rPr>
              <w:t xml:space="preserve">; </w:t>
            </w:r>
            <w:r w:rsidRPr="00064A6C">
              <w:rPr>
                <w:rFonts w:hint="eastAsia"/>
              </w:rPr>
              <w:t>委托不具有相应资质的单位承担施工现场安装、拆卸施工起重机械和整体提升脚手架、模板</w:t>
            </w:r>
            <w:proofErr w:type="gramStart"/>
            <w:r w:rsidRPr="00064A6C">
              <w:rPr>
                <w:rFonts w:hint="eastAsia"/>
              </w:rPr>
              <w:t>等自升式</w:t>
            </w:r>
            <w:proofErr w:type="gramEnd"/>
            <w:r w:rsidRPr="00064A6C">
              <w:rPr>
                <w:rFonts w:hint="eastAsia"/>
              </w:rPr>
              <w:t>架设设施的处罚</w:t>
            </w:r>
            <w:r w:rsidRPr="00064A6C">
              <w:rPr>
                <w:rFonts w:hint="eastAsia"/>
              </w:rPr>
              <w:t>;</w:t>
            </w:r>
            <w:r w:rsidRPr="00064A6C">
              <w:rPr>
                <w:rFonts w:hint="eastAsia"/>
              </w:rPr>
              <w:t>在施工组织设计中未编制安全技术措施、施工现场临时用电方案或者专项施工方案的处罚）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146</w:t>
            </w:r>
          </w:p>
        </w:tc>
        <w:tc>
          <w:tcPr>
            <w:tcW w:w="5812" w:type="dxa"/>
          </w:tcPr>
          <w:p w:rsidR="00916682" w:rsidRPr="00064A6C" w:rsidRDefault="00916682" w:rsidP="000337C8">
            <w:r w:rsidRPr="00064A6C">
              <w:rPr>
                <w:rFonts w:hint="eastAsia"/>
              </w:rPr>
              <w:t>对施工单位的主要负责人、项目负责人未履行安全生产管理职责的处罚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147</w:t>
            </w:r>
          </w:p>
        </w:tc>
        <w:tc>
          <w:tcPr>
            <w:tcW w:w="5812" w:type="dxa"/>
          </w:tcPr>
          <w:p w:rsidR="00916682" w:rsidRPr="00064A6C" w:rsidRDefault="00916682" w:rsidP="000337C8">
            <w:r w:rsidRPr="00064A6C">
              <w:rPr>
                <w:rFonts w:hint="eastAsia"/>
              </w:rPr>
              <w:t>对建筑施工企业未取得安全生产许可证擅自进行生产的处罚</w:t>
            </w:r>
            <w:r w:rsidRPr="00064A6C">
              <w:rPr>
                <w:rFonts w:hint="eastAsia"/>
              </w:rPr>
              <w:t xml:space="preserve">; </w:t>
            </w:r>
            <w:r w:rsidRPr="00064A6C">
              <w:rPr>
                <w:rFonts w:hint="eastAsia"/>
              </w:rPr>
              <w:t>转让或接受转让安全生产许可证的处罚</w:t>
            </w:r>
            <w:r w:rsidRPr="00064A6C">
              <w:rPr>
                <w:rFonts w:hint="eastAsia"/>
              </w:rPr>
              <w:t xml:space="preserve">; </w:t>
            </w:r>
            <w:r w:rsidRPr="00064A6C">
              <w:rPr>
                <w:rFonts w:hint="eastAsia"/>
              </w:rPr>
              <w:t>冒用安全生产许可证或者使用伪造的安全生产许可证的处罚</w:t>
            </w:r>
            <w:r w:rsidRPr="00064A6C">
              <w:rPr>
                <w:rFonts w:hint="eastAsia"/>
              </w:rPr>
              <w:t xml:space="preserve">; </w:t>
            </w:r>
            <w:r w:rsidRPr="00064A6C">
              <w:rPr>
                <w:rFonts w:hint="eastAsia"/>
              </w:rPr>
              <w:t>对《安全生产许可证条例》施行前已经进行生产的企业在规定的期限内未取得安全生产许可证，继续进行生产的处罚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148</w:t>
            </w:r>
          </w:p>
        </w:tc>
        <w:tc>
          <w:tcPr>
            <w:tcW w:w="5812" w:type="dxa"/>
          </w:tcPr>
          <w:p w:rsidR="00916682" w:rsidRPr="00064A6C" w:rsidRDefault="00916682" w:rsidP="000337C8">
            <w:r w:rsidRPr="00064A6C">
              <w:rPr>
                <w:rFonts w:hint="eastAsia"/>
              </w:rPr>
              <w:t>对建筑施工企业在安全生产许可证有效期满未办理延期手续，继续从事建筑施工活动的处罚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149</w:t>
            </w:r>
          </w:p>
        </w:tc>
        <w:tc>
          <w:tcPr>
            <w:tcW w:w="5812" w:type="dxa"/>
          </w:tcPr>
          <w:p w:rsidR="00916682" w:rsidRPr="00064A6C" w:rsidRDefault="00916682" w:rsidP="000337C8">
            <w:r w:rsidRPr="00064A6C">
              <w:rPr>
                <w:rFonts w:hint="eastAsia"/>
              </w:rPr>
              <w:t>对建筑施工企业违反国家工程建设强制性标准的处罚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150</w:t>
            </w:r>
          </w:p>
        </w:tc>
        <w:tc>
          <w:tcPr>
            <w:tcW w:w="5812" w:type="dxa"/>
          </w:tcPr>
          <w:p w:rsidR="00916682" w:rsidRPr="00064A6C" w:rsidRDefault="00916682" w:rsidP="000337C8">
            <w:r w:rsidRPr="00064A6C">
              <w:rPr>
                <w:rFonts w:hint="eastAsia"/>
              </w:rPr>
              <w:t>对建筑施工企业发生过较大生产安全事故或者发生过两起以上一般生产安全事故的处罚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151</w:t>
            </w:r>
          </w:p>
        </w:tc>
        <w:tc>
          <w:tcPr>
            <w:tcW w:w="5812" w:type="dxa"/>
          </w:tcPr>
          <w:p w:rsidR="00916682" w:rsidRPr="00064A6C" w:rsidRDefault="00916682" w:rsidP="000337C8">
            <w:r w:rsidRPr="00064A6C">
              <w:rPr>
                <w:rFonts w:hint="eastAsia"/>
              </w:rPr>
              <w:t>对建筑业企业隐瞒或谎报、拖延报告工程质量安全事故或破坏事故现场、阻碍对事故调查的处罚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152</w:t>
            </w:r>
          </w:p>
        </w:tc>
        <w:tc>
          <w:tcPr>
            <w:tcW w:w="5812" w:type="dxa"/>
          </w:tcPr>
          <w:p w:rsidR="00916682" w:rsidRPr="00064A6C" w:rsidRDefault="00916682" w:rsidP="000337C8">
            <w:r w:rsidRPr="00064A6C">
              <w:rPr>
                <w:rFonts w:hint="eastAsia"/>
              </w:rPr>
              <w:t>对装饰装修企业违反国家有关安全生产规定和安全生产技术规程，不按照规定采取必要的安全防护和消防措施，擅自动用明火作业和进行焊接作业的处罚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153</w:t>
            </w:r>
          </w:p>
        </w:tc>
        <w:tc>
          <w:tcPr>
            <w:tcW w:w="5812" w:type="dxa"/>
          </w:tcPr>
          <w:p w:rsidR="00916682" w:rsidRPr="00064A6C" w:rsidRDefault="00916682" w:rsidP="000337C8">
            <w:r w:rsidRPr="00064A6C">
              <w:rPr>
                <w:rFonts w:hint="eastAsia"/>
              </w:rPr>
              <w:t>对建筑起重机械出租单位、自</w:t>
            </w:r>
            <w:proofErr w:type="gramStart"/>
            <w:r w:rsidRPr="00064A6C">
              <w:rPr>
                <w:rFonts w:hint="eastAsia"/>
              </w:rPr>
              <w:t>购使用</w:t>
            </w:r>
            <w:proofErr w:type="gramEnd"/>
            <w:r w:rsidRPr="00064A6C">
              <w:rPr>
                <w:rFonts w:hint="eastAsia"/>
              </w:rPr>
              <w:t>单位未按照规定办理备案</w:t>
            </w:r>
            <w:r w:rsidRPr="00064A6C">
              <w:rPr>
                <w:rFonts w:hint="eastAsia"/>
              </w:rPr>
              <w:lastRenderedPageBreak/>
              <w:t>的处罚</w:t>
            </w:r>
            <w:r w:rsidRPr="00064A6C">
              <w:rPr>
                <w:rFonts w:hint="eastAsia"/>
              </w:rPr>
              <w:t xml:space="preserve">; </w:t>
            </w:r>
            <w:r w:rsidRPr="00064A6C">
              <w:rPr>
                <w:rFonts w:hint="eastAsia"/>
              </w:rPr>
              <w:t>未按照规定办理报废注销手续的处罚</w:t>
            </w:r>
            <w:r w:rsidRPr="00064A6C">
              <w:rPr>
                <w:rFonts w:hint="eastAsia"/>
              </w:rPr>
              <w:t xml:space="preserve">; </w:t>
            </w:r>
            <w:r w:rsidRPr="00064A6C">
              <w:rPr>
                <w:rFonts w:hint="eastAsia"/>
              </w:rPr>
              <w:t>未按照规定建立建筑起重机械安全技术档案的处罚</w:t>
            </w:r>
            <w:r w:rsidRPr="00064A6C">
              <w:rPr>
                <w:rFonts w:hint="eastAsia"/>
              </w:rPr>
              <w:t xml:space="preserve">; </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154</w:t>
            </w:r>
          </w:p>
        </w:tc>
        <w:tc>
          <w:tcPr>
            <w:tcW w:w="5812" w:type="dxa"/>
          </w:tcPr>
          <w:p w:rsidR="00916682" w:rsidRPr="00064A6C" w:rsidRDefault="00916682" w:rsidP="000337C8">
            <w:r w:rsidRPr="00064A6C">
              <w:rPr>
                <w:rFonts w:hint="eastAsia"/>
              </w:rPr>
              <w:t>《建筑起重机械安全监督管理规定》（建设部令第</w:t>
            </w:r>
            <w:r w:rsidRPr="00064A6C">
              <w:rPr>
                <w:rFonts w:hint="eastAsia"/>
              </w:rPr>
              <w:t>166</w:t>
            </w:r>
            <w:r w:rsidRPr="00064A6C">
              <w:rPr>
                <w:rFonts w:hint="eastAsia"/>
              </w:rPr>
              <w:t>号）第二十九条规定的处罚（对建筑起重机械安装单位未按照安全技术标准及安装使用说明书等检查建筑起重机械及现场施工条件的处罚</w:t>
            </w:r>
            <w:r w:rsidRPr="00064A6C">
              <w:rPr>
                <w:rFonts w:hint="eastAsia"/>
              </w:rPr>
              <w:t xml:space="preserve">; </w:t>
            </w:r>
            <w:r w:rsidRPr="00064A6C">
              <w:rPr>
                <w:rFonts w:hint="eastAsia"/>
              </w:rPr>
              <w:t>未制定建筑起重机械安装、拆卸工程生产安全事故应急救援预案的处罚</w:t>
            </w:r>
            <w:r w:rsidRPr="00064A6C">
              <w:rPr>
                <w:rFonts w:hint="eastAsia"/>
              </w:rPr>
              <w:t xml:space="preserve">; </w:t>
            </w:r>
            <w:r w:rsidRPr="00064A6C">
              <w:rPr>
                <w:rFonts w:hint="eastAsia"/>
              </w:rPr>
              <w:t>未将建筑起重机械安装、拆卸工程专项施工方案，安装、拆卸人员名单，安装、拆卸时间等材料</w:t>
            </w:r>
            <w:proofErr w:type="gramStart"/>
            <w:r w:rsidRPr="00064A6C">
              <w:rPr>
                <w:rFonts w:hint="eastAsia"/>
              </w:rPr>
              <w:t>报施工</w:t>
            </w:r>
            <w:proofErr w:type="gramEnd"/>
            <w:r w:rsidRPr="00064A6C">
              <w:rPr>
                <w:rFonts w:hint="eastAsia"/>
              </w:rPr>
              <w:t>总承包单位和监理单位审核后，告知工程所在地县级以上地方人民政府建设主管部门的处罚</w:t>
            </w:r>
            <w:r w:rsidRPr="00064A6C">
              <w:rPr>
                <w:rFonts w:hint="eastAsia"/>
              </w:rPr>
              <w:t xml:space="preserve">; </w:t>
            </w:r>
            <w:r w:rsidRPr="00064A6C">
              <w:rPr>
                <w:rFonts w:hint="eastAsia"/>
              </w:rPr>
              <w:t>未按照规定建立建筑起重机械安装、拆卸工程档案的处罚</w:t>
            </w:r>
            <w:r w:rsidRPr="00064A6C">
              <w:rPr>
                <w:rFonts w:hint="eastAsia"/>
              </w:rPr>
              <w:t xml:space="preserve">; </w:t>
            </w:r>
            <w:r w:rsidRPr="00064A6C">
              <w:rPr>
                <w:rFonts w:hint="eastAsia"/>
              </w:rPr>
              <w:t>未按照建筑起重机械安装、拆卸工程专项施工方案及安全操作规程组织安装、拆卸作业的处罚）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155</w:t>
            </w:r>
          </w:p>
        </w:tc>
        <w:tc>
          <w:tcPr>
            <w:tcW w:w="5812" w:type="dxa"/>
          </w:tcPr>
          <w:p w:rsidR="00916682" w:rsidRPr="00064A6C" w:rsidRDefault="00916682" w:rsidP="000337C8">
            <w:r w:rsidRPr="00064A6C">
              <w:rPr>
                <w:rFonts w:hint="eastAsia"/>
              </w:rPr>
              <w:t>《建筑起重机械安全监督管理规定》（建设部令第</w:t>
            </w:r>
            <w:r w:rsidRPr="00064A6C">
              <w:rPr>
                <w:rFonts w:hint="eastAsia"/>
              </w:rPr>
              <w:t>166</w:t>
            </w:r>
            <w:r w:rsidRPr="00064A6C">
              <w:rPr>
                <w:rFonts w:hint="eastAsia"/>
              </w:rPr>
              <w:t>号）第三十条规定的处罚（对建筑起重机械使用单位未根据不同施工阶段、周围环境以及季节、气候的变化，对建筑起重机械采取相应的安全防护措施的处罚</w:t>
            </w:r>
            <w:r w:rsidRPr="00064A6C">
              <w:rPr>
                <w:rFonts w:hint="eastAsia"/>
              </w:rPr>
              <w:t xml:space="preserve">; </w:t>
            </w:r>
            <w:r w:rsidRPr="00064A6C">
              <w:rPr>
                <w:rFonts w:hint="eastAsia"/>
              </w:rPr>
              <w:t>未制定建筑起重机械生产安全事故应急救援预案的处罚</w:t>
            </w:r>
            <w:r w:rsidRPr="00064A6C">
              <w:rPr>
                <w:rFonts w:hint="eastAsia"/>
              </w:rPr>
              <w:t xml:space="preserve">; </w:t>
            </w:r>
            <w:r w:rsidRPr="00064A6C">
              <w:rPr>
                <w:rFonts w:hint="eastAsia"/>
              </w:rPr>
              <w:t>未设置相应的设备管理机构或者配备专职的设备管理人员的处罚</w:t>
            </w:r>
            <w:r w:rsidRPr="00064A6C">
              <w:rPr>
                <w:rFonts w:hint="eastAsia"/>
              </w:rPr>
              <w:t xml:space="preserve">; </w:t>
            </w:r>
            <w:r w:rsidRPr="00064A6C">
              <w:rPr>
                <w:rFonts w:hint="eastAsia"/>
              </w:rPr>
              <w:t>建筑起重机械出现故障或者发生异常情况，使用单位未立即停止使用，消除故障和事故隐患后再重新投入使用的处罚</w:t>
            </w:r>
            <w:r w:rsidRPr="00064A6C">
              <w:rPr>
                <w:rFonts w:hint="eastAsia"/>
              </w:rPr>
              <w:t xml:space="preserve">; </w:t>
            </w:r>
            <w:r w:rsidRPr="00064A6C">
              <w:rPr>
                <w:rFonts w:hint="eastAsia"/>
              </w:rPr>
              <w:t>未指定专职设备管理人员进行现场监督检查的处罚</w:t>
            </w:r>
            <w:r w:rsidRPr="00064A6C">
              <w:rPr>
                <w:rFonts w:hint="eastAsia"/>
              </w:rPr>
              <w:t xml:space="preserve">; </w:t>
            </w:r>
            <w:r w:rsidRPr="00064A6C">
              <w:rPr>
                <w:rFonts w:hint="eastAsia"/>
              </w:rPr>
              <w:t>擅自在建筑起重机械上安装非原制造厂制造的标准节和附着装置的处罚）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156</w:t>
            </w:r>
          </w:p>
        </w:tc>
        <w:tc>
          <w:tcPr>
            <w:tcW w:w="5812" w:type="dxa"/>
          </w:tcPr>
          <w:p w:rsidR="00916682" w:rsidRPr="00064A6C" w:rsidRDefault="00916682" w:rsidP="000337C8">
            <w:r w:rsidRPr="00064A6C">
              <w:rPr>
                <w:rFonts w:hint="eastAsia"/>
              </w:rPr>
              <w:t>《建筑起重机械安全监督管理规定》（建设部令第</w:t>
            </w:r>
            <w:r w:rsidRPr="00064A6C">
              <w:rPr>
                <w:rFonts w:hint="eastAsia"/>
              </w:rPr>
              <w:t>166</w:t>
            </w:r>
            <w:r w:rsidRPr="00064A6C">
              <w:rPr>
                <w:rFonts w:hint="eastAsia"/>
              </w:rPr>
              <w:t>号）第三十一条规定的处罚（对施工总承包单位未向安装单位提供拟安装设备位置的基础施工资料，确保建筑起重机械进场安装、拆卸所需的施工条件的处罚、未审核安装单位、使用单位的资质证书、安全生产许可证和特种作业人员的特种作业操作资格证书的处罚、未审核安装单位制定的建筑起重机械安装、拆卸工程专项施工方案和生产安全事故应急救援预案的处罚、未审核使用单位制定的建筑起重机械生产安全事故应急救援预案的处罚、在施工现场有多台塔式起重机作业时，未组织制定并实施防止塔式起重机相互碰撞的安全措施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157</w:t>
            </w:r>
          </w:p>
        </w:tc>
        <w:tc>
          <w:tcPr>
            <w:tcW w:w="5812" w:type="dxa"/>
          </w:tcPr>
          <w:p w:rsidR="00916682" w:rsidRPr="00064A6C" w:rsidRDefault="00916682" w:rsidP="000337C8">
            <w:r w:rsidRPr="00064A6C">
              <w:rPr>
                <w:rFonts w:hint="eastAsia"/>
              </w:rPr>
              <w:t>对注册人员在执业活动中有其他违反法律、法规、规章的行为的处罚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158</w:t>
            </w:r>
          </w:p>
        </w:tc>
        <w:tc>
          <w:tcPr>
            <w:tcW w:w="5812" w:type="dxa"/>
          </w:tcPr>
          <w:p w:rsidR="00916682" w:rsidRPr="00064A6C" w:rsidRDefault="00916682" w:rsidP="000337C8">
            <w:r w:rsidRPr="00064A6C">
              <w:rPr>
                <w:rFonts w:hint="eastAsia"/>
              </w:rPr>
              <w:t>对建筑业企业、招标代理机构、房地产经纪机构和房地产经纪人有其他违反法律、法规、规章行为的处罚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159</w:t>
            </w:r>
          </w:p>
        </w:tc>
        <w:tc>
          <w:tcPr>
            <w:tcW w:w="5812" w:type="dxa"/>
          </w:tcPr>
          <w:p w:rsidR="00916682" w:rsidRPr="00064A6C" w:rsidRDefault="00916682" w:rsidP="000337C8">
            <w:r w:rsidRPr="00064A6C">
              <w:rPr>
                <w:rFonts w:hint="eastAsia"/>
              </w:rPr>
              <w:t>对建筑工程承包方伪造、涂改、转让、出借资质证书的处罚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160</w:t>
            </w:r>
          </w:p>
        </w:tc>
        <w:tc>
          <w:tcPr>
            <w:tcW w:w="5812" w:type="dxa"/>
          </w:tcPr>
          <w:p w:rsidR="00916682" w:rsidRPr="00064A6C" w:rsidRDefault="00916682" w:rsidP="000337C8">
            <w:r w:rsidRPr="00064A6C">
              <w:rPr>
                <w:rFonts w:hint="eastAsia"/>
              </w:rPr>
              <w:t>对建设单位未按规定进行工程报建的处罚、未将建设工程按规定招标的处罚、擅自更改设计文件的处罚、在工程发包中违反工程造价规定压级、压价，或者要求承包方以带资垫款作为前提条件以及附加其他不合格条件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161</w:t>
            </w:r>
          </w:p>
        </w:tc>
        <w:tc>
          <w:tcPr>
            <w:tcW w:w="5812" w:type="dxa"/>
          </w:tcPr>
          <w:p w:rsidR="00916682" w:rsidRPr="00064A6C" w:rsidRDefault="00916682" w:rsidP="000337C8">
            <w:r w:rsidRPr="00064A6C">
              <w:rPr>
                <w:rFonts w:hint="eastAsia"/>
              </w:rPr>
              <w:t>对勘察、设计单位和人员未按国家和省批准的规模和投资限额进行设计的处罚、对勘察、设计技术质量低劣，造成质量事故</w:t>
            </w:r>
            <w:r w:rsidRPr="00064A6C">
              <w:rPr>
                <w:rFonts w:hint="eastAsia"/>
              </w:rPr>
              <w:lastRenderedPageBreak/>
              <w:t>的处罚、指定设备、材料供应单位的处罚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162</w:t>
            </w:r>
          </w:p>
        </w:tc>
        <w:tc>
          <w:tcPr>
            <w:tcW w:w="5812" w:type="dxa"/>
          </w:tcPr>
          <w:p w:rsidR="00916682" w:rsidRPr="00064A6C" w:rsidRDefault="00916682" w:rsidP="000337C8">
            <w:r w:rsidRPr="00064A6C">
              <w:rPr>
                <w:rFonts w:hint="eastAsia"/>
              </w:rPr>
              <w:t>对建设工程承包方在招标投标中哄抬或不合理降低标价，串通投标的处罚、违反工程造价管理规定编制工程预算、结算的处罚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163</w:t>
            </w:r>
          </w:p>
        </w:tc>
        <w:tc>
          <w:tcPr>
            <w:tcW w:w="5812" w:type="dxa"/>
          </w:tcPr>
          <w:p w:rsidR="00916682" w:rsidRPr="00064A6C" w:rsidRDefault="00916682" w:rsidP="000337C8">
            <w:r w:rsidRPr="00064A6C">
              <w:rPr>
                <w:rFonts w:hint="eastAsia"/>
              </w:rPr>
              <w:t>对建设工程监理、建设工程代理及工程造价咨询等单位从事招标投标代理服务，在招标过程中弄虚作假或泄露标底的</w:t>
            </w:r>
            <w:proofErr w:type="gramStart"/>
            <w:r w:rsidRPr="00064A6C">
              <w:rPr>
                <w:rFonts w:hint="eastAsia"/>
              </w:rPr>
              <w:t>的</w:t>
            </w:r>
            <w:proofErr w:type="gramEnd"/>
            <w:r w:rsidRPr="00064A6C">
              <w:rPr>
                <w:rFonts w:hint="eastAsia"/>
              </w:rPr>
              <w:t>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164</w:t>
            </w:r>
          </w:p>
        </w:tc>
        <w:tc>
          <w:tcPr>
            <w:tcW w:w="5812" w:type="dxa"/>
          </w:tcPr>
          <w:p w:rsidR="00916682" w:rsidRPr="00064A6C" w:rsidRDefault="00916682" w:rsidP="000337C8">
            <w:r w:rsidRPr="00064A6C">
              <w:rPr>
                <w:rFonts w:hint="eastAsia"/>
              </w:rPr>
              <w:t>对发包方未经工程勘察即委托设计、未经设计</w:t>
            </w:r>
            <w:proofErr w:type="gramStart"/>
            <w:r w:rsidRPr="00064A6C">
              <w:rPr>
                <w:rFonts w:hint="eastAsia"/>
              </w:rPr>
              <w:t>即施工</w:t>
            </w:r>
            <w:proofErr w:type="gramEnd"/>
            <w:r w:rsidRPr="00064A6C">
              <w:rPr>
                <w:rFonts w:hint="eastAsia"/>
              </w:rPr>
              <w:t>发包的处罚、按规定应进行初步设计及施工图文件审查而未报经审查的处罚、擅自修改工程勘察、设计文件的处罚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165</w:t>
            </w:r>
          </w:p>
        </w:tc>
        <w:tc>
          <w:tcPr>
            <w:tcW w:w="5812" w:type="dxa"/>
          </w:tcPr>
          <w:p w:rsidR="00916682" w:rsidRPr="00064A6C" w:rsidRDefault="00916682" w:rsidP="000337C8">
            <w:r w:rsidRPr="00064A6C">
              <w:rPr>
                <w:rFonts w:hint="eastAsia"/>
              </w:rPr>
              <w:t>对发包方将必须进行招标的建设项目工程勘察、设计规避招标、假招标的处罚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166</w:t>
            </w:r>
          </w:p>
        </w:tc>
        <w:tc>
          <w:tcPr>
            <w:tcW w:w="5812" w:type="dxa"/>
          </w:tcPr>
          <w:p w:rsidR="00916682" w:rsidRPr="00064A6C" w:rsidRDefault="00916682" w:rsidP="000337C8">
            <w:r w:rsidRPr="00064A6C">
              <w:rPr>
                <w:rFonts w:hint="eastAsia"/>
              </w:rPr>
              <w:t>对监理单位、施工单位擅自修改工程勘察、设计文件的处罚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167</w:t>
            </w:r>
          </w:p>
        </w:tc>
        <w:tc>
          <w:tcPr>
            <w:tcW w:w="5812" w:type="dxa"/>
          </w:tcPr>
          <w:p w:rsidR="00916682" w:rsidRPr="00064A6C" w:rsidRDefault="00916682" w:rsidP="000337C8">
            <w:r w:rsidRPr="00064A6C">
              <w:rPr>
                <w:rFonts w:hint="eastAsia"/>
              </w:rPr>
              <w:t>对建设工程勘察、设计注册执业人员和其他专业技术人员挂靠承揽工程勘察、设计业务活动的处罚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168</w:t>
            </w:r>
          </w:p>
        </w:tc>
        <w:tc>
          <w:tcPr>
            <w:tcW w:w="5812" w:type="dxa"/>
          </w:tcPr>
          <w:p w:rsidR="00916682" w:rsidRPr="00064A6C" w:rsidRDefault="00916682" w:rsidP="000337C8">
            <w:r w:rsidRPr="00064A6C">
              <w:rPr>
                <w:rFonts w:hint="eastAsia"/>
              </w:rPr>
              <w:t>对建设工程勘察、设计专家委员会、施工图审查机构和受委托的建设工程勘察、设计单位在建设工程初步设计、施工图审查、鉴定和质量事故调查中，徇私舞弊造成严重后果的处罚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169</w:t>
            </w:r>
          </w:p>
        </w:tc>
        <w:tc>
          <w:tcPr>
            <w:tcW w:w="5812" w:type="dxa"/>
          </w:tcPr>
          <w:p w:rsidR="00916682" w:rsidRPr="00064A6C" w:rsidRDefault="00916682" w:rsidP="000337C8">
            <w:r w:rsidRPr="00064A6C">
              <w:rPr>
                <w:rFonts w:hint="eastAsia"/>
              </w:rPr>
              <w:t>对建设单位擅自撤换现场监理工程师的处罚</w:t>
            </w:r>
            <w:r w:rsidRPr="00064A6C">
              <w:rPr>
                <w:rFonts w:hint="eastAsia"/>
              </w:rPr>
              <w:t xml:space="preserve">; </w:t>
            </w:r>
            <w:r w:rsidRPr="00064A6C">
              <w:rPr>
                <w:rFonts w:hint="eastAsia"/>
              </w:rPr>
              <w:t>拒绝向监理企业提供必要资料的处罚</w:t>
            </w:r>
            <w:r w:rsidRPr="00064A6C">
              <w:rPr>
                <w:rFonts w:hint="eastAsia"/>
              </w:rPr>
              <w:t xml:space="preserve">; </w:t>
            </w:r>
            <w:r w:rsidRPr="00064A6C">
              <w:rPr>
                <w:rFonts w:hint="eastAsia"/>
              </w:rPr>
              <w:t>擅自拨付工程款或进行竣工验收的处罚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170</w:t>
            </w:r>
          </w:p>
        </w:tc>
        <w:tc>
          <w:tcPr>
            <w:tcW w:w="5812" w:type="dxa"/>
          </w:tcPr>
          <w:p w:rsidR="00916682" w:rsidRPr="00064A6C" w:rsidRDefault="00916682" w:rsidP="000337C8">
            <w:r w:rsidRPr="00064A6C">
              <w:rPr>
                <w:rFonts w:hint="eastAsia"/>
              </w:rPr>
              <w:t>对监理企业扣押监理工程师的执业证书的处罚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171</w:t>
            </w:r>
          </w:p>
        </w:tc>
        <w:tc>
          <w:tcPr>
            <w:tcW w:w="5812" w:type="dxa"/>
          </w:tcPr>
          <w:p w:rsidR="00916682" w:rsidRPr="00064A6C" w:rsidRDefault="00916682" w:rsidP="000337C8">
            <w:r w:rsidRPr="00064A6C">
              <w:rPr>
                <w:rFonts w:hint="eastAsia"/>
              </w:rPr>
              <w:t>对监理企业未进驻施工现场的处罚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172</w:t>
            </w:r>
          </w:p>
        </w:tc>
        <w:tc>
          <w:tcPr>
            <w:tcW w:w="5812" w:type="dxa"/>
          </w:tcPr>
          <w:p w:rsidR="00916682" w:rsidRPr="00064A6C" w:rsidRDefault="00916682" w:rsidP="000337C8">
            <w:r w:rsidRPr="00064A6C">
              <w:rPr>
                <w:rFonts w:hint="eastAsia"/>
              </w:rPr>
              <w:t>对监理企业发现工程设计不符合建设工程质量标准、设计规范或合同约定的质量要求，未报告建设单位的处罚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173</w:t>
            </w:r>
          </w:p>
        </w:tc>
        <w:tc>
          <w:tcPr>
            <w:tcW w:w="5812" w:type="dxa"/>
          </w:tcPr>
          <w:p w:rsidR="00916682" w:rsidRPr="00064A6C" w:rsidRDefault="00916682" w:rsidP="000337C8">
            <w:r w:rsidRPr="00064A6C">
              <w:rPr>
                <w:rFonts w:hint="eastAsia"/>
              </w:rPr>
              <w:t>对承包单位拒绝向监理企业提供必要的资料，或擅自将建筑材料、建筑构配件和设备在工程上使用或安装，或擅自进行下一道工序施工的处罚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174</w:t>
            </w:r>
          </w:p>
        </w:tc>
        <w:tc>
          <w:tcPr>
            <w:tcW w:w="5812" w:type="dxa"/>
          </w:tcPr>
          <w:p w:rsidR="00916682" w:rsidRPr="00064A6C" w:rsidRDefault="00916682" w:rsidP="000337C8">
            <w:r w:rsidRPr="00064A6C">
              <w:rPr>
                <w:rFonts w:hint="eastAsia"/>
              </w:rPr>
              <w:t>对设计单位违反建筑节能强制性标准进行设计的处罚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175</w:t>
            </w:r>
          </w:p>
        </w:tc>
        <w:tc>
          <w:tcPr>
            <w:tcW w:w="5812" w:type="dxa"/>
          </w:tcPr>
          <w:p w:rsidR="00916682" w:rsidRPr="00064A6C" w:rsidRDefault="00916682" w:rsidP="000337C8">
            <w:r w:rsidRPr="00064A6C">
              <w:rPr>
                <w:rFonts w:hint="eastAsia"/>
              </w:rPr>
              <w:t>对注册建筑师、注册结构工程师、监理工程师等注册执业人员因过错造成建筑节能工程质量事故的处罚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176</w:t>
            </w:r>
          </w:p>
        </w:tc>
        <w:tc>
          <w:tcPr>
            <w:tcW w:w="5812" w:type="dxa"/>
          </w:tcPr>
          <w:p w:rsidR="00916682" w:rsidRPr="00064A6C" w:rsidRDefault="00916682" w:rsidP="000337C8">
            <w:r w:rsidRPr="00064A6C">
              <w:rPr>
                <w:rFonts w:hint="eastAsia"/>
              </w:rPr>
              <w:t>对施工图设计文件审查机构未按规定审查建筑节能内容，或者将审查不合格的有关建筑节能的设计文件定为合格的处罚、出具虚假审查合格书的处罚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177</w:t>
            </w:r>
          </w:p>
        </w:tc>
        <w:tc>
          <w:tcPr>
            <w:tcW w:w="5812" w:type="dxa"/>
          </w:tcPr>
          <w:p w:rsidR="00916682" w:rsidRPr="00064A6C" w:rsidRDefault="00916682" w:rsidP="000337C8">
            <w:r w:rsidRPr="00064A6C">
              <w:rPr>
                <w:rFonts w:hint="eastAsia"/>
              </w:rPr>
              <w:t>对变更已审查通过施工图设计文件中节能强制性标准，未按规定程序重新进行施工图审查的处罚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178</w:t>
            </w:r>
          </w:p>
        </w:tc>
        <w:tc>
          <w:tcPr>
            <w:tcW w:w="5812" w:type="dxa"/>
          </w:tcPr>
          <w:p w:rsidR="00916682" w:rsidRPr="00064A6C" w:rsidRDefault="00916682" w:rsidP="000337C8">
            <w:r w:rsidRPr="00064A6C">
              <w:rPr>
                <w:rFonts w:hint="eastAsia"/>
              </w:rPr>
              <w:t>对施工单位在保温隔热工程隐蔽前，未经监理工程师签字进行下一道工序施工的处罚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179</w:t>
            </w:r>
          </w:p>
        </w:tc>
        <w:tc>
          <w:tcPr>
            <w:tcW w:w="5812" w:type="dxa"/>
          </w:tcPr>
          <w:p w:rsidR="00916682" w:rsidRPr="00064A6C" w:rsidRDefault="00916682" w:rsidP="000337C8">
            <w:r w:rsidRPr="00064A6C">
              <w:rPr>
                <w:rFonts w:hint="eastAsia"/>
              </w:rPr>
              <w:t>对建筑物所有人、使用人或者装饰装修企业损坏原有围护结构和节能材料、设施设备，影响公共利益和他人合法权益的处罚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180</w:t>
            </w:r>
          </w:p>
        </w:tc>
        <w:tc>
          <w:tcPr>
            <w:tcW w:w="5812" w:type="dxa"/>
          </w:tcPr>
          <w:p w:rsidR="00916682" w:rsidRPr="00064A6C" w:rsidRDefault="00916682" w:rsidP="000337C8">
            <w:r w:rsidRPr="00064A6C">
              <w:rPr>
                <w:rFonts w:hint="eastAsia"/>
              </w:rPr>
              <w:t>对装饰装修企业擅自动用明火作业和进行焊接作业或者对建筑安全事故隐患不采取措施予以消除的处罚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181</w:t>
            </w:r>
          </w:p>
        </w:tc>
        <w:tc>
          <w:tcPr>
            <w:tcW w:w="5812" w:type="dxa"/>
          </w:tcPr>
          <w:p w:rsidR="00916682" w:rsidRPr="00064A6C" w:rsidRDefault="00916682" w:rsidP="000337C8">
            <w:r w:rsidRPr="00064A6C">
              <w:rPr>
                <w:rFonts w:hint="eastAsia"/>
              </w:rPr>
              <w:t>对无证或者超越资质等级从事建筑工程装饰装修的处罚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182</w:t>
            </w:r>
          </w:p>
        </w:tc>
        <w:tc>
          <w:tcPr>
            <w:tcW w:w="5812" w:type="dxa"/>
          </w:tcPr>
          <w:p w:rsidR="00916682" w:rsidRPr="00064A6C" w:rsidRDefault="00916682" w:rsidP="000337C8">
            <w:r w:rsidRPr="00064A6C">
              <w:rPr>
                <w:rFonts w:hint="eastAsia"/>
              </w:rPr>
              <w:t>对擅自修改施工图设计文件并影响房屋结构安全的处罚、</w:t>
            </w:r>
            <w:r w:rsidRPr="00064A6C">
              <w:rPr>
                <w:rFonts w:hint="eastAsia"/>
              </w:rPr>
              <w:t xml:space="preserve"> </w:t>
            </w:r>
            <w:r w:rsidRPr="00064A6C">
              <w:rPr>
                <w:rFonts w:hint="eastAsia"/>
              </w:rPr>
              <w:t>违</w:t>
            </w:r>
            <w:r w:rsidRPr="00064A6C">
              <w:rPr>
                <w:rFonts w:hint="eastAsia"/>
              </w:rPr>
              <w:lastRenderedPageBreak/>
              <w:t>反装饰装修的质量标准、施工和安全等强制性规范的处罚、拆改建筑主体结构、承重结构或者明显加大荷载的处罚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183</w:t>
            </w:r>
          </w:p>
        </w:tc>
        <w:tc>
          <w:tcPr>
            <w:tcW w:w="5812" w:type="dxa"/>
          </w:tcPr>
          <w:p w:rsidR="00916682" w:rsidRPr="00064A6C" w:rsidRDefault="00916682" w:rsidP="000337C8">
            <w:r w:rsidRPr="00064A6C">
              <w:rPr>
                <w:rFonts w:hint="eastAsia"/>
              </w:rPr>
              <w:t>对未取得房地产开发资质证书，擅自销售商品房的处罚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184</w:t>
            </w:r>
          </w:p>
        </w:tc>
        <w:tc>
          <w:tcPr>
            <w:tcW w:w="5812" w:type="dxa"/>
          </w:tcPr>
          <w:p w:rsidR="00916682" w:rsidRPr="00064A6C" w:rsidRDefault="00916682" w:rsidP="000337C8">
            <w:r w:rsidRPr="00064A6C">
              <w:rPr>
                <w:rFonts w:hint="eastAsia"/>
              </w:rPr>
              <w:t>对未取得商品房预售许可证进行预售的处罚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185</w:t>
            </w:r>
          </w:p>
        </w:tc>
        <w:tc>
          <w:tcPr>
            <w:tcW w:w="5812" w:type="dxa"/>
          </w:tcPr>
          <w:p w:rsidR="00916682" w:rsidRPr="00064A6C" w:rsidRDefault="00916682" w:rsidP="000337C8">
            <w:r w:rsidRPr="00064A6C">
              <w:rPr>
                <w:rFonts w:hint="eastAsia"/>
              </w:rPr>
              <w:t>对将未经验收的房屋交付使用，将验收不合格的房屋交付使用的处罚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186</w:t>
            </w:r>
          </w:p>
        </w:tc>
        <w:tc>
          <w:tcPr>
            <w:tcW w:w="5812" w:type="dxa"/>
          </w:tcPr>
          <w:p w:rsidR="00916682" w:rsidRPr="00064A6C" w:rsidRDefault="00916682" w:rsidP="000337C8">
            <w:r w:rsidRPr="00064A6C">
              <w:rPr>
                <w:rFonts w:hint="eastAsia"/>
              </w:rPr>
              <w:t>对房地产开发企业涂改、出租、出借、转让、出卖资质证书的处罚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187</w:t>
            </w:r>
          </w:p>
        </w:tc>
        <w:tc>
          <w:tcPr>
            <w:tcW w:w="5812" w:type="dxa"/>
          </w:tcPr>
          <w:p w:rsidR="00916682" w:rsidRPr="00064A6C" w:rsidRDefault="00916682" w:rsidP="000337C8">
            <w:r w:rsidRPr="00064A6C">
              <w:rPr>
                <w:rFonts w:hint="eastAsia"/>
              </w:rPr>
              <w:t>对房地产开发企业在商品住宅销售中不按照规定发放《住宅质量保证书》和《住宅使用说明书》的处罚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188</w:t>
            </w:r>
          </w:p>
        </w:tc>
        <w:tc>
          <w:tcPr>
            <w:tcW w:w="5812" w:type="dxa"/>
          </w:tcPr>
          <w:p w:rsidR="00916682" w:rsidRPr="00064A6C" w:rsidRDefault="00916682" w:rsidP="000337C8">
            <w:r w:rsidRPr="00064A6C">
              <w:rPr>
                <w:rFonts w:hint="eastAsia"/>
              </w:rPr>
              <w:t>对房地产企业未取得资质证书或超越资质等级从事房地产开发经营的处罚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189</w:t>
            </w:r>
          </w:p>
        </w:tc>
        <w:tc>
          <w:tcPr>
            <w:tcW w:w="5812" w:type="dxa"/>
          </w:tcPr>
          <w:p w:rsidR="00916682" w:rsidRPr="00064A6C" w:rsidRDefault="00916682" w:rsidP="000337C8">
            <w:r w:rsidRPr="00064A6C">
              <w:rPr>
                <w:rFonts w:hint="eastAsia"/>
              </w:rPr>
              <w:t>对房地产企业开发建设的项目工程质量低劣，发生重大工程质量事故的处罚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190</w:t>
            </w:r>
          </w:p>
        </w:tc>
        <w:tc>
          <w:tcPr>
            <w:tcW w:w="5812" w:type="dxa"/>
          </w:tcPr>
          <w:p w:rsidR="00916682" w:rsidRPr="00064A6C" w:rsidRDefault="00916682" w:rsidP="000337C8">
            <w:r w:rsidRPr="00064A6C">
              <w:rPr>
                <w:rFonts w:hint="eastAsia"/>
              </w:rPr>
              <w:t>对开发企业不按规定使用商品房预售款项的处罚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191</w:t>
            </w:r>
          </w:p>
        </w:tc>
        <w:tc>
          <w:tcPr>
            <w:tcW w:w="5812" w:type="dxa"/>
          </w:tcPr>
          <w:p w:rsidR="00916682" w:rsidRPr="00064A6C" w:rsidRDefault="00916682" w:rsidP="000337C8">
            <w:r w:rsidRPr="00064A6C">
              <w:rPr>
                <w:rFonts w:hint="eastAsia"/>
              </w:rPr>
              <w:t>对开发企业隐瞒有关情况、提供虚假材料，或者采用欺骗、贿赂等不正当手段取得商品房预售许可的处罚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192</w:t>
            </w:r>
          </w:p>
        </w:tc>
        <w:tc>
          <w:tcPr>
            <w:tcW w:w="5812" w:type="dxa"/>
          </w:tcPr>
          <w:p w:rsidR="00916682" w:rsidRPr="00064A6C" w:rsidRDefault="00916682" w:rsidP="000337C8">
            <w:r w:rsidRPr="00064A6C">
              <w:rPr>
                <w:rFonts w:hint="eastAsia"/>
              </w:rPr>
              <w:t>对开发企业在未解除商品房买卖合同前，将作为合同标的物的商品房再行销售给他人的处罚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193</w:t>
            </w:r>
          </w:p>
        </w:tc>
        <w:tc>
          <w:tcPr>
            <w:tcW w:w="5812" w:type="dxa"/>
          </w:tcPr>
          <w:p w:rsidR="00916682" w:rsidRPr="00064A6C" w:rsidRDefault="00916682" w:rsidP="000337C8">
            <w:r w:rsidRPr="00064A6C">
              <w:rPr>
                <w:rFonts w:hint="eastAsia"/>
              </w:rPr>
              <w:t>对房地产开发企业未按规定将测绘成果或者需要由其提供的办理房屋权属登记的资料报送房地产行政主管部门的处罚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194</w:t>
            </w:r>
          </w:p>
        </w:tc>
        <w:tc>
          <w:tcPr>
            <w:tcW w:w="5812" w:type="dxa"/>
          </w:tcPr>
          <w:p w:rsidR="00916682" w:rsidRPr="00064A6C" w:rsidRDefault="00916682" w:rsidP="000337C8">
            <w:r w:rsidRPr="00064A6C">
              <w:rPr>
                <w:rFonts w:hint="eastAsia"/>
              </w:rPr>
              <w:t>对房地产开发企业未按照规定的现</w:t>
            </w:r>
            <w:proofErr w:type="gramStart"/>
            <w:r w:rsidRPr="00064A6C">
              <w:rPr>
                <w:rFonts w:hint="eastAsia"/>
              </w:rPr>
              <w:t>售条件现</w:t>
            </w:r>
            <w:proofErr w:type="gramEnd"/>
            <w:r w:rsidRPr="00064A6C">
              <w:rPr>
                <w:rFonts w:hint="eastAsia"/>
              </w:rPr>
              <w:t>售商品房的；未在商品房现售前将房地产开发项目手册及符合商品房现</w:t>
            </w:r>
            <w:proofErr w:type="gramStart"/>
            <w:r w:rsidRPr="00064A6C">
              <w:rPr>
                <w:rFonts w:hint="eastAsia"/>
              </w:rPr>
              <w:t>售条件</w:t>
            </w:r>
            <w:proofErr w:type="gramEnd"/>
            <w:r w:rsidRPr="00064A6C">
              <w:rPr>
                <w:rFonts w:hint="eastAsia"/>
              </w:rPr>
              <w:t>的有关证明文件报送房地产开发主管部门备案的；采取返本销售或者变相返本销售的方式销售商品房的；采取售后包租或者变相售后包租方式销售未竣工商品房的；分割拆零销售商品住宅的、不符合商品房销售条件，向买受人收取预订</w:t>
            </w:r>
            <w:proofErr w:type="gramStart"/>
            <w:r w:rsidRPr="00064A6C">
              <w:rPr>
                <w:rFonts w:hint="eastAsia"/>
              </w:rPr>
              <w:t>款性质</w:t>
            </w:r>
            <w:proofErr w:type="gramEnd"/>
            <w:r w:rsidRPr="00064A6C">
              <w:rPr>
                <w:rFonts w:hint="eastAsia"/>
              </w:rPr>
              <w:t>费用的；未按照规定向买受人明示《商品房销售管理办法》、《商品房买卖合同示范文本》、《城市商品房预售管理办法》的；委托没有资格的机构代理销售商品房的处罚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195</w:t>
            </w:r>
          </w:p>
        </w:tc>
        <w:tc>
          <w:tcPr>
            <w:tcW w:w="5812" w:type="dxa"/>
          </w:tcPr>
          <w:p w:rsidR="00916682" w:rsidRPr="00064A6C" w:rsidRDefault="00916682" w:rsidP="000337C8">
            <w:r w:rsidRPr="00064A6C">
              <w:rPr>
                <w:rFonts w:hint="eastAsia"/>
              </w:rPr>
              <w:t>对房地产中介服务机构代理销售不符合销售条件的商品房的处罚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196</w:t>
            </w:r>
          </w:p>
        </w:tc>
        <w:tc>
          <w:tcPr>
            <w:tcW w:w="5812" w:type="dxa"/>
          </w:tcPr>
          <w:p w:rsidR="00916682" w:rsidRPr="00064A6C" w:rsidRDefault="00916682" w:rsidP="000337C8">
            <w:r w:rsidRPr="00064A6C">
              <w:rPr>
                <w:rFonts w:hint="eastAsia"/>
              </w:rPr>
              <w:t>对住宅物业的建设单位未通过招投标的方式选聘物业服务企业或者未经批准，擅自采用协议方式选聘物业服务企业的处罚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197</w:t>
            </w:r>
          </w:p>
        </w:tc>
        <w:tc>
          <w:tcPr>
            <w:tcW w:w="5812" w:type="dxa"/>
          </w:tcPr>
          <w:p w:rsidR="00916682" w:rsidRPr="00064A6C" w:rsidRDefault="00916682" w:rsidP="000337C8">
            <w:r w:rsidRPr="00064A6C">
              <w:rPr>
                <w:rFonts w:hint="eastAsia"/>
              </w:rPr>
              <w:t>对建设单位擅自处分属于业主的物业共用部位、共用设施设备的所有权或者使用权的处罚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198</w:t>
            </w:r>
          </w:p>
        </w:tc>
        <w:tc>
          <w:tcPr>
            <w:tcW w:w="5812" w:type="dxa"/>
          </w:tcPr>
          <w:p w:rsidR="00916682" w:rsidRPr="00064A6C" w:rsidRDefault="00916682" w:rsidP="000337C8">
            <w:r w:rsidRPr="00064A6C">
              <w:rPr>
                <w:rFonts w:hint="eastAsia"/>
              </w:rPr>
              <w:t>对建设单位、物业服务企业不移交有关资料的或者逾期仍不移交有关资料的处罚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199</w:t>
            </w:r>
          </w:p>
        </w:tc>
        <w:tc>
          <w:tcPr>
            <w:tcW w:w="5812" w:type="dxa"/>
          </w:tcPr>
          <w:p w:rsidR="00916682" w:rsidRPr="00064A6C" w:rsidRDefault="00916682" w:rsidP="000337C8">
            <w:r w:rsidRPr="00064A6C">
              <w:rPr>
                <w:rFonts w:hint="eastAsia"/>
              </w:rPr>
              <w:t>对未取得资质证书从事物业管理或者以欺骗手段取得物业资质证书的处罚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200</w:t>
            </w:r>
          </w:p>
        </w:tc>
        <w:tc>
          <w:tcPr>
            <w:tcW w:w="5812" w:type="dxa"/>
          </w:tcPr>
          <w:p w:rsidR="00916682" w:rsidRPr="00064A6C" w:rsidRDefault="00916682" w:rsidP="000337C8">
            <w:r w:rsidRPr="00064A6C">
              <w:rPr>
                <w:rFonts w:hint="eastAsia"/>
              </w:rPr>
              <w:t>对物业服务企业聘用未取得物业管理职业资格证书的人员从事物业管理活动的处罚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201</w:t>
            </w:r>
          </w:p>
        </w:tc>
        <w:tc>
          <w:tcPr>
            <w:tcW w:w="5812" w:type="dxa"/>
          </w:tcPr>
          <w:p w:rsidR="00916682" w:rsidRPr="00064A6C" w:rsidRDefault="00916682" w:rsidP="000337C8">
            <w:r w:rsidRPr="00064A6C">
              <w:rPr>
                <w:rFonts w:hint="eastAsia"/>
              </w:rPr>
              <w:t>对物业服务企业将一个物业管理区域内的全部物业管理一并</w:t>
            </w:r>
            <w:r w:rsidRPr="00064A6C">
              <w:rPr>
                <w:rFonts w:hint="eastAsia"/>
              </w:rPr>
              <w:lastRenderedPageBreak/>
              <w:t>委托给他人的处罚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202</w:t>
            </w:r>
          </w:p>
        </w:tc>
        <w:tc>
          <w:tcPr>
            <w:tcW w:w="5812" w:type="dxa"/>
          </w:tcPr>
          <w:p w:rsidR="00916682" w:rsidRPr="00064A6C" w:rsidRDefault="00916682" w:rsidP="000337C8">
            <w:r w:rsidRPr="00064A6C">
              <w:rPr>
                <w:rFonts w:hint="eastAsia"/>
              </w:rPr>
              <w:t>对物业管理企业挪用住宅专项维修基金的处罚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203</w:t>
            </w:r>
          </w:p>
        </w:tc>
        <w:tc>
          <w:tcPr>
            <w:tcW w:w="5812" w:type="dxa"/>
          </w:tcPr>
          <w:p w:rsidR="00916682" w:rsidRPr="00064A6C" w:rsidRDefault="00916682" w:rsidP="000337C8">
            <w:r w:rsidRPr="00064A6C">
              <w:rPr>
                <w:rFonts w:hint="eastAsia"/>
              </w:rPr>
              <w:t>对建设单位在物业管理区域内不按照规定配置必要的物业管理用房的处罚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204</w:t>
            </w:r>
          </w:p>
        </w:tc>
        <w:tc>
          <w:tcPr>
            <w:tcW w:w="5812" w:type="dxa"/>
          </w:tcPr>
          <w:p w:rsidR="00916682" w:rsidRPr="00064A6C" w:rsidRDefault="00916682" w:rsidP="000337C8">
            <w:r w:rsidRPr="00064A6C">
              <w:rPr>
                <w:rFonts w:hint="eastAsia"/>
              </w:rPr>
              <w:t>对未经业主大会同意，物业服务企业擅自改变物业管理用房的用途的处罚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205</w:t>
            </w:r>
          </w:p>
        </w:tc>
        <w:tc>
          <w:tcPr>
            <w:tcW w:w="5812" w:type="dxa"/>
          </w:tcPr>
          <w:p w:rsidR="00916682" w:rsidRPr="00064A6C" w:rsidRDefault="00916682" w:rsidP="000337C8">
            <w:r w:rsidRPr="00064A6C">
              <w:rPr>
                <w:rFonts w:hint="eastAsia"/>
              </w:rPr>
              <w:t>对业主或者物业服务企业擅自改变物业管理区域内按照规划建设的公共建筑和共用设施用途的；业主或者物业服务企业擅自占用、挖掘物业管理区域内道路、场地，损害业主共同利益的；擅自利用物业共用部位、共用设施设备进行经营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206</w:t>
            </w:r>
          </w:p>
        </w:tc>
        <w:tc>
          <w:tcPr>
            <w:tcW w:w="5812" w:type="dxa"/>
          </w:tcPr>
          <w:p w:rsidR="00916682" w:rsidRPr="00064A6C" w:rsidRDefault="00916682" w:rsidP="000337C8">
            <w:r w:rsidRPr="00064A6C">
              <w:rPr>
                <w:rFonts w:hint="eastAsia"/>
              </w:rPr>
              <w:t>以欺骗、贿赂等不正当手段取得房地产估价机构资质的处罚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207</w:t>
            </w:r>
          </w:p>
        </w:tc>
        <w:tc>
          <w:tcPr>
            <w:tcW w:w="5812" w:type="dxa"/>
          </w:tcPr>
          <w:p w:rsidR="00916682" w:rsidRPr="00064A6C" w:rsidRDefault="00916682" w:rsidP="000337C8">
            <w:r w:rsidRPr="00064A6C">
              <w:rPr>
                <w:rFonts w:hint="eastAsia"/>
              </w:rPr>
              <w:t>对房地产价格评估机构未取得资质或者超越资质证书规定的范围从事房地产价格评估业务的处罚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208</w:t>
            </w:r>
          </w:p>
        </w:tc>
        <w:tc>
          <w:tcPr>
            <w:tcW w:w="5812" w:type="dxa"/>
          </w:tcPr>
          <w:p w:rsidR="00916682" w:rsidRPr="00064A6C" w:rsidRDefault="00916682" w:rsidP="000337C8">
            <w:r w:rsidRPr="00064A6C">
              <w:rPr>
                <w:rFonts w:hint="eastAsia"/>
              </w:rPr>
              <w:t>对一级资质房地产估价机构不按规定条件设立分支机构的；二、三级资质房地产估价机构违规设立分支机构的；房地产估价机构新设立分支机构，自领取分支机构营业执照之日起</w:t>
            </w:r>
            <w:r w:rsidRPr="00064A6C">
              <w:rPr>
                <w:rFonts w:hint="eastAsia"/>
              </w:rPr>
              <w:t>30</w:t>
            </w:r>
            <w:r w:rsidRPr="00064A6C">
              <w:rPr>
                <w:rFonts w:hint="eastAsia"/>
              </w:rPr>
              <w:t>日内，未到分支机构工商注册所在地的省、自治区人民政府建设行政主管部门、直辖市人民政府房地产行政主管部门备案的处罚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209</w:t>
            </w:r>
          </w:p>
        </w:tc>
        <w:tc>
          <w:tcPr>
            <w:tcW w:w="5812" w:type="dxa"/>
          </w:tcPr>
          <w:p w:rsidR="00916682" w:rsidRPr="00064A6C" w:rsidRDefault="00916682" w:rsidP="000337C8">
            <w:r w:rsidRPr="00064A6C">
              <w:rPr>
                <w:rFonts w:hint="eastAsia"/>
              </w:rPr>
              <w:t>对房地产估价师以个人名义承揽估价业务，或者房地产估价机构的分支机构未以设立该分支机构的房地产估价机构名义承揽估价业务的处罚，对房地产估价机构以分支机构名义出具估价报告的处罚，对房地产估价机构未经委托人书面同意，与其他房地产估价机构合作完成估价业务，以合作双方的名义共同出具估价报告的处罚，对房地产估价机构未经委托人书面同意，与其他房地产估价机构合作完成估价业务，以合作双方的名义共同出具估价报告的处罚，对非房地产估价机构出具估价报告，房地产估价机构出具的估价报告未加盖房地产估价机构公章，签字人员不符合要求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210</w:t>
            </w:r>
          </w:p>
        </w:tc>
        <w:tc>
          <w:tcPr>
            <w:tcW w:w="5812" w:type="dxa"/>
          </w:tcPr>
          <w:p w:rsidR="00916682" w:rsidRPr="00064A6C" w:rsidRDefault="00916682" w:rsidP="000337C8">
            <w:r w:rsidRPr="00064A6C">
              <w:rPr>
                <w:rFonts w:hint="eastAsia"/>
              </w:rPr>
              <w:t>对房地产估价机构及其估价人员与委托人或者估价业务相对人有利害关系，应当回避未回避的处罚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211</w:t>
            </w:r>
          </w:p>
        </w:tc>
        <w:tc>
          <w:tcPr>
            <w:tcW w:w="5812" w:type="dxa"/>
          </w:tcPr>
          <w:p w:rsidR="00916682" w:rsidRPr="00064A6C" w:rsidRDefault="00916682" w:rsidP="000337C8">
            <w:r w:rsidRPr="00064A6C">
              <w:rPr>
                <w:rFonts w:hint="eastAsia"/>
              </w:rPr>
              <w:t>对房地产估价机构涂改、倒卖、出租、出借、或者以其他形式非法转让资质证书的，超越资质等级业务范围承接业务的，以迎合高估或者低估要求、给予回扣、恶意压低收费等方式进行不正当竞争的，违反房地产估价规范和标准的，出具有虚假记载、误导性陈述或者重大遗漏的估价报告的，擅自设立分支机构的，未经委托人书面同意，擅自转让受托的估价业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212</w:t>
            </w:r>
          </w:p>
        </w:tc>
        <w:tc>
          <w:tcPr>
            <w:tcW w:w="5812" w:type="dxa"/>
          </w:tcPr>
          <w:p w:rsidR="00916682" w:rsidRPr="00064A6C" w:rsidRDefault="00916682" w:rsidP="000337C8">
            <w:r w:rsidRPr="00064A6C">
              <w:rPr>
                <w:rFonts w:hint="eastAsia"/>
              </w:rPr>
              <w:t>聘用单位（房地产估价机构）为申请人提供虚假注册材料的</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213</w:t>
            </w:r>
          </w:p>
        </w:tc>
        <w:tc>
          <w:tcPr>
            <w:tcW w:w="5812" w:type="dxa"/>
          </w:tcPr>
          <w:p w:rsidR="00916682" w:rsidRPr="00064A6C" w:rsidRDefault="00916682" w:rsidP="000337C8">
            <w:r w:rsidRPr="00064A6C">
              <w:rPr>
                <w:rFonts w:hint="eastAsia"/>
              </w:rPr>
              <w:t>对房地产估价师以欺骗、贿赂等不正当手段取得注册证书的，</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214</w:t>
            </w:r>
          </w:p>
        </w:tc>
        <w:tc>
          <w:tcPr>
            <w:tcW w:w="5812" w:type="dxa"/>
          </w:tcPr>
          <w:p w:rsidR="00916682" w:rsidRPr="00064A6C" w:rsidRDefault="00916682" w:rsidP="000337C8">
            <w:r w:rsidRPr="00064A6C">
              <w:rPr>
                <w:rFonts w:hint="eastAsia"/>
              </w:rPr>
              <w:t>对注册房地产估价师不履行义务；在执业过程中，索贿、受贿或者谋取合同约定费用外的其他利益；在执业过程中实施商业贿赂；签署有虚假记载、误导性陈述或者重大遗漏的估价报告；在估价报告中隐瞒或者歪曲事实；允许他人以自己的名义从事房地产估价业务；同时在</w:t>
            </w:r>
            <w:r w:rsidRPr="00064A6C">
              <w:rPr>
                <w:rFonts w:hint="eastAsia"/>
              </w:rPr>
              <w:t>2</w:t>
            </w:r>
            <w:r w:rsidRPr="00064A6C">
              <w:rPr>
                <w:rFonts w:hint="eastAsia"/>
              </w:rPr>
              <w:t>个或者</w:t>
            </w:r>
            <w:r w:rsidRPr="00064A6C">
              <w:rPr>
                <w:rFonts w:hint="eastAsia"/>
              </w:rPr>
              <w:t>2</w:t>
            </w:r>
            <w:r w:rsidRPr="00064A6C">
              <w:rPr>
                <w:rFonts w:hint="eastAsia"/>
              </w:rPr>
              <w:t>个以上房地产估价机构执</w:t>
            </w:r>
            <w:r w:rsidRPr="00064A6C">
              <w:rPr>
                <w:rFonts w:hint="eastAsia"/>
              </w:rPr>
              <w:lastRenderedPageBreak/>
              <w:t>业；以个人名义承揽房地产估价业务；涂改、出租、出借或者以其他形式非法转让注册证书；超出聘用单位业务范围从事房地产估价活动；严重损害他人利益、名誉的行为；法律、法规禁止的其他行为的处罚。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215</w:t>
            </w:r>
          </w:p>
        </w:tc>
        <w:tc>
          <w:tcPr>
            <w:tcW w:w="5812" w:type="dxa"/>
          </w:tcPr>
          <w:p w:rsidR="00916682" w:rsidRPr="00064A6C" w:rsidRDefault="00916682" w:rsidP="000337C8">
            <w:r w:rsidRPr="00064A6C">
              <w:rPr>
                <w:rFonts w:hint="eastAsia"/>
              </w:rPr>
              <w:t>房地产估价师未办理变更注册仍执业的</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216</w:t>
            </w:r>
          </w:p>
        </w:tc>
        <w:tc>
          <w:tcPr>
            <w:tcW w:w="5812" w:type="dxa"/>
          </w:tcPr>
          <w:p w:rsidR="00916682" w:rsidRPr="00064A6C" w:rsidRDefault="00916682" w:rsidP="000337C8">
            <w:r w:rsidRPr="00064A6C">
              <w:rPr>
                <w:rFonts w:hint="eastAsia"/>
              </w:rPr>
              <w:t>房地产估价师未经注册，擅自以注册房地产估价师名义从事房地产估价活动的</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217</w:t>
            </w:r>
          </w:p>
        </w:tc>
        <w:tc>
          <w:tcPr>
            <w:tcW w:w="5812" w:type="dxa"/>
          </w:tcPr>
          <w:p w:rsidR="00916682" w:rsidRPr="00064A6C" w:rsidRDefault="00916682" w:rsidP="000337C8">
            <w:r w:rsidRPr="00064A6C">
              <w:rPr>
                <w:rFonts w:hint="eastAsia"/>
              </w:rPr>
              <w:t>注册房地产估价师或者其聘用单位未按照要求提供房地产估价师信用档案信息的</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218</w:t>
            </w:r>
          </w:p>
        </w:tc>
        <w:tc>
          <w:tcPr>
            <w:tcW w:w="5812" w:type="dxa"/>
          </w:tcPr>
          <w:p w:rsidR="00916682" w:rsidRPr="00064A6C" w:rsidRDefault="00916682" w:rsidP="000337C8">
            <w:r w:rsidRPr="00064A6C">
              <w:rPr>
                <w:rFonts w:hint="eastAsia"/>
              </w:rPr>
              <w:t>对不具备条件的单位从事白蚁防治业务的；白蚁防治单位未建立健全白蚁防治质量保证体系，未严格按照国家和地方有关城市房屋白蚁防治的施工技术规范和操作程序进行防治的处罚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219</w:t>
            </w:r>
          </w:p>
        </w:tc>
        <w:tc>
          <w:tcPr>
            <w:tcW w:w="5812" w:type="dxa"/>
          </w:tcPr>
          <w:p w:rsidR="00916682" w:rsidRPr="00064A6C" w:rsidRDefault="00916682" w:rsidP="000337C8">
            <w:r w:rsidRPr="00064A6C">
              <w:rPr>
                <w:rFonts w:hint="eastAsia"/>
              </w:rPr>
              <w:t>对白蚁防治单位未建立药剂进出领料制度，未对药剂进行专仓储存、专人管理，使用不合格药物的处罚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220</w:t>
            </w:r>
          </w:p>
        </w:tc>
        <w:tc>
          <w:tcPr>
            <w:tcW w:w="5812" w:type="dxa"/>
          </w:tcPr>
          <w:p w:rsidR="00916682" w:rsidRPr="00064A6C" w:rsidRDefault="00916682" w:rsidP="000337C8">
            <w:r w:rsidRPr="00064A6C">
              <w:rPr>
                <w:rFonts w:hint="eastAsia"/>
              </w:rPr>
              <w:t>对房地产开发企业在进行商品房销（预）售时，未向购房人出具该项目的《白蚁预防合同》或者其他实施房屋白蚁预防的证明文件，提供的《住宅质量保证书》中未包括白蚁预防质量保证的内容的处罚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221</w:t>
            </w:r>
          </w:p>
        </w:tc>
        <w:tc>
          <w:tcPr>
            <w:tcW w:w="5812" w:type="dxa"/>
          </w:tcPr>
          <w:p w:rsidR="00916682" w:rsidRPr="00064A6C" w:rsidRDefault="00916682" w:rsidP="000337C8">
            <w:r w:rsidRPr="00064A6C">
              <w:rPr>
                <w:rFonts w:hint="eastAsia"/>
              </w:rPr>
              <w:t>对建设单位未按规定进行白蚁预防的处罚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222</w:t>
            </w:r>
          </w:p>
        </w:tc>
        <w:tc>
          <w:tcPr>
            <w:tcW w:w="5812" w:type="dxa"/>
          </w:tcPr>
          <w:p w:rsidR="00916682" w:rsidRPr="00064A6C" w:rsidRDefault="00916682" w:rsidP="000337C8">
            <w:r w:rsidRPr="00064A6C">
              <w:rPr>
                <w:rFonts w:hint="eastAsia"/>
              </w:rPr>
              <w:t>对挪用住房公积金的处罚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223</w:t>
            </w:r>
          </w:p>
        </w:tc>
        <w:tc>
          <w:tcPr>
            <w:tcW w:w="5812" w:type="dxa"/>
          </w:tcPr>
          <w:p w:rsidR="00916682" w:rsidRPr="00064A6C" w:rsidRDefault="00916682" w:rsidP="000337C8">
            <w:r w:rsidRPr="00064A6C">
              <w:rPr>
                <w:rFonts w:hint="eastAsia"/>
              </w:rPr>
              <w:t>对开发建设单位或者公有住房售房单位未按本办法规定交存首期住宅专项维修资金将房屋交付买受人的处罚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224</w:t>
            </w:r>
          </w:p>
        </w:tc>
        <w:tc>
          <w:tcPr>
            <w:tcW w:w="5812" w:type="dxa"/>
          </w:tcPr>
          <w:p w:rsidR="00916682" w:rsidRPr="00064A6C" w:rsidRDefault="00916682" w:rsidP="000337C8">
            <w:r w:rsidRPr="00064A6C">
              <w:rPr>
                <w:rFonts w:hint="eastAsia"/>
              </w:rPr>
              <w:t>对开发建设单位或者公有住房单位未规定分摊维修、更新和改造费用的处罚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225</w:t>
            </w:r>
          </w:p>
        </w:tc>
        <w:tc>
          <w:tcPr>
            <w:tcW w:w="5812" w:type="dxa"/>
          </w:tcPr>
          <w:p w:rsidR="00916682" w:rsidRPr="00064A6C" w:rsidRDefault="00916682" w:rsidP="000337C8">
            <w:r w:rsidRPr="00064A6C">
              <w:rPr>
                <w:rFonts w:hint="eastAsia"/>
              </w:rPr>
              <w:t>对物业服务企业超越资质等级承接物业管理业务或者出租、出借、转让资质证书的</w:t>
            </w:r>
            <w:proofErr w:type="gramStart"/>
            <w:r w:rsidRPr="00064A6C">
              <w:rPr>
                <w:rFonts w:hint="eastAsia"/>
              </w:rPr>
              <w:t>的</w:t>
            </w:r>
            <w:proofErr w:type="gramEnd"/>
            <w:r w:rsidRPr="00064A6C">
              <w:rPr>
                <w:rFonts w:hint="eastAsia"/>
              </w:rPr>
              <w:t>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226</w:t>
            </w:r>
          </w:p>
        </w:tc>
        <w:tc>
          <w:tcPr>
            <w:tcW w:w="5812" w:type="dxa"/>
          </w:tcPr>
          <w:p w:rsidR="00916682" w:rsidRPr="00064A6C" w:rsidRDefault="00916682" w:rsidP="000337C8">
            <w:r w:rsidRPr="00064A6C">
              <w:rPr>
                <w:rFonts w:hint="eastAsia"/>
              </w:rPr>
              <w:t>对物业服务企业不及时办理资质变更手续的处罚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227</w:t>
            </w:r>
          </w:p>
        </w:tc>
        <w:tc>
          <w:tcPr>
            <w:tcW w:w="5812" w:type="dxa"/>
          </w:tcPr>
          <w:p w:rsidR="00916682" w:rsidRPr="00064A6C" w:rsidRDefault="00916682" w:rsidP="000337C8">
            <w:r w:rsidRPr="00064A6C">
              <w:rPr>
                <w:rFonts w:hint="eastAsia"/>
              </w:rPr>
              <w:t>对施工图设计文件审查机构未按规定审查建筑节能内容的处罚、审查机构将审查不合格的有关建筑节能的设计文件定为合格的处罚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228</w:t>
            </w:r>
          </w:p>
        </w:tc>
        <w:tc>
          <w:tcPr>
            <w:tcW w:w="5812" w:type="dxa"/>
          </w:tcPr>
          <w:p w:rsidR="00916682" w:rsidRPr="00064A6C" w:rsidRDefault="00916682" w:rsidP="000337C8">
            <w:r w:rsidRPr="00064A6C">
              <w:rPr>
                <w:rFonts w:hint="eastAsia"/>
              </w:rPr>
              <w:t>对房产面积测算中不执行国家标准、规范和规定的；弄虚作假、欺骗房屋权利人的；测算失误的，造成重大损失的处罚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229</w:t>
            </w:r>
          </w:p>
        </w:tc>
        <w:tc>
          <w:tcPr>
            <w:tcW w:w="5812" w:type="dxa"/>
          </w:tcPr>
          <w:p w:rsidR="00916682" w:rsidRPr="00064A6C" w:rsidRDefault="00916682" w:rsidP="000337C8">
            <w:r w:rsidRPr="00064A6C">
              <w:rPr>
                <w:rFonts w:hint="eastAsia"/>
              </w:rPr>
              <w:t>对房地产经纪人员以个人名义承接房地产经纪业务和收取费用的；房地产经纪机构提供代办贷款、代办房地产登记等其他服务，未向委托人说明服务内容、收费标准等情况，并未经委托人同意的；房地产经纪服务合同未由从事该业务的一名房地产经纪人或者两名房地产经纪人协理签名的；房地产经纪机构签订房地产经纪服务合同前，不向交易当事人说明和书面告知规定事项的；房地产经纪机构未如实记录业务情况或者保存房地产经纪服务合同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230</w:t>
            </w:r>
          </w:p>
        </w:tc>
        <w:tc>
          <w:tcPr>
            <w:tcW w:w="5812" w:type="dxa"/>
          </w:tcPr>
          <w:p w:rsidR="00916682" w:rsidRPr="00064A6C" w:rsidRDefault="00916682" w:rsidP="000337C8">
            <w:r w:rsidRPr="00064A6C">
              <w:rPr>
                <w:rFonts w:hint="eastAsia"/>
              </w:rPr>
              <w:t>对房地产经纪机构擅自对外发布房源信息的处罚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231</w:t>
            </w:r>
          </w:p>
        </w:tc>
        <w:tc>
          <w:tcPr>
            <w:tcW w:w="5812" w:type="dxa"/>
          </w:tcPr>
          <w:p w:rsidR="00916682" w:rsidRPr="00064A6C" w:rsidRDefault="00916682" w:rsidP="000337C8">
            <w:r w:rsidRPr="00064A6C">
              <w:rPr>
                <w:rFonts w:hint="eastAsia"/>
              </w:rPr>
              <w:t>对房地产经纪机构擅自划转客户交易结算资金的处罚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232</w:t>
            </w:r>
          </w:p>
        </w:tc>
        <w:tc>
          <w:tcPr>
            <w:tcW w:w="5812" w:type="dxa"/>
          </w:tcPr>
          <w:p w:rsidR="00916682" w:rsidRPr="00064A6C" w:rsidRDefault="00916682" w:rsidP="000337C8">
            <w:r w:rsidRPr="00064A6C">
              <w:rPr>
                <w:rFonts w:hint="eastAsia"/>
              </w:rPr>
              <w:t>对房地产经纪机构和房地产经纪人员以隐瞒、欺诈、胁迫、贿</w:t>
            </w:r>
            <w:r w:rsidRPr="00064A6C">
              <w:rPr>
                <w:rFonts w:hint="eastAsia"/>
              </w:rPr>
              <w:lastRenderedPageBreak/>
              <w:t>赂等不正当手段招揽业务，诱骗消费者交易或者强制交易的处罚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233</w:t>
            </w:r>
          </w:p>
        </w:tc>
        <w:tc>
          <w:tcPr>
            <w:tcW w:w="5812" w:type="dxa"/>
          </w:tcPr>
          <w:p w:rsidR="00916682" w:rsidRPr="00064A6C" w:rsidRDefault="00916682" w:rsidP="000337C8">
            <w:r w:rsidRPr="00064A6C">
              <w:rPr>
                <w:rFonts w:hint="eastAsia"/>
              </w:rPr>
              <w:t>对房地产经纪机构和房地产经纪人员泄露或者不当使用委托人的个人信息或者商业秘密，谋取不正当利益的，就同一房屋签订不同交易价款的合同提供便利，改变房屋内部结构分割出租的，侵占、挪用房地产交易资金的，承购、承租自己提供经纪服务的房屋的，为不符合交易条件的保障性住房和禁止交易的房屋提供经纪服务的，违反法律、法规禁止的行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234</w:t>
            </w:r>
          </w:p>
        </w:tc>
        <w:tc>
          <w:tcPr>
            <w:tcW w:w="5812" w:type="dxa"/>
          </w:tcPr>
          <w:p w:rsidR="00916682" w:rsidRPr="00064A6C" w:rsidRDefault="00916682" w:rsidP="000337C8">
            <w:r w:rsidRPr="00064A6C">
              <w:rPr>
                <w:rFonts w:hint="eastAsia"/>
              </w:rPr>
              <w:t>对房地产价格评估机构涂改、倒卖、出租、出借或者以其他形式非法转让资质证书；超越资质等级业务范围承接房地产估价业务；以迎合高估或者低估要求、给予回扣、恶意压低收费等方式进行不正当竞争；违反房地产估价规范和标准；出具有虚假记载、误导性陈述或者重大遗漏的估价报告；擅自设立分支机构；未经委托人书面同意，擅自转让受托的估价业务；法律、法规禁止的其他行为。</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235</w:t>
            </w:r>
          </w:p>
        </w:tc>
        <w:tc>
          <w:tcPr>
            <w:tcW w:w="5812" w:type="dxa"/>
          </w:tcPr>
          <w:p w:rsidR="00916682" w:rsidRDefault="00916682" w:rsidP="000337C8">
            <w:r w:rsidRPr="00064A6C">
              <w:rPr>
                <w:rFonts w:hint="eastAsia"/>
              </w:rPr>
              <w:t>对以非法手段按照成本价购买公有住房或者政府提供优惠政策建设的经济适用住房的处罚</w:t>
            </w:r>
          </w:p>
        </w:tc>
        <w:tc>
          <w:tcPr>
            <w:tcW w:w="901" w:type="dxa"/>
          </w:tcPr>
          <w:p w:rsidR="00916682" w:rsidRPr="002D7FA4" w:rsidRDefault="00916682" w:rsidP="002D7FA4">
            <w:pPr>
              <w:spacing w:line="320" w:lineRule="exact"/>
            </w:pPr>
          </w:p>
        </w:tc>
      </w:tr>
      <w:tr w:rsidR="00FC27C2" w:rsidRPr="002D7FA4" w:rsidTr="001926EC">
        <w:tc>
          <w:tcPr>
            <w:tcW w:w="1101" w:type="dxa"/>
            <w:vMerge w:val="restart"/>
            <w:vAlign w:val="center"/>
          </w:tcPr>
          <w:p w:rsidR="00FC27C2" w:rsidRPr="00572399" w:rsidRDefault="00FC27C2" w:rsidP="001926EC">
            <w:pPr>
              <w:spacing w:line="320" w:lineRule="exact"/>
              <w:jc w:val="center"/>
              <w:rPr>
                <w:rFonts w:ascii="宋体" w:hAnsi="宋体"/>
                <w:b/>
                <w:szCs w:val="21"/>
              </w:rPr>
            </w:pPr>
            <w:r w:rsidRPr="00572399">
              <w:rPr>
                <w:rFonts w:ascii="宋体" w:hAnsi="宋体" w:hint="eastAsia"/>
                <w:b/>
                <w:szCs w:val="21"/>
              </w:rPr>
              <w:t>交通运输厅（</w:t>
            </w:r>
            <w:r w:rsidR="0028128A">
              <w:rPr>
                <w:rFonts w:ascii="宋体" w:hAnsi="宋体" w:hint="eastAsia"/>
                <w:b/>
                <w:szCs w:val="21"/>
              </w:rPr>
              <w:t>344</w:t>
            </w:r>
            <w:r w:rsidRPr="00572399">
              <w:rPr>
                <w:rFonts w:ascii="宋体" w:hAnsi="宋体" w:hint="eastAsia"/>
                <w:b/>
                <w:szCs w:val="21"/>
              </w:rPr>
              <w:t>项）</w:t>
            </w: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对擅自在公路上设立收费站（卡）收取车辆通行费的处罚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对应当终止收费而不终止的处罚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对收费站、道口的设置不符合标准或者擅自更改收费站位置的处罚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对收费公路经营管理者未按照国家规定的标准和规范对收费公路及沿线设施进行日常检查、维护的处罚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对收费公路经营管理者未按照国家有关规定合理设置交通标志、标线的处罚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对收费公路经营管理者未及时公布有关信息，未按照规定设置安全防护设施或者未进行提示、公告，或者遇有交通堵塞不及时疏导交通的处罚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对收费公路经营管理者未履行公路绿化和水土保持义务的处罚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对未办理公路、水运工程监督手续的处罚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9</w:t>
            </w:r>
          </w:p>
        </w:tc>
        <w:tc>
          <w:tcPr>
            <w:tcW w:w="5812" w:type="dxa"/>
            <w:vAlign w:val="center"/>
          </w:tcPr>
          <w:p w:rsidR="00FC27C2" w:rsidRDefault="00FC27C2">
            <w:pPr>
              <w:rPr>
                <w:rFonts w:ascii="宋体" w:hAnsi="宋体" w:cs="宋体"/>
                <w:color w:val="000000"/>
                <w:szCs w:val="21"/>
              </w:rPr>
            </w:pPr>
            <w:r>
              <w:rPr>
                <w:rFonts w:hint="eastAsia"/>
                <w:color w:val="000000"/>
                <w:szCs w:val="21"/>
              </w:rPr>
              <w:t>对未经检测或检测不合格的公路、水运工程交验的处罚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对公路、水运工程施工现场工程质量问题的处罚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11</w:t>
            </w:r>
          </w:p>
        </w:tc>
        <w:tc>
          <w:tcPr>
            <w:tcW w:w="5812" w:type="dxa"/>
            <w:vAlign w:val="center"/>
          </w:tcPr>
          <w:p w:rsidR="00FC27C2" w:rsidRDefault="00FC27C2">
            <w:pPr>
              <w:rPr>
                <w:rFonts w:ascii="宋体" w:hAnsi="宋体" w:cs="宋体"/>
                <w:color w:val="000000"/>
                <w:szCs w:val="21"/>
              </w:rPr>
            </w:pPr>
            <w:r>
              <w:rPr>
                <w:rFonts w:hint="eastAsia"/>
                <w:color w:val="000000"/>
                <w:szCs w:val="21"/>
              </w:rPr>
              <w:t>对公路、水运工程施工现场安全生产问题的处罚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对公路、水运工程监理企业违规行为的处罚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对招投标活动参与主体违反招投标有关法律法规违反行为的处罚。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14</w:t>
            </w:r>
          </w:p>
        </w:tc>
        <w:tc>
          <w:tcPr>
            <w:tcW w:w="5812" w:type="dxa"/>
            <w:vAlign w:val="center"/>
          </w:tcPr>
          <w:p w:rsidR="00FC27C2" w:rsidRDefault="00FC27C2">
            <w:pPr>
              <w:rPr>
                <w:rFonts w:ascii="宋体" w:hAnsi="宋体" w:cs="宋体"/>
                <w:color w:val="000000"/>
                <w:szCs w:val="21"/>
              </w:rPr>
            </w:pPr>
            <w:r>
              <w:rPr>
                <w:rFonts w:hint="eastAsia"/>
                <w:color w:val="000000"/>
                <w:szCs w:val="21"/>
              </w:rPr>
              <w:t>对公路、水运建设项目违反基本建设程序的处罚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15</w:t>
            </w:r>
          </w:p>
        </w:tc>
        <w:tc>
          <w:tcPr>
            <w:tcW w:w="5812" w:type="dxa"/>
            <w:vAlign w:val="center"/>
          </w:tcPr>
          <w:p w:rsidR="00FC27C2" w:rsidRDefault="00FC27C2">
            <w:pPr>
              <w:rPr>
                <w:rFonts w:ascii="宋体" w:hAnsi="宋体" w:cs="宋体"/>
                <w:color w:val="000000"/>
                <w:szCs w:val="21"/>
              </w:rPr>
            </w:pPr>
            <w:r>
              <w:rPr>
                <w:rFonts w:hint="eastAsia"/>
                <w:color w:val="000000"/>
                <w:szCs w:val="21"/>
              </w:rPr>
              <w:t>对公路、水运建设项目违反工程建设质量、安全管理等法律法规行为的处罚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16</w:t>
            </w:r>
          </w:p>
        </w:tc>
        <w:tc>
          <w:tcPr>
            <w:tcW w:w="5812" w:type="dxa"/>
            <w:vAlign w:val="center"/>
          </w:tcPr>
          <w:p w:rsidR="00FC27C2" w:rsidRDefault="00FC27C2">
            <w:pPr>
              <w:rPr>
                <w:rFonts w:ascii="宋体" w:hAnsi="宋体" w:cs="宋体"/>
                <w:sz w:val="22"/>
                <w:szCs w:val="22"/>
              </w:rPr>
            </w:pPr>
            <w:r>
              <w:rPr>
                <w:rFonts w:hint="eastAsia"/>
                <w:sz w:val="22"/>
                <w:szCs w:val="22"/>
              </w:rPr>
              <w:t>对未经有关交通主管部门批准擅自进行公路建设施工的处罚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对擅自占用、挖掘公路或者使公路改线的处罚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对未经同意穿越、跨越公路修建桥梁、渡槽或者建设、埋设管道、电缆等，未经同意在公路用地范围内架设、埋设管线、电缆等设施的；所修建、架设、埋设的设施不符合公路工程技术标准的要求的处罚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在大中型公路桥梁和渡口周围二百米、公路隧道上方和洞口外一百米范围内，以及在公路两侧一定距离内，挖砂、采石、取土、倾倒废弃物，进行爆破作业及其他危及公路、公路桥梁、公路隧道、公路渡口安全的活动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20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对铁轮车、履带车和其他可能损害路面的机具擅自在公路上行驶的处罚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21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对车辆超限使用汽车渡船或者在公路上擅自超限行驶的处罚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22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对损坏、擅自移动、涂改公路附属设施、可能危及公路安全的处罚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23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对在公路上及公路用地范围内摆摊设点、堆放物品、倾倒垃圾、设置障碍、挖沟引水、利用公路边沟排放污物或者进行其他损坏、污染公路和影响公路畅通的处罚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24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对将公路作为检验机动车制动性能的试车场地的处罚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25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对造成公路损坏的责任者未及时报告公路管理机构的处罚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26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对未经批准在公路用地范围内设置公路标志以外的其他标志的处罚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27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对未经批准在公路上增设或改造平面交叉道口的处罚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28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对在公路建筑控制区内修建、扩建建筑物、地面构筑物或者擅自埋设管线、电缆等设施的处罚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29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对在公路建筑控制区外修建的建筑物、地面构筑物以及其他设施遮挡公路标志或者妨碍安全视距的处罚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30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利用公路桥梁进行牵拉、吊装等危及公路桥梁安全的施工作业或利用公路桥梁（含桥下空间）、公路隧道、涵洞堆放物品，搭建设施以及铺设高压电线和输送易燃、易爆或者其他有毒有害气体、液体的管道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31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对遮挡公路附属设施或利用公路附属设施架设管道、悬挂物品，可能危及公路安全的处罚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32</w:t>
            </w:r>
          </w:p>
        </w:tc>
        <w:tc>
          <w:tcPr>
            <w:tcW w:w="5812" w:type="dxa"/>
            <w:vAlign w:val="center"/>
          </w:tcPr>
          <w:p w:rsidR="00FC27C2" w:rsidRDefault="00FC27C2">
            <w:pPr>
              <w:rPr>
                <w:rFonts w:ascii="宋体" w:hAnsi="宋体" w:cs="宋体"/>
                <w:color w:val="000000"/>
                <w:sz w:val="22"/>
                <w:szCs w:val="22"/>
              </w:rPr>
            </w:pPr>
            <w:proofErr w:type="gramStart"/>
            <w:r>
              <w:rPr>
                <w:rFonts w:hint="eastAsia"/>
                <w:color w:val="000000"/>
                <w:sz w:val="22"/>
                <w:szCs w:val="22"/>
              </w:rPr>
              <w:t>对涉路工程</w:t>
            </w:r>
            <w:proofErr w:type="gramEnd"/>
            <w:r>
              <w:rPr>
                <w:rFonts w:hint="eastAsia"/>
                <w:color w:val="000000"/>
                <w:sz w:val="22"/>
                <w:szCs w:val="22"/>
              </w:rPr>
              <w:t>设施影响公路完好、安全和畅通的处罚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33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对未经批准更新采伐护路林的处罚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34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对未经许可利用公路桥梁、公路隧道、涵洞铺设电缆等设施的处罚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35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对未经许可利用跨越公路的设施悬挂</w:t>
            </w:r>
            <w:proofErr w:type="gramStart"/>
            <w:r>
              <w:rPr>
                <w:rFonts w:hint="eastAsia"/>
                <w:color w:val="000000"/>
                <w:sz w:val="22"/>
                <w:szCs w:val="22"/>
              </w:rPr>
              <w:t>非公路</w:t>
            </w:r>
            <w:proofErr w:type="gramEnd"/>
            <w:r>
              <w:rPr>
                <w:rFonts w:hint="eastAsia"/>
                <w:color w:val="000000"/>
                <w:sz w:val="22"/>
                <w:szCs w:val="22"/>
              </w:rPr>
              <w:t>标志的处罚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36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对租借、转让超限运输车辆通行证的处罚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37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对使用伪造、变造的超限运输车辆通行证的处罚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38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对采取故意堵塞固定超限检测站点通行车道、强行通过固定超限检测站点等方式扰乱超限检测秩序的处罚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39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对采取短途</w:t>
            </w:r>
            <w:proofErr w:type="gramStart"/>
            <w:r>
              <w:rPr>
                <w:rFonts w:hint="eastAsia"/>
                <w:color w:val="000000"/>
                <w:sz w:val="22"/>
                <w:szCs w:val="22"/>
              </w:rPr>
              <w:t>驳载等</w:t>
            </w:r>
            <w:proofErr w:type="gramEnd"/>
            <w:r>
              <w:rPr>
                <w:rFonts w:hint="eastAsia"/>
                <w:color w:val="000000"/>
                <w:sz w:val="22"/>
                <w:szCs w:val="22"/>
              </w:rPr>
              <w:t>方式逃避超限检测的处罚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40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对车辆装载物触地拖行、掉落、</w:t>
            </w:r>
            <w:proofErr w:type="gramStart"/>
            <w:r>
              <w:rPr>
                <w:rFonts w:hint="eastAsia"/>
                <w:color w:val="000000"/>
                <w:sz w:val="22"/>
                <w:szCs w:val="22"/>
              </w:rPr>
              <w:t>遗洒或者</w:t>
            </w:r>
            <w:proofErr w:type="gramEnd"/>
            <w:r>
              <w:rPr>
                <w:rFonts w:hint="eastAsia"/>
                <w:color w:val="000000"/>
                <w:sz w:val="22"/>
                <w:szCs w:val="22"/>
              </w:rPr>
              <w:t>飘散，造成公路</w:t>
            </w:r>
            <w:r>
              <w:rPr>
                <w:rFonts w:hint="eastAsia"/>
                <w:color w:val="000000"/>
                <w:sz w:val="22"/>
                <w:szCs w:val="22"/>
              </w:rPr>
              <w:lastRenderedPageBreak/>
              <w:t>路面损坏、污染的处罚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41</w:t>
            </w:r>
          </w:p>
        </w:tc>
        <w:tc>
          <w:tcPr>
            <w:tcW w:w="5812" w:type="dxa"/>
            <w:vAlign w:val="center"/>
          </w:tcPr>
          <w:p w:rsidR="00FC27C2" w:rsidRDefault="00FC27C2">
            <w:pPr>
              <w:rPr>
                <w:rFonts w:ascii="宋体" w:hAnsi="宋体" w:cs="宋体"/>
                <w:sz w:val="22"/>
                <w:szCs w:val="22"/>
              </w:rPr>
            </w:pPr>
            <w:r>
              <w:rPr>
                <w:rFonts w:hint="eastAsia"/>
                <w:sz w:val="22"/>
                <w:szCs w:val="22"/>
              </w:rPr>
              <w:t>对公路养护作业单位未按照国务院交通运输主管部门规定的技术规范和操作规程进行公路养护作业的处罚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42</w:t>
            </w:r>
          </w:p>
        </w:tc>
        <w:tc>
          <w:tcPr>
            <w:tcW w:w="5812" w:type="dxa"/>
            <w:vAlign w:val="center"/>
          </w:tcPr>
          <w:p w:rsidR="00FC27C2" w:rsidRDefault="00FC27C2">
            <w:pPr>
              <w:rPr>
                <w:rFonts w:ascii="宋体" w:hAnsi="宋体" w:cs="宋体"/>
                <w:sz w:val="22"/>
                <w:szCs w:val="22"/>
              </w:rPr>
            </w:pPr>
            <w:r>
              <w:rPr>
                <w:rFonts w:hint="eastAsia"/>
                <w:sz w:val="22"/>
                <w:szCs w:val="22"/>
              </w:rPr>
              <w:t>对承运人持有效《通行证》未悬挂明显标志，未按公路管理机构核定的时间、路线和时速行驶公路的处罚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43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对超限运输车辆的型号及运载的物品与签发的《通行证》所要求的规格不一致的处罚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44</w:t>
            </w:r>
          </w:p>
        </w:tc>
        <w:tc>
          <w:tcPr>
            <w:tcW w:w="5812" w:type="dxa"/>
            <w:vAlign w:val="center"/>
          </w:tcPr>
          <w:p w:rsidR="00FC27C2" w:rsidRDefault="00FC27C2">
            <w:pPr>
              <w:rPr>
                <w:rFonts w:ascii="宋体" w:hAnsi="宋体" w:cs="宋体"/>
                <w:sz w:val="22"/>
                <w:szCs w:val="22"/>
              </w:rPr>
            </w:pPr>
            <w:r>
              <w:rPr>
                <w:rFonts w:hint="eastAsia"/>
                <w:sz w:val="22"/>
                <w:szCs w:val="22"/>
              </w:rPr>
              <w:t>对未按规定缴纳车辆通行费，强行通过或故意堵塞收费车道，影响收费公路畅通的处罚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45</w:t>
            </w:r>
          </w:p>
        </w:tc>
        <w:tc>
          <w:tcPr>
            <w:tcW w:w="5812" w:type="dxa"/>
            <w:vAlign w:val="center"/>
          </w:tcPr>
          <w:p w:rsidR="00FC27C2" w:rsidRDefault="00FC27C2">
            <w:pPr>
              <w:rPr>
                <w:rFonts w:ascii="宋体" w:hAnsi="宋体" w:cs="宋体"/>
                <w:sz w:val="22"/>
                <w:szCs w:val="22"/>
              </w:rPr>
            </w:pPr>
            <w:r>
              <w:rPr>
                <w:rFonts w:hint="eastAsia"/>
                <w:sz w:val="22"/>
                <w:szCs w:val="22"/>
              </w:rPr>
              <w:t>对高速公路清障车辆未安装示警标志灯和喷涂标志，执行清障任务时，未开启标志灯和危险报警闪光灯，未设置必要的安全警戒区的处罚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46</w:t>
            </w:r>
          </w:p>
        </w:tc>
        <w:tc>
          <w:tcPr>
            <w:tcW w:w="5812" w:type="dxa"/>
            <w:vAlign w:val="center"/>
          </w:tcPr>
          <w:p w:rsidR="00FC27C2" w:rsidRDefault="00FC27C2">
            <w:pPr>
              <w:rPr>
                <w:rFonts w:ascii="宋体" w:hAnsi="宋体" w:cs="宋体"/>
                <w:sz w:val="22"/>
                <w:szCs w:val="22"/>
              </w:rPr>
            </w:pPr>
            <w:r>
              <w:rPr>
                <w:rFonts w:hint="eastAsia"/>
                <w:sz w:val="22"/>
                <w:szCs w:val="22"/>
              </w:rPr>
              <w:t>对在高速公路上设置平交道口的处罚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47</w:t>
            </w:r>
          </w:p>
        </w:tc>
        <w:tc>
          <w:tcPr>
            <w:tcW w:w="5812" w:type="dxa"/>
            <w:vAlign w:val="center"/>
          </w:tcPr>
          <w:p w:rsidR="00FC27C2" w:rsidRDefault="00FC27C2">
            <w:pPr>
              <w:rPr>
                <w:rFonts w:ascii="宋体" w:hAnsi="宋体" w:cs="宋体"/>
                <w:sz w:val="22"/>
                <w:szCs w:val="22"/>
              </w:rPr>
            </w:pPr>
            <w:r>
              <w:rPr>
                <w:rFonts w:hint="eastAsia"/>
                <w:sz w:val="22"/>
                <w:szCs w:val="22"/>
              </w:rPr>
              <w:t>对使用铁轮车、履带车、垃圾车、教练车、拖拉机、非机动车以及其它可能损害路面的机具在高速公路上行驶的处罚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48</w:t>
            </w:r>
          </w:p>
        </w:tc>
        <w:tc>
          <w:tcPr>
            <w:tcW w:w="5812" w:type="dxa"/>
            <w:vAlign w:val="center"/>
          </w:tcPr>
          <w:p w:rsidR="00FC27C2" w:rsidRDefault="00FC27C2">
            <w:pPr>
              <w:rPr>
                <w:rFonts w:ascii="宋体" w:hAnsi="宋体" w:cs="宋体"/>
                <w:sz w:val="22"/>
                <w:szCs w:val="22"/>
              </w:rPr>
            </w:pPr>
            <w:r>
              <w:rPr>
                <w:rFonts w:hint="eastAsia"/>
                <w:sz w:val="22"/>
                <w:szCs w:val="22"/>
              </w:rPr>
              <w:t>对低于规定时速的车辆在高速公路上行驶的处罚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49</w:t>
            </w:r>
          </w:p>
        </w:tc>
        <w:tc>
          <w:tcPr>
            <w:tcW w:w="5812" w:type="dxa"/>
            <w:vAlign w:val="center"/>
          </w:tcPr>
          <w:p w:rsidR="00FC27C2" w:rsidRDefault="00FC27C2">
            <w:pPr>
              <w:rPr>
                <w:rFonts w:ascii="宋体" w:hAnsi="宋体" w:cs="宋体"/>
                <w:sz w:val="22"/>
                <w:szCs w:val="22"/>
              </w:rPr>
            </w:pPr>
            <w:r>
              <w:rPr>
                <w:rFonts w:hint="eastAsia"/>
                <w:sz w:val="22"/>
                <w:szCs w:val="22"/>
              </w:rPr>
              <w:t>对在高速公路上乱停车辆，占道行驶，摆摊设点、上下乘客的处罚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50</w:t>
            </w:r>
          </w:p>
        </w:tc>
        <w:tc>
          <w:tcPr>
            <w:tcW w:w="5812" w:type="dxa"/>
            <w:vAlign w:val="center"/>
          </w:tcPr>
          <w:p w:rsidR="00FC27C2" w:rsidRDefault="00FC27C2">
            <w:pPr>
              <w:rPr>
                <w:rFonts w:ascii="宋体" w:hAnsi="宋体" w:cs="宋体"/>
                <w:sz w:val="22"/>
                <w:szCs w:val="22"/>
              </w:rPr>
            </w:pPr>
            <w:r>
              <w:rPr>
                <w:rFonts w:hint="eastAsia"/>
                <w:sz w:val="22"/>
                <w:szCs w:val="22"/>
              </w:rPr>
              <w:t>对在高速公路两侧边沟外缘</w:t>
            </w:r>
            <w:r>
              <w:rPr>
                <w:rFonts w:hint="eastAsia"/>
                <w:sz w:val="22"/>
                <w:szCs w:val="22"/>
              </w:rPr>
              <w:t>30</w:t>
            </w:r>
            <w:r>
              <w:rPr>
                <w:rFonts w:hint="eastAsia"/>
                <w:sz w:val="22"/>
                <w:szCs w:val="22"/>
              </w:rPr>
              <w:t>米和立交桥通道边缘</w:t>
            </w:r>
            <w:r>
              <w:rPr>
                <w:rFonts w:hint="eastAsia"/>
                <w:sz w:val="22"/>
                <w:szCs w:val="22"/>
              </w:rPr>
              <w:t>50</w:t>
            </w:r>
            <w:r>
              <w:rPr>
                <w:rFonts w:hint="eastAsia"/>
                <w:sz w:val="22"/>
                <w:szCs w:val="22"/>
              </w:rPr>
              <w:t>米内修建永久性设施的处罚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51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对未取得道路运输经营许可证，擅自从事道路旅客运输经营的处罚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52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对未取得道路客运班线经营许可</w:t>
            </w:r>
            <w:r>
              <w:rPr>
                <w:rFonts w:hint="eastAsia"/>
                <w:color w:val="000000"/>
                <w:sz w:val="22"/>
                <w:szCs w:val="22"/>
              </w:rPr>
              <w:t>,</w:t>
            </w:r>
            <w:r>
              <w:rPr>
                <w:rFonts w:hint="eastAsia"/>
                <w:color w:val="000000"/>
                <w:sz w:val="22"/>
                <w:szCs w:val="22"/>
              </w:rPr>
              <w:t>擅自从事班车客运经营的处罚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53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对客运经营者超越许可事项，从事道路客运经营的处罚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54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对客运经营者使用失效、伪造、变造、被注销等无效道路客运许可证件从事道路客运经营的处罚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55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对客运经营者非法转让、出租道路运输许可证件的处罚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56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对取得客运经营许可的客运经营者使用无《道路运输证》车辆参加客运经营的处罚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57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对客运经营者未为旅客投保承运人责任险、未按最低保额投保或者投保的承运人责任险已过期，未继续投保的处罚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58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对客运经营者不按批准的客运站点停靠或者不按规定的线路、公布的班次行驶的处罚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59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对客运经营者强行招揽旅客的处罚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60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对客运经营者旅客运输途中擅自变更运输车辆或者将旅客移交他人运输的处罚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61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对客运经营者未报告原许可机关，擅自终止客运经营的处罚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62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对加班车、顶班车、接驳车无正当理由不按原正班车的线路、站点、班次行驶的处罚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63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对客运包车不按约定的起始地、目的地和线路行驶的处罚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64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对客运经营者以欺骗、暴力等手段招揽旅客的处罚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65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对客运经营者坑骗旅客、非法拒载、站外揽客、途中甩客、擅自加价、恶意压价、</w:t>
            </w:r>
            <w:proofErr w:type="gramStart"/>
            <w:r>
              <w:rPr>
                <w:rFonts w:hint="eastAsia"/>
                <w:color w:val="000000"/>
                <w:sz w:val="22"/>
                <w:szCs w:val="22"/>
              </w:rPr>
              <w:t>堵站罢</w:t>
            </w:r>
            <w:proofErr w:type="gramEnd"/>
            <w:r>
              <w:rPr>
                <w:rFonts w:hint="eastAsia"/>
                <w:color w:val="000000"/>
                <w:sz w:val="22"/>
                <w:szCs w:val="22"/>
              </w:rPr>
              <w:t>运的处罚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66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对道路运输经营者未按照规定向道路运输管理机构报送相关统计资料的处罚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67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对客运经营者、货运经营者不按照规定维护、检测运输车辆的处罚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68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对客运经营者、货运经营者擅自改装已取得道路运输证的车辆的处罚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69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对客运车辆日运行里程超过</w:t>
            </w:r>
            <w:r>
              <w:rPr>
                <w:rFonts w:hint="eastAsia"/>
                <w:color w:val="000000"/>
                <w:sz w:val="22"/>
                <w:szCs w:val="22"/>
              </w:rPr>
              <w:t>400</w:t>
            </w:r>
            <w:r>
              <w:rPr>
                <w:rFonts w:hint="eastAsia"/>
                <w:color w:val="000000"/>
                <w:sz w:val="22"/>
                <w:szCs w:val="22"/>
              </w:rPr>
              <w:t>公里（高速公路直达客运超过</w:t>
            </w:r>
            <w:r>
              <w:rPr>
                <w:rFonts w:hint="eastAsia"/>
                <w:color w:val="000000"/>
                <w:sz w:val="22"/>
                <w:szCs w:val="22"/>
              </w:rPr>
              <w:t>600</w:t>
            </w:r>
            <w:r>
              <w:rPr>
                <w:rFonts w:hint="eastAsia"/>
                <w:color w:val="000000"/>
                <w:sz w:val="22"/>
                <w:szCs w:val="22"/>
              </w:rPr>
              <w:t>公里）未配备两名以上驾驶员的处罚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70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对道路运输经营者未对其使用车辆建立车辆技术档案的处罚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71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对使用检测不合格的车辆从事客货运输经营的处罚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72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对从事客车租赁经营未向道路运输管理机构备案的处罚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73</w:t>
            </w:r>
          </w:p>
        </w:tc>
        <w:tc>
          <w:tcPr>
            <w:tcW w:w="5812" w:type="dxa"/>
            <w:vAlign w:val="center"/>
          </w:tcPr>
          <w:p w:rsidR="00FC27C2" w:rsidRDefault="00FC27C2">
            <w:pPr>
              <w:rPr>
                <w:rFonts w:ascii="宋体" w:hAnsi="宋体" w:cs="宋体"/>
                <w:sz w:val="22"/>
                <w:szCs w:val="22"/>
              </w:rPr>
            </w:pPr>
            <w:r>
              <w:rPr>
                <w:rFonts w:hint="eastAsia"/>
                <w:sz w:val="22"/>
                <w:szCs w:val="22"/>
              </w:rPr>
              <w:t>对道路运输经营者已不具备许可条件、存在重大道路运输安全隐患或者质量信誉考核不合格的处罚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74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对道路运输经营者负主要或者全部责任，造成较大以上道路运输行车事故造成重大以上道路运输行车事故的处罚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75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对客运车辆未按规定明示经营许可证明和客运标志牌的处罚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76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对客车租赁经营者使用无道路运输证的车辆从事客车租赁经营的处罚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77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对客运班车未按规定进站报班的处罚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78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对客运班线经营者未按规定执行报停管理制度的处罚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79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对旅游客运包车无《四川省旅游团队运输合同（趟次合同）》运行的，或未按合同约定的运行计划运行的，或者未按规定进行</w:t>
            </w:r>
            <w:proofErr w:type="gramStart"/>
            <w:r>
              <w:rPr>
                <w:rFonts w:hint="eastAsia"/>
                <w:color w:val="000000"/>
                <w:sz w:val="22"/>
                <w:szCs w:val="22"/>
              </w:rPr>
              <w:t>经营趟次签单</w:t>
            </w:r>
            <w:proofErr w:type="gramEnd"/>
            <w:r>
              <w:rPr>
                <w:rFonts w:hint="eastAsia"/>
                <w:color w:val="000000"/>
                <w:sz w:val="22"/>
                <w:szCs w:val="22"/>
              </w:rPr>
              <w:t>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80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对客车租赁经营者使用未按规定维护、检测或者经检测不合格的车辆从事客车租赁经营的，或者将车辆给不具备驾驶资格的人员使用的处罚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81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对设立分公司未按规定申领道路运输经营许可证副本的处罚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82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对客运经营者未按规定配备安全管理人员的处罚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83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对货运（站）经营者使用失效、伪造、变造、被注销等无效的道路货运许可证件或者超越许可的事项从事道路货运（站）经营的处罚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84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对取得道路货物运输经营许可证的道路货物运输经营者使用无道路运输证的车辆参加货物运输的处罚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85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对货运经营者未采取必要措施防止货物脱落、扬撒等的处罚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86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对货运经营者使用擅自改装已取得道路运输证的车辆的处罚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87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对货运代理、货运配载经营者将受理的货物交给不具备相应资格的承运人承运和承接应当办理而未办理准运手续和货运代理和货运配载业务的处罚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88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对承运应当依法办理手续而未办理准运手续的处罚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89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对货运经营者未按规定对从业人员进行培训的处罚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90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对从事货运代理和货运配载经营未到道路运输管理机构备案的处罚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91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对未取得道路危险货物运输许可、超越许可或者使用失效、伪造、变造、被注销等无效的道路危险货物运输许可证件从事道路危险货物运输的处罚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92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对非经营性道路危险货物运输单位从事道路危险货物运输经营的处罚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93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对道路危险货物运输企业或者单位非法转让、出租道路危险货物运输许可证件的处罚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94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对未投保危险货物承运人责任险或者投保的责任险已过期，未继续投保的处罚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95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对道路危险货物运输企业或者单位未按规定维护和检测专用车辆的处罚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96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对道路危险货物运输企业或者单位擅自改装已取得《道路运输证》的专用车辆及罐式专用车辆罐体的处罚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97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对危险货物运输经营者未按规定签发道路危险货物运单的处罚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98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对未经危险货物运输经营者组织调度，危险货物运输车辆擅自承运危险货物的处罚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99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对承运危险货物的车辆未随车携带与所运危险货物相一致的《道路运输危险货物安全卡》的处罚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100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对危险货物运输经营者未按规定建立危险货物运输调度管理制度的处罚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101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对危险货物运输经营者安排不符合条件的车辆运输危险货物的处罚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102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对危险货物运输经营者未按规定配备安全管理人员的处罚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103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对危险货物运输经营者存在重大安全隐患的处罚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104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对道路运输站（场）经营者允许无证经营的车辆进站从事经营活动以及超载车辆、未经安全检查的车辆出站或者无正当理由拒绝道路运输车辆进站从事经营活动的处罚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105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对货运站经营者擅自改变道路运输站（场）的用途和服务功能的处罚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106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对道路危险货物运输企业的驾驶人员、装卸管理人员、押运人员未取得从业资格证上岗作业的处罚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107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对运输危险化学品，未根据危险化学品的危险特性采取相应的安全防护措施，或者未配备必要的防护用品和应急救援器材的处罚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108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对托运人不向承运人说明所托运的危险化学品的种类、数</w:t>
            </w:r>
            <w:r>
              <w:rPr>
                <w:rFonts w:hint="eastAsia"/>
                <w:color w:val="000000"/>
                <w:sz w:val="22"/>
                <w:szCs w:val="22"/>
              </w:rPr>
              <w:lastRenderedPageBreak/>
              <w:t>量、危险特性以及发生危险情况的应急处置措施，或者未按照国家有关规定对所托运的危险化学品妥善包装并在外包装上设置相应标志的处罚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109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对运输危险化学品需要添加抑制剂或者稳定剂，托运人未添加或者未将有关情况告知承运人的处罚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110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对委托未依法取得危险货物道路运输许可的企业承运危险化学品的处罚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111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对在托运的普通货物中夹带危险化学品，或者将危险化学品谎报或者匿报为普通货物托运的处罚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112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对危险化学品道路运输企业未配备专职安全管理人员的处罚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113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对拒绝、阻碍道路运输管理机构依法履行放射性物品运输安全监督检查，或者在接受监督检查时弄虚作假的处罚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114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对无资质许可擅自从事放射性物品道路运输的处罚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115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对使用失效、伪造、变造、被注销等无效放射性物品道路运输许可证件或超越资质许可事项从事放射性物品道路运输的处罚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116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对非经营性放射性物品道路运输单位从事放射性物品道路运输经营的处罚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117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对放射性物品道路运输企业或者单位未按规定维护和检测专用车辆的处罚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118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对放射性物品道路运输企业或者单位擅自改装已取得《道路运输证》的专用车辆的处罚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119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对放射性物品道路运输活动中，由不符合规定条件的人员驾驶专用车辆的处罚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120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对道路危险货物运输经营者未投保危险货物承运人责任险或者责任险已过期，未继续投保的处罚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121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对放射性物品道路运输企业或者单位非法转让、出租放射性物品道路运输许可证件的处罚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122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对放射性物品道路运输企业或者单位已不具备许可要求的有关安全条件，存在重大运输安全隐患</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123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对使用无效、伪造、变造机动车维修经营许可证件，非法从事机动车维修经营的处罚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124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对机动车维修经营者未按许可的经营范围进行维修作业或者变更许可事项未按照规定重新办理许可事宜的处罚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125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对于接受非法转让、出租的机动车维修经营许可证件的处罚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126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对于接受非法转让、出租的机动车维修经营许可证件的受让方的处罚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127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对机动车维修经营者承修报废机动车、拼装机动车、使用伪劣配件以及擅自改装机动车的处罚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128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对机动车维修经营者签发虚假的机动车维修合格证的处罚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129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对机动车维修经营者未按照机动车维修技术标准，或者生</w:t>
            </w:r>
            <w:r>
              <w:rPr>
                <w:rFonts w:hint="eastAsia"/>
                <w:color w:val="000000"/>
                <w:sz w:val="22"/>
                <w:szCs w:val="22"/>
              </w:rPr>
              <w:lastRenderedPageBreak/>
              <w:t>产厂家的维修手册，或者有关技术规范进行维修作业的处罚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130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对机动车维修经营者只收费不维修或者虚列维修作业项目的处罚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131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对未按规定悬挂经营许可证和维修标志牌的，或者未按规定公布机动车维修工时定额和结算单价的，或者维修工时定额和收费标准未按规定备案的处罚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132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对机动车维修经营者未按规定建立维修档案、做好维修记录的处罚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133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对未按照有关技术标准进行机动车维修竣工质量检验、未如实提供检验结果证明的处罚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134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对机动车维修经营者变更名称、法定代表人、地址等事项，未办理变更手续的处罚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135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对机动车维修经营者未执行维修配件采购登记制度的处罚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136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对机动车维修经营者高于公布的维修工时定额和结算单价收费的处罚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137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对机动车维修经营者未按规定进行维修前诊断和维修过程检验的处罚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138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对未经许可擅自从事道路运输站（场）经营、机动车维修经营、机动车驾驶员培训的处罚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139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对使用无道路运输证的车辆从事客车租赁经营的处罚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140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对道路运输经营者负主要或者全部责任，造成较大以上道路运输行车事故造成重大以上道路运输行车事故的处罚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141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对国际道路运输违法行为的处罚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142</w:t>
            </w:r>
          </w:p>
        </w:tc>
        <w:tc>
          <w:tcPr>
            <w:tcW w:w="5812" w:type="dxa"/>
          </w:tcPr>
          <w:p w:rsidR="00FC27C2" w:rsidRDefault="00FC27C2">
            <w:pPr>
              <w:rPr>
                <w:rFonts w:ascii="宋体" w:hAnsi="宋体" w:cs="宋体"/>
                <w:color w:val="000000"/>
                <w:sz w:val="22"/>
                <w:szCs w:val="22"/>
              </w:rPr>
            </w:pPr>
            <w:r>
              <w:rPr>
                <w:rFonts w:hint="eastAsia"/>
                <w:color w:val="000000"/>
                <w:sz w:val="22"/>
                <w:szCs w:val="22"/>
              </w:rPr>
              <w:t>对发生安全事故的机动车驾驶培训教练员的处罚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143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对机动车驾驶培训教练员索取、收受学员财物的处罚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144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对客运经营者、货运经营者不按照规定携带车辆营运证的处罚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145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对危险货物运输经营者安排不符合条件的驾驶员、押运人员、搬运装卸人员从事危险货物运输的处罚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146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对未取得相应从业资格证件，驾驶道路客货运输车辆的；使用失效、伪造、变造的从业资格证件，驾驶道路客货运输车辆的；或者超越从业资格证件核定范围，驾驶道路客货运输车辆的处罚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147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驾驶人员、押运人员、装卸管理人员未取得相应从业资格证件，从事道路危险货物运输活动或未经考核合格、取得上岗证从事危险化学品运输的；使用失效、伪造、变造的从业资格证件，从事道路危险货物运输活动的；或者超越从业资格证件核定范围，从事道路危险货物运输活动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148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对客运车辆驾驶员、乘务员服务质量未达到规定标准的处罚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149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对不符合《中华人民共和国道路运输条例》第九条和第二</w:t>
            </w:r>
            <w:r>
              <w:rPr>
                <w:rFonts w:hint="eastAsia"/>
                <w:color w:val="000000"/>
                <w:sz w:val="22"/>
                <w:szCs w:val="22"/>
              </w:rPr>
              <w:lastRenderedPageBreak/>
              <w:t>十三条规定条件的人员驾驶道路旅客运输经营车辆的处罚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150</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对未取得出租汽车经营许可，擅自从事出租汽车经营活动的处罚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151</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对起讫点均不在许可的经营区域从事出租汽车经营活动的处罚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152</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对使用未取得道路运输证的车辆，擅自从事出租汽车经营活动的处罚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153</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对使用失效、伪造、变造、被注销等无效道路运输证的车辆从事出租汽车经营活动的处罚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154</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对擅自暂停、终止全部或者部分出租汽车经营的处罚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155</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对出租或者擅自转让出租汽车车辆经营权的处罚</w:t>
            </w:r>
            <w:r>
              <w:rPr>
                <w:rFonts w:hint="eastAsia"/>
                <w:color w:val="333333"/>
                <w:sz w:val="22"/>
                <w:szCs w:val="22"/>
              </w:rPr>
              <w:t xml:space="preserve"> </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156</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对出租汽车驾驶员转包经营未及时纠正的处罚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157</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对不按照规定保证车辆技术状况良好的处罚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158</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对未向出租汽车驾驶员公开收费项目、收费标准的处罚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159</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对不按照规定配置出租汽车相关设备的处罚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160</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对不按照规定建立并落实投诉举报制度的处罚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161</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对拒载、议价、途中甩客或者故意绕道行驶的处罚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162</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对未经乘客同意搭载其他乘客的处罚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163</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对不按照规定使用计价器、违规收费的处罚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164</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对不按照规定出具相应车费票据的处罚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165</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对不按照规定携带道路运输证、从业资格证的处罚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166</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对不按照规定使用出租汽车相关设备的处罚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167</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对接受出租汽车电召任务后未履行约定的处罚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168</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对不按照规定使用文明用语，车容车貌不符合要求的处罚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169</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对在机场、火车站、汽车客运站、港口、公共交通枢纽等客流集散地不服从调度私自揽客的处罚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170</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对转让、倒卖、伪造出租汽车相关票据的处罚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171</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对驾驶预约出租汽车巡游揽客的处罚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172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对道路运输企业未使用符合标准的监控平台、监控平台未接入联网联控系统、未按规定上传道路运输车辆动态信息的处罚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173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对未建立或者未有效执行交通违法动态信息处理制度、对驾驶员交通违法处理率低于</w:t>
            </w:r>
            <w:r>
              <w:rPr>
                <w:rFonts w:hint="eastAsia"/>
                <w:color w:val="000000"/>
                <w:sz w:val="22"/>
                <w:szCs w:val="22"/>
              </w:rPr>
              <w:t>90%</w:t>
            </w:r>
            <w:r>
              <w:rPr>
                <w:rFonts w:hint="eastAsia"/>
                <w:color w:val="000000"/>
                <w:sz w:val="22"/>
                <w:szCs w:val="22"/>
              </w:rPr>
              <w:t>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174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对未按规定配备专职监控人员的处罚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175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对道路运输经营者使用卫星定位装置出现故障不能保持在线的运输车辆从事经营活动的处罚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176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对未按规定安装、使用卫星定位装置系统或者破坏卫星定位装置以及恶意人为干扰、屏蔽卫星定位装置信号的处罚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177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 xml:space="preserve">对伪造、篡改、删除车辆动态监控数据的处罚　</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178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对违法超限运输的处罚</w:t>
            </w:r>
            <w:r>
              <w:rPr>
                <w:rFonts w:hint="eastAsia"/>
                <w:color w:val="000000"/>
                <w:sz w:val="22"/>
                <w:szCs w:val="22"/>
              </w:rPr>
              <w:t xml:space="preserve"> </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179</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对指使、强令车辆驾驶人超限运输货物的处罚</w:t>
            </w:r>
            <w:r>
              <w:rPr>
                <w:rFonts w:hint="eastAsia"/>
                <w:color w:val="333333"/>
                <w:sz w:val="22"/>
                <w:szCs w:val="22"/>
              </w:rPr>
              <w:t xml:space="preserve"> </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180</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对船舶未按规定配备船员擅自航行或者对浮动设施未按规定配备掌握水上交通安全技能的船员擅自作业的处罚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181</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对船舶、浮动设施的所有人或者经营人指使、强令船员违章操作的处罚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182</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对未取得船舶污染损害责任、沉船打捞责任保险文书或者财务担保证明的处罚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183</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船舶、浮动设施未持有合格的检验证书、登记证书或者船舶未持有必要的航行资料，擅自航行或者作业的处罚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184</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对伪造、变造、买卖、转借、冒用船舶检验证书、船舶登记证书、船员服务簿、船员适任证书或者其他适任证件的处罚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185</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对未经考试合格并取得适任证书或者其他适任证件的人员擅自从事船舶航行的处罚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186</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对应当报废的船舶、浮动设施在内河航行或者作业的处罚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187</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对船舶在内河航行、停泊或者作业，违反内河安全管理相关规定的处罚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188</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对船舶不具备安全技术条件从事货物、旅客运输，或者超载运输货物、超定额运输旅客的处罚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189</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对在内河通航水域或者岸线上进行有关作业或者活动未经批准或者备案，或者未设置标志、显示信号的处罚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190</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从事危险货物运输的船舶，未编制危险货物事故应急预案、未配备相应的应急救援设备和器材的或船舶装卸、过驳危险货物、载运危险货物进出港口未经海事管理机构、港口管理机构同意的处罚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191</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对船舶、浮动设施遇险后未履行报告义务或者不积极施救以及遇险现场和附近的船舶、船员不服从海事管理机构的统一调度和指挥的处罚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192</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对船舶、浮动设施发生内河交通事故和事故后逃逸、或者阻碍、妨碍内河交通事故调查取证、谎报、隐匿、毁灭证据的处罚</w:t>
            </w:r>
          </w:p>
        </w:tc>
        <w:tc>
          <w:tcPr>
            <w:tcW w:w="901" w:type="dxa"/>
          </w:tcPr>
          <w:p w:rsidR="00FC27C2" w:rsidRPr="002D7FA4" w:rsidRDefault="00FC27C2"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193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对考试不合格者或者无正当理由拒不参加安全培训和考试者</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194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违法从事水上交通、水路运输及服务，港口生产经营，船舶设计、制造和维修，航道、港口建设和维护的生产经营单位，未建立健全安全管理制度，不具备经营、生产或者运行安全条件的处罚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195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对聘用无船员适任证书、适任证件的人员担任船员职务的处罚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196</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对船舶航行、停泊、作业，设置浮动设施违反国家和省规定的安全条件的处罚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197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对无船舶证书、文书和船员证书、证件的船舶从事水上交通活动，从事营业性运输的船舶在非通航水域航行，未经批准擅自设置浮动设施的处罚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198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对渔业船舶非法载客和从事营业性运输的处罚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199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对无危险货物运输经营资质的企业、船舶从事危险货物船舶运输，或者装卸、运输、储存剧毒危险货物和国家规定</w:t>
            </w:r>
            <w:r>
              <w:rPr>
                <w:rFonts w:hint="eastAsia"/>
                <w:color w:val="333333"/>
                <w:sz w:val="22"/>
                <w:szCs w:val="22"/>
              </w:rPr>
              <w:lastRenderedPageBreak/>
              <w:t>禁止船舶运输的其他危险货物的处罚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200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对从事餐饮娱乐服务的水上设施，违反国家和省的有关航道、港口岸线管理规定和擅自在通航水域内或者航务海事管理机构核定的水域外从事经营活动的处罚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201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对非法从事或者擅自超越资质等级承揽船舶设计、制造和维修的处罚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202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对航道、港口的规划、建设、维护、管理和航标的设置、维护，不符合国家规定的通航安全和技术标准要求的处罚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203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对在航道、港口区域内新建、改建、扩建的工程项目，不符合航道、港口规划和航道、港口技术标准要求</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204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对未经批准在航道、港口区域内进行可能影响船舶通航安全活动，或者未按规定申请发布航行警告、航行通告以及活动完成后未按规定及时清理遗留物和恢复原状，并申请通航验收的处罚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205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对未经批准在航道水域内采砂取石、开采砂金、堆放材料或未按批准水域范围和作业方式开采、堆放，恶化通航环境</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206</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对假冒中华人民共和国国籍，悬挂中华人民共和国国旗航行的或中国籍船舶假冒外国国籍，悬挂外国国旗航行</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207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对隐瞒在境内或者境外的登记事实，造成双重国籍</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208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对在办登记手续时隐瞒真实情况或、弄虚作假或者伪造、涂改船舶登记证书的处罚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209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对不按照规定办理变更或者注销登记的，或者使用过期的船舶国籍证书或者临时船舶国籍证书</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210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对擅自雇用外国籍船员或者使用他人业经登记的船舶烟囱标志、公司旗</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211</w:t>
            </w:r>
          </w:p>
        </w:tc>
        <w:tc>
          <w:tcPr>
            <w:tcW w:w="5812" w:type="dxa"/>
            <w:vAlign w:val="center"/>
          </w:tcPr>
          <w:p w:rsidR="0028128A" w:rsidRDefault="0028128A">
            <w:pPr>
              <w:rPr>
                <w:rFonts w:ascii="宋体" w:hAnsi="宋体" w:cs="宋体"/>
                <w:sz w:val="22"/>
                <w:szCs w:val="22"/>
              </w:rPr>
            </w:pPr>
            <w:r>
              <w:rPr>
                <w:rFonts w:hint="eastAsia"/>
                <w:sz w:val="22"/>
                <w:szCs w:val="22"/>
              </w:rPr>
              <w:t>对拒绝、阻挠有关水污染、大气污染、环境噪声污染环境以及进行拆船的现场检查、船舶安全检查或弄虚作假</w:t>
            </w:r>
            <w:r w:rsidR="00D229E7">
              <w:rPr>
                <w:rFonts w:hint="eastAsia"/>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212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对船舶未配置相应的防污染设备和器材或者未持有合法有效的防止水域环境污染的证书与文书</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213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对船舶进行涉及污染物排放的作业未遵守操作规程或者未在相应的记录簿上如实记载</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214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向水体倾倒船舶垃圾或者排放船舶的残油、废油，未经批准进行残油、含油污水、污染危害性货物残留物的接收作业、装载油类、污染危害性货物船舱的清洗作业、散装液体污染危害性货物的过驳作业，未经批准进行船舶水上拆解、打捞或者其他水上、水下船舶施工作业，未经批准在渔港水域进行渔业船舶水上拆解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215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对造成水污染事故</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216</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对制造、销售或者进口超过污染物排放标准的船舶</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217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对未取得交通部门的委托，对机动船舶进行排气污染检测或者在检测中弄虚作假的</w:t>
            </w:r>
            <w:proofErr w:type="gramStart"/>
            <w:r w:rsidR="00D229E7">
              <w:rPr>
                <w:rFonts w:hint="eastAsia"/>
                <w:color w:val="333333"/>
                <w:sz w:val="22"/>
                <w:szCs w:val="22"/>
              </w:rPr>
              <w:t>的</w:t>
            </w:r>
            <w:proofErr w:type="gramEnd"/>
            <w:r w:rsidR="00D229E7">
              <w:rPr>
                <w:rFonts w:hint="eastAsia"/>
                <w:color w:val="333333"/>
                <w:sz w:val="22"/>
                <w:szCs w:val="22"/>
              </w:rPr>
              <w:t>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218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舶未采取有效污染防治措施或者未经当地环境保护行政主管部门批准，向大气排放粉尘、恶臭气体、转炉气、电石气、电炉法黄磷尾气、有机烃类尾气或者其他含有有毒物质的气体，未采取密闭措施或其他防护措施运输、装卸或者贮存能够散发有毒有害气体或者粉尘物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219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对船舶在城市市区的内河航道航行时未按照规定使用声响装置</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220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对未经批准的环境影响报告书（表擅自设置拆船厂进行拆船的，发生污染损害事故不报告也不采取措施的，未经洗舱、排污、清舱和测爆即行拆解的或者任意排放、丢弃污染物造成严重污染的处罚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221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对未按规定配备、使用防污设施、设备、器材造成水域污染</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222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对发生污染损害事故，虽采取消除或者控制污染措施，但不向监督拆船污染的主管部门报告</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223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对关闭、搬迁后原厂址的现场清理不合格</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224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对未落实污染应急计划或者垃圾管理计划</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225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对未持有有效的防污证书、防污文书，未配备防污染设备或者防污设备存在重大缺陷的处罚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BB452B" w:rsidRDefault="0028128A" w:rsidP="001926EC">
            <w:pPr>
              <w:spacing w:line="300" w:lineRule="exact"/>
              <w:jc w:val="center"/>
              <w:rPr>
                <w:rFonts w:ascii="宋体" w:hAnsi="宋体"/>
                <w:color w:val="000000"/>
                <w:szCs w:val="21"/>
              </w:rPr>
            </w:pPr>
            <w:r>
              <w:rPr>
                <w:rFonts w:ascii="宋体" w:hAnsi="宋体" w:hint="eastAsia"/>
                <w:color w:val="000000"/>
                <w:szCs w:val="21"/>
              </w:rPr>
              <w:t>226</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对船舶靠泊未按照规定配备防污染设备，防污设备存在重大缺陷或者船舶靠泊未按照规定配备防污染设备或者防污设备存在重大缺陷的港口、装卸站的</w:t>
            </w:r>
            <w:proofErr w:type="gramStart"/>
            <w:r w:rsidR="00D229E7">
              <w:rPr>
                <w:rFonts w:hint="eastAsia"/>
                <w:color w:val="333333"/>
                <w:sz w:val="22"/>
                <w:szCs w:val="22"/>
              </w:rPr>
              <w:t>的</w:t>
            </w:r>
            <w:proofErr w:type="gramEnd"/>
            <w:r w:rsidR="00D229E7">
              <w:rPr>
                <w:rFonts w:hint="eastAsia"/>
                <w:color w:val="333333"/>
                <w:sz w:val="22"/>
                <w:szCs w:val="22"/>
              </w:rPr>
              <w:t>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Default="0028128A" w:rsidP="001926EC">
            <w:pPr>
              <w:spacing w:line="300" w:lineRule="exact"/>
              <w:jc w:val="center"/>
              <w:rPr>
                <w:rFonts w:ascii="宋体" w:hAnsi="宋体"/>
                <w:color w:val="000000"/>
                <w:szCs w:val="21"/>
              </w:rPr>
            </w:pPr>
            <w:r>
              <w:rPr>
                <w:rFonts w:ascii="宋体" w:hAnsi="宋体" w:hint="eastAsia"/>
                <w:color w:val="000000"/>
                <w:szCs w:val="21"/>
              </w:rPr>
              <w:t>227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以欺骗、贿赂等不正当手段取得船员服务簿、船员适任证书、船员培训合格证书、中华人民共和国海员证</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BB452B" w:rsidRDefault="0028128A" w:rsidP="001926EC">
            <w:pPr>
              <w:spacing w:line="300" w:lineRule="exact"/>
              <w:jc w:val="center"/>
              <w:rPr>
                <w:rFonts w:ascii="宋体" w:hAnsi="宋体"/>
                <w:color w:val="000000"/>
                <w:szCs w:val="21"/>
              </w:rPr>
            </w:pPr>
            <w:r>
              <w:rPr>
                <w:rFonts w:ascii="宋体" w:hAnsi="宋体" w:hint="eastAsia"/>
                <w:color w:val="000000"/>
                <w:szCs w:val="21"/>
              </w:rPr>
              <w:t>228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对未按规定办理船员服务</w:t>
            </w:r>
            <w:proofErr w:type="gramStart"/>
            <w:r>
              <w:rPr>
                <w:rFonts w:hint="eastAsia"/>
                <w:color w:val="333333"/>
                <w:sz w:val="22"/>
                <w:szCs w:val="22"/>
              </w:rPr>
              <w:t>簿</w:t>
            </w:r>
            <w:proofErr w:type="gramEnd"/>
            <w:r>
              <w:rPr>
                <w:rFonts w:hint="eastAsia"/>
                <w:color w:val="333333"/>
                <w:sz w:val="22"/>
                <w:szCs w:val="22"/>
              </w:rPr>
              <w:t>变更手续</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BB452B" w:rsidRDefault="0028128A" w:rsidP="001926EC">
            <w:pPr>
              <w:spacing w:line="300" w:lineRule="exact"/>
              <w:jc w:val="center"/>
              <w:rPr>
                <w:rFonts w:ascii="宋体" w:hAnsi="宋体"/>
                <w:color w:val="000000"/>
                <w:szCs w:val="21"/>
              </w:rPr>
            </w:pPr>
            <w:r>
              <w:rPr>
                <w:rFonts w:ascii="宋体" w:hAnsi="宋体" w:hint="eastAsia"/>
                <w:color w:val="000000"/>
                <w:szCs w:val="21"/>
              </w:rPr>
              <w:t>229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对船员在船工作期间未携带有效证件</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BB452B" w:rsidRDefault="0028128A" w:rsidP="001926EC">
            <w:pPr>
              <w:spacing w:line="300" w:lineRule="exact"/>
              <w:jc w:val="center"/>
              <w:rPr>
                <w:rFonts w:ascii="宋体" w:hAnsi="宋体"/>
                <w:color w:val="000000"/>
                <w:szCs w:val="21"/>
              </w:rPr>
            </w:pPr>
            <w:r>
              <w:rPr>
                <w:rFonts w:ascii="宋体" w:hAnsi="宋体" w:hint="eastAsia"/>
                <w:color w:val="000000"/>
                <w:szCs w:val="21"/>
              </w:rPr>
              <w:t>230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对船员在船工作期间未履行职责等情形</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BB452B" w:rsidRDefault="0028128A" w:rsidP="001926EC">
            <w:pPr>
              <w:spacing w:line="300" w:lineRule="exact"/>
              <w:jc w:val="center"/>
              <w:rPr>
                <w:rFonts w:ascii="宋体" w:hAnsi="宋体"/>
                <w:color w:val="000000"/>
                <w:szCs w:val="21"/>
              </w:rPr>
            </w:pPr>
            <w:r>
              <w:rPr>
                <w:rFonts w:ascii="宋体" w:hAnsi="宋体" w:hint="eastAsia"/>
                <w:color w:val="000000"/>
                <w:szCs w:val="21"/>
              </w:rPr>
              <w:t>231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对船长管理和指挥船舶时未履行职责等情形</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BB452B" w:rsidRDefault="0028128A" w:rsidP="001926EC">
            <w:pPr>
              <w:spacing w:line="300" w:lineRule="exact"/>
              <w:jc w:val="center"/>
              <w:rPr>
                <w:rFonts w:ascii="宋体" w:hAnsi="宋体"/>
                <w:color w:val="000000"/>
                <w:szCs w:val="21"/>
              </w:rPr>
            </w:pPr>
            <w:r>
              <w:rPr>
                <w:rFonts w:ascii="宋体" w:hAnsi="宋体" w:hint="eastAsia"/>
                <w:color w:val="000000"/>
                <w:szCs w:val="21"/>
              </w:rPr>
              <w:t>232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对船员用人单位、船舶所有人违规行为</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BB452B" w:rsidRDefault="0028128A" w:rsidP="001926EC">
            <w:pPr>
              <w:spacing w:line="300" w:lineRule="exact"/>
              <w:jc w:val="center"/>
              <w:rPr>
                <w:rFonts w:ascii="宋体" w:hAnsi="宋体"/>
                <w:color w:val="000000"/>
                <w:szCs w:val="21"/>
              </w:rPr>
            </w:pPr>
            <w:r>
              <w:rPr>
                <w:rFonts w:ascii="宋体" w:hAnsi="宋体" w:hint="eastAsia"/>
                <w:color w:val="000000"/>
                <w:szCs w:val="21"/>
              </w:rPr>
              <w:t>233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对未取得船员培训许可证擅自从事船员培训</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BB452B" w:rsidRDefault="0028128A" w:rsidP="001926EC">
            <w:pPr>
              <w:spacing w:line="300" w:lineRule="exact"/>
              <w:jc w:val="center"/>
              <w:rPr>
                <w:rFonts w:ascii="宋体" w:hAnsi="宋体"/>
                <w:color w:val="000000"/>
                <w:szCs w:val="21"/>
              </w:rPr>
            </w:pPr>
            <w:r>
              <w:rPr>
                <w:rFonts w:ascii="宋体" w:hAnsi="宋体" w:hint="eastAsia"/>
                <w:color w:val="000000"/>
                <w:szCs w:val="21"/>
              </w:rPr>
              <w:t>234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对不按照国务院交通主管部门规定的培训大纲和水上交通安全、防治船舶污染等要求进行培训</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Default="0028128A" w:rsidP="001926EC">
            <w:pPr>
              <w:spacing w:line="300" w:lineRule="exact"/>
              <w:jc w:val="center"/>
              <w:rPr>
                <w:rFonts w:ascii="宋体" w:hAnsi="宋体"/>
                <w:color w:val="000000"/>
                <w:szCs w:val="21"/>
              </w:rPr>
            </w:pPr>
            <w:r>
              <w:rPr>
                <w:rFonts w:ascii="宋体" w:hAnsi="宋体" w:hint="eastAsia"/>
                <w:color w:val="000000"/>
                <w:szCs w:val="21"/>
              </w:rPr>
              <w:t>235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对未经批准擅自从事船员服务</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restart"/>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236</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对未将招用或者管理的船员的有关情况定期报海事管理机构备案</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237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对提供船员服务时，提供虚假信息，欺诈船员</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238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对船员服务机构在船员用人单位未与船员订立劳动合同的情况下，向船员用人单位提供船员</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239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对船舶或者其所有人、经营人、管理人违反《中华人民共和国船舶安全检查规则》第二十九条相关规定的处罚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240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对中国籍船舶未按照规定携带《船旗国监督检查记录簿》</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241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对涂改浮动设施、集装箱的检验证书，擅自更改船舶载重</w:t>
            </w:r>
            <w:r>
              <w:rPr>
                <w:rFonts w:hint="eastAsia"/>
                <w:color w:val="333333"/>
                <w:sz w:val="22"/>
                <w:szCs w:val="22"/>
              </w:rPr>
              <w:lastRenderedPageBreak/>
              <w:t>线，或者以欺骗行为获取船舶、设施、货物集装箱的检验证书的处罚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242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对伪造船舶检验证书或者擅自更改船舶载重线</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243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对隐瞒有关情况或者提供虚假材料申请《适任证书》</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244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对未按规定取得船舶识别号或者未将船舶识别号在船体上永久标记或者粘贴</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245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对未将报废船舶的船舶营运证或者国际船舶备案证明书交回原发证机关</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246</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对不满足安全生产条件而进行的各项水上水下活动的处罚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247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对未取得许可证，使用涂改或者非法受让的许可证，许可证失效从事谁上</w:t>
            </w:r>
            <w:proofErr w:type="gramStart"/>
            <w:r>
              <w:rPr>
                <w:rFonts w:hint="eastAsia"/>
                <w:color w:val="333333"/>
                <w:sz w:val="22"/>
                <w:szCs w:val="22"/>
              </w:rPr>
              <w:t>谁</w:t>
            </w:r>
            <w:proofErr w:type="gramEnd"/>
            <w:r>
              <w:rPr>
                <w:rFonts w:hint="eastAsia"/>
                <w:color w:val="333333"/>
                <w:sz w:val="22"/>
                <w:szCs w:val="22"/>
              </w:rPr>
              <w:t>下活动或者未按本规定报备水上水下活动的处罚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248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对未按有关规定申请发布航行警告、航行通告即行</w:t>
            </w:r>
            <w:proofErr w:type="gramStart"/>
            <w:r>
              <w:rPr>
                <w:rFonts w:hint="eastAsia"/>
                <w:color w:val="333333"/>
                <w:sz w:val="22"/>
                <w:szCs w:val="22"/>
              </w:rPr>
              <w:t>实施水</w:t>
            </w:r>
            <w:proofErr w:type="gramEnd"/>
            <w:r>
              <w:rPr>
                <w:rFonts w:hint="eastAsia"/>
                <w:color w:val="333333"/>
                <w:sz w:val="22"/>
                <w:szCs w:val="22"/>
              </w:rPr>
              <w:t>上水下活动或者水上水下活动与航行警告、航行通告中公告的内容不符的处罚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249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对未妥善处理有碍航行和作业安全隐患并按照海事管理机构的要求采取清除、设置标志、显示信号等措施</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250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对未取得游艇操作人员培训许可擅自从事游艇操作人员培训</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251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对游艇操作人员培训机构不按照《游艇安全管理规定》的要求和游艇操作人员培训纲要进行培训，或者擅自降低培训标准，培训质量低下，达不到规定要求</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252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对游艇操作人员操作游艇时未携带合格的适任证书或者持有的适任证书是以欺骗、贿赂等不正当手段取得的处罚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253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在海事管理机构公布的专用停泊水域或者停泊点停泊，或者临时停泊的水域不符合《游艇安全管理规定》的要求或者游艇的航行水域超出备案范围，而游艇所有人或者游艇俱乐部未在游艇出航前将船名、航行计划、游艇操作人员或者乘员的名单、应急联系方式等向海事管理机构备案</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254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对与保护水源无关的船舶停靠、装卸的</w:t>
            </w:r>
            <w:proofErr w:type="gramStart"/>
            <w:r w:rsidR="00D229E7">
              <w:rPr>
                <w:rFonts w:hint="eastAsia"/>
                <w:color w:val="333333"/>
                <w:sz w:val="22"/>
                <w:szCs w:val="22"/>
              </w:rPr>
              <w:t>的</w:t>
            </w:r>
            <w:proofErr w:type="gramEnd"/>
            <w:r w:rsidR="00D229E7">
              <w:rPr>
                <w:rFonts w:hint="eastAsia"/>
                <w:color w:val="333333"/>
                <w:sz w:val="22"/>
                <w:szCs w:val="22"/>
              </w:rPr>
              <w:t>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255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对未经安全条件审查，新建、改建、扩建储存、装卸危险化学品的港口建设项目</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256</w:t>
            </w:r>
          </w:p>
        </w:tc>
        <w:tc>
          <w:tcPr>
            <w:tcW w:w="5812" w:type="dxa"/>
            <w:vAlign w:val="center"/>
          </w:tcPr>
          <w:p w:rsidR="0028128A" w:rsidRDefault="0028128A">
            <w:pPr>
              <w:rPr>
                <w:rFonts w:ascii="宋体" w:hAnsi="宋体" w:cs="宋体"/>
                <w:sz w:val="22"/>
                <w:szCs w:val="22"/>
              </w:rPr>
            </w:pPr>
            <w:r>
              <w:rPr>
                <w:rFonts w:hint="eastAsia"/>
                <w:sz w:val="22"/>
                <w:szCs w:val="22"/>
              </w:rPr>
              <w:t>对港口经营人违反危险化学品生产、储存、使用、经营、运输相关管理规定的处罚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257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对危险化学品水路运输企业未配备专职安全管理人员或者未制定码头、泊位危险化学品事故应急救援预案，或者未为码头、泊位配备充足、有效的应急救援器材和设备</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258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对伪造、变造或者出租、出借、转让本条例规定的其他许可证，或者使用伪造、变造的本条例规定的其他许可证的处罚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259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对违反港口规划建设港口、码头或者其他港口设施或者未经依法批准建设港口设施使用港口岸线</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260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对未经批准，在港口建设危险货物作业场所、实施卫生除害处理的专用场所建设的危险货物作业场所、实施卫生除害处理的专用场所与人口密集区或者港口客运设施的距离不符合国务院有关部门的规定</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261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对码头或者港口装卸设施、客运设施未经验收合格，擅自投入使用</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262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对未依法取得港口经营许可证从事港口经营，未经许可经营港口理货业务或者港口理货业务经营人兼营货物装卸经营业务、仓储经营业务</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263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对港口经营人</w:t>
            </w:r>
            <w:proofErr w:type="gramStart"/>
            <w:r>
              <w:rPr>
                <w:rFonts w:hint="eastAsia"/>
                <w:color w:val="333333"/>
                <w:sz w:val="22"/>
                <w:szCs w:val="22"/>
              </w:rPr>
              <w:t>不</w:t>
            </w:r>
            <w:proofErr w:type="gramEnd"/>
            <w:r>
              <w:rPr>
                <w:rFonts w:hint="eastAsia"/>
                <w:color w:val="333333"/>
                <w:sz w:val="22"/>
                <w:szCs w:val="22"/>
              </w:rPr>
              <w:t>优先安排抢险、救灾、国防建设急需物资作业</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264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对港口经营人违反安全生产的规定</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265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对未经批准从事危险货物港口作业</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266</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对未经依法批准在港口内进行采掘、爆破等活动</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267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对港口经营人在取得经营许可后又不符合经营许可条件</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268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对违反港口总体规划或者未经依法批准，在港区内建设建筑物、构筑物及其他设施或者未经依法批准使用港口岸线，擅自改变港口岸线使用范围、功能或者转让岸线使用权</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269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对未按规定清除港区内的废弃物、遗留物，放置影响港口安全生产的障碍物，损坏港区内的公共标志、港口公用基础设施，临时使用港口岸线期满</w:t>
            </w:r>
            <w:r>
              <w:rPr>
                <w:rFonts w:hint="eastAsia"/>
                <w:color w:val="333333"/>
                <w:sz w:val="22"/>
                <w:szCs w:val="22"/>
              </w:rPr>
              <w:t>,</w:t>
            </w:r>
            <w:r>
              <w:rPr>
                <w:rFonts w:hint="eastAsia"/>
                <w:color w:val="333333"/>
                <w:sz w:val="22"/>
                <w:szCs w:val="22"/>
              </w:rPr>
              <w:t>不及时拆除临时建筑设施，未经批准擅自在港口规划区外设立港口设施</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270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对港口经营人明知船舶无经营资格、超越经营范围或者无船舶证书、无船员证书而为其提供港口服务</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271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对港口经营人不服从疏港指挥调度</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272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对逾期未清除港口水域内的沉船、沉物、漂浮物</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273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对未按规定停泊或者未配备保证船舶停泊安全的值守人员</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274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对港口经营人未按照国家规定设置环保处理设施，配备消防、防污染应急器材和监视、监控装置，或者未保持良好的使用状态</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275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对项目法人违反规定未经备案进行试运行</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276</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对港口工程未经验收合格，擅自投入使用</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277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对港口建设项目未办理设计审批、施工备案手续</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278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未经依法批准，违反港口规划建设港口、码头及其他设施的</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279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对未按国家规定缴纳水路交通</w:t>
            </w:r>
            <w:proofErr w:type="gramStart"/>
            <w:r>
              <w:rPr>
                <w:rFonts w:hint="eastAsia"/>
                <w:color w:val="333333"/>
                <w:sz w:val="22"/>
                <w:szCs w:val="22"/>
              </w:rPr>
              <w:t>规</w:t>
            </w:r>
            <w:proofErr w:type="gramEnd"/>
            <w:r>
              <w:rPr>
                <w:rFonts w:hint="eastAsia"/>
                <w:color w:val="333333"/>
                <w:sz w:val="22"/>
                <w:szCs w:val="22"/>
              </w:rPr>
              <w:t>费，计收运杂费、服务费，使用国家统一的水路运输票据</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280</w:t>
            </w:r>
          </w:p>
        </w:tc>
        <w:tc>
          <w:tcPr>
            <w:tcW w:w="5812" w:type="dxa"/>
            <w:vAlign w:val="center"/>
          </w:tcPr>
          <w:p w:rsidR="0028128A" w:rsidRDefault="0028128A">
            <w:pPr>
              <w:rPr>
                <w:rFonts w:ascii="宋体" w:hAnsi="宋体" w:cs="宋体"/>
                <w:sz w:val="22"/>
                <w:szCs w:val="22"/>
              </w:rPr>
            </w:pPr>
            <w:r>
              <w:rPr>
                <w:rFonts w:hint="eastAsia"/>
                <w:sz w:val="22"/>
                <w:szCs w:val="22"/>
              </w:rPr>
              <w:t>对超出船舶运输经营范围内从事运输经营的，擅自取消、</w:t>
            </w:r>
            <w:r>
              <w:rPr>
                <w:rFonts w:hint="eastAsia"/>
                <w:sz w:val="22"/>
                <w:szCs w:val="22"/>
              </w:rPr>
              <w:lastRenderedPageBreak/>
              <w:t>变更、转让船舶的班次、航线、停靠站点的，以不正当的竞争手段垄断客源、货源的，倒卖船票、强行代办客货运输等违反《四川省水路交通管理条例》第四十五条规定的处罚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281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未经批准擅自从事船员服务</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282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对船员服务机构未将其招用或者管理的船员的姓名、所服务的船公司和船舶的名称、所属国家等情况定期向海事管理机构备案</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283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对船员服务机构在提供船员服务时，提供虚假信息，欺诈船员</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284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员服务机构在船员用人单位未与船员订立劳动合同的情况下，向船员用人单位提供船员或者未经船员注册的人员提供船舶配员服务，或者未经船员用人单位同意，为尚未解除劳动合同关系的船员提供船舶配员服务</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285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员服务机构伪造、变造、倒卖、出租、出借《船员服务机构许可证》，或者以其他形式非法转让《船员服务机构许可证》，以虚假资历、虚假证明等手段向海事管理机构申请办理船员培训、考试、申领证书等有关业务，严重侵害船员的合法权益，或者当所服务船员的合法权益受到严重侵害时不履行法定义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286</w:t>
            </w:r>
          </w:p>
        </w:tc>
        <w:tc>
          <w:tcPr>
            <w:tcW w:w="5812" w:type="dxa"/>
            <w:vAlign w:val="center"/>
          </w:tcPr>
          <w:p w:rsidR="0028128A" w:rsidRDefault="0028128A">
            <w:pPr>
              <w:rPr>
                <w:rFonts w:ascii="宋体" w:hAnsi="宋体" w:cs="宋体"/>
                <w:sz w:val="22"/>
                <w:szCs w:val="22"/>
              </w:rPr>
            </w:pPr>
            <w:r>
              <w:rPr>
                <w:rFonts w:hint="eastAsia"/>
                <w:sz w:val="22"/>
                <w:szCs w:val="22"/>
              </w:rPr>
              <w:t>对侵占、破坏航道、航道设施、未经同意擅自设置专用航标、未按要求设置必要航标的处罚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287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对触碰航标不报告、危害航标及航标附属设施的处罚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288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对影响航标工作效能的行为的处罚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289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对船舶、排筏碰撞航标造成航标损毁的处罚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290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对在船闸管理区域内违反禁止性规定的处罚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291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对过</w:t>
            </w:r>
            <w:proofErr w:type="gramStart"/>
            <w:r>
              <w:rPr>
                <w:rFonts w:hint="eastAsia"/>
                <w:color w:val="333333"/>
                <w:sz w:val="22"/>
                <w:szCs w:val="22"/>
              </w:rPr>
              <w:t>闸</w:t>
            </w:r>
            <w:proofErr w:type="gramEnd"/>
            <w:r>
              <w:rPr>
                <w:rFonts w:hint="eastAsia"/>
                <w:color w:val="333333"/>
                <w:sz w:val="22"/>
                <w:szCs w:val="22"/>
              </w:rPr>
              <w:t>船舶违反《船闸管理办法》禁止性规定的处罚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292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对损坏船闸或船闸管理区域内设施隐瞒不报的处罚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293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对建设单位未依法报送航道通航条件影响评价材料而开工建设的处罚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294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对建设单位报送的航道通航条件影响评价材料未通过审核就开工建设的处罚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295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对与航道有关的工程的建设单位违反本法规定，未及时清除影响航道通航条件的临时设施及其残留物的处罚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296</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对建设单位在通航水域上建设桥梁等建筑物未按照规定设置航标等设施</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297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对在渡运水域、港口、航道内从事养殖、种植活动设置渔具或者水产养殖设施的</w:t>
            </w:r>
            <w:proofErr w:type="gramStart"/>
            <w:r>
              <w:rPr>
                <w:rFonts w:hint="eastAsia"/>
                <w:color w:val="333333"/>
                <w:sz w:val="22"/>
                <w:szCs w:val="22"/>
              </w:rPr>
              <w:t>的</w:t>
            </w:r>
            <w:proofErr w:type="gramEnd"/>
            <w:r>
              <w:rPr>
                <w:rFonts w:hint="eastAsia"/>
                <w:color w:val="333333"/>
                <w:sz w:val="22"/>
                <w:szCs w:val="22"/>
              </w:rPr>
              <w:t>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298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对在渡运水域、港口、航道和航道保护范围内倾倒砂石、泥土、垃圾以及其他废弃物的</w:t>
            </w:r>
            <w:proofErr w:type="gramStart"/>
            <w:r w:rsidR="00D229E7">
              <w:rPr>
                <w:rFonts w:hint="eastAsia"/>
                <w:color w:val="333333"/>
                <w:sz w:val="22"/>
                <w:szCs w:val="22"/>
              </w:rPr>
              <w:t>的</w:t>
            </w:r>
            <w:proofErr w:type="gramEnd"/>
            <w:r w:rsidR="00D229E7">
              <w:rPr>
                <w:rFonts w:hint="eastAsia"/>
                <w:color w:val="333333"/>
                <w:sz w:val="22"/>
                <w:szCs w:val="22"/>
              </w:rPr>
              <w:t>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299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对在通航建筑物及其引航道和船舶调度区内从事货物装卸、水上加油、船舶维修、捕鱼等，影响通航建筑物正常运行</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300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对危害航道设施安全</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301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对其他危害航道通航安全</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302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对在航道和航道保护范围内采砂，损害航道通航条件</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303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对未经许可擅自经营或者超越许可范围经营水路运输业务或者国内船舶管理业务</w:t>
            </w:r>
            <w:r w:rsidR="00D229E7">
              <w:rPr>
                <w:rFonts w:hint="eastAsia"/>
                <w:color w:val="333333"/>
                <w:sz w:val="22"/>
                <w:szCs w:val="22"/>
              </w:rPr>
              <w:t>的处罚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304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对水路运输经营者使用未取得船舶营运证件的船舶从事水路运输或者从事水路运输经营的船舶未随船携带船舶营运证件</w:t>
            </w:r>
            <w:r w:rsidR="00D229E7">
              <w:rPr>
                <w:rFonts w:hint="eastAsia"/>
                <w:color w:val="333333"/>
                <w:sz w:val="22"/>
                <w:szCs w:val="22"/>
              </w:rPr>
              <w:t>的处罚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305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对水路运输经营者未经国务院交通运输主管部门许可或者超越许可范围使用外国籍船舶经营水路运输业务，或者外国的企业、其他经济组织和个人经营或者以租用中国籍船舶或者舱位等方式变相经营水路运输业务</w:t>
            </w:r>
            <w:r w:rsidR="00D229E7">
              <w:rPr>
                <w:rFonts w:hint="eastAsia"/>
                <w:color w:val="333333"/>
                <w:sz w:val="22"/>
                <w:szCs w:val="22"/>
              </w:rPr>
              <w:t>的处罚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306</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对以欺骗或者贿赂等不正当手段取得本条例规定的行政许可</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307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对出租、出借、倒卖行政许可证件或者以其他方式非法转让行政许可或者伪造、变造、涂改本条例规定的行政许可证件</w:t>
            </w:r>
            <w:r w:rsidR="00D229E7">
              <w:rPr>
                <w:rFonts w:hint="eastAsia"/>
                <w:color w:val="333333"/>
                <w:sz w:val="22"/>
                <w:szCs w:val="22"/>
              </w:rPr>
              <w:t>的处罚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308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对水路旅客运输业务经营者未为其经营的客运船舶投保承运人责任保险或者取得相应的财务担保</w:t>
            </w:r>
            <w:r w:rsidR="00D229E7">
              <w:rPr>
                <w:rFonts w:hint="eastAsia"/>
                <w:color w:val="333333"/>
                <w:sz w:val="22"/>
                <w:szCs w:val="22"/>
              </w:rPr>
              <w:t>的处罚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309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对班轮运输业务经营者未提前向社会公布所使用的船舶、班期、班次和运价或者其变更信息</w:t>
            </w:r>
            <w:r w:rsidR="00D229E7">
              <w:rPr>
                <w:rFonts w:hint="eastAsia"/>
                <w:color w:val="333333"/>
                <w:sz w:val="22"/>
                <w:szCs w:val="22"/>
              </w:rPr>
              <w:t>的处罚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310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对水路运输经营者未按要求配备机务管理人员的</w:t>
            </w:r>
            <w:proofErr w:type="gramStart"/>
            <w:r w:rsidR="00D229E7">
              <w:rPr>
                <w:rFonts w:hint="eastAsia"/>
                <w:color w:val="333333"/>
                <w:sz w:val="22"/>
                <w:szCs w:val="22"/>
              </w:rPr>
              <w:t>的</w:t>
            </w:r>
            <w:proofErr w:type="gramEnd"/>
            <w:r w:rsidR="00D229E7">
              <w:rPr>
                <w:rFonts w:hint="eastAsia"/>
                <w:color w:val="333333"/>
                <w:sz w:val="22"/>
                <w:szCs w:val="22"/>
              </w:rPr>
              <w:t>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311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对从事水路运输经营的船舶超出《船舶营业运输证》核定的经营范围，或者擅自改装客船、危险品船增加《船舶营业运输证》核定的载客定额、载货定额或者变更从事散装液体危险货物运输种类</w:t>
            </w:r>
            <w:r w:rsidR="00D229E7">
              <w:rPr>
                <w:rFonts w:hint="eastAsia"/>
                <w:color w:val="333333"/>
                <w:sz w:val="22"/>
                <w:szCs w:val="22"/>
              </w:rPr>
              <w:t>的处罚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312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水路运输经营者未履行备案义务，未以公布的票价或者变相变更公布的票价销售客票，进行虚假宣传，误导旅客或者托运人，以不正当方式或者不规范行为争抢客源、货源及提供运输服务扰乱市场秩序，使用的运输单证不符合有关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313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对水路运输经营者和水路运输辅助业务经营者拒绝监督检查或者隐匿有关资料或瞒报、谎报有关情况</w:t>
            </w:r>
            <w:r w:rsidR="00D229E7">
              <w:rPr>
                <w:rFonts w:hint="eastAsia"/>
                <w:color w:val="333333"/>
                <w:sz w:val="22"/>
                <w:szCs w:val="22"/>
              </w:rPr>
              <w:t>的处罚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314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对船舶管理业务经营者未按照本规定要求配备相应机务管理人员</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315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对船舶管理业务经营者与委托人订立虚假协议或者名义上接受委托实际不承担船舶机务管理责任</w:t>
            </w:r>
            <w:r w:rsidR="00D229E7">
              <w:rPr>
                <w:rFonts w:hint="eastAsia"/>
                <w:color w:val="333333"/>
                <w:sz w:val="22"/>
                <w:szCs w:val="22"/>
              </w:rPr>
              <w:t>的处罚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316</w:t>
            </w:r>
          </w:p>
        </w:tc>
        <w:tc>
          <w:tcPr>
            <w:tcW w:w="5812" w:type="dxa"/>
            <w:vAlign w:val="center"/>
          </w:tcPr>
          <w:p w:rsidR="0028128A" w:rsidRDefault="0028128A">
            <w:pPr>
              <w:rPr>
                <w:rFonts w:ascii="宋体" w:hAnsi="宋体" w:cs="宋体"/>
                <w:sz w:val="22"/>
                <w:szCs w:val="22"/>
              </w:rPr>
            </w:pPr>
            <w:r>
              <w:rPr>
                <w:rFonts w:hint="eastAsia"/>
                <w:sz w:val="22"/>
                <w:szCs w:val="22"/>
              </w:rPr>
              <w:t>对水路运输辅助业务经营者未履行备案或者报告义务，未取得水路运输业务经营许可或者超范围提供水路运输辅助服务，未订立船舶管理协议或者协议未对船舶海</w:t>
            </w:r>
            <w:proofErr w:type="gramStart"/>
            <w:r>
              <w:rPr>
                <w:rFonts w:hint="eastAsia"/>
                <w:sz w:val="22"/>
                <w:szCs w:val="22"/>
              </w:rPr>
              <w:t>务</w:t>
            </w:r>
            <w:proofErr w:type="gramEnd"/>
            <w:r>
              <w:rPr>
                <w:rFonts w:hint="eastAsia"/>
                <w:sz w:val="22"/>
                <w:szCs w:val="22"/>
              </w:rPr>
              <w:t>，未订立书面合同、强行代理或者代办业务，滥用优势地位限制委托人选择其他代理或者船舶管理服务提供者，未以公布的票价或者变相变更公布的票价销售客票，未建立业务记</w:t>
            </w:r>
            <w:r>
              <w:rPr>
                <w:rFonts w:hint="eastAsia"/>
                <w:sz w:val="22"/>
                <w:szCs w:val="22"/>
              </w:rPr>
              <w:lastRenderedPageBreak/>
              <w:t>录和管理台账等违法行为的处罚</w:t>
            </w:r>
            <w:r>
              <w:rPr>
                <w:rFonts w:hint="eastAsia"/>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317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对港口经营人为船舶所有人、经营人以及货物托运人、收货人指定水路运输辅助业务经营者，提供船舶、水路货物运输代理等服务的，拒不改正的</w:t>
            </w:r>
            <w:proofErr w:type="gramStart"/>
            <w:r w:rsidR="00D229E7">
              <w:rPr>
                <w:rFonts w:hint="eastAsia"/>
                <w:color w:val="333333"/>
                <w:sz w:val="22"/>
                <w:szCs w:val="22"/>
              </w:rPr>
              <w:t>的</w:t>
            </w:r>
            <w:proofErr w:type="gramEnd"/>
            <w:r w:rsidR="00D229E7">
              <w:rPr>
                <w:rFonts w:hint="eastAsia"/>
                <w:color w:val="333333"/>
                <w:sz w:val="22"/>
                <w:szCs w:val="22"/>
              </w:rPr>
              <w:t>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318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对渡船船员、渡工酒后驾船</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319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对渡船未持有相应的</w:t>
            </w:r>
            <w:proofErr w:type="gramStart"/>
            <w:r>
              <w:rPr>
                <w:rFonts w:hint="eastAsia"/>
                <w:color w:val="333333"/>
                <w:sz w:val="22"/>
                <w:szCs w:val="22"/>
              </w:rPr>
              <w:t>危险货物适装证书</w:t>
            </w:r>
            <w:proofErr w:type="gramEnd"/>
            <w:r>
              <w:rPr>
                <w:rFonts w:hint="eastAsia"/>
                <w:color w:val="333333"/>
                <w:sz w:val="22"/>
                <w:szCs w:val="22"/>
              </w:rPr>
              <w:t>载运危险货物、装载危险货物车辆、应当持有而未持有《道路运输证》的车辆或者同时载运旅客和危险货物过渡</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320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对渡船不具备夜航条件擅自夜航</w:t>
            </w:r>
            <w:r w:rsidR="00D229E7">
              <w:rPr>
                <w:rFonts w:hint="eastAsia"/>
                <w:color w:val="333333"/>
                <w:sz w:val="22"/>
                <w:szCs w:val="22"/>
              </w:rPr>
              <w:t>的处罚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321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对渡船混载乘客与大型牲畜</w:t>
            </w:r>
            <w:r w:rsidR="00D229E7">
              <w:rPr>
                <w:rFonts w:hint="eastAsia"/>
                <w:color w:val="333333"/>
                <w:sz w:val="22"/>
                <w:szCs w:val="22"/>
              </w:rPr>
              <w:t>的处罚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322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对擅自开航</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323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对发生乘客打架斗殴、寻衅滋事等可能危及渡运安全的情形，渡船擅自开航</w:t>
            </w:r>
            <w:r w:rsidR="00D229E7">
              <w:rPr>
                <w:rFonts w:hint="eastAsia"/>
                <w:color w:val="333333"/>
                <w:sz w:val="22"/>
                <w:szCs w:val="22"/>
              </w:rPr>
              <w:t>的处罚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324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对未经安全条件审查，新建、改建、扩建港口危险货物建设项目的处罚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325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对没有安全设施设计或者安全设施设计未按照规定报经有关部门审查同意，未按照批准的安全设施设计施工或者安全设施未经验收合格，擅自投入生产或者使用的处罚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326</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对未依法取得相应的港口经营许可证，从事港口危险货物经营的处罚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327</w:t>
            </w:r>
          </w:p>
        </w:tc>
        <w:tc>
          <w:tcPr>
            <w:tcW w:w="5812" w:type="dxa"/>
            <w:vAlign w:val="center"/>
          </w:tcPr>
          <w:p w:rsidR="0028128A" w:rsidRDefault="0028128A">
            <w:pPr>
              <w:rPr>
                <w:rFonts w:ascii="宋体" w:hAnsi="宋体" w:cs="宋体"/>
                <w:sz w:val="22"/>
                <w:szCs w:val="22"/>
              </w:rPr>
            </w:pPr>
            <w:r>
              <w:rPr>
                <w:rFonts w:hint="eastAsia"/>
                <w:sz w:val="22"/>
                <w:szCs w:val="22"/>
              </w:rPr>
              <w:t>对危险货物港口经营人未铺设或定期检验明显的危险货物管道，未对管道采取相应的安全防护措施，未设置明显的安全警示标志、通信装置、报警装置的，未设置明显的危险货物专用库场、储罐标志、未设专人负责管理或者对重大危险源的其他危险货物未实行双人收发、双人保管制度，未建立危险化学品出入库核查、登记制度，储存没有安全技术说明书或者安全标签的危险货物，未将安全评价报告以及整改方案的落实情况备案的，以及未将其剧毒化学品以及储存数量构成重大危险源的其他危险货物的储存数量、储存地点、管理措施以及管理人员等情况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328</w:t>
            </w:r>
          </w:p>
        </w:tc>
        <w:tc>
          <w:tcPr>
            <w:tcW w:w="5812" w:type="dxa"/>
            <w:vAlign w:val="center"/>
          </w:tcPr>
          <w:p w:rsidR="0028128A" w:rsidRDefault="0028128A">
            <w:pPr>
              <w:rPr>
                <w:rFonts w:ascii="宋体" w:hAnsi="宋体" w:cs="宋体"/>
                <w:sz w:val="22"/>
                <w:szCs w:val="22"/>
              </w:rPr>
            </w:pPr>
            <w:r>
              <w:rPr>
                <w:rFonts w:hint="eastAsia"/>
                <w:sz w:val="22"/>
                <w:szCs w:val="22"/>
              </w:rPr>
              <w:t>对港口经营人装卸国家禁止通过该港口水域水路运输的危险货物的、未将从事危险货物添加抑制剂或者稳定剂作业情况报告的、未按规定对危险货物的包装进行检查、未将重大事故隐患的排查和处理情况及时向港口行政管理部门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329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对在托运的普通货物中夹带危险货物，或者将危险货物谎报或者匿报为普通货物托运的处罚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330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对水上交通事故当事人未按规定提交事故报告书或事故报告书内容不真实影响对事故调查处理的处罚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331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对水上交通事故当事人拒绝接受事故处理机关调查或者故意隐瞒事实、提供虚假证明的处罚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332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对因水上交通违章造成事故的处罚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333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对船舶设备和装卸机具、货物装载不符合要求或者货物包装破损、渗漏、受到污染或者不符合有关规定的处罚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334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对船舶不符合承运要求的处罚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335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对未经批准擅自设置引航机构的处罚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336</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对引航机构不选派适任的引航员或者拒绝或者拖延引航、不指定责任引航员的处罚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337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对港口企业不按规定配合和保障被引船舶靠离泊或者不按规定向引航机构提供相关资料的处罚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338</w:t>
            </w:r>
          </w:p>
        </w:tc>
        <w:tc>
          <w:tcPr>
            <w:tcW w:w="5812" w:type="dxa"/>
            <w:vAlign w:val="center"/>
          </w:tcPr>
          <w:p w:rsidR="0028128A" w:rsidRDefault="0028128A">
            <w:pPr>
              <w:rPr>
                <w:rFonts w:ascii="宋体" w:hAnsi="宋体" w:cs="宋体"/>
                <w:sz w:val="22"/>
                <w:szCs w:val="22"/>
              </w:rPr>
            </w:pPr>
            <w:r>
              <w:rPr>
                <w:rFonts w:hint="eastAsia"/>
                <w:sz w:val="22"/>
                <w:szCs w:val="22"/>
              </w:rPr>
              <w:t>对航运公司为配有适任的安全与防污染管理人员、主要安全与防污染管理人员在船上有兼职、跨航运公司兼职、未确定船长在船舶安全与防污染管理方面的最终决定权、未建立安全管理体系或未报告安全管理体系运行过程中发生的重大事项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339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对受托航运公司未履行安全与防污染管理责任的处罚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340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对以欺骗、贿赂等不正当手段取得或者伪造、变造或者买卖引航员服务簿、</w:t>
            </w:r>
            <w:proofErr w:type="gramStart"/>
            <w:r>
              <w:rPr>
                <w:rFonts w:hint="eastAsia"/>
                <w:color w:val="333333"/>
                <w:sz w:val="22"/>
                <w:szCs w:val="22"/>
              </w:rPr>
              <w:t>引航员适任</w:t>
            </w:r>
            <w:proofErr w:type="gramEnd"/>
            <w:r>
              <w:rPr>
                <w:rFonts w:hint="eastAsia"/>
                <w:color w:val="333333"/>
                <w:sz w:val="22"/>
                <w:szCs w:val="22"/>
              </w:rPr>
              <w:t>证书、培训合格证的处罚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341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对引航员未办理变更手续的处罚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342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对引航员在引领船舶时，未持有相应的</w:t>
            </w:r>
            <w:proofErr w:type="gramStart"/>
            <w:r>
              <w:rPr>
                <w:rFonts w:hint="eastAsia"/>
                <w:color w:val="333333"/>
                <w:sz w:val="22"/>
                <w:szCs w:val="22"/>
              </w:rPr>
              <w:t>引航员适任</w:t>
            </w:r>
            <w:proofErr w:type="gramEnd"/>
            <w:r>
              <w:rPr>
                <w:rFonts w:hint="eastAsia"/>
                <w:color w:val="333333"/>
                <w:sz w:val="22"/>
                <w:szCs w:val="22"/>
              </w:rPr>
              <w:t>证书的处罚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343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对引航员未按照水上交通安全和防治船舶污染操作规则引领船舶的处罚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344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对引航机构</w:t>
            </w:r>
            <w:proofErr w:type="gramStart"/>
            <w:r>
              <w:rPr>
                <w:rFonts w:hint="eastAsia"/>
                <w:color w:val="333333"/>
                <w:sz w:val="22"/>
                <w:szCs w:val="22"/>
              </w:rPr>
              <w:t>不</w:t>
            </w:r>
            <w:proofErr w:type="gramEnd"/>
            <w:r>
              <w:rPr>
                <w:rFonts w:hint="eastAsia"/>
                <w:color w:val="333333"/>
                <w:sz w:val="22"/>
                <w:szCs w:val="22"/>
              </w:rPr>
              <w:t>如实记载引航员的注册、培训、适任证书、引航资历、安全记录以及健康状况等信息并保持连续有效的处罚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restart"/>
            <w:vAlign w:val="center"/>
          </w:tcPr>
          <w:p w:rsidR="0028128A" w:rsidRPr="00F333DA" w:rsidRDefault="0028128A" w:rsidP="001926EC">
            <w:pPr>
              <w:spacing w:line="320" w:lineRule="exact"/>
              <w:jc w:val="center"/>
              <w:rPr>
                <w:rFonts w:ascii="宋体" w:hAnsi="宋体"/>
                <w:b/>
                <w:szCs w:val="21"/>
              </w:rPr>
            </w:pPr>
            <w:r w:rsidRPr="00F333DA">
              <w:rPr>
                <w:rFonts w:ascii="宋体" w:hAnsi="宋体" w:hint="eastAsia"/>
                <w:b/>
                <w:szCs w:val="21"/>
              </w:rPr>
              <w:t>水利厅</w:t>
            </w:r>
          </w:p>
          <w:p w:rsidR="0028128A" w:rsidRPr="002D7FA4" w:rsidRDefault="0028128A" w:rsidP="001926EC">
            <w:pPr>
              <w:spacing w:line="320" w:lineRule="exact"/>
              <w:jc w:val="center"/>
              <w:rPr>
                <w:rFonts w:ascii="宋体" w:hAnsi="宋体"/>
                <w:szCs w:val="21"/>
              </w:rPr>
            </w:pPr>
            <w:r w:rsidRPr="00F333DA">
              <w:rPr>
                <w:rFonts w:ascii="宋体" w:hAnsi="宋体" w:hint="eastAsia"/>
                <w:b/>
                <w:szCs w:val="21"/>
              </w:rPr>
              <w:t>（64项）</w:t>
            </w: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对在崩塌、滑坡危险区或者泥石流易发区从事取土、挖砂、采石等可能造成水土流失的活动的处罚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对在禁止开垦坡度以上陡坡地开垦种植农作物,或者在禁止开垦、开发的植物保护带内开垦、开发的处罚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对采集发菜,或者在水土流失重点</w:t>
            </w:r>
            <w:proofErr w:type="gramStart"/>
            <w:r>
              <w:rPr>
                <w:rFonts w:ascii="宋体" w:hAnsi="宋体" w:hint="eastAsia"/>
                <w:szCs w:val="21"/>
              </w:rPr>
              <w:t>预防区</w:t>
            </w:r>
            <w:proofErr w:type="gramEnd"/>
            <w:r>
              <w:rPr>
                <w:rFonts w:ascii="宋体" w:hAnsi="宋体" w:hint="eastAsia"/>
                <w:szCs w:val="21"/>
              </w:rPr>
              <w:t>和重点</w:t>
            </w:r>
            <w:proofErr w:type="gramStart"/>
            <w:r>
              <w:rPr>
                <w:rFonts w:ascii="宋体" w:hAnsi="宋体" w:hint="eastAsia"/>
                <w:szCs w:val="21"/>
              </w:rPr>
              <w:t>治理区铲草皮</w:t>
            </w:r>
            <w:proofErr w:type="gramEnd"/>
            <w:r>
              <w:rPr>
                <w:rFonts w:ascii="宋体" w:hAnsi="宋体" w:hint="eastAsia"/>
                <w:szCs w:val="21"/>
              </w:rPr>
              <w:t>、挖树兜或滥挖虫草、甘草、麻黄等的处罚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对在林区采伐林木不依法采取防止水土流失措施，造成水土流失的处罚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5</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未依法编报水土保持方案或者编制的水土保持方案未经批准而开工建设的；生产建设项目的地点、规模发生重大变化，未补充、修改水土保持方案或补充、修改的水土保持方案未经原审批机关准的和未经原审批机关批准，对水土保持措施</w:t>
            </w:r>
            <w:proofErr w:type="gramStart"/>
            <w:r>
              <w:rPr>
                <w:rFonts w:ascii="宋体" w:hAnsi="宋体" w:hint="eastAsia"/>
                <w:szCs w:val="21"/>
              </w:rPr>
              <w:t>作出</w:t>
            </w:r>
            <w:proofErr w:type="gramEnd"/>
            <w:r>
              <w:rPr>
                <w:rFonts w:ascii="宋体" w:hAnsi="宋体" w:hint="eastAsia"/>
                <w:szCs w:val="21"/>
              </w:rPr>
              <w:t>重大变更的处罚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6</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对水土保持设施未经验收或者验收不合格将生产建设项目投产使用的处罚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7</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对在水土保持方案确定的专门存放地以外的区域倾倒砂、石、土、矸石、尾矿、废渣等的处罚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8</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hint="eastAsia"/>
                <w:szCs w:val="21"/>
              </w:rPr>
              <w:t>对拒不缴纳水土保持补偿费，责令限期缴纳，逾期不缴纳的处罚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9</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hint="eastAsia"/>
                <w:szCs w:val="21"/>
              </w:rPr>
              <w:t>对生产建设单位或者水土保持监测机构从事水土保持监测活动违反国家有关技术标准、规范和规程，提供虚假监测结论的处罚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10</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对未经批准擅自在都江堰水利工程管理和保护范围内进行城镇建设、修建建筑物（构筑物）的处罚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11</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对在都江堰水利工程保护范围内，未经批准擅自修建建筑物，进行影响水利工程运行和危害水利工程安全的活动；损毁水利工程建筑物及附属设施的处罚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12</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对未经许可在都江堰水利工程渠（河）道管理范围内开采砂石或不在规定的采砂范围和时间内采砂的处罚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13</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对擅自操作水利工程设备造成损失的处罚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14</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对未经批准新增生活用水、工业用水、自来水厂用水和生态环境用水等用水户的处罚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15</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对用水户未经批准擅自改变取水地点、取水方式、取水量的处罚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16</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对用水户不服从统一的供水调度，拦截和抢占水源，擅自放水，扰乱供水秩序的处罚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17</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对在都江堰水利工程渠（河）道和水库违法新建、改建或者扩大排污口的处罚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18</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对违反水工程建设规划同意书制度的处罚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19</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对非法向社会传播水文情报预报，造成严重经济损失和不良影响的处罚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20</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对拒不汇交水文资料和使用未经审定的水文资料的处罚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21</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对在水文监测环境保护范围内种植</w:t>
            </w:r>
            <w:proofErr w:type="gramStart"/>
            <w:r>
              <w:rPr>
                <w:rFonts w:ascii="宋体" w:hAnsi="宋体" w:hint="eastAsia"/>
                <w:szCs w:val="21"/>
              </w:rPr>
              <w:t>高杆</w:t>
            </w:r>
            <w:proofErr w:type="gramEnd"/>
            <w:r>
              <w:rPr>
                <w:rFonts w:ascii="宋体" w:hAnsi="宋体" w:hint="eastAsia"/>
                <w:szCs w:val="21"/>
              </w:rPr>
              <w:t>作物、堆放物料、修建建筑物、停靠船只、网箱养鱼的处罚；对在水文监测环境保护范围内取土、挖沙、采石、淘金、爆破和倾倒废弃物的处罚；对在水文监测断面取水、排污或者在过河设备、气象观测场、监测断面的上空架设线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22</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对侵占、毁坏、擅自移动或使用水文设施的处罚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23</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对破坏、侵占、毁损堤防、水闸、护岸、抽水站、排水渠系等防洪工程和水文、通信设施以及防汛备用的器材、物料的处罚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24</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hint="eastAsia"/>
                <w:szCs w:val="21"/>
              </w:rPr>
              <w:t>对法定机构外的其他单位和个人向社会发布汛情的处罚。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25</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hint="eastAsia"/>
                <w:szCs w:val="21"/>
              </w:rPr>
              <w:t>对在汛期不服从防汛指挥机构调度指挥、不履行滞洪削</w:t>
            </w:r>
            <w:proofErr w:type="gramStart"/>
            <w:r>
              <w:rPr>
                <w:rFonts w:ascii="宋体" w:hAnsi="宋体" w:hint="eastAsia"/>
                <w:szCs w:val="21"/>
              </w:rPr>
              <w:t>峰或者</w:t>
            </w:r>
            <w:proofErr w:type="gramEnd"/>
            <w:r>
              <w:rPr>
                <w:rFonts w:ascii="宋体" w:hAnsi="宋体" w:hint="eastAsia"/>
                <w:szCs w:val="21"/>
              </w:rPr>
              <w:t>提前留足防洪库容等义务的处罚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26</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对未按照规划治导线整治河道和修建控制引导河水流向、保护堤岸等工程，影响防洪的处罚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27</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对在河道、湖泊管理范围内妨碍行洪的处罚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28</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对未经水行政主管部门对其工程建设方案审查同意或者未按照有关水行政主管部门审查批准的位置、界限，在河道、湖泊管理范围内从事工程设施建设活动的处罚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29</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对在洪泛区、蓄滞洪区内建设非防洪建设项目，未编制洪水影响评价报告的处罚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30</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对防洪工程设施未经验收，即将建设项目投入生产或者使用的处罚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31</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对在河道、湖泊管理范围内倾倒垃圾、渣土，从事影响河势稳定、危害河岸提防安全和其他妨碍河道行洪的活动的处罚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32</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对破坏、侵占、毁损防洪排涝设施的处罚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33</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对在防洪工程设施保护范围内，从事危害防洪工程设施安全的</w:t>
            </w:r>
            <w:r>
              <w:rPr>
                <w:rFonts w:ascii="宋体" w:hAnsi="宋体" w:hint="eastAsia"/>
                <w:szCs w:val="21"/>
              </w:rPr>
              <w:lastRenderedPageBreak/>
              <w:t>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34</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河道管理范围内擅自修建水工程，或者建设桥梁、码头和其他拦河、跨河、临河建筑物、构筑物，铺设跨河管道、电缆或虽经水行政主管部门或者流域管理机构同意，但未按照要求修建前款所列工程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35</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对围湖造地或者未经批准围垦河道的处罚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36</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对未经水行政主管部门许可在河道内采砂的处罚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37</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hint="eastAsia"/>
                <w:szCs w:val="21"/>
              </w:rPr>
              <w:t>对</w:t>
            </w:r>
            <w:hyperlink r:id="rId13" w:history="1">
              <w:r>
                <w:rPr>
                  <w:rFonts w:ascii="宋体" w:hAnsi="宋体"/>
                  <w:szCs w:val="21"/>
                </w:rPr>
                <w:t>未经批准或者未按照批准的取水许可规定条件取水的处罚</w:t>
              </w:r>
            </w:hyperlink>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38</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hint="eastAsia"/>
                <w:szCs w:val="21"/>
              </w:rPr>
              <w:t>对未经水行政主管部门或者流域管理机构审查同意，擅自在江河、湖泊新建、改建或者扩大排污口的处罚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39</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szCs w:val="21"/>
              </w:rPr>
              <w:t>对建设项目的节水设施没有建成或者没有达到国家规定的要求，擅自投入使用的处罚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40</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szCs w:val="21"/>
              </w:rPr>
              <w:t>对</w:t>
            </w:r>
            <w:r>
              <w:rPr>
                <w:rFonts w:ascii="宋体" w:hAnsi="宋体" w:hint="eastAsia"/>
                <w:szCs w:val="21"/>
              </w:rPr>
              <w:t>未取得取水申请批准文件擅自建设取水工</w:t>
            </w:r>
            <w:proofErr w:type="gramStart"/>
            <w:r>
              <w:rPr>
                <w:rFonts w:ascii="宋体" w:hAnsi="宋体" w:hint="eastAsia"/>
                <w:szCs w:val="21"/>
              </w:rPr>
              <w:t>程或者</w:t>
            </w:r>
            <w:proofErr w:type="gramEnd"/>
            <w:r>
              <w:rPr>
                <w:rFonts w:ascii="宋体" w:hAnsi="宋体" w:hint="eastAsia"/>
                <w:szCs w:val="21"/>
              </w:rPr>
              <w:t>设施的</w:t>
            </w:r>
            <w:proofErr w:type="gramStart"/>
            <w:r>
              <w:rPr>
                <w:rFonts w:ascii="宋体" w:hAnsi="宋体" w:hint="eastAsia"/>
                <w:szCs w:val="21"/>
              </w:rPr>
              <w:t>的</w:t>
            </w:r>
            <w:proofErr w:type="gramEnd"/>
            <w:r>
              <w:rPr>
                <w:rFonts w:ascii="宋体" w:hAnsi="宋体" w:hint="eastAsia"/>
                <w:szCs w:val="21"/>
              </w:rPr>
              <w:t>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41</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szCs w:val="21"/>
              </w:rPr>
              <w:t>对</w:t>
            </w:r>
            <w:r>
              <w:rPr>
                <w:rFonts w:ascii="宋体" w:hAnsi="宋体" w:hint="eastAsia"/>
                <w:szCs w:val="21"/>
              </w:rPr>
              <w:t>申请人隐瞒有关情况或者提供虚假材料骗取取水申请批准文件或者取水许可证的处罚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42</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szCs w:val="21"/>
              </w:rPr>
              <w:t>对</w:t>
            </w:r>
            <w:r>
              <w:rPr>
                <w:rFonts w:ascii="宋体" w:hAnsi="宋体" w:hint="eastAsia"/>
                <w:szCs w:val="21"/>
              </w:rPr>
              <w:t>拒不执行审批机关</w:t>
            </w:r>
            <w:proofErr w:type="gramStart"/>
            <w:r>
              <w:rPr>
                <w:rFonts w:ascii="宋体" w:hAnsi="宋体" w:hint="eastAsia"/>
                <w:szCs w:val="21"/>
              </w:rPr>
              <w:t>作出</w:t>
            </w:r>
            <w:proofErr w:type="gramEnd"/>
            <w:r>
              <w:rPr>
                <w:rFonts w:ascii="宋体" w:hAnsi="宋体" w:hint="eastAsia"/>
                <w:szCs w:val="21"/>
              </w:rPr>
              <w:t>的取水量限制决定，或者未经批准擅自转让取水权的处罚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43</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szCs w:val="21"/>
              </w:rPr>
              <w:t>对</w:t>
            </w:r>
            <w:r>
              <w:rPr>
                <w:rFonts w:ascii="宋体" w:hAnsi="宋体" w:hint="eastAsia"/>
                <w:szCs w:val="21"/>
              </w:rPr>
              <w:t>不按照规定报送年度取水情况、拒绝接受监督检查或者弄虚作假、退水水质达不到规定要求的处罚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44</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szCs w:val="21"/>
              </w:rPr>
              <w:t>对</w:t>
            </w:r>
            <w:r>
              <w:rPr>
                <w:rFonts w:ascii="宋体" w:hAnsi="宋体" w:hint="eastAsia"/>
                <w:szCs w:val="21"/>
              </w:rPr>
              <w:t>未安装计量设施、计量设施不合格或者运行不正常、擅自停止使用取退水计量设施的处罚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45</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hint="eastAsia"/>
                <w:szCs w:val="21"/>
              </w:rPr>
              <w:t>对擅自停止使用节水设施或者擅自停止使用取退水计量设施或者不按规定提供取水、退水计量资料的处罚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46</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hint="eastAsia"/>
                <w:szCs w:val="21"/>
              </w:rPr>
              <w:t>对在供生活饮用水的重要水域，从事集约化养殖等危害饮用水水源水质的活动的处罚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47</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szCs w:val="21"/>
              </w:rPr>
              <w:t>对</w:t>
            </w:r>
            <w:r>
              <w:rPr>
                <w:rFonts w:ascii="宋体" w:hAnsi="宋体" w:hint="eastAsia"/>
                <w:szCs w:val="21"/>
              </w:rPr>
              <w:t>伪造、涂改、冒用取水申请批准文件、取水许可证的处罚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48</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对在供生活饮用水的重要水域，从事集约化养殖等危害饮用水水源水质的活动的处罚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49</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对擅自操作水利工程设备造成损失的处罚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50</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对未经许可在水利工程管理范围内建设项目的处罚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51</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对未经许可利用水利工程水土资源开展经营活动的处罚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52</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对擅自向水利工程渠道内</w:t>
            </w:r>
            <w:proofErr w:type="gramStart"/>
            <w:r>
              <w:rPr>
                <w:rFonts w:ascii="宋体" w:hAnsi="宋体" w:hint="eastAsia"/>
                <w:szCs w:val="21"/>
              </w:rPr>
              <w:t>排放弃水</w:t>
            </w:r>
            <w:proofErr w:type="gramEnd"/>
            <w:r>
              <w:rPr>
                <w:rFonts w:ascii="宋体" w:hAnsi="宋体" w:hint="eastAsia"/>
                <w:szCs w:val="21"/>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53</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对破坏大坝等行为的处罚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54</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对侵占、破坏水源和抗旱设施的处罚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55</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对在水利工程管理和保护范围内从事相关违法行为的处罚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s="宋体"/>
                <w:color w:val="000000"/>
                <w:szCs w:val="21"/>
              </w:rPr>
            </w:pPr>
            <w:r w:rsidRPr="002D7FA4">
              <w:rPr>
                <w:rFonts w:ascii="宋体" w:hAnsi="宋体" w:hint="eastAsia"/>
                <w:color w:val="000000"/>
                <w:szCs w:val="21"/>
              </w:rPr>
              <w:t>56</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对供水水质未达到国家生活饮用水卫生标准的处罚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s="宋体"/>
                <w:color w:val="000000"/>
                <w:szCs w:val="21"/>
              </w:rPr>
            </w:pPr>
            <w:r w:rsidRPr="002D7FA4">
              <w:rPr>
                <w:rFonts w:ascii="宋体" w:hAnsi="宋体" w:hint="eastAsia"/>
                <w:color w:val="000000"/>
                <w:szCs w:val="21"/>
              </w:rPr>
              <w:t>57</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对在村镇供水工程保护控制范围内从事禁止性活动的处罚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s="宋体"/>
                <w:color w:val="000000"/>
                <w:szCs w:val="21"/>
              </w:rPr>
            </w:pPr>
            <w:r w:rsidRPr="002D7FA4">
              <w:rPr>
                <w:rFonts w:ascii="宋体" w:hAnsi="宋体" w:hint="eastAsia"/>
                <w:color w:val="000000"/>
                <w:szCs w:val="21"/>
              </w:rPr>
              <w:t>58</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对擅自改装、迁移、拆除公共供水设施，拆卸、启封、损坏结算水表或者干扰水表正常计量的处罚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s="宋体"/>
                <w:color w:val="000000"/>
                <w:szCs w:val="21"/>
              </w:rPr>
            </w:pPr>
            <w:r w:rsidRPr="002D7FA4">
              <w:rPr>
                <w:rFonts w:ascii="宋体" w:hAnsi="宋体" w:hint="eastAsia"/>
                <w:color w:val="000000"/>
                <w:szCs w:val="21"/>
              </w:rPr>
              <w:t>59</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对擅自在村镇公共供水管道上连接取水设施的处罚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60</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对擅自将生产、使用有毒有害物质的设施与村镇公共供水管道连接的处罚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61</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对供水单位擅自停止营运的处罚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62</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对擅自开启公共消防栓的处罚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63</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对抢水、非法引水、截水或者哄抢抗旱物资的处罚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64</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对阻碍、威胁防汛抗旱工作人员依法执行职务的处罚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restart"/>
            <w:vAlign w:val="center"/>
          </w:tcPr>
          <w:p w:rsidR="0028128A" w:rsidRPr="002C6D35" w:rsidRDefault="0028128A" w:rsidP="001926EC">
            <w:pPr>
              <w:spacing w:line="320" w:lineRule="exact"/>
              <w:jc w:val="center"/>
              <w:rPr>
                <w:b/>
              </w:rPr>
            </w:pPr>
            <w:r w:rsidRPr="002C6D35">
              <w:rPr>
                <w:rFonts w:hint="eastAsia"/>
                <w:b/>
              </w:rPr>
              <w:t>农业厅（</w:t>
            </w:r>
            <w:r>
              <w:rPr>
                <w:rFonts w:hint="eastAsia"/>
                <w:b/>
              </w:rPr>
              <w:t>231</w:t>
            </w:r>
            <w:r w:rsidRPr="002C6D35">
              <w:rPr>
                <w:rFonts w:hint="eastAsia"/>
                <w:b/>
              </w:rPr>
              <w:t>项）</w:t>
            </w:r>
          </w:p>
        </w:tc>
        <w:tc>
          <w:tcPr>
            <w:tcW w:w="708" w:type="dxa"/>
            <w:vAlign w:val="center"/>
          </w:tcPr>
          <w:p w:rsidR="0028128A" w:rsidRPr="002D7FA4" w:rsidRDefault="0028128A" w:rsidP="001926EC">
            <w:pPr>
              <w:spacing w:line="320" w:lineRule="exact"/>
              <w:jc w:val="center"/>
            </w:pPr>
            <w:r w:rsidRPr="002D7FA4">
              <w:rPr>
                <w:rFonts w:hint="eastAsia"/>
              </w:rPr>
              <w:t>1</w:t>
            </w:r>
          </w:p>
        </w:tc>
        <w:tc>
          <w:tcPr>
            <w:tcW w:w="5812" w:type="dxa"/>
          </w:tcPr>
          <w:p w:rsidR="0028128A" w:rsidRPr="006435BF" w:rsidRDefault="0028128A" w:rsidP="002C6D35">
            <w:r w:rsidRPr="006435BF">
              <w:rPr>
                <w:rFonts w:hint="eastAsia"/>
              </w:rPr>
              <w:t>对农产品质</w:t>
            </w:r>
            <w:proofErr w:type="gramStart"/>
            <w:r w:rsidRPr="006435BF">
              <w:rPr>
                <w:rFonts w:hint="eastAsia"/>
              </w:rPr>
              <w:t>量安全</w:t>
            </w:r>
            <w:proofErr w:type="gramEnd"/>
            <w:r w:rsidRPr="006435BF">
              <w:rPr>
                <w:rFonts w:hint="eastAsia"/>
              </w:rPr>
              <w:t>检测机构伪造检测结果的处罚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w:t>
            </w:r>
          </w:p>
        </w:tc>
        <w:tc>
          <w:tcPr>
            <w:tcW w:w="5812" w:type="dxa"/>
          </w:tcPr>
          <w:p w:rsidR="0028128A" w:rsidRPr="006435BF" w:rsidRDefault="0028128A" w:rsidP="002C6D35">
            <w:r w:rsidRPr="006435BF">
              <w:rPr>
                <w:rFonts w:hint="eastAsia"/>
              </w:rPr>
              <w:t>对农产品生产企业、农民专业合作经济组织未建立或者未按规定保存</w:t>
            </w:r>
            <w:r w:rsidRPr="006435BF">
              <w:rPr>
                <w:rFonts w:hint="eastAsia"/>
              </w:rPr>
              <w:t>,</w:t>
            </w:r>
            <w:r w:rsidRPr="006435BF">
              <w:rPr>
                <w:rFonts w:hint="eastAsia"/>
              </w:rPr>
              <w:t>或者伪造农产品生产记录的处罚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w:t>
            </w:r>
          </w:p>
        </w:tc>
        <w:tc>
          <w:tcPr>
            <w:tcW w:w="5812" w:type="dxa"/>
          </w:tcPr>
          <w:p w:rsidR="0028128A" w:rsidRPr="006435BF" w:rsidRDefault="0028128A" w:rsidP="002C6D35">
            <w:r w:rsidRPr="006435BF">
              <w:rPr>
                <w:rFonts w:hint="eastAsia"/>
              </w:rPr>
              <w:t>对农产品生产企业、农民专业合作经济组织以及从事农产品收购的单位或个人销售的农产品未按照规定进行包装、标识的处罚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w:t>
            </w:r>
          </w:p>
        </w:tc>
        <w:tc>
          <w:tcPr>
            <w:tcW w:w="5812" w:type="dxa"/>
          </w:tcPr>
          <w:p w:rsidR="0028128A" w:rsidRPr="006435BF" w:rsidRDefault="0028128A" w:rsidP="002C6D35">
            <w:r w:rsidRPr="006435BF">
              <w:rPr>
                <w:rFonts w:hint="eastAsia"/>
              </w:rPr>
              <w:t>对不按国家强制性技术规范使用的保鲜剂、防腐剂、添加剂等材料的处罚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w:t>
            </w:r>
          </w:p>
        </w:tc>
        <w:tc>
          <w:tcPr>
            <w:tcW w:w="5812" w:type="dxa"/>
          </w:tcPr>
          <w:p w:rsidR="0028128A" w:rsidRPr="006435BF" w:rsidRDefault="0028128A" w:rsidP="002C6D35">
            <w:r w:rsidRPr="006435BF">
              <w:rPr>
                <w:rFonts w:hint="eastAsia"/>
              </w:rPr>
              <w:t>对农产品生产企业、农民专业合作经济组织销售含有国家禁止使用的农药、兽药或其他化学物质的农产品；销售农药、兽药等化学物质残留或含有的重金属、致病性寄生虫、微生物、生物毒素等有毒有害物质不符合农产品质量安全标准的农产品；销售含有的致病性寄生虫、微生物或者生物毒素不符合农产品质量安全标准的；销售其他不符合农产品质量安全标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w:t>
            </w:r>
          </w:p>
        </w:tc>
        <w:tc>
          <w:tcPr>
            <w:tcW w:w="5812" w:type="dxa"/>
          </w:tcPr>
          <w:p w:rsidR="0028128A" w:rsidRPr="006435BF" w:rsidRDefault="0028128A" w:rsidP="002C6D35">
            <w:r w:rsidRPr="006435BF">
              <w:rPr>
                <w:rFonts w:hint="eastAsia"/>
              </w:rPr>
              <w:t>对冒用农产品质</w:t>
            </w:r>
            <w:proofErr w:type="gramStart"/>
            <w:r w:rsidRPr="006435BF">
              <w:rPr>
                <w:rFonts w:hint="eastAsia"/>
              </w:rPr>
              <w:t>量标志</w:t>
            </w:r>
            <w:proofErr w:type="gramEnd"/>
            <w:r w:rsidRPr="006435BF">
              <w:rPr>
                <w:rFonts w:hint="eastAsia"/>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w:t>
            </w:r>
          </w:p>
        </w:tc>
        <w:tc>
          <w:tcPr>
            <w:tcW w:w="5812" w:type="dxa"/>
          </w:tcPr>
          <w:p w:rsidR="0028128A" w:rsidRPr="006435BF" w:rsidRDefault="0028128A" w:rsidP="002C6D35">
            <w:r w:rsidRPr="006435BF">
              <w:rPr>
                <w:rFonts w:hint="eastAsia"/>
              </w:rPr>
              <w:t>对擅自移动、损毁禁止生产区标牌的处罚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w:t>
            </w:r>
          </w:p>
        </w:tc>
        <w:tc>
          <w:tcPr>
            <w:tcW w:w="5812" w:type="dxa"/>
          </w:tcPr>
          <w:p w:rsidR="0028128A" w:rsidRPr="006435BF" w:rsidRDefault="0028128A" w:rsidP="002C6D35">
            <w:r w:rsidRPr="006435BF">
              <w:rPr>
                <w:rFonts w:hint="eastAsia"/>
              </w:rPr>
              <w:t>对未取得产地认定证书或者违反该证书的内容设立产地认定标示牌；擅自变更无公害农产品、绿色食品、有机农产品认定证书的产地名称、面积、范围、生产种类；违反规定使用农业投入品或使用后致使农产品不符合无公害农产品标准，或者致使产地环境不符合无公害农产品产地环境标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w:t>
            </w:r>
          </w:p>
        </w:tc>
        <w:tc>
          <w:tcPr>
            <w:tcW w:w="5812" w:type="dxa"/>
          </w:tcPr>
          <w:p w:rsidR="0028128A" w:rsidRPr="006435BF" w:rsidRDefault="0028128A" w:rsidP="002C6D35">
            <w:r w:rsidRPr="006435BF">
              <w:rPr>
                <w:rFonts w:hint="eastAsia"/>
              </w:rPr>
              <w:t>对农业投入品经营者未建立、保存农业投入品进</w:t>
            </w:r>
            <w:proofErr w:type="gramStart"/>
            <w:r w:rsidRPr="006435BF">
              <w:rPr>
                <w:rFonts w:hint="eastAsia"/>
              </w:rPr>
              <w:t>销货台账或者</w:t>
            </w:r>
            <w:proofErr w:type="gramEnd"/>
            <w:r w:rsidRPr="006435BF">
              <w:rPr>
                <w:rFonts w:hint="eastAsia"/>
              </w:rPr>
              <w:t>未向购买者出具销售凭证的处罚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10</w:t>
            </w:r>
          </w:p>
        </w:tc>
        <w:tc>
          <w:tcPr>
            <w:tcW w:w="5812" w:type="dxa"/>
          </w:tcPr>
          <w:p w:rsidR="0028128A" w:rsidRPr="006435BF" w:rsidRDefault="0028128A" w:rsidP="002C6D35">
            <w:r w:rsidRPr="006435BF">
              <w:rPr>
                <w:rFonts w:hint="eastAsia"/>
              </w:rPr>
              <w:t>对不按规定使用农业投入品；使用有毒、有害物质生产、处理农产品；将人用药品用于动物；收获、捕捞、屠宰未达到安全间隔期、休药期的农产品；在禁止生产区内生产禁止生产种类的农产品；使用苯肼等化合物用于活畜引流胆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11</w:t>
            </w:r>
          </w:p>
        </w:tc>
        <w:tc>
          <w:tcPr>
            <w:tcW w:w="5812" w:type="dxa"/>
          </w:tcPr>
          <w:p w:rsidR="0028128A" w:rsidRPr="006435BF" w:rsidRDefault="0028128A" w:rsidP="002C6D35">
            <w:r w:rsidRPr="006435BF">
              <w:rPr>
                <w:rFonts w:hint="eastAsia"/>
              </w:rPr>
              <w:t>对农产品运载工具、垫料、包装物、容器等不符合国家规定的卫生、植物检疫和动物防疫条件；或农产品与有毒有害物品混装运输的处罚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12</w:t>
            </w:r>
          </w:p>
        </w:tc>
        <w:tc>
          <w:tcPr>
            <w:tcW w:w="5812" w:type="dxa"/>
          </w:tcPr>
          <w:p w:rsidR="0028128A" w:rsidRPr="006435BF" w:rsidRDefault="0028128A" w:rsidP="002C6D35">
            <w:r w:rsidRPr="006435BF">
              <w:rPr>
                <w:rFonts w:hint="eastAsia"/>
              </w:rPr>
              <w:t>对拒绝接受农产品质</w:t>
            </w:r>
            <w:proofErr w:type="gramStart"/>
            <w:r w:rsidRPr="006435BF">
              <w:rPr>
                <w:rFonts w:hint="eastAsia"/>
              </w:rPr>
              <w:t>量安全</w:t>
            </w:r>
            <w:proofErr w:type="gramEnd"/>
            <w:r w:rsidRPr="006435BF">
              <w:rPr>
                <w:rFonts w:hint="eastAsia"/>
              </w:rPr>
              <w:t>监督抽查检测的处罚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13</w:t>
            </w:r>
          </w:p>
        </w:tc>
        <w:tc>
          <w:tcPr>
            <w:tcW w:w="5812" w:type="dxa"/>
          </w:tcPr>
          <w:p w:rsidR="0028128A" w:rsidRPr="006435BF" w:rsidRDefault="0028128A" w:rsidP="002C6D35">
            <w:r w:rsidRPr="006435BF">
              <w:rPr>
                <w:rFonts w:hint="eastAsia"/>
              </w:rPr>
              <w:t>对获得无公害农产品产地认定证书的单位或者个人无公害农产品产地被污染或者产地环境达不到标准要求的；无公害农产品产地使用的农业投入品不符合无公害农产品相关标准要求的；擅自扩大无公害农产品产地范围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14</w:t>
            </w:r>
          </w:p>
        </w:tc>
        <w:tc>
          <w:tcPr>
            <w:tcW w:w="5812" w:type="dxa"/>
          </w:tcPr>
          <w:p w:rsidR="0028128A" w:rsidRPr="006435BF" w:rsidRDefault="0028128A" w:rsidP="002C6D35">
            <w:r w:rsidRPr="006435BF">
              <w:rPr>
                <w:rFonts w:hint="eastAsia"/>
              </w:rPr>
              <w:t>对伪造、冒用、转让、买卖无公害农产品产地认定证书、产品认证证书和标志的处罚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15</w:t>
            </w:r>
          </w:p>
        </w:tc>
        <w:tc>
          <w:tcPr>
            <w:tcW w:w="5812" w:type="dxa"/>
          </w:tcPr>
          <w:p w:rsidR="0028128A" w:rsidRPr="006435BF" w:rsidRDefault="0028128A" w:rsidP="002C6D35">
            <w:r w:rsidRPr="006435BF">
              <w:rPr>
                <w:rFonts w:hint="eastAsia"/>
              </w:rPr>
              <w:t>对获得无公害农产品认证并加贴标志的产品，经检查、检测、鉴定，不符合无公害农产品质量标准要求的处罚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16</w:t>
            </w:r>
          </w:p>
        </w:tc>
        <w:tc>
          <w:tcPr>
            <w:tcW w:w="5812" w:type="dxa"/>
          </w:tcPr>
          <w:p w:rsidR="0028128A" w:rsidRPr="006435BF" w:rsidRDefault="0028128A" w:rsidP="002C6D35">
            <w:r w:rsidRPr="006435BF">
              <w:rPr>
                <w:rFonts w:hint="eastAsia"/>
              </w:rPr>
              <w:t>对农产品质</w:t>
            </w:r>
            <w:proofErr w:type="gramStart"/>
            <w:r w:rsidRPr="006435BF">
              <w:rPr>
                <w:rFonts w:hint="eastAsia"/>
              </w:rPr>
              <w:t>量安全</w:t>
            </w:r>
            <w:proofErr w:type="gramEnd"/>
            <w:r w:rsidRPr="006435BF">
              <w:rPr>
                <w:rFonts w:hint="eastAsia"/>
              </w:rPr>
              <w:t>检测机构隐瞒有关情况或者弄虚作假、采取</w:t>
            </w:r>
            <w:r w:rsidRPr="006435BF">
              <w:rPr>
                <w:rFonts w:hint="eastAsia"/>
              </w:rPr>
              <w:lastRenderedPageBreak/>
              <w:t>贿赂等不正当手段的处罚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17</w:t>
            </w:r>
          </w:p>
        </w:tc>
        <w:tc>
          <w:tcPr>
            <w:tcW w:w="5812" w:type="dxa"/>
          </w:tcPr>
          <w:p w:rsidR="0028128A" w:rsidRPr="006435BF" w:rsidRDefault="0028128A" w:rsidP="002C6D35">
            <w:r w:rsidRPr="006435BF">
              <w:rPr>
                <w:rFonts w:hint="eastAsia"/>
              </w:rPr>
              <w:t>对农产品质</w:t>
            </w:r>
            <w:proofErr w:type="gramStart"/>
            <w:r w:rsidRPr="006435BF">
              <w:rPr>
                <w:rFonts w:hint="eastAsia"/>
              </w:rPr>
              <w:t>量安全</w:t>
            </w:r>
            <w:proofErr w:type="gramEnd"/>
            <w:r w:rsidRPr="006435BF">
              <w:rPr>
                <w:rFonts w:hint="eastAsia"/>
              </w:rPr>
              <w:t>检测机构检测仪器设备和设施条件不再具备相应检测能力而未按规定重新申请考核或擅自扩大农产品质</w:t>
            </w:r>
            <w:proofErr w:type="gramStart"/>
            <w:r w:rsidRPr="006435BF">
              <w:rPr>
                <w:rFonts w:hint="eastAsia"/>
              </w:rPr>
              <w:t>量安全</w:t>
            </w:r>
            <w:proofErr w:type="gramEnd"/>
            <w:r w:rsidRPr="006435BF">
              <w:rPr>
                <w:rFonts w:hint="eastAsia"/>
              </w:rPr>
              <w:t>检测项目范围等的处罚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18</w:t>
            </w:r>
          </w:p>
        </w:tc>
        <w:tc>
          <w:tcPr>
            <w:tcW w:w="5812" w:type="dxa"/>
          </w:tcPr>
          <w:p w:rsidR="0028128A" w:rsidRPr="006435BF" w:rsidRDefault="0028128A" w:rsidP="002C6D35">
            <w:r w:rsidRPr="006435BF">
              <w:rPr>
                <w:rFonts w:hint="eastAsia"/>
              </w:rPr>
              <w:t>对农产品生产企业和农民专业合作经济组织不按照法定条件、要求从事农产品生产经营活动或者生产、销售不符合法定要求产品；农产品生产经营者（农产品生产企业和农民专业合作社）不再符合法定条件、要求，继续从事生产经营活动；依法应当取得许可证照而未取得许可证</w:t>
            </w:r>
            <w:proofErr w:type="gramStart"/>
            <w:r w:rsidRPr="006435BF">
              <w:rPr>
                <w:rFonts w:hint="eastAsia"/>
              </w:rPr>
              <w:t>照从事</w:t>
            </w:r>
            <w:proofErr w:type="gramEnd"/>
            <w:r w:rsidRPr="006435BF">
              <w:rPr>
                <w:rFonts w:hint="eastAsia"/>
              </w:rPr>
              <w:t>农产品生产活动的处罚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19</w:t>
            </w:r>
          </w:p>
        </w:tc>
        <w:tc>
          <w:tcPr>
            <w:tcW w:w="5812" w:type="dxa"/>
          </w:tcPr>
          <w:p w:rsidR="0028128A" w:rsidRPr="001E48DD" w:rsidRDefault="0028128A" w:rsidP="00A674B5">
            <w:r w:rsidRPr="001E48DD">
              <w:rPr>
                <w:rFonts w:hint="eastAsia"/>
              </w:rPr>
              <w:t>对农产品生产企业和销售者不履行农产品安全隐患告知、报告、产品召回、停止销售等义务的处罚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20</w:t>
            </w:r>
          </w:p>
        </w:tc>
        <w:tc>
          <w:tcPr>
            <w:tcW w:w="5812" w:type="dxa"/>
          </w:tcPr>
          <w:p w:rsidR="0028128A" w:rsidRPr="001E48DD" w:rsidRDefault="0028128A" w:rsidP="00A674B5">
            <w:r w:rsidRPr="001E48DD">
              <w:rPr>
                <w:rFonts w:hint="eastAsia"/>
              </w:rPr>
              <w:t>对生产、销售未取得登记证的肥料产品；假冒、伪造登记证、登记证号；生产、销售有效成分或含量与登记批准的内容不符的肥料产品的处罚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21</w:t>
            </w:r>
          </w:p>
        </w:tc>
        <w:tc>
          <w:tcPr>
            <w:tcW w:w="5812" w:type="dxa"/>
          </w:tcPr>
          <w:p w:rsidR="0028128A" w:rsidRPr="001E48DD" w:rsidRDefault="0028128A" w:rsidP="00A674B5">
            <w:r w:rsidRPr="001E48DD">
              <w:rPr>
                <w:rFonts w:hint="eastAsia"/>
              </w:rPr>
              <w:t>对转让肥料登记证或登记证号；登记证有效期满未经批准续展登记而继续生产该肥料产品；生产、销售包装上未附标签、标签残缺不清或者擅自修改标签内容的肥料产品的处罚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22</w:t>
            </w:r>
          </w:p>
        </w:tc>
        <w:tc>
          <w:tcPr>
            <w:tcW w:w="5812" w:type="dxa"/>
          </w:tcPr>
          <w:p w:rsidR="0028128A" w:rsidRPr="001E48DD" w:rsidRDefault="0028128A" w:rsidP="00A674B5">
            <w:r w:rsidRPr="001E48DD">
              <w:rPr>
                <w:rFonts w:hint="eastAsia"/>
              </w:rPr>
              <w:t>对破坏或擅自改变基本农田保护标志的处罚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23</w:t>
            </w:r>
          </w:p>
        </w:tc>
        <w:tc>
          <w:tcPr>
            <w:tcW w:w="5812" w:type="dxa"/>
          </w:tcPr>
          <w:p w:rsidR="0028128A" w:rsidRPr="001E48DD" w:rsidRDefault="0028128A" w:rsidP="00A674B5">
            <w:r w:rsidRPr="001E48DD">
              <w:rPr>
                <w:rFonts w:hint="eastAsia"/>
              </w:rPr>
              <w:t>对违反农药登记、产品包装标签的相关管理要求，或不按规定使用农药的处罚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24</w:t>
            </w:r>
          </w:p>
        </w:tc>
        <w:tc>
          <w:tcPr>
            <w:tcW w:w="5812" w:type="dxa"/>
          </w:tcPr>
          <w:p w:rsidR="0028128A" w:rsidRPr="001E48DD" w:rsidRDefault="0028128A" w:rsidP="00A674B5">
            <w:r w:rsidRPr="001E48DD">
              <w:rPr>
                <w:rFonts w:hint="eastAsia"/>
              </w:rPr>
              <w:t>对假冒、伪造或者转让农药登记证或者农药临时登记证、农药登记证号或者农药临时登记证号的处罚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25</w:t>
            </w:r>
          </w:p>
        </w:tc>
        <w:tc>
          <w:tcPr>
            <w:tcW w:w="5812" w:type="dxa"/>
          </w:tcPr>
          <w:p w:rsidR="0028128A" w:rsidRPr="001E48DD" w:rsidRDefault="0028128A" w:rsidP="00A674B5">
            <w:r w:rsidRPr="001E48DD">
              <w:rPr>
                <w:rFonts w:hint="eastAsia"/>
              </w:rPr>
              <w:t>对生产、经营假、劣农药的处罚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26</w:t>
            </w:r>
          </w:p>
        </w:tc>
        <w:tc>
          <w:tcPr>
            <w:tcW w:w="5812" w:type="dxa"/>
          </w:tcPr>
          <w:p w:rsidR="0028128A" w:rsidRPr="001E48DD" w:rsidRDefault="0028128A" w:rsidP="00A674B5">
            <w:r w:rsidRPr="001E48DD">
              <w:rPr>
                <w:rFonts w:hint="eastAsia"/>
              </w:rPr>
              <w:t>对未取得农药临时登记证擅自分装农药的处罚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27</w:t>
            </w:r>
          </w:p>
        </w:tc>
        <w:tc>
          <w:tcPr>
            <w:tcW w:w="5812" w:type="dxa"/>
          </w:tcPr>
          <w:p w:rsidR="0028128A" w:rsidRPr="001E48DD" w:rsidRDefault="0028128A" w:rsidP="00A674B5">
            <w:r w:rsidRPr="001E48DD">
              <w:rPr>
                <w:rFonts w:hint="eastAsia"/>
              </w:rPr>
              <w:t>对经营未注明“过期农药”字样的超过产品质量保证期的农药产品的处罚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28</w:t>
            </w:r>
          </w:p>
        </w:tc>
        <w:tc>
          <w:tcPr>
            <w:tcW w:w="5812" w:type="dxa"/>
          </w:tcPr>
          <w:p w:rsidR="0028128A" w:rsidRPr="001E48DD" w:rsidRDefault="0028128A" w:rsidP="00A674B5">
            <w:r w:rsidRPr="001E48DD">
              <w:rPr>
                <w:rFonts w:hint="eastAsia"/>
              </w:rPr>
              <w:t>对生产、经营未经登记的农药、含有农药有效成分的肥料、进口农药和分装农药、国家已撤消农药登记或明令禁止生产的农药或者经营超过质量保证期报废的农药、省农业行政主管部门明文规定禁止经营、使用的农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29</w:t>
            </w:r>
          </w:p>
        </w:tc>
        <w:tc>
          <w:tcPr>
            <w:tcW w:w="5812" w:type="dxa"/>
          </w:tcPr>
          <w:p w:rsidR="0028128A" w:rsidRPr="001E48DD" w:rsidRDefault="0028128A" w:rsidP="00A674B5">
            <w:r w:rsidRPr="001E48DD">
              <w:rPr>
                <w:rFonts w:hint="eastAsia"/>
              </w:rPr>
              <w:t>对未向农药使用者正确说明农药用途、使用方法、用量、中毒急救措施和注意事项，以及误导农药使用者扩大农药的适用范围的处罚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30</w:t>
            </w:r>
          </w:p>
        </w:tc>
        <w:tc>
          <w:tcPr>
            <w:tcW w:w="5812" w:type="dxa"/>
          </w:tcPr>
          <w:p w:rsidR="0028128A" w:rsidRPr="001E48DD" w:rsidRDefault="0028128A" w:rsidP="00A674B5">
            <w:r w:rsidRPr="001E48DD">
              <w:rPr>
                <w:rFonts w:hint="eastAsia"/>
              </w:rPr>
              <w:t>对生产、经营假、劣种子的处罚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31</w:t>
            </w:r>
          </w:p>
        </w:tc>
        <w:tc>
          <w:tcPr>
            <w:tcW w:w="5812" w:type="dxa"/>
          </w:tcPr>
          <w:p w:rsidR="0028128A" w:rsidRPr="001E48DD" w:rsidRDefault="0028128A" w:rsidP="00A674B5">
            <w:r w:rsidRPr="001E48DD">
              <w:rPr>
                <w:rFonts w:hint="eastAsia"/>
              </w:rPr>
              <w:t>对未取得种子生产（经营）许可证；伪造、变造、买卖、租借种子生产（经营）许可证或者未按种子经营许可证的规定经营种子的处罚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32</w:t>
            </w:r>
          </w:p>
        </w:tc>
        <w:tc>
          <w:tcPr>
            <w:tcW w:w="5812" w:type="dxa"/>
          </w:tcPr>
          <w:p w:rsidR="0028128A" w:rsidRPr="001E48DD" w:rsidRDefault="0028128A" w:rsidP="00A674B5">
            <w:r w:rsidRPr="001E48DD">
              <w:rPr>
                <w:rFonts w:hint="eastAsia"/>
              </w:rPr>
              <w:t>对为境外制种的种子在国内销售；从境外引进农作物种子进行引种试验的收获物在国内作商品种子销售；未经批准私自采集或者采伐国家重点保护的天然种质资源的处罚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33</w:t>
            </w:r>
          </w:p>
        </w:tc>
        <w:tc>
          <w:tcPr>
            <w:tcW w:w="5812" w:type="dxa"/>
          </w:tcPr>
          <w:p w:rsidR="0028128A" w:rsidRPr="001E48DD" w:rsidRDefault="0028128A" w:rsidP="00A674B5">
            <w:r w:rsidRPr="001E48DD">
              <w:rPr>
                <w:rFonts w:hint="eastAsia"/>
              </w:rPr>
              <w:t>对经营种子应当包装而没有包装；经营的种子没有标签或者标签内容不符合种子法规定；伪造、涂改标签或试验、检验数据；未按规定制作保存生产经营档案；设立分支机构不按规定备案；违反规定分装、包装种子；农作物种子广告、包装标签适</w:t>
            </w:r>
            <w:r w:rsidRPr="001E48DD">
              <w:rPr>
                <w:rFonts w:hint="eastAsia"/>
              </w:rPr>
              <w:lastRenderedPageBreak/>
              <w:t>用的数据和引用语与该品种审定公告不一致的处罚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34</w:t>
            </w:r>
          </w:p>
        </w:tc>
        <w:tc>
          <w:tcPr>
            <w:tcW w:w="5812" w:type="dxa"/>
          </w:tcPr>
          <w:p w:rsidR="0028128A" w:rsidRPr="001E48DD" w:rsidRDefault="0028128A" w:rsidP="00A674B5">
            <w:r w:rsidRPr="001E48DD">
              <w:rPr>
                <w:rFonts w:hint="eastAsia"/>
              </w:rPr>
              <w:t>对非法向境外提供或者从境外引进种质资源的处罚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35</w:t>
            </w:r>
          </w:p>
        </w:tc>
        <w:tc>
          <w:tcPr>
            <w:tcW w:w="5812" w:type="dxa"/>
          </w:tcPr>
          <w:p w:rsidR="0028128A" w:rsidRPr="001E48DD" w:rsidRDefault="0028128A" w:rsidP="00A674B5">
            <w:r w:rsidRPr="001E48DD">
              <w:rPr>
                <w:rFonts w:hint="eastAsia"/>
              </w:rPr>
              <w:t>对经营、推广应当审定而未经审定、未经引种同意、不在适宜种植区内、已停止使用的种子的处罚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36</w:t>
            </w:r>
          </w:p>
        </w:tc>
        <w:tc>
          <w:tcPr>
            <w:tcW w:w="5812" w:type="dxa"/>
          </w:tcPr>
          <w:p w:rsidR="0028128A" w:rsidRPr="001E48DD" w:rsidRDefault="0028128A" w:rsidP="00A674B5">
            <w:r w:rsidRPr="001E48DD">
              <w:rPr>
                <w:rFonts w:hint="eastAsia"/>
              </w:rPr>
              <w:t>对在种子生产基地进行病虫害接种试验的处罚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37</w:t>
            </w:r>
          </w:p>
        </w:tc>
        <w:tc>
          <w:tcPr>
            <w:tcW w:w="5812" w:type="dxa"/>
          </w:tcPr>
          <w:p w:rsidR="0028128A" w:rsidRPr="001E48DD" w:rsidRDefault="0028128A" w:rsidP="00A674B5">
            <w:r w:rsidRPr="001E48DD">
              <w:rPr>
                <w:rFonts w:hint="eastAsia"/>
              </w:rPr>
              <w:t>对栽培、气候、区域等条件有特定要求或属特殊、专用用途的种子，种子经营者未向种子使用者提供相应栽培措施和使用条件的说明的处罚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38</w:t>
            </w:r>
          </w:p>
        </w:tc>
        <w:tc>
          <w:tcPr>
            <w:tcW w:w="5812" w:type="dxa"/>
          </w:tcPr>
          <w:p w:rsidR="0028128A" w:rsidRPr="001E48DD" w:rsidRDefault="0028128A" w:rsidP="00A674B5">
            <w:r w:rsidRPr="001E48DD">
              <w:rPr>
                <w:rFonts w:hint="eastAsia"/>
              </w:rPr>
              <w:t>对到他人种子生产基地向农户收购种子的处罚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39</w:t>
            </w:r>
          </w:p>
        </w:tc>
        <w:tc>
          <w:tcPr>
            <w:tcW w:w="5812" w:type="dxa"/>
          </w:tcPr>
          <w:p w:rsidR="0028128A" w:rsidRPr="001E48DD" w:rsidRDefault="0028128A" w:rsidP="00A674B5">
            <w:r w:rsidRPr="001E48DD">
              <w:rPr>
                <w:rFonts w:hint="eastAsia"/>
              </w:rPr>
              <w:t>对转移先行登记保存种子的处罚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40</w:t>
            </w:r>
          </w:p>
        </w:tc>
        <w:tc>
          <w:tcPr>
            <w:tcW w:w="5812" w:type="dxa"/>
          </w:tcPr>
          <w:p w:rsidR="0028128A" w:rsidRPr="001E48DD" w:rsidRDefault="0028128A" w:rsidP="00A674B5">
            <w:r w:rsidRPr="001E48DD">
              <w:rPr>
                <w:rFonts w:hint="eastAsia"/>
              </w:rPr>
              <w:t>对植物新品种侵权的处罚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41</w:t>
            </w:r>
          </w:p>
        </w:tc>
        <w:tc>
          <w:tcPr>
            <w:tcW w:w="5812" w:type="dxa"/>
          </w:tcPr>
          <w:p w:rsidR="0028128A" w:rsidRPr="001E48DD" w:rsidRDefault="0028128A" w:rsidP="00A674B5">
            <w:r w:rsidRPr="001E48DD">
              <w:rPr>
                <w:rFonts w:hint="eastAsia"/>
              </w:rPr>
              <w:t>对假冒授权品种的处罚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42</w:t>
            </w:r>
          </w:p>
        </w:tc>
        <w:tc>
          <w:tcPr>
            <w:tcW w:w="5812" w:type="dxa"/>
          </w:tcPr>
          <w:p w:rsidR="0028128A" w:rsidRPr="00934F49" w:rsidRDefault="0028128A" w:rsidP="00A674B5">
            <w:r w:rsidRPr="00934F49">
              <w:rPr>
                <w:rFonts w:hint="eastAsia"/>
              </w:rPr>
              <w:t>对销售授权品种未使用其注册登记的名称的处罚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43</w:t>
            </w:r>
          </w:p>
        </w:tc>
        <w:tc>
          <w:tcPr>
            <w:tcW w:w="5812" w:type="dxa"/>
          </w:tcPr>
          <w:p w:rsidR="0028128A" w:rsidRPr="00934F49" w:rsidRDefault="0028128A" w:rsidP="00A674B5">
            <w:r w:rsidRPr="00934F49">
              <w:rPr>
                <w:rFonts w:hint="eastAsia"/>
              </w:rPr>
              <w:t>对违反农村集体资产管理规定行为的处罚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44</w:t>
            </w:r>
          </w:p>
        </w:tc>
        <w:tc>
          <w:tcPr>
            <w:tcW w:w="5812" w:type="dxa"/>
          </w:tcPr>
          <w:p w:rsidR="0028128A" w:rsidRPr="00934F49" w:rsidRDefault="0028128A" w:rsidP="00A674B5">
            <w:r w:rsidRPr="00934F49">
              <w:rPr>
                <w:rFonts w:hint="eastAsia"/>
              </w:rPr>
              <w:t>对承包期不符合法定期限的；扣留承包合同的；擅自变更或者解除农村土地承包合同的；擅自变更或者涂改土地承包经营权证或者林权证记载内容的处罚；对未按照本实施办法规定发包荒山、荒沟、荒丘、荒滩等农村土地的；未按照本实施办法规定调整承包地、分配农村土地补偿费的处罚；妨碍承包方依法流转土地承包经营权的；</w:t>
            </w:r>
            <w:r w:rsidRPr="00934F49">
              <w:rPr>
                <w:rFonts w:hint="eastAsia"/>
              </w:rPr>
              <w:t xml:space="preserve"> </w:t>
            </w:r>
            <w:r w:rsidRPr="00934F49">
              <w:rPr>
                <w:rFonts w:hint="eastAsia"/>
              </w:rPr>
              <w:t>其他侵害承包方土地承包经营权的行为的处罚。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45</w:t>
            </w:r>
          </w:p>
        </w:tc>
        <w:tc>
          <w:tcPr>
            <w:tcW w:w="5812" w:type="dxa"/>
          </w:tcPr>
          <w:p w:rsidR="0028128A" w:rsidRPr="00934F49" w:rsidRDefault="0028128A" w:rsidP="00A674B5">
            <w:r w:rsidRPr="00934F49">
              <w:rPr>
                <w:rFonts w:hint="eastAsia"/>
              </w:rPr>
              <w:t>对未经批准擅自从事环境释放、生产性试验；已获批准但未按照规定采取安全管理、防范措施；超过批准范围进行试验的处罚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46</w:t>
            </w:r>
          </w:p>
        </w:tc>
        <w:tc>
          <w:tcPr>
            <w:tcW w:w="5812" w:type="dxa"/>
          </w:tcPr>
          <w:p w:rsidR="0028128A" w:rsidRPr="00934F49" w:rsidRDefault="0028128A" w:rsidP="00A674B5">
            <w:r w:rsidRPr="00934F49">
              <w:rPr>
                <w:rFonts w:hint="eastAsia"/>
              </w:rPr>
              <w:t>对未经批准生产、加工农业转基因生物或者未按照批准的品种、范围、安全管理要求和技术标准生产、加工的处罚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47</w:t>
            </w:r>
          </w:p>
        </w:tc>
        <w:tc>
          <w:tcPr>
            <w:tcW w:w="5812" w:type="dxa"/>
          </w:tcPr>
          <w:p w:rsidR="0028128A" w:rsidRPr="00934F49" w:rsidRDefault="0028128A" w:rsidP="00A674B5">
            <w:r w:rsidRPr="00934F49">
              <w:rPr>
                <w:rFonts w:hint="eastAsia"/>
              </w:rPr>
              <w:t>对未按照规定制作、保存生产、经营档案的处罚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48</w:t>
            </w:r>
          </w:p>
        </w:tc>
        <w:tc>
          <w:tcPr>
            <w:tcW w:w="5812" w:type="dxa"/>
          </w:tcPr>
          <w:p w:rsidR="0028128A" w:rsidRPr="00934F49" w:rsidRDefault="0028128A" w:rsidP="00A674B5">
            <w:r w:rsidRPr="00934F49">
              <w:rPr>
                <w:rFonts w:hint="eastAsia"/>
              </w:rPr>
              <w:t>对违反农业转基因生物标识管理规定的处罚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49</w:t>
            </w:r>
          </w:p>
        </w:tc>
        <w:tc>
          <w:tcPr>
            <w:tcW w:w="5812" w:type="dxa"/>
          </w:tcPr>
          <w:p w:rsidR="0028128A" w:rsidRPr="00934F49" w:rsidRDefault="0028128A" w:rsidP="00A674B5">
            <w:r w:rsidRPr="00934F49">
              <w:rPr>
                <w:rFonts w:hint="eastAsia"/>
              </w:rPr>
              <w:t>对假冒、伪造、转让或者买卖农业转基因生物有关证明文书的处罚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50</w:t>
            </w:r>
          </w:p>
        </w:tc>
        <w:tc>
          <w:tcPr>
            <w:tcW w:w="5812" w:type="dxa"/>
          </w:tcPr>
          <w:p w:rsidR="0028128A" w:rsidRPr="00934F49" w:rsidRDefault="0028128A" w:rsidP="00A674B5">
            <w:r w:rsidRPr="00934F49">
              <w:rPr>
                <w:rFonts w:hint="eastAsia"/>
              </w:rPr>
              <w:t>对未取得采集证或者未按照采集证的规定采集国家重点保护野生植物的处罚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51</w:t>
            </w:r>
          </w:p>
        </w:tc>
        <w:tc>
          <w:tcPr>
            <w:tcW w:w="5812" w:type="dxa"/>
          </w:tcPr>
          <w:p w:rsidR="0028128A" w:rsidRPr="00934F49" w:rsidRDefault="0028128A" w:rsidP="00A674B5">
            <w:r w:rsidRPr="00934F49">
              <w:rPr>
                <w:rFonts w:hint="eastAsia"/>
              </w:rPr>
              <w:t>对违法出售、收购国家重点保护野生植物的处罚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52</w:t>
            </w:r>
          </w:p>
        </w:tc>
        <w:tc>
          <w:tcPr>
            <w:tcW w:w="5812" w:type="dxa"/>
          </w:tcPr>
          <w:p w:rsidR="0028128A" w:rsidRPr="00934F49" w:rsidRDefault="0028128A" w:rsidP="00A674B5">
            <w:r w:rsidRPr="00934F49">
              <w:rPr>
                <w:rFonts w:hint="eastAsia"/>
              </w:rPr>
              <w:t>对伪造、倒卖、转让采集证、允许进出口证明书或者有关批准文件、标签的处罚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53</w:t>
            </w:r>
          </w:p>
        </w:tc>
        <w:tc>
          <w:tcPr>
            <w:tcW w:w="5812" w:type="dxa"/>
          </w:tcPr>
          <w:p w:rsidR="0028128A" w:rsidRPr="00934F49" w:rsidRDefault="0028128A" w:rsidP="00A674B5">
            <w:r w:rsidRPr="00934F49">
              <w:rPr>
                <w:rFonts w:hint="eastAsia"/>
              </w:rPr>
              <w:t>对外国人在中国境内采集、收购国家重点保护野生植物，或者未经批准对国家重点保护野生植物进行野外考察的处罚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54</w:t>
            </w:r>
          </w:p>
        </w:tc>
        <w:tc>
          <w:tcPr>
            <w:tcW w:w="5812" w:type="dxa"/>
          </w:tcPr>
          <w:p w:rsidR="0028128A" w:rsidRPr="00934F49" w:rsidRDefault="0028128A" w:rsidP="00A674B5">
            <w:r w:rsidRPr="00934F49">
              <w:rPr>
                <w:rFonts w:hint="eastAsia"/>
              </w:rPr>
              <w:t>对未取得维修技术合格证书或者使用伪造、变造、过期的维修技术合格证书从事维修业务的处罚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55</w:t>
            </w:r>
          </w:p>
        </w:tc>
        <w:tc>
          <w:tcPr>
            <w:tcW w:w="5812" w:type="dxa"/>
          </w:tcPr>
          <w:p w:rsidR="0028128A" w:rsidRPr="00934F49" w:rsidRDefault="0028128A" w:rsidP="00A674B5">
            <w:r w:rsidRPr="00934F49">
              <w:rPr>
                <w:rFonts w:hint="eastAsia"/>
              </w:rPr>
              <w:t>对使用不符合国家技术规范强制性要求的维修配件维修农业机械；拼装、改装农业机械整机，或者承揽维修已经达到报废条件的农业机械的处罚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56</w:t>
            </w:r>
          </w:p>
        </w:tc>
        <w:tc>
          <w:tcPr>
            <w:tcW w:w="5812" w:type="dxa"/>
          </w:tcPr>
          <w:p w:rsidR="0028128A" w:rsidRPr="00934F49" w:rsidRDefault="0028128A" w:rsidP="00A674B5">
            <w:r w:rsidRPr="00934F49">
              <w:rPr>
                <w:rFonts w:hint="eastAsia"/>
              </w:rPr>
              <w:t>对未按照规定办理登记手续并取得相应的证书和牌照，擅自将</w:t>
            </w:r>
            <w:r w:rsidRPr="00934F49">
              <w:rPr>
                <w:rFonts w:hint="eastAsia"/>
              </w:rPr>
              <w:lastRenderedPageBreak/>
              <w:t>拖拉机、联合收割机投入使用，或未按照规定办理变更登记手续的处罚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57</w:t>
            </w:r>
          </w:p>
        </w:tc>
        <w:tc>
          <w:tcPr>
            <w:tcW w:w="5812" w:type="dxa"/>
          </w:tcPr>
          <w:p w:rsidR="0028128A" w:rsidRPr="00934F49" w:rsidRDefault="0028128A" w:rsidP="00A674B5">
            <w:r w:rsidRPr="00934F49">
              <w:rPr>
                <w:rFonts w:hint="eastAsia"/>
              </w:rPr>
              <w:t>对伪造、变造或者使用伪造、变造的拖拉机、联合收割机证书和牌照，或者使用其他拖拉机、联合收割机的证书和牌照的处罚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58</w:t>
            </w:r>
          </w:p>
        </w:tc>
        <w:tc>
          <w:tcPr>
            <w:tcW w:w="5812" w:type="dxa"/>
          </w:tcPr>
          <w:p w:rsidR="0028128A" w:rsidRPr="00934F49" w:rsidRDefault="0028128A" w:rsidP="00A674B5">
            <w:r w:rsidRPr="00934F49">
              <w:rPr>
                <w:rFonts w:hint="eastAsia"/>
              </w:rPr>
              <w:t>对未取得拖拉机、联合收割机操作证件而操作拖拉机、联合收割机的处罚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59</w:t>
            </w:r>
          </w:p>
        </w:tc>
        <w:tc>
          <w:tcPr>
            <w:tcW w:w="5812" w:type="dxa"/>
          </w:tcPr>
          <w:p w:rsidR="0028128A" w:rsidRPr="00934F49" w:rsidRDefault="0028128A" w:rsidP="00A674B5">
            <w:r w:rsidRPr="00934F49">
              <w:rPr>
                <w:rFonts w:hint="eastAsia"/>
              </w:rPr>
              <w:t>对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60</w:t>
            </w:r>
          </w:p>
        </w:tc>
        <w:tc>
          <w:tcPr>
            <w:tcW w:w="5812" w:type="dxa"/>
          </w:tcPr>
          <w:p w:rsidR="0028128A" w:rsidRPr="00934F49" w:rsidRDefault="0028128A" w:rsidP="00A674B5">
            <w:r w:rsidRPr="00934F49">
              <w:rPr>
                <w:rFonts w:hint="eastAsia"/>
              </w:rPr>
              <w:t>对使用拖拉机、联合收割机违反规定载人的处罚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61</w:t>
            </w:r>
          </w:p>
        </w:tc>
        <w:tc>
          <w:tcPr>
            <w:tcW w:w="5812" w:type="dxa"/>
          </w:tcPr>
          <w:p w:rsidR="0028128A" w:rsidRPr="00934F49" w:rsidRDefault="0028128A" w:rsidP="00A674B5">
            <w:r w:rsidRPr="00934F49">
              <w:rPr>
                <w:rFonts w:hint="eastAsia"/>
              </w:rPr>
              <w:t>对农业机械排放污染物超过规定标准，或擅自拆除、闲置、更改尾气净化装置的处罚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62</w:t>
            </w:r>
          </w:p>
        </w:tc>
        <w:tc>
          <w:tcPr>
            <w:tcW w:w="5812" w:type="dxa"/>
          </w:tcPr>
          <w:p w:rsidR="0028128A" w:rsidRPr="00934F49" w:rsidRDefault="0028128A" w:rsidP="00A674B5">
            <w:r w:rsidRPr="00934F49">
              <w:rPr>
                <w:rFonts w:hint="eastAsia"/>
              </w:rPr>
              <w:t>对拖拉机驾驶培训机构违规行为的处罚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63</w:t>
            </w:r>
          </w:p>
        </w:tc>
        <w:tc>
          <w:tcPr>
            <w:tcW w:w="5812" w:type="dxa"/>
          </w:tcPr>
          <w:p w:rsidR="0028128A" w:rsidRPr="00934F49" w:rsidRDefault="0028128A" w:rsidP="00A674B5">
            <w:r w:rsidRPr="00934F49">
              <w:rPr>
                <w:rFonts w:hint="eastAsia"/>
              </w:rPr>
              <w:t>对未经批准新建或迁移农村机电提灌站；未经验收合格使用农村机电提灌设施；非法出售、收购废旧机电提灌设备及其主要零部件的处罚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64</w:t>
            </w:r>
          </w:p>
        </w:tc>
        <w:tc>
          <w:tcPr>
            <w:tcW w:w="5812" w:type="dxa"/>
          </w:tcPr>
          <w:p w:rsidR="0028128A" w:rsidRPr="00934F49" w:rsidRDefault="0028128A" w:rsidP="00A674B5">
            <w:r w:rsidRPr="00934F49">
              <w:rPr>
                <w:rFonts w:hint="eastAsia"/>
              </w:rPr>
              <w:t>对堆放妨碍提灌站正常作业和安全生产物品；兴建妨碍提灌站安全生产建筑；种植植物的生长高度影响输电线安全运行；扰乱农村机电提灌站正常的生产秩序；堵塞提灌设施的进出水管；擅自在提灌站专用输变电线路上搭线接电，影响输电线路和变压器安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65</w:t>
            </w:r>
          </w:p>
        </w:tc>
        <w:tc>
          <w:tcPr>
            <w:tcW w:w="5812" w:type="dxa"/>
          </w:tcPr>
          <w:p w:rsidR="0028128A" w:rsidRPr="00934F49" w:rsidRDefault="0028128A" w:rsidP="00A674B5">
            <w:r w:rsidRPr="00934F49">
              <w:rPr>
                <w:rFonts w:hint="eastAsia"/>
              </w:rPr>
              <w:t>对伪造、冒用或使用过期的农业机械推广鉴定证书和标志的处罚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66</w:t>
            </w:r>
          </w:p>
        </w:tc>
        <w:tc>
          <w:tcPr>
            <w:tcW w:w="5812" w:type="dxa"/>
          </w:tcPr>
          <w:p w:rsidR="0028128A" w:rsidRPr="00934F49" w:rsidRDefault="0028128A" w:rsidP="00A674B5">
            <w:r w:rsidRPr="00934F49">
              <w:rPr>
                <w:rFonts w:hint="eastAsia"/>
              </w:rPr>
              <w:t>对没有取得跨区作业中介资格从事跨区作业中介服务的处罚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67</w:t>
            </w:r>
          </w:p>
        </w:tc>
        <w:tc>
          <w:tcPr>
            <w:tcW w:w="5812" w:type="dxa"/>
          </w:tcPr>
          <w:p w:rsidR="0028128A" w:rsidRPr="00934F49" w:rsidRDefault="0028128A" w:rsidP="00A674B5">
            <w:r w:rsidRPr="00934F49">
              <w:rPr>
                <w:rFonts w:hint="eastAsia"/>
              </w:rPr>
              <w:t>对持假冒《作业证》或扰乱跨区作业秩序的处罚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68</w:t>
            </w:r>
          </w:p>
        </w:tc>
        <w:tc>
          <w:tcPr>
            <w:tcW w:w="5812" w:type="dxa"/>
          </w:tcPr>
          <w:p w:rsidR="0028128A" w:rsidRPr="00934F49" w:rsidRDefault="0028128A" w:rsidP="00A674B5">
            <w:r w:rsidRPr="00934F49">
              <w:rPr>
                <w:rFonts w:hint="eastAsia"/>
              </w:rPr>
              <w:t>对生产推广未经审定或者审定不合格</w:t>
            </w:r>
            <w:proofErr w:type="gramStart"/>
            <w:r w:rsidRPr="00934F49">
              <w:rPr>
                <w:rFonts w:hint="eastAsia"/>
              </w:rPr>
              <w:t>蚕</w:t>
            </w:r>
            <w:proofErr w:type="gramEnd"/>
            <w:r w:rsidRPr="00934F49">
              <w:rPr>
                <w:rFonts w:hint="eastAsia"/>
              </w:rPr>
              <w:t>品种；更改</w:t>
            </w:r>
            <w:proofErr w:type="gramStart"/>
            <w:r w:rsidRPr="00934F49">
              <w:rPr>
                <w:rFonts w:hint="eastAsia"/>
              </w:rPr>
              <w:t>蚕</w:t>
            </w:r>
            <w:proofErr w:type="gramEnd"/>
            <w:r w:rsidRPr="00934F49">
              <w:rPr>
                <w:rFonts w:hint="eastAsia"/>
              </w:rPr>
              <w:t>品种杂交组合形式；未经批准新建、扩建、改建蚕种场和蚕种冷库的处罚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69</w:t>
            </w:r>
          </w:p>
        </w:tc>
        <w:tc>
          <w:tcPr>
            <w:tcW w:w="5812" w:type="dxa"/>
          </w:tcPr>
          <w:p w:rsidR="0028128A" w:rsidRPr="00934F49" w:rsidRDefault="0028128A" w:rsidP="00A674B5">
            <w:r w:rsidRPr="00934F49">
              <w:rPr>
                <w:rFonts w:hint="eastAsia"/>
              </w:rPr>
              <w:t>对无证生产繁殖和冷藏蚕种，或者对无证的生产单位发放原种的处罚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70</w:t>
            </w:r>
          </w:p>
        </w:tc>
        <w:tc>
          <w:tcPr>
            <w:tcW w:w="5812" w:type="dxa"/>
          </w:tcPr>
          <w:p w:rsidR="0028128A" w:rsidRPr="00934F49" w:rsidRDefault="0028128A" w:rsidP="00A674B5">
            <w:r w:rsidRPr="00934F49">
              <w:rPr>
                <w:rFonts w:hint="eastAsia"/>
              </w:rPr>
              <w:t>对不依照核定的生产种类和超过核定的生产数量组织生产蚕种；未经批准与无证生产单位或个人联合制种的处罚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71</w:t>
            </w:r>
          </w:p>
        </w:tc>
        <w:tc>
          <w:tcPr>
            <w:tcW w:w="5812" w:type="dxa"/>
          </w:tcPr>
          <w:p w:rsidR="0028128A" w:rsidRPr="00934F49" w:rsidRDefault="0028128A" w:rsidP="00A674B5">
            <w:r w:rsidRPr="00934F49">
              <w:rPr>
                <w:rFonts w:hint="eastAsia"/>
              </w:rPr>
              <w:t>对允许无证的蚕种入库或者对无证单位发放蚕种的处罚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72</w:t>
            </w:r>
          </w:p>
        </w:tc>
        <w:tc>
          <w:tcPr>
            <w:tcW w:w="5812" w:type="dxa"/>
          </w:tcPr>
          <w:p w:rsidR="0028128A" w:rsidRPr="00934F49" w:rsidRDefault="0028128A" w:rsidP="00A674B5">
            <w:r w:rsidRPr="00934F49">
              <w:rPr>
                <w:rFonts w:hint="eastAsia"/>
              </w:rPr>
              <w:t>对未经许可向农民供应蚕种的处罚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73</w:t>
            </w:r>
          </w:p>
        </w:tc>
        <w:tc>
          <w:tcPr>
            <w:tcW w:w="5812" w:type="dxa"/>
          </w:tcPr>
          <w:p w:rsidR="0028128A" w:rsidRPr="00934F49" w:rsidRDefault="0028128A" w:rsidP="00A674B5">
            <w:r w:rsidRPr="00934F49">
              <w:rPr>
                <w:rFonts w:hint="eastAsia"/>
              </w:rPr>
              <w:t>对未经检验检疫或者无证从事省际间蚕种调运活动的处罚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74</w:t>
            </w:r>
          </w:p>
        </w:tc>
        <w:tc>
          <w:tcPr>
            <w:tcW w:w="5812" w:type="dxa"/>
          </w:tcPr>
          <w:p w:rsidR="0028128A" w:rsidRPr="00934F49" w:rsidRDefault="0028128A" w:rsidP="00A674B5">
            <w:r w:rsidRPr="00934F49">
              <w:rPr>
                <w:rFonts w:hint="eastAsia"/>
              </w:rPr>
              <w:t>对安排无质量合格证的蚕种出入库，或者供应无质量合格证的蚕种</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75</w:t>
            </w:r>
          </w:p>
        </w:tc>
        <w:tc>
          <w:tcPr>
            <w:tcW w:w="5812" w:type="dxa"/>
          </w:tcPr>
          <w:p w:rsidR="0028128A" w:rsidRPr="00934F49" w:rsidRDefault="0028128A" w:rsidP="00A674B5">
            <w:r w:rsidRPr="00934F49">
              <w:rPr>
                <w:rFonts w:hint="eastAsia"/>
              </w:rPr>
              <w:t>对拒不销毁检验不合格蚕种的处罚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76</w:t>
            </w:r>
          </w:p>
        </w:tc>
        <w:tc>
          <w:tcPr>
            <w:tcW w:w="5812" w:type="dxa"/>
          </w:tcPr>
          <w:p w:rsidR="0028128A" w:rsidRPr="00934F49" w:rsidRDefault="0028128A" w:rsidP="00A674B5">
            <w:r w:rsidRPr="00934F49">
              <w:rPr>
                <w:rFonts w:hint="eastAsia"/>
              </w:rPr>
              <w:t>对擅自</w:t>
            </w:r>
            <w:proofErr w:type="gramStart"/>
            <w:r w:rsidRPr="00934F49">
              <w:rPr>
                <w:rFonts w:hint="eastAsia"/>
              </w:rPr>
              <w:t>处理受</w:t>
            </w:r>
            <w:proofErr w:type="gramEnd"/>
            <w:r w:rsidRPr="00934F49">
              <w:rPr>
                <w:rFonts w:hint="eastAsia"/>
              </w:rPr>
              <w:t>保护的蚕遗传资源的处罚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77</w:t>
            </w:r>
          </w:p>
        </w:tc>
        <w:tc>
          <w:tcPr>
            <w:tcW w:w="5812" w:type="dxa"/>
          </w:tcPr>
          <w:p w:rsidR="0028128A" w:rsidRPr="00934F49" w:rsidRDefault="0028128A" w:rsidP="00A674B5">
            <w:r w:rsidRPr="00934F49">
              <w:rPr>
                <w:rFonts w:hint="eastAsia"/>
              </w:rPr>
              <w:t>对未经审批开展对外合作研究利用</w:t>
            </w:r>
            <w:proofErr w:type="gramStart"/>
            <w:r w:rsidRPr="00934F49">
              <w:rPr>
                <w:rFonts w:hint="eastAsia"/>
              </w:rPr>
              <w:t>蚕</w:t>
            </w:r>
            <w:proofErr w:type="gramEnd"/>
            <w:r w:rsidRPr="00934F49">
              <w:rPr>
                <w:rFonts w:hint="eastAsia"/>
              </w:rPr>
              <w:t>遗传资源、未经审批向境外提供</w:t>
            </w:r>
            <w:proofErr w:type="gramStart"/>
            <w:r w:rsidRPr="00934F49">
              <w:rPr>
                <w:rFonts w:hint="eastAsia"/>
              </w:rPr>
              <w:t>蚕</w:t>
            </w:r>
            <w:proofErr w:type="gramEnd"/>
            <w:r w:rsidRPr="00934F49">
              <w:rPr>
                <w:rFonts w:hint="eastAsia"/>
              </w:rPr>
              <w:t>遗传资源的处罚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78</w:t>
            </w:r>
          </w:p>
        </w:tc>
        <w:tc>
          <w:tcPr>
            <w:tcW w:w="5812" w:type="dxa"/>
          </w:tcPr>
          <w:p w:rsidR="0028128A" w:rsidRPr="00934F49" w:rsidRDefault="0028128A" w:rsidP="00A674B5">
            <w:r w:rsidRPr="00934F49">
              <w:rPr>
                <w:rFonts w:hint="eastAsia"/>
              </w:rPr>
              <w:t>对调运植物、植物产品不办理《植物检疫证书》或报检过程中弄虚作假；伪造、涂改、买卖、转让植物检疫单证、印章、标志、封识；违规调运、隔离试种或者生产应施检疫的植物、植物产品；擅自开拆植物、植物产品包装，调换植物、植物产品，或者擅自改变植物、植物产品的规定用途；引起疫情扩散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79</w:t>
            </w:r>
          </w:p>
        </w:tc>
        <w:tc>
          <w:tcPr>
            <w:tcW w:w="5812" w:type="dxa"/>
          </w:tcPr>
          <w:p w:rsidR="0028128A" w:rsidRPr="00934F49" w:rsidRDefault="0028128A" w:rsidP="00A674B5">
            <w:r w:rsidRPr="00934F49">
              <w:rPr>
                <w:rFonts w:hint="eastAsia"/>
              </w:rPr>
              <w:t>对不按要求处理被污染的包装材料、运载工具、场地、仓库的处罚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80</w:t>
            </w:r>
          </w:p>
        </w:tc>
        <w:tc>
          <w:tcPr>
            <w:tcW w:w="5812" w:type="dxa"/>
          </w:tcPr>
          <w:p w:rsidR="0028128A" w:rsidRPr="00934F49" w:rsidRDefault="0028128A" w:rsidP="00A674B5">
            <w:r w:rsidRPr="00934F49">
              <w:rPr>
                <w:rFonts w:hint="eastAsia"/>
              </w:rPr>
              <w:t>对违法试验、生产、推广带有植物检疫对象的种子、苗木及其他繁殖材料或者在非疫区进行检疫对象活体试验研究的处罚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81</w:t>
            </w:r>
          </w:p>
        </w:tc>
        <w:tc>
          <w:tcPr>
            <w:tcW w:w="5812" w:type="dxa"/>
          </w:tcPr>
          <w:p w:rsidR="0028128A" w:rsidRPr="00934F49" w:rsidRDefault="0028128A" w:rsidP="00A674B5">
            <w:r w:rsidRPr="00934F49">
              <w:rPr>
                <w:rFonts w:hint="eastAsia"/>
              </w:rPr>
              <w:t>对不在指定地点隔离种植或者不按要求隔离试种，或者隔离试种期间擅自分散种子、苗木及其他繁殖材料的处罚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82</w:t>
            </w:r>
          </w:p>
        </w:tc>
        <w:tc>
          <w:tcPr>
            <w:tcW w:w="5812" w:type="dxa"/>
          </w:tcPr>
          <w:p w:rsidR="0028128A" w:rsidRPr="00934F49" w:rsidRDefault="0028128A" w:rsidP="00A674B5">
            <w:r w:rsidRPr="00934F49">
              <w:rPr>
                <w:rFonts w:hint="eastAsia"/>
              </w:rPr>
              <w:t>对擅自</w:t>
            </w:r>
            <w:proofErr w:type="gramStart"/>
            <w:r w:rsidRPr="00934F49">
              <w:rPr>
                <w:rFonts w:hint="eastAsia"/>
              </w:rPr>
              <w:t>处理受</w:t>
            </w:r>
            <w:proofErr w:type="gramEnd"/>
            <w:r w:rsidRPr="00934F49">
              <w:rPr>
                <w:rFonts w:hint="eastAsia"/>
              </w:rPr>
              <w:t>保护的畜禽遗传资源，造成畜禽遗传资源损失的处罚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83</w:t>
            </w:r>
          </w:p>
        </w:tc>
        <w:tc>
          <w:tcPr>
            <w:tcW w:w="5812" w:type="dxa"/>
          </w:tcPr>
          <w:p w:rsidR="0028128A" w:rsidRPr="00934F49" w:rsidRDefault="0028128A" w:rsidP="00A674B5">
            <w:r w:rsidRPr="00934F49">
              <w:rPr>
                <w:rFonts w:hint="eastAsia"/>
              </w:rPr>
              <w:t>对未经审核批准，从境外引进畜禽遗传资源；未经审核批准，在境内与境外机构、个人合作研究利用列入保护名录的畜禽遗传资源；在境内与境外机构、个人合作研究利用未经国家畜禽遗传资源委员会鉴定的新发现的畜禽遗传资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84</w:t>
            </w:r>
          </w:p>
        </w:tc>
        <w:tc>
          <w:tcPr>
            <w:tcW w:w="5812" w:type="dxa"/>
          </w:tcPr>
          <w:p w:rsidR="0028128A" w:rsidRPr="00934F49" w:rsidRDefault="0028128A" w:rsidP="00A674B5">
            <w:r w:rsidRPr="00934F49">
              <w:rPr>
                <w:rFonts w:hint="eastAsia"/>
              </w:rPr>
              <w:t>对销售、推广未经审定或者鉴定的畜禽品种的处罚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85</w:t>
            </w:r>
          </w:p>
        </w:tc>
        <w:tc>
          <w:tcPr>
            <w:tcW w:w="5812" w:type="dxa"/>
          </w:tcPr>
          <w:p w:rsidR="0028128A" w:rsidRPr="00934F49" w:rsidRDefault="0028128A" w:rsidP="00A674B5">
            <w:r w:rsidRPr="00934F49">
              <w:rPr>
                <w:rFonts w:hint="eastAsia"/>
              </w:rPr>
              <w:t>对无种畜禽生产经营许可证或者违反种畜禽生产经营许可证的规定生产经营种畜禽，或者转让、租借种畜禽生产经营许可证的处罚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86</w:t>
            </w:r>
          </w:p>
        </w:tc>
        <w:tc>
          <w:tcPr>
            <w:tcW w:w="5812" w:type="dxa"/>
          </w:tcPr>
          <w:p w:rsidR="0028128A" w:rsidRPr="00934F49" w:rsidRDefault="0028128A" w:rsidP="00A674B5">
            <w:r w:rsidRPr="00934F49">
              <w:rPr>
                <w:rFonts w:hint="eastAsia"/>
              </w:rPr>
              <w:t>对使用的种畜禽不符合种用标准的处罚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87</w:t>
            </w:r>
          </w:p>
        </w:tc>
        <w:tc>
          <w:tcPr>
            <w:tcW w:w="5812" w:type="dxa"/>
          </w:tcPr>
          <w:p w:rsidR="0028128A" w:rsidRPr="004E6BCF" w:rsidRDefault="0028128A" w:rsidP="00F3041A">
            <w:r w:rsidRPr="004E6BCF">
              <w:rPr>
                <w:rFonts w:hint="eastAsia"/>
              </w:rPr>
              <w:t>对以其他畜禽品种、配套系冒充所销售的种畜禽品种、配套系；以低代别种畜禽</w:t>
            </w:r>
            <w:proofErr w:type="gramStart"/>
            <w:r w:rsidRPr="004E6BCF">
              <w:rPr>
                <w:rFonts w:hint="eastAsia"/>
              </w:rPr>
              <w:t>冒充高代别种</w:t>
            </w:r>
            <w:proofErr w:type="gramEnd"/>
            <w:r w:rsidRPr="004E6BCF">
              <w:rPr>
                <w:rFonts w:hint="eastAsia"/>
              </w:rPr>
              <w:t>畜禽；</w:t>
            </w:r>
            <w:r w:rsidRPr="004E6BCF">
              <w:rPr>
                <w:rFonts w:hint="eastAsia"/>
              </w:rPr>
              <w:t xml:space="preserve"> </w:t>
            </w:r>
            <w:r w:rsidRPr="004E6BCF">
              <w:rPr>
                <w:rFonts w:hint="eastAsia"/>
              </w:rPr>
              <w:t>以不符合种用标准的畜禽冒充种畜禽；销售未经批准进口的种畜禽的处罚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88</w:t>
            </w:r>
          </w:p>
        </w:tc>
        <w:tc>
          <w:tcPr>
            <w:tcW w:w="5812" w:type="dxa"/>
          </w:tcPr>
          <w:p w:rsidR="0028128A" w:rsidRPr="004E6BCF" w:rsidRDefault="0028128A" w:rsidP="00F3041A">
            <w:r w:rsidRPr="004E6BCF">
              <w:rPr>
                <w:rFonts w:hint="eastAsia"/>
              </w:rPr>
              <w:t>对畜禽养殖场未建立养殖档案或未按照规定保存养殖档案的处罚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89</w:t>
            </w:r>
          </w:p>
        </w:tc>
        <w:tc>
          <w:tcPr>
            <w:tcW w:w="5812" w:type="dxa"/>
          </w:tcPr>
          <w:p w:rsidR="0028128A" w:rsidRPr="004E6BCF" w:rsidRDefault="0028128A" w:rsidP="00F3041A">
            <w:r w:rsidRPr="004E6BCF">
              <w:rPr>
                <w:rFonts w:hint="eastAsia"/>
              </w:rPr>
              <w:t>对销售的种畜禽未附具种畜禽合格证明、检疫合格证明、家畜系谱，销售、收购国务院畜牧兽医行政主管部门规定应当加施标识而没有标识的畜禽的，或者重复使用畜禽标识；使用伪造、变造的畜禽标识的处罚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90</w:t>
            </w:r>
          </w:p>
        </w:tc>
        <w:tc>
          <w:tcPr>
            <w:tcW w:w="5812" w:type="dxa"/>
          </w:tcPr>
          <w:p w:rsidR="0028128A" w:rsidRPr="004E6BCF" w:rsidRDefault="0028128A" w:rsidP="00F3041A">
            <w:r w:rsidRPr="004E6BCF">
              <w:rPr>
                <w:rFonts w:hint="eastAsia"/>
              </w:rPr>
              <w:t>对销售不符合国家技术规范的强制性要求的畜禽的处罚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91</w:t>
            </w:r>
          </w:p>
        </w:tc>
        <w:tc>
          <w:tcPr>
            <w:tcW w:w="5812" w:type="dxa"/>
          </w:tcPr>
          <w:p w:rsidR="0028128A" w:rsidRPr="004E6BCF" w:rsidRDefault="0028128A" w:rsidP="00F3041A">
            <w:r w:rsidRPr="004E6BCF">
              <w:rPr>
                <w:rFonts w:hint="eastAsia"/>
              </w:rPr>
              <w:t>对三级、四级实验室未按规定取得从事高致病性病原微生物实验活动的资格证书，或者已经取得相关资格证书但是未经批准从事某种高致病性病原微生物或者疑似高致病性病原微生物实验活动的处罚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92</w:t>
            </w:r>
          </w:p>
        </w:tc>
        <w:tc>
          <w:tcPr>
            <w:tcW w:w="5812" w:type="dxa"/>
          </w:tcPr>
          <w:p w:rsidR="0028128A" w:rsidRPr="004E6BCF" w:rsidRDefault="0028128A" w:rsidP="00F3041A">
            <w:r w:rsidRPr="004E6BCF">
              <w:rPr>
                <w:rFonts w:hint="eastAsia"/>
              </w:rPr>
              <w:t>对在不符合相应生物安全要求的实验室从事病原微生物相关实验活动的处罚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93</w:t>
            </w:r>
          </w:p>
        </w:tc>
        <w:tc>
          <w:tcPr>
            <w:tcW w:w="5812" w:type="dxa"/>
          </w:tcPr>
          <w:p w:rsidR="0028128A" w:rsidRPr="004E6BCF" w:rsidRDefault="0028128A" w:rsidP="00F3041A">
            <w:r w:rsidRPr="004E6BCF">
              <w:rPr>
                <w:rFonts w:hint="eastAsia"/>
              </w:rPr>
              <w:t>对未依照规定在明显位置标示国务院卫生主管部门和兽医主管部门规定的生物危险标识和生物安全实验室级别标志；未向原批准部门报告实验活动结果以及工作情况；未依照规定采集</w:t>
            </w:r>
            <w:r w:rsidRPr="004E6BCF">
              <w:rPr>
                <w:rFonts w:hint="eastAsia"/>
              </w:rPr>
              <w:lastRenderedPageBreak/>
              <w:t>病原微生物样本，或者对所采集样本的来源、采集过程和方法等未作详细记录；新建、改建或者扩建一级、二级实验室未向设区的市级人民政府卫生主管部门或者兽医主管部门备案；未依照规定定期对工作人员进行培训，或者工作人员考核不合格允许其上岗，或者批准未采取防护措施的人员进入实验室；实验室工作人员未遵守实验室生物安全技术规范和操作规程；未依照规定建立或者保存实验档案；未依照规定制定实验室感染应急处置预案并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94</w:t>
            </w:r>
          </w:p>
        </w:tc>
        <w:tc>
          <w:tcPr>
            <w:tcW w:w="5812" w:type="dxa"/>
          </w:tcPr>
          <w:p w:rsidR="0028128A" w:rsidRPr="004E6BCF" w:rsidRDefault="0028128A" w:rsidP="00F3041A">
            <w:r w:rsidRPr="004E6BCF">
              <w:rPr>
                <w:rFonts w:hint="eastAsia"/>
              </w:rPr>
              <w:t>对经依法批准从事高致病性病原微生物相关实验活动的实验室的设立单位未建立健全安全保卫制度，或者未采取安全保卫措施的处罚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95</w:t>
            </w:r>
          </w:p>
        </w:tc>
        <w:tc>
          <w:tcPr>
            <w:tcW w:w="5812" w:type="dxa"/>
          </w:tcPr>
          <w:p w:rsidR="0028128A" w:rsidRPr="004E6BCF" w:rsidRDefault="0028128A" w:rsidP="00F3041A">
            <w:r w:rsidRPr="004E6BCF">
              <w:rPr>
                <w:rFonts w:hint="eastAsia"/>
              </w:rPr>
              <w:t>对实验室在相关实验活动结束后，未依照规定及时将病原微生物菌（毒）种和样本就地销毁或者送交保藏机构保管；实验室使用新技术、新方法从事高致病性病原微生物相关实验活动未经国家病原微生物实验室生物安全专家委员会论证；未经批准擅自从事在我国尚未发现或者已经宣布消灭的病原微生物相关实验活动；在未经指定的专业实验室从事在我国尚未发现或者已经宣布消灭的病原微生物相关实验活动；在同一个实验室的同一个独立安全区域内同时从事两种或者两种以上高致病性病原微生物的相关实验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96</w:t>
            </w:r>
          </w:p>
        </w:tc>
        <w:tc>
          <w:tcPr>
            <w:tcW w:w="5812" w:type="dxa"/>
          </w:tcPr>
          <w:p w:rsidR="0028128A" w:rsidRPr="004E6BCF" w:rsidRDefault="0028128A" w:rsidP="00F3041A">
            <w:r w:rsidRPr="004E6BCF">
              <w:rPr>
                <w:rFonts w:hint="eastAsia"/>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97</w:t>
            </w:r>
          </w:p>
        </w:tc>
        <w:tc>
          <w:tcPr>
            <w:tcW w:w="5812" w:type="dxa"/>
          </w:tcPr>
          <w:p w:rsidR="0028128A" w:rsidRPr="004E6BCF" w:rsidRDefault="0028128A" w:rsidP="00F3041A">
            <w:r w:rsidRPr="004E6BCF">
              <w:rPr>
                <w:rFonts w:hint="eastAsia"/>
              </w:rPr>
              <w:t>对拒绝接受兽医主管部门依法开展有关高致病性病原微生物扩散的调查取证、采集样品等活动或者依照本条例规定采取有关预防、控制措施的处罚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98</w:t>
            </w:r>
          </w:p>
        </w:tc>
        <w:tc>
          <w:tcPr>
            <w:tcW w:w="5812" w:type="dxa"/>
          </w:tcPr>
          <w:p w:rsidR="0028128A" w:rsidRPr="004E6BCF" w:rsidRDefault="0028128A" w:rsidP="00F3041A">
            <w:r w:rsidRPr="004E6BCF">
              <w:rPr>
                <w:rFonts w:hint="eastAsia"/>
              </w:rPr>
              <w:t>对发生病原微生物被盗、被抢、丢失、泄漏，承运单位、护送人、保藏机构和实验室的设立单位未依照本条例的规定报告的处罚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99</w:t>
            </w:r>
          </w:p>
        </w:tc>
        <w:tc>
          <w:tcPr>
            <w:tcW w:w="5812" w:type="dxa"/>
          </w:tcPr>
          <w:p w:rsidR="0028128A" w:rsidRPr="00A76027" w:rsidRDefault="0028128A" w:rsidP="00F3041A">
            <w:r w:rsidRPr="00A76027">
              <w:rPr>
                <w:rFonts w:hint="eastAsia"/>
              </w:rPr>
              <w:t>对未及时向保藏机构提供菌（毒）种或者样本的处罚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100</w:t>
            </w:r>
          </w:p>
        </w:tc>
        <w:tc>
          <w:tcPr>
            <w:tcW w:w="5812" w:type="dxa"/>
          </w:tcPr>
          <w:p w:rsidR="0028128A" w:rsidRPr="00A76027" w:rsidRDefault="0028128A" w:rsidP="00F3041A">
            <w:r w:rsidRPr="00A76027">
              <w:rPr>
                <w:rFonts w:hint="eastAsia"/>
              </w:rPr>
              <w:t>对未经农业部批准，从国外引进或者向国外提供菌（毒）种或者样本的处罚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101</w:t>
            </w:r>
          </w:p>
        </w:tc>
        <w:tc>
          <w:tcPr>
            <w:tcW w:w="5812" w:type="dxa"/>
          </w:tcPr>
          <w:p w:rsidR="0028128A" w:rsidRPr="00A76027" w:rsidRDefault="0028128A" w:rsidP="00F3041A">
            <w:r w:rsidRPr="00A76027">
              <w:rPr>
                <w:rFonts w:hint="eastAsia"/>
              </w:rPr>
              <w:t>对部分地区饲养的犬只不按规定登记、免疫和定期检测；部分地区人员未按规定饲养、拴养或圈养犬只或非法带犬进入公共场所；非法生产、经销兽用狂犬病疫苗的处罚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102</w:t>
            </w:r>
          </w:p>
        </w:tc>
        <w:tc>
          <w:tcPr>
            <w:tcW w:w="5812" w:type="dxa"/>
          </w:tcPr>
          <w:p w:rsidR="0028128A" w:rsidRPr="00A76027" w:rsidRDefault="0028128A" w:rsidP="00F3041A">
            <w:r w:rsidRPr="00A76027">
              <w:rPr>
                <w:rFonts w:hint="eastAsia"/>
              </w:rPr>
              <w:t>对在疫情确认前，擅自宰杀、运输、加工、食用、销售、藏匿、转移和随意处置发病或病死动物及动物产品的处罚</w:t>
            </w:r>
            <w:r w:rsidRPr="00A76027">
              <w:rPr>
                <w:rFonts w:hint="eastAsia"/>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103</w:t>
            </w:r>
          </w:p>
        </w:tc>
        <w:tc>
          <w:tcPr>
            <w:tcW w:w="5812" w:type="dxa"/>
          </w:tcPr>
          <w:p w:rsidR="0028128A" w:rsidRPr="00A76027" w:rsidRDefault="0028128A" w:rsidP="00F3041A">
            <w:r w:rsidRPr="00A76027">
              <w:rPr>
                <w:rFonts w:hint="eastAsia"/>
              </w:rPr>
              <w:t>对兽药生产、经营企业违法生产、经营行为的处罚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104</w:t>
            </w:r>
          </w:p>
        </w:tc>
        <w:tc>
          <w:tcPr>
            <w:tcW w:w="5812" w:type="dxa"/>
          </w:tcPr>
          <w:p w:rsidR="0028128A" w:rsidRPr="00A76027" w:rsidRDefault="0028128A" w:rsidP="00F3041A">
            <w:r w:rsidRPr="00A76027">
              <w:rPr>
                <w:rFonts w:hint="eastAsia"/>
              </w:rPr>
              <w:t>对提供虚假的资料、样品或者采取其他欺骗手段取得兽药生产许可证、兽药经营许可证或者兽药批准证明文件；提供虚假资料或者采取其他欺骗手段取得进口兽药证明文件；伪造、涂改进口兽药证明文件进口兽药</w:t>
            </w:r>
            <w:r w:rsidRPr="00A76027">
              <w:rPr>
                <w:rFonts w:hint="eastAsia"/>
              </w:rPr>
              <w:t xml:space="preserve">; </w:t>
            </w:r>
            <w:r w:rsidRPr="00A76027">
              <w:rPr>
                <w:rFonts w:hint="eastAsia"/>
              </w:rPr>
              <w:t>养殖户、养殖场、动物诊疗机构</w:t>
            </w:r>
            <w:r w:rsidRPr="00A76027">
              <w:rPr>
                <w:rFonts w:hint="eastAsia"/>
              </w:rPr>
              <w:lastRenderedPageBreak/>
              <w:t>等使用者将采购的进口兽药转手销售；或者代理商、经销商超出《兽药经营许可证》范围经营进口兽用生物制品的处罚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105</w:t>
            </w:r>
          </w:p>
        </w:tc>
        <w:tc>
          <w:tcPr>
            <w:tcW w:w="5812" w:type="dxa"/>
          </w:tcPr>
          <w:p w:rsidR="0028128A" w:rsidRPr="00A76027" w:rsidRDefault="0028128A" w:rsidP="00F3041A">
            <w:r w:rsidRPr="00A76027">
              <w:rPr>
                <w:rFonts w:hint="eastAsia"/>
              </w:rPr>
              <w:t>对买卖、出租、出借兽药生产许可证、兽药经营许可证和兽药批准证明文件的处罚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106</w:t>
            </w:r>
          </w:p>
        </w:tc>
        <w:tc>
          <w:tcPr>
            <w:tcW w:w="5812" w:type="dxa"/>
          </w:tcPr>
          <w:p w:rsidR="0028128A" w:rsidRPr="00A76027" w:rsidRDefault="0028128A" w:rsidP="00F3041A">
            <w:r w:rsidRPr="00A76027">
              <w:rPr>
                <w:rFonts w:hint="eastAsia"/>
              </w:rPr>
              <w:t>对兽药安全性评价单位、临床试验单位、生产和经营企业未按照规定实施兽药研究试验、生产、经营质量管理规范的，或者研制新兽药不具备规定的条件擅自使用一类病原微生物或者在实验室阶段前未经批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107</w:t>
            </w:r>
          </w:p>
        </w:tc>
        <w:tc>
          <w:tcPr>
            <w:tcW w:w="5812" w:type="dxa"/>
          </w:tcPr>
          <w:p w:rsidR="0028128A" w:rsidRPr="00A76027" w:rsidRDefault="0028128A" w:rsidP="00F3041A">
            <w:r w:rsidRPr="00A76027">
              <w:rPr>
                <w:rFonts w:hint="eastAsia"/>
              </w:rPr>
              <w:t>对兽药的标签和说明书未经批准；或者兽药包装上未附有标签和说明书；或者标签和说明书与批准的内容不一致的处罚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108</w:t>
            </w:r>
          </w:p>
        </w:tc>
        <w:tc>
          <w:tcPr>
            <w:tcW w:w="5812" w:type="dxa"/>
          </w:tcPr>
          <w:p w:rsidR="0028128A" w:rsidRPr="00A76027" w:rsidRDefault="0028128A" w:rsidP="00F3041A">
            <w:r w:rsidRPr="00A76027">
              <w:rPr>
                <w:rFonts w:hint="eastAsia"/>
              </w:rPr>
              <w:t>对境外企业在中国直接销售兽药的处罚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109</w:t>
            </w:r>
          </w:p>
        </w:tc>
        <w:tc>
          <w:tcPr>
            <w:tcW w:w="5812" w:type="dxa"/>
          </w:tcPr>
          <w:p w:rsidR="0028128A" w:rsidRPr="001B58E1" w:rsidRDefault="0028128A" w:rsidP="00F3041A">
            <w:r w:rsidRPr="001B58E1">
              <w:rPr>
                <w:rFonts w:hint="eastAsia"/>
              </w:rPr>
              <w:t>对未按照国家有关兽药安全使用规定使用兽药的、未建立用药记录或者记录不完整真实；使用禁止使用的药品和其他化合物；将人用药品用于动物的处罚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110</w:t>
            </w:r>
          </w:p>
        </w:tc>
        <w:tc>
          <w:tcPr>
            <w:tcW w:w="5812" w:type="dxa"/>
          </w:tcPr>
          <w:p w:rsidR="0028128A" w:rsidRPr="001B58E1" w:rsidRDefault="0028128A" w:rsidP="00F3041A">
            <w:r w:rsidRPr="001B58E1">
              <w:rPr>
                <w:rFonts w:hint="eastAsia"/>
              </w:rPr>
              <w:t>对销售尚在用药期、休药期内的动物及其产品用于食品消费；或者销售含有违禁药物和兽药残留超标的动物产品用于食品消费的处罚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111</w:t>
            </w:r>
          </w:p>
        </w:tc>
        <w:tc>
          <w:tcPr>
            <w:tcW w:w="5812" w:type="dxa"/>
          </w:tcPr>
          <w:p w:rsidR="0028128A" w:rsidRPr="001B58E1" w:rsidRDefault="0028128A" w:rsidP="00F3041A">
            <w:r w:rsidRPr="001B58E1">
              <w:rPr>
                <w:rFonts w:hint="eastAsia"/>
              </w:rPr>
              <w:t>对擅自转移、使用、销毁、销售被查封或者扣押的兽药及有关材料的处罚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112</w:t>
            </w:r>
          </w:p>
        </w:tc>
        <w:tc>
          <w:tcPr>
            <w:tcW w:w="5812" w:type="dxa"/>
          </w:tcPr>
          <w:p w:rsidR="0028128A" w:rsidRPr="001B58E1" w:rsidRDefault="0028128A" w:rsidP="00F3041A">
            <w:r w:rsidRPr="001B58E1">
              <w:rPr>
                <w:rFonts w:hint="eastAsia"/>
              </w:rPr>
              <w:t>对兽药生产企业、经营企业、兽药使用单位和开具处方的兽医人员发现可能与兽药使用有关的严重不良反应，不向所在地人民政府兽医行政管理部门报告，或者生产企业在新兽药监测期内不收集或者不及时报送该新兽药的疗效、不良反应等资料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113</w:t>
            </w:r>
          </w:p>
        </w:tc>
        <w:tc>
          <w:tcPr>
            <w:tcW w:w="5812" w:type="dxa"/>
          </w:tcPr>
          <w:p w:rsidR="0028128A" w:rsidRPr="001B58E1" w:rsidRDefault="0028128A" w:rsidP="00F3041A">
            <w:r w:rsidRPr="001B58E1">
              <w:rPr>
                <w:rFonts w:hint="eastAsia"/>
              </w:rPr>
              <w:t>对未经兽医开具处方销售、购买、使用兽用处方药处罚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114</w:t>
            </w:r>
          </w:p>
        </w:tc>
        <w:tc>
          <w:tcPr>
            <w:tcW w:w="5812" w:type="dxa"/>
          </w:tcPr>
          <w:p w:rsidR="0028128A" w:rsidRPr="001B58E1" w:rsidRDefault="0028128A" w:rsidP="00F3041A">
            <w:r w:rsidRPr="001B58E1">
              <w:rPr>
                <w:rFonts w:hint="eastAsia"/>
              </w:rPr>
              <w:t>对兽药生产、经营企业把原料药销售给兽药生产企业以外的单位和个人的，或者兽药经营企业拆零销售原料药的处罚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115</w:t>
            </w:r>
          </w:p>
        </w:tc>
        <w:tc>
          <w:tcPr>
            <w:tcW w:w="5812" w:type="dxa"/>
          </w:tcPr>
          <w:p w:rsidR="0028128A" w:rsidRPr="001B58E1" w:rsidRDefault="0028128A" w:rsidP="00F3041A">
            <w:r w:rsidRPr="001B58E1">
              <w:rPr>
                <w:rFonts w:hint="eastAsia"/>
              </w:rPr>
              <w:t>对不配合政府有关部门采取的预防、控制措施的；使用国家明令禁止使用的药物杀灭钉螺的；引种在有钉螺地带培育的芦苇等植物或者农作物的种子、种苗等繁殖材料的；在血吸虫病防治地区施用未经无害化处理粪便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116</w:t>
            </w:r>
          </w:p>
        </w:tc>
        <w:tc>
          <w:tcPr>
            <w:tcW w:w="5812" w:type="dxa"/>
          </w:tcPr>
          <w:p w:rsidR="0028128A" w:rsidRPr="001B58E1" w:rsidRDefault="0028128A" w:rsidP="00F3041A">
            <w:r w:rsidRPr="001B58E1">
              <w:rPr>
                <w:rFonts w:hint="eastAsia"/>
              </w:rPr>
              <w:t>对在饲料和动物饮用水中添加激素类药品和国务院兽医行政管理部门规定的其他禁用药品；直接将原料药添加到饲料及动物饮用水中，或者饲喂动物的处罚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117</w:t>
            </w:r>
          </w:p>
        </w:tc>
        <w:tc>
          <w:tcPr>
            <w:tcW w:w="5812" w:type="dxa"/>
          </w:tcPr>
          <w:p w:rsidR="0028128A" w:rsidRPr="001B58E1" w:rsidRDefault="0028128A" w:rsidP="00F3041A">
            <w:r w:rsidRPr="001B58E1">
              <w:rPr>
                <w:rFonts w:hint="eastAsia"/>
              </w:rPr>
              <w:t>对兽用处方药的标签和说明书未标“兽用处方药”字样，兽用非处方药的标签和说明书未标“兽用非处方药”字样的处罚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118</w:t>
            </w:r>
          </w:p>
        </w:tc>
        <w:tc>
          <w:tcPr>
            <w:tcW w:w="5812" w:type="dxa"/>
          </w:tcPr>
          <w:p w:rsidR="0028128A" w:rsidRPr="001B58E1" w:rsidRDefault="0028128A" w:rsidP="00F3041A">
            <w:r w:rsidRPr="001B58E1">
              <w:rPr>
                <w:rFonts w:hint="eastAsia"/>
              </w:rPr>
              <w:t>对兽药经营者未在经营场所明显位置悬挂或者张贴提示语；兽用处方药与兽用非处方药未分区或分柜摆放；兽用处方药采用开架自选方式销售；兽医处方笺和兽用处方药购销记录未按规定保存的处罚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119</w:t>
            </w:r>
          </w:p>
        </w:tc>
        <w:tc>
          <w:tcPr>
            <w:tcW w:w="5812" w:type="dxa"/>
          </w:tcPr>
          <w:p w:rsidR="0028128A" w:rsidRPr="001B58E1" w:rsidRDefault="0028128A" w:rsidP="00F3041A">
            <w:r w:rsidRPr="001B58E1">
              <w:rPr>
                <w:rFonts w:hint="eastAsia"/>
              </w:rPr>
              <w:t>对提供虚假的资料、样品或者采取其他欺骗方式取得饲料许可证明文件的处罚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120</w:t>
            </w:r>
          </w:p>
        </w:tc>
        <w:tc>
          <w:tcPr>
            <w:tcW w:w="5812" w:type="dxa"/>
          </w:tcPr>
          <w:p w:rsidR="0028128A" w:rsidRPr="001B58E1" w:rsidRDefault="0028128A" w:rsidP="00F3041A">
            <w:r w:rsidRPr="001B58E1">
              <w:rPr>
                <w:rFonts w:hint="eastAsia"/>
              </w:rPr>
              <w:t>对假冒、伪造或者买卖许可证明文件的处罚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121</w:t>
            </w:r>
          </w:p>
        </w:tc>
        <w:tc>
          <w:tcPr>
            <w:tcW w:w="5812" w:type="dxa"/>
          </w:tcPr>
          <w:p w:rsidR="0028128A" w:rsidRPr="001B58E1" w:rsidRDefault="0028128A" w:rsidP="00F3041A">
            <w:r w:rsidRPr="001B58E1">
              <w:rPr>
                <w:rFonts w:hint="eastAsia"/>
              </w:rPr>
              <w:t>对未取得生产许可证、超出许可范围、许可证有效期届满未续</w:t>
            </w:r>
            <w:r w:rsidRPr="001B58E1">
              <w:rPr>
                <w:rFonts w:hint="eastAsia"/>
              </w:rPr>
              <w:lastRenderedPageBreak/>
              <w:t>展生产以及饲料添加剂、添加剂预混合饲料生产企业违反规定向定制企业以外的其他饲料、饲料添加剂生产企业、经营者或养殖者销售定制产品的处罚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122</w:t>
            </w:r>
          </w:p>
        </w:tc>
        <w:tc>
          <w:tcPr>
            <w:tcW w:w="5812" w:type="dxa"/>
          </w:tcPr>
          <w:p w:rsidR="0028128A" w:rsidRPr="001B58E1" w:rsidRDefault="0028128A" w:rsidP="00F3041A">
            <w:r w:rsidRPr="001B58E1">
              <w:rPr>
                <w:rFonts w:hint="eastAsia"/>
              </w:rPr>
              <w:t>对已经取得生产许可证，但不再具备本条例第十四条规定的条件而继续生产饲料、饲料添加剂或未取得产品批准文号而生产饲料添加剂、添加剂预混合饲料的处罚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123</w:t>
            </w:r>
          </w:p>
        </w:tc>
        <w:tc>
          <w:tcPr>
            <w:tcW w:w="5812" w:type="dxa"/>
          </w:tcPr>
          <w:p w:rsidR="0028128A" w:rsidRPr="00C447D3" w:rsidRDefault="0028128A" w:rsidP="00F3041A">
            <w:r w:rsidRPr="00C447D3">
              <w:rPr>
                <w:rFonts w:hint="eastAsia"/>
              </w:rPr>
              <w:t>对饲料、饲料添加剂生产企业违反限制性和目录制规定使用原料及生产未取得新饲料、新饲料添加剂证书生产新的或禁用的饲料、饲料添加剂的处罚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124</w:t>
            </w:r>
          </w:p>
        </w:tc>
        <w:tc>
          <w:tcPr>
            <w:tcW w:w="5812" w:type="dxa"/>
          </w:tcPr>
          <w:p w:rsidR="0028128A" w:rsidRPr="00C447D3" w:rsidRDefault="0028128A" w:rsidP="00F3041A">
            <w:r w:rsidRPr="00C447D3">
              <w:rPr>
                <w:rFonts w:hint="eastAsia"/>
              </w:rPr>
              <w:t>对饲料、饲料添加剂生产企业原料采购不履行查验或检验义务或生产过程中不遵守饲料质量安全管理规范和饲料添加剂安全使用规范以及生产的饲料、饲料添加剂未经产品质量检验的处罚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125</w:t>
            </w:r>
          </w:p>
        </w:tc>
        <w:tc>
          <w:tcPr>
            <w:tcW w:w="5812" w:type="dxa"/>
          </w:tcPr>
          <w:p w:rsidR="0028128A" w:rsidRPr="00C447D3" w:rsidRDefault="0028128A" w:rsidP="00F3041A">
            <w:r w:rsidRPr="00C447D3">
              <w:rPr>
                <w:rFonts w:hint="eastAsia"/>
              </w:rPr>
              <w:t>对饲料、饲料添加剂生产企业不依照规定实行采购、生产、销售记录制度或者产品留样观察制度以及饲料、饲料添加剂生产企业销售的产品未附具产品质量检验合格证或者包装、标签不符合规定的处罚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126</w:t>
            </w:r>
          </w:p>
        </w:tc>
        <w:tc>
          <w:tcPr>
            <w:tcW w:w="5812" w:type="dxa"/>
          </w:tcPr>
          <w:p w:rsidR="0028128A" w:rsidRPr="00C447D3" w:rsidRDefault="0028128A" w:rsidP="00F3041A">
            <w:r w:rsidRPr="00C447D3">
              <w:rPr>
                <w:rFonts w:hint="eastAsia"/>
              </w:rPr>
              <w:t>对生产者不主动召回其生产的对养殖动物、人体健康有害及存在其他安全隐患的饲料和饲料添加剂以及经营者不停止销售对养殖动物、人体健康有害及存在其他安全隐患的饲料和饲料添加剂的处罚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127</w:t>
            </w:r>
          </w:p>
        </w:tc>
        <w:tc>
          <w:tcPr>
            <w:tcW w:w="5812" w:type="dxa"/>
          </w:tcPr>
          <w:p w:rsidR="0028128A" w:rsidRPr="00C447D3" w:rsidRDefault="0028128A" w:rsidP="00F3041A">
            <w:r w:rsidRPr="00C447D3">
              <w:rPr>
                <w:rFonts w:hint="eastAsia"/>
              </w:rPr>
              <w:t>对饲料、饲料添加剂生产企业、经营者在生产、经营过程中，以非饲料、非饲料添加剂冒充饲料、饲料添加剂或者以此种饲料、饲料添加剂冒充他种饲料、饲料添加剂的以及生产、经营饲料、饲料添加剂无产品质量标准或者不符合产品质量标准或与标签标示的内容不一致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128</w:t>
            </w:r>
          </w:p>
        </w:tc>
        <w:tc>
          <w:tcPr>
            <w:tcW w:w="5812" w:type="dxa"/>
          </w:tcPr>
          <w:p w:rsidR="0028128A" w:rsidRPr="00C447D3" w:rsidRDefault="0028128A" w:rsidP="00F3041A">
            <w:r w:rsidRPr="00C447D3">
              <w:rPr>
                <w:rFonts w:hint="eastAsia"/>
              </w:rPr>
              <w:t>对生鲜乳收购者在生鲜乳收购过程中，加入非食品用化学物质或者其他可能危害人体健康的物质处罚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129</w:t>
            </w:r>
          </w:p>
        </w:tc>
        <w:tc>
          <w:tcPr>
            <w:tcW w:w="5812" w:type="dxa"/>
          </w:tcPr>
          <w:p w:rsidR="0028128A" w:rsidRPr="00C447D3" w:rsidRDefault="0028128A" w:rsidP="00F3041A">
            <w:r w:rsidRPr="00C447D3">
              <w:rPr>
                <w:rFonts w:hint="eastAsia"/>
              </w:rPr>
              <w:t>对生产、销售不符合乳品质量安全国家标准的乳品的处罚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130</w:t>
            </w:r>
          </w:p>
        </w:tc>
        <w:tc>
          <w:tcPr>
            <w:tcW w:w="5812" w:type="dxa"/>
          </w:tcPr>
          <w:p w:rsidR="0028128A" w:rsidRPr="00C447D3" w:rsidRDefault="0028128A" w:rsidP="00F3041A">
            <w:r w:rsidRPr="00C447D3">
              <w:rPr>
                <w:rFonts w:hint="eastAsia"/>
              </w:rPr>
              <w:t>对奶畜养殖者、生鲜乳收购者在发生乳品质量安全事故后未报告、处置的处罚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131</w:t>
            </w:r>
          </w:p>
        </w:tc>
        <w:tc>
          <w:tcPr>
            <w:tcW w:w="5812" w:type="dxa"/>
          </w:tcPr>
          <w:p w:rsidR="0028128A" w:rsidRPr="00C447D3" w:rsidRDefault="0028128A" w:rsidP="00F3041A">
            <w:r w:rsidRPr="00C447D3">
              <w:rPr>
                <w:rFonts w:hint="eastAsia"/>
              </w:rPr>
              <w:t>对未取得生鲜乳收购许可证收购生鲜乳；生鲜乳收购站取得生鲜乳收购许可证后，不再符合许可条件继续从事生鲜乳收购；生鲜乳收购站收购国家规定禁止收购的生鲜乳的处罚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132</w:t>
            </w:r>
          </w:p>
        </w:tc>
        <w:tc>
          <w:tcPr>
            <w:tcW w:w="5812" w:type="dxa"/>
          </w:tcPr>
          <w:p w:rsidR="0028128A" w:rsidRPr="00C447D3" w:rsidRDefault="0028128A" w:rsidP="00F3041A">
            <w:r w:rsidRPr="00C447D3">
              <w:rPr>
                <w:rFonts w:hint="eastAsia"/>
              </w:rPr>
              <w:t>生鲜乳运输车辆未取得生鲜乳准运证明</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133</w:t>
            </w:r>
          </w:p>
        </w:tc>
        <w:tc>
          <w:tcPr>
            <w:tcW w:w="5812" w:type="dxa"/>
          </w:tcPr>
          <w:p w:rsidR="0028128A" w:rsidRPr="00C447D3" w:rsidRDefault="0028128A" w:rsidP="00F3041A">
            <w:r w:rsidRPr="00C447D3">
              <w:rPr>
                <w:rFonts w:hint="eastAsia"/>
              </w:rPr>
              <w:t>在奶畜养殖过程中使用违禁药品和其他化合物</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134</w:t>
            </w:r>
          </w:p>
        </w:tc>
        <w:tc>
          <w:tcPr>
            <w:tcW w:w="5812" w:type="dxa"/>
          </w:tcPr>
          <w:p w:rsidR="0028128A" w:rsidRPr="00C447D3" w:rsidRDefault="0028128A" w:rsidP="00F3041A">
            <w:r w:rsidRPr="00C447D3">
              <w:rPr>
                <w:rFonts w:hint="eastAsia"/>
              </w:rPr>
              <w:t>对饲养的动物不按照动物疫病强制免疫计划进行免疫接种的；种用、乳用动物未经检测或者经检测不合格而不按照规定处理的；动物、动物产品的运载工具在装载前和卸载后没有及时清洗、消毒的处罚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135</w:t>
            </w:r>
          </w:p>
        </w:tc>
        <w:tc>
          <w:tcPr>
            <w:tcW w:w="5812" w:type="dxa"/>
          </w:tcPr>
          <w:p w:rsidR="0028128A" w:rsidRPr="00C447D3" w:rsidRDefault="0028128A" w:rsidP="00F3041A">
            <w:r w:rsidRPr="00C447D3">
              <w:rPr>
                <w:rFonts w:hint="eastAsia"/>
              </w:rPr>
              <w:t>对不按规定处置染疫动物及其排泄物，染疫动物产品，病死或者死因不明的动物尸体，运载工具中的动物排泄物以及垫料、包装物、容器等污染物以及其他经检疫不合格的动物、动物产品的处罚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136</w:t>
            </w:r>
          </w:p>
        </w:tc>
        <w:tc>
          <w:tcPr>
            <w:tcW w:w="5812" w:type="dxa"/>
          </w:tcPr>
          <w:p w:rsidR="0028128A" w:rsidRPr="00C447D3" w:rsidRDefault="0028128A" w:rsidP="00F3041A">
            <w:r w:rsidRPr="00C447D3">
              <w:rPr>
                <w:rFonts w:hint="eastAsia"/>
              </w:rPr>
              <w:t>对屠宰、经营、运输动物和生产、经营、加工、贮藏、运输封锁疫区内与所发生动物疫病有关的、疫区内易感染的、依法应当检疫而未经检疫或者检疫不合格的、染疫或者疑似染疫的、病死或者死因不明的、其他不符合国务院兽医主管部门有关动物防疫规定的动物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137</w:t>
            </w:r>
          </w:p>
        </w:tc>
        <w:tc>
          <w:tcPr>
            <w:tcW w:w="5812" w:type="dxa"/>
          </w:tcPr>
          <w:p w:rsidR="0028128A" w:rsidRPr="00C447D3" w:rsidRDefault="0028128A" w:rsidP="00F3041A">
            <w:r w:rsidRPr="00C447D3">
              <w:rPr>
                <w:rFonts w:hint="eastAsia"/>
              </w:rPr>
              <w:t>对兴办动物饲养场（养殖小区）和隔离场所，动物屠宰加工场所，以及动物和动物产品无害化处理场所，未取得动物防疫条件合格证的；未办理审批手续，跨省、自治区、直辖市引进乳用动物、种用动物及其精液、胚胎、种蛋的；未经检疫，向无规定动物疫病区输入动物、动物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138</w:t>
            </w:r>
          </w:p>
        </w:tc>
        <w:tc>
          <w:tcPr>
            <w:tcW w:w="5812" w:type="dxa"/>
          </w:tcPr>
          <w:p w:rsidR="0028128A" w:rsidRPr="00C447D3" w:rsidRDefault="0028128A" w:rsidP="00F3041A">
            <w:r w:rsidRPr="00C447D3">
              <w:rPr>
                <w:rFonts w:hint="eastAsia"/>
              </w:rPr>
              <w:t>对屠宰、经营、运输动物未附有检疫证明，经营和运输的动物产品未附有检疫证明、检疫标志的，参加展览、演出和比赛动物未附有检疫证明的处罚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139</w:t>
            </w:r>
          </w:p>
        </w:tc>
        <w:tc>
          <w:tcPr>
            <w:tcW w:w="5812" w:type="dxa"/>
          </w:tcPr>
          <w:p w:rsidR="0028128A" w:rsidRPr="00C447D3" w:rsidRDefault="0028128A" w:rsidP="00F3041A">
            <w:r w:rsidRPr="00C447D3">
              <w:rPr>
                <w:rFonts w:hint="eastAsia"/>
              </w:rPr>
              <w:t>对转让、伪造或者变造检疫证明、检疫标志或者畜禽标识的处罚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140</w:t>
            </w:r>
          </w:p>
        </w:tc>
        <w:tc>
          <w:tcPr>
            <w:tcW w:w="5812" w:type="dxa"/>
          </w:tcPr>
          <w:p w:rsidR="0028128A" w:rsidRPr="00C447D3" w:rsidRDefault="0028128A" w:rsidP="00F3041A">
            <w:r w:rsidRPr="00C447D3">
              <w:rPr>
                <w:rFonts w:hint="eastAsia"/>
              </w:rPr>
              <w:t>对不遵守县级以上人民政府及其兽医主管部门依法</w:t>
            </w:r>
            <w:proofErr w:type="gramStart"/>
            <w:r w:rsidRPr="00C447D3">
              <w:rPr>
                <w:rFonts w:hint="eastAsia"/>
              </w:rPr>
              <w:t>作出</w:t>
            </w:r>
            <w:proofErr w:type="gramEnd"/>
            <w:r w:rsidRPr="00C447D3">
              <w:rPr>
                <w:rFonts w:hint="eastAsia"/>
              </w:rPr>
              <w:t>的有关控制、扑灭动物疫病规定的，藏匿、转移、盗掘已被依法隔离、封存、处理的动物和动物产品的，发布动物疫情的处罚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141</w:t>
            </w:r>
          </w:p>
        </w:tc>
        <w:tc>
          <w:tcPr>
            <w:tcW w:w="5812" w:type="dxa"/>
          </w:tcPr>
          <w:p w:rsidR="0028128A" w:rsidRPr="00C87E29" w:rsidRDefault="0028128A" w:rsidP="00F3041A">
            <w:r w:rsidRPr="00C87E29">
              <w:rPr>
                <w:rFonts w:hint="eastAsia"/>
              </w:rPr>
              <w:t>对未取得动物诊疗许可证从事动物诊疗活动的，动物诊疗机构违反规定，造成动物疫病扩散的处罚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142</w:t>
            </w:r>
          </w:p>
        </w:tc>
        <w:tc>
          <w:tcPr>
            <w:tcW w:w="5812" w:type="dxa"/>
          </w:tcPr>
          <w:p w:rsidR="0028128A" w:rsidRPr="00C87E29" w:rsidRDefault="0028128A" w:rsidP="00F3041A">
            <w:r w:rsidRPr="00C87E29">
              <w:rPr>
                <w:rFonts w:hint="eastAsia"/>
              </w:rPr>
              <w:t>对未经兽医执业注册从事动物诊疗活动的；执业兽医违反有关动物诊疗的操作技术规范，造成或者可能造成动物疫病传播、流行的；使用不符合国家规定的兽药和兽医器械的；不按照当地人民政府或者兽医主管部门要求参加动物疫病预防、控制和扑灭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143</w:t>
            </w:r>
          </w:p>
        </w:tc>
        <w:tc>
          <w:tcPr>
            <w:tcW w:w="5812" w:type="dxa"/>
          </w:tcPr>
          <w:p w:rsidR="0028128A" w:rsidRPr="00C87E29" w:rsidRDefault="0028128A" w:rsidP="00F3041A">
            <w:r w:rsidRPr="00C87E29">
              <w:rPr>
                <w:rFonts w:hint="eastAsia"/>
              </w:rPr>
              <w:t>对不履行动物疫情报告义务的，</w:t>
            </w:r>
            <w:proofErr w:type="gramStart"/>
            <w:r w:rsidRPr="00C87E29">
              <w:rPr>
                <w:rFonts w:hint="eastAsia"/>
              </w:rPr>
              <w:t>不</w:t>
            </w:r>
            <w:proofErr w:type="gramEnd"/>
            <w:r w:rsidRPr="00C87E29">
              <w:rPr>
                <w:rFonts w:hint="eastAsia"/>
              </w:rPr>
              <w:t>如实提供与动物防疫活动有关资料的，拒绝动物卫生监督机构进行监督检查的，拒绝动物疫病预防控制机构进行动物疫病监测、检测的处罚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144</w:t>
            </w:r>
          </w:p>
        </w:tc>
        <w:tc>
          <w:tcPr>
            <w:tcW w:w="5812" w:type="dxa"/>
          </w:tcPr>
          <w:p w:rsidR="0028128A" w:rsidRPr="00C87E29" w:rsidRDefault="0028128A" w:rsidP="00F3041A">
            <w:r w:rsidRPr="00C87E29">
              <w:rPr>
                <w:rFonts w:hint="eastAsia"/>
              </w:rPr>
              <w:t>对擅自采集重大动物疫病</w:t>
            </w:r>
            <w:proofErr w:type="gramStart"/>
            <w:r w:rsidRPr="00C87E29">
              <w:rPr>
                <w:rFonts w:hint="eastAsia"/>
              </w:rPr>
              <w:t>病</w:t>
            </w:r>
            <w:proofErr w:type="gramEnd"/>
            <w:r w:rsidRPr="00C87E29">
              <w:rPr>
                <w:rFonts w:hint="eastAsia"/>
              </w:rPr>
              <w:t>料，或者在重大动物疫病病原分离时不遵守国家有关生物安全管理规定的处罚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145</w:t>
            </w:r>
          </w:p>
        </w:tc>
        <w:tc>
          <w:tcPr>
            <w:tcW w:w="5812" w:type="dxa"/>
          </w:tcPr>
          <w:p w:rsidR="0028128A" w:rsidRPr="00C87E29" w:rsidRDefault="0028128A" w:rsidP="00F3041A">
            <w:r w:rsidRPr="00C87E29">
              <w:rPr>
                <w:rFonts w:hint="eastAsia"/>
              </w:rPr>
              <w:t>对拒绝、阻碍动物防疫监督机构进行重大动物疫情监测，或者发现动物出现群体发病或者死亡，不向当地动物防疫监督机构报告的处罚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146</w:t>
            </w:r>
          </w:p>
        </w:tc>
        <w:tc>
          <w:tcPr>
            <w:tcW w:w="5812" w:type="dxa"/>
          </w:tcPr>
          <w:p w:rsidR="0028128A" w:rsidRPr="00C87E29" w:rsidRDefault="0028128A" w:rsidP="00F3041A">
            <w:r w:rsidRPr="00C87E29">
              <w:rPr>
                <w:rFonts w:hint="eastAsia"/>
              </w:rPr>
              <w:t>对从事动物收购贩运的单位和个人未建立收购</w:t>
            </w:r>
            <w:proofErr w:type="gramStart"/>
            <w:r w:rsidRPr="00C87E29">
              <w:rPr>
                <w:rFonts w:hint="eastAsia"/>
              </w:rPr>
              <w:t>贩运台</w:t>
            </w:r>
            <w:proofErr w:type="gramEnd"/>
            <w:r w:rsidRPr="00C87E29">
              <w:rPr>
                <w:rFonts w:hint="eastAsia"/>
              </w:rPr>
              <w:t>账；未真实记录动物品种、数量、来源、免疫、检疫合格证明编号、畜禽标识及运输、销售等信息处罚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147</w:t>
            </w:r>
          </w:p>
        </w:tc>
        <w:tc>
          <w:tcPr>
            <w:tcW w:w="5812" w:type="dxa"/>
          </w:tcPr>
          <w:p w:rsidR="0028128A" w:rsidRPr="00C87E29" w:rsidRDefault="0028128A" w:rsidP="00F3041A">
            <w:r w:rsidRPr="00C87E29">
              <w:rPr>
                <w:rFonts w:hint="eastAsia"/>
              </w:rPr>
              <w:t>对遗（丢）弃封锁疫区内与所发生动物疫病有关的；遗（丢）弃疫区内易感染的动物和动物产品；遗（丢）</w:t>
            </w:r>
            <w:proofErr w:type="gramStart"/>
            <w:r w:rsidRPr="00C87E29">
              <w:rPr>
                <w:rFonts w:hint="eastAsia"/>
              </w:rPr>
              <w:t>弃应当</w:t>
            </w:r>
            <w:proofErr w:type="gramEnd"/>
            <w:r w:rsidRPr="00C87E29">
              <w:rPr>
                <w:rFonts w:hint="eastAsia"/>
              </w:rPr>
              <w:t>检疫而未经检疫的动物和动物产品；遗（丢）弃检疫不合格的；遗（丢）弃染疫或者疑似染疫的；遗（丢）</w:t>
            </w:r>
            <w:proofErr w:type="gramStart"/>
            <w:r w:rsidRPr="00C87E29">
              <w:rPr>
                <w:rFonts w:hint="eastAsia"/>
              </w:rPr>
              <w:t>弃或者</w:t>
            </w:r>
            <w:proofErr w:type="gramEnd"/>
            <w:r w:rsidRPr="00C87E29">
              <w:rPr>
                <w:rFonts w:hint="eastAsia"/>
              </w:rPr>
              <w:t>病死或死因不明的动物和动物产品的处罚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148</w:t>
            </w:r>
          </w:p>
        </w:tc>
        <w:tc>
          <w:tcPr>
            <w:tcW w:w="5812" w:type="dxa"/>
          </w:tcPr>
          <w:p w:rsidR="0028128A" w:rsidRPr="00C87E29" w:rsidRDefault="0028128A" w:rsidP="00F3041A">
            <w:r w:rsidRPr="00C87E29">
              <w:rPr>
                <w:rFonts w:hint="eastAsia"/>
              </w:rPr>
              <w:t>对动物屠宰厂（场）分割的动物产品的包装不具备加施动物检疫标志的条件；不为动物检疫提供必要的场所和条件的处罚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149</w:t>
            </w:r>
          </w:p>
        </w:tc>
        <w:tc>
          <w:tcPr>
            <w:tcW w:w="5812" w:type="dxa"/>
          </w:tcPr>
          <w:p w:rsidR="0028128A" w:rsidRPr="00C87E29" w:rsidRDefault="0028128A" w:rsidP="00F3041A">
            <w:r w:rsidRPr="00C87E29">
              <w:rPr>
                <w:rFonts w:hint="eastAsia"/>
              </w:rPr>
              <w:t>跨省输入动物及动物产品，未经指定通道进入，或者未向省人</w:t>
            </w:r>
            <w:r w:rsidRPr="00C87E29">
              <w:rPr>
                <w:rFonts w:hint="eastAsia"/>
              </w:rPr>
              <w:lastRenderedPageBreak/>
              <w:t>民政府批准设立的公路动物卫生监督检查站或者动物卫生监督机构按规定设立的检疫申报点申报检疫</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150</w:t>
            </w:r>
          </w:p>
        </w:tc>
        <w:tc>
          <w:tcPr>
            <w:tcW w:w="5812" w:type="dxa"/>
          </w:tcPr>
          <w:p w:rsidR="0028128A" w:rsidRPr="00C87E29" w:rsidRDefault="0028128A" w:rsidP="00F3041A">
            <w:r w:rsidRPr="00C87E29">
              <w:rPr>
                <w:rFonts w:hint="eastAsia"/>
              </w:rPr>
              <w:t>跨省输入继续饲养的动物抵达目的地后，货主未进行隔离饲养观察，或者未在二十四小时内报告当地乡镇畜牧兽医站；或者隔离饲养观察期未满就混群饲养</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151</w:t>
            </w:r>
          </w:p>
        </w:tc>
        <w:tc>
          <w:tcPr>
            <w:tcW w:w="5812" w:type="dxa"/>
          </w:tcPr>
          <w:p w:rsidR="0028128A" w:rsidRPr="00C87E29" w:rsidRDefault="0028128A" w:rsidP="00F3041A">
            <w:r w:rsidRPr="00C87E29">
              <w:rPr>
                <w:rFonts w:hint="eastAsia"/>
              </w:rPr>
              <w:t>乡村兽医从事动物诊疗和诊疗辅助活动违反有关动物诊疗操作技术规范</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152</w:t>
            </w:r>
          </w:p>
        </w:tc>
        <w:tc>
          <w:tcPr>
            <w:tcW w:w="5812" w:type="dxa"/>
          </w:tcPr>
          <w:p w:rsidR="0028128A" w:rsidRPr="00C87E29" w:rsidRDefault="0028128A" w:rsidP="00F3041A">
            <w:r w:rsidRPr="00C87E29">
              <w:rPr>
                <w:rFonts w:hint="eastAsia"/>
              </w:rPr>
              <w:t>对变更场所地址或者经营范围，未按规定重新申请《动物防疫条件合格证》；未经审查擅自变更布局、设施设备和制度的处罚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153</w:t>
            </w:r>
          </w:p>
        </w:tc>
        <w:tc>
          <w:tcPr>
            <w:tcW w:w="5812" w:type="dxa"/>
          </w:tcPr>
          <w:p w:rsidR="0028128A" w:rsidRPr="00C87E29" w:rsidRDefault="0028128A" w:rsidP="00F3041A">
            <w:r w:rsidRPr="00C87E29">
              <w:rPr>
                <w:rFonts w:hint="eastAsia"/>
              </w:rPr>
              <w:t>经营动物和动物产品的集贸市场不符合动物防疫条件</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154</w:t>
            </w:r>
          </w:p>
        </w:tc>
        <w:tc>
          <w:tcPr>
            <w:tcW w:w="5812" w:type="dxa"/>
          </w:tcPr>
          <w:p w:rsidR="0028128A" w:rsidRPr="00C87E29" w:rsidRDefault="0028128A" w:rsidP="00F3041A">
            <w:r w:rsidRPr="00C87E29">
              <w:rPr>
                <w:rFonts w:hint="eastAsia"/>
              </w:rPr>
              <w:t>对转让、伪造或者变造《动物防疫条件合格证》；使用转让、伪造或者变造《动物防疫条件合格证》的处罚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155</w:t>
            </w:r>
          </w:p>
        </w:tc>
        <w:tc>
          <w:tcPr>
            <w:tcW w:w="5812" w:type="dxa"/>
          </w:tcPr>
          <w:p w:rsidR="0028128A" w:rsidRPr="00C87E29" w:rsidRDefault="0028128A" w:rsidP="00F3041A">
            <w:r w:rsidRPr="00C87E29">
              <w:rPr>
                <w:rFonts w:hint="eastAsia"/>
              </w:rPr>
              <w:t>对动物诊疗机构超出动物诊疗许可证核定的诊疗活动范围从事动物诊疗活动的；变更从业地点、诊疗活动范围未重新办理动物诊疗许可证的处罚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156</w:t>
            </w:r>
          </w:p>
        </w:tc>
        <w:tc>
          <w:tcPr>
            <w:tcW w:w="5812" w:type="dxa"/>
          </w:tcPr>
          <w:p w:rsidR="0028128A" w:rsidRPr="00C87E29" w:rsidRDefault="0028128A" w:rsidP="00F3041A">
            <w:r w:rsidRPr="00C87E29">
              <w:rPr>
                <w:rFonts w:hint="eastAsia"/>
              </w:rPr>
              <w:t>对使用伪造、变造、受让、租用、借用的动物诊疗许可证的，或者出让、出租、出借动物诊疗许可证的处罚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157</w:t>
            </w:r>
          </w:p>
        </w:tc>
        <w:tc>
          <w:tcPr>
            <w:tcW w:w="5812" w:type="dxa"/>
          </w:tcPr>
          <w:p w:rsidR="0028128A" w:rsidRPr="00C87E29" w:rsidRDefault="0028128A" w:rsidP="00F3041A">
            <w:r w:rsidRPr="00C87E29">
              <w:rPr>
                <w:rFonts w:hint="eastAsia"/>
              </w:rPr>
              <w:t>对动物诊疗场所不再具备规定条件而继续从事动物诊疗活动的处罚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158</w:t>
            </w:r>
          </w:p>
        </w:tc>
        <w:tc>
          <w:tcPr>
            <w:tcW w:w="5812" w:type="dxa"/>
          </w:tcPr>
          <w:p w:rsidR="0028128A" w:rsidRPr="00C87E29" w:rsidRDefault="0028128A" w:rsidP="00F3041A">
            <w:r w:rsidRPr="00C87E29">
              <w:rPr>
                <w:rFonts w:hint="eastAsia"/>
              </w:rPr>
              <w:t>对动物诊疗机构连续停业两年以上的，或者连续两年未向发证机关报告动物诊疗活动情况的处罚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159</w:t>
            </w:r>
          </w:p>
        </w:tc>
        <w:tc>
          <w:tcPr>
            <w:tcW w:w="5812" w:type="dxa"/>
          </w:tcPr>
          <w:p w:rsidR="0028128A" w:rsidRPr="00C87E29" w:rsidRDefault="0028128A" w:rsidP="00F3041A">
            <w:r w:rsidRPr="00C87E29">
              <w:rPr>
                <w:rFonts w:hint="eastAsia"/>
              </w:rPr>
              <w:t>对动物诊疗机构变更机构名称或者法定代表人未办理变更手续的；未在诊疗场所悬挂动物诊疗许可证或者公示从业人员基本情况的；不使用病历，或者应当开具处方未开具处方的；使用不规范的病历、处方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160</w:t>
            </w:r>
          </w:p>
        </w:tc>
        <w:tc>
          <w:tcPr>
            <w:tcW w:w="5812" w:type="dxa"/>
          </w:tcPr>
          <w:p w:rsidR="0028128A" w:rsidRPr="00C87E29" w:rsidRDefault="0028128A" w:rsidP="00F3041A">
            <w:r w:rsidRPr="00C87E29">
              <w:rPr>
                <w:rFonts w:hint="eastAsia"/>
              </w:rPr>
              <w:t>对执业兽医超出注册机关核定的执业范围从事动物诊疗活动的，变更受聘的动物诊疗机构未重新办理注册或者备案的处罚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161</w:t>
            </w:r>
          </w:p>
        </w:tc>
        <w:tc>
          <w:tcPr>
            <w:tcW w:w="5812" w:type="dxa"/>
          </w:tcPr>
          <w:p w:rsidR="0028128A" w:rsidRPr="00C87E29" w:rsidRDefault="0028128A" w:rsidP="00F3041A">
            <w:r w:rsidRPr="00C87E29">
              <w:rPr>
                <w:rFonts w:hint="eastAsia"/>
              </w:rPr>
              <w:t>对使用伪造、变造、受让、租用、借用的兽医师执业证书或者助理兽医师执业证书的处罚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162</w:t>
            </w:r>
          </w:p>
        </w:tc>
        <w:tc>
          <w:tcPr>
            <w:tcW w:w="5812" w:type="dxa"/>
          </w:tcPr>
          <w:p w:rsidR="0028128A" w:rsidRPr="00C87E29" w:rsidRDefault="0028128A" w:rsidP="00F3041A">
            <w:r w:rsidRPr="00C87E29">
              <w:rPr>
                <w:rFonts w:hint="eastAsia"/>
              </w:rPr>
              <w:t>对执业兽医师在动物诊疗活动中不使用病历，或者应当开具处方未开具处方的；使用不规范的处方笺、病历册，或者未在处方笺、病历册上签名的；未经亲自诊断、治疗，开具处方药、填写诊断书、出具有关证明文件的；伪造诊断结果，出具虚假证明文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163</w:t>
            </w:r>
          </w:p>
        </w:tc>
        <w:tc>
          <w:tcPr>
            <w:tcW w:w="5812" w:type="dxa"/>
          </w:tcPr>
          <w:p w:rsidR="0028128A" w:rsidRPr="00C87E29" w:rsidRDefault="0028128A" w:rsidP="00F3041A">
            <w:r w:rsidRPr="00C87E29">
              <w:rPr>
                <w:rFonts w:hint="eastAsia"/>
              </w:rPr>
              <w:t>对乡村兽医不按照规定区域从业的，不按照当地人民政府或者有关部门的要求参加动物疫病预防、控制和扑灭活动的处罚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164</w:t>
            </w:r>
          </w:p>
        </w:tc>
        <w:tc>
          <w:tcPr>
            <w:tcW w:w="5812" w:type="dxa"/>
          </w:tcPr>
          <w:p w:rsidR="0028128A" w:rsidRPr="00C87E29" w:rsidRDefault="0028128A" w:rsidP="00F3041A">
            <w:r w:rsidRPr="00C87E29">
              <w:rPr>
                <w:rFonts w:hint="eastAsia"/>
              </w:rPr>
              <w:t>对使用炸鱼、毒鱼、电鱼等破坏渔业资源方法进行捕捞；违反禁渔区、禁渔期的规定进行捕捞；使用禁用的渔具、捕捞方法和小于最小网目尺寸的网具进行捕捞或者渔获物中幼鱼超过规定比例；制造、销售禁用的渔具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165</w:t>
            </w:r>
          </w:p>
        </w:tc>
        <w:tc>
          <w:tcPr>
            <w:tcW w:w="5812" w:type="dxa"/>
          </w:tcPr>
          <w:p w:rsidR="0028128A" w:rsidRPr="00C87E29" w:rsidRDefault="0028128A" w:rsidP="00F3041A">
            <w:r w:rsidRPr="00C87E29">
              <w:rPr>
                <w:rFonts w:hint="eastAsia"/>
              </w:rPr>
              <w:t>对偷捕、抢夺他人水产品或者破坏他人养殖水体、养殖设施的处罚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166</w:t>
            </w:r>
          </w:p>
        </w:tc>
        <w:tc>
          <w:tcPr>
            <w:tcW w:w="5812" w:type="dxa"/>
          </w:tcPr>
          <w:p w:rsidR="0028128A" w:rsidRPr="00C87E29" w:rsidRDefault="0028128A" w:rsidP="00F3041A">
            <w:r w:rsidRPr="00C87E29">
              <w:rPr>
                <w:rFonts w:hint="eastAsia"/>
              </w:rPr>
              <w:t>对无正当理由荒芜全民所有的养殖水域、滩涂的；未依法取得</w:t>
            </w:r>
            <w:proofErr w:type="gramStart"/>
            <w:r w:rsidRPr="00C87E29">
              <w:rPr>
                <w:rFonts w:hint="eastAsia"/>
              </w:rPr>
              <w:lastRenderedPageBreak/>
              <w:t>养殖证</w:t>
            </w:r>
            <w:proofErr w:type="gramEnd"/>
            <w:r w:rsidRPr="00C87E29">
              <w:rPr>
                <w:rFonts w:hint="eastAsia"/>
              </w:rPr>
              <w:t>或者超越养殖许可范围从事养殖生产的处罚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167</w:t>
            </w:r>
          </w:p>
        </w:tc>
        <w:tc>
          <w:tcPr>
            <w:tcW w:w="5812" w:type="dxa"/>
          </w:tcPr>
          <w:p w:rsidR="0028128A" w:rsidRPr="00C87E29" w:rsidRDefault="0028128A" w:rsidP="00F3041A">
            <w:r w:rsidRPr="00C87E29">
              <w:rPr>
                <w:rFonts w:hint="eastAsia"/>
              </w:rPr>
              <w:t>对未依法取得捕捞许可证擅自进行捕捞的处罚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168</w:t>
            </w:r>
          </w:p>
        </w:tc>
        <w:tc>
          <w:tcPr>
            <w:tcW w:w="5812" w:type="dxa"/>
          </w:tcPr>
          <w:p w:rsidR="0028128A" w:rsidRPr="00C87E29" w:rsidRDefault="0028128A" w:rsidP="00F3041A">
            <w:r w:rsidRPr="00C87E29">
              <w:rPr>
                <w:rFonts w:hint="eastAsia"/>
              </w:rPr>
              <w:t>对违反捕捞许可证规定内容进行捕捞的处罚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169</w:t>
            </w:r>
          </w:p>
        </w:tc>
        <w:tc>
          <w:tcPr>
            <w:tcW w:w="5812" w:type="dxa"/>
          </w:tcPr>
          <w:p w:rsidR="0028128A" w:rsidRPr="00C87E29" w:rsidRDefault="0028128A" w:rsidP="00F3041A">
            <w:r w:rsidRPr="00C87E29">
              <w:rPr>
                <w:rFonts w:hint="eastAsia"/>
              </w:rPr>
              <w:t>对涂改、买卖、出租或者以其他形式转让捕捞许可证的处罚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170</w:t>
            </w:r>
          </w:p>
        </w:tc>
        <w:tc>
          <w:tcPr>
            <w:tcW w:w="5812" w:type="dxa"/>
          </w:tcPr>
          <w:p w:rsidR="0028128A" w:rsidRPr="00C87E29" w:rsidRDefault="0028128A" w:rsidP="00F3041A">
            <w:r w:rsidRPr="00C87E29">
              <w:rPr>
                <w:rFonts w:hint="eastAsia"/>
              </w:rPr>
              <w:t>对非法生产、进口、出口水产苗种的处罚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171</w:t>
            </w:r>
          </w:p>
        </w:tc>
        <w:tc>
          <w:tcPr>
            <w:tcW w:w="5812" w:type="dxa"/>
          </w:tcPr>
          <w:p w:rsidR="0028128A" w:rsidRPr="00C87E29" w:rsidRDefault="0028128A" w:rsidP="00F3041A">
            <w:r w:rsidRPr="00C87E29">
              <w:rPr>
                <w:rFonts w:hint="eastAsia"/>
              </w:rPr>
              <w:t>对经营未经审定批准的水产苗种的处罚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172</w:t>
            </w:r>
          </w:p>
        </w:tc>
        <w:tc>
          <w:tcPr>
            <w:tcW w:w="5812" w:type="dxa"/>
          </w:tcPr>
          <w:p w:rsidR="0028128A" w:rsidRPr="00C87E29" w:rsidRDefault="0028128A" w:rsidP="00F3041A">
            <w:r w:rsidRPr="00C87E29">
              <w:rPr>
                <w:rFonts w:hint="eastAsia"/>
              </w:rPr>
              <w:t>对未经批准在水产种质资源保护区内从事捕捞活动的处罚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173</w:t>
            </w:r>
          </w:p>
        </w:tc>
        <w:tc>
          <w:tcPr>
            <w:tcW w:w="5812" w:type="dxa"/>
          </w:tcPr>
          <w:p w:rsidR="0028128A" w:rsidRPr="00C87E29" w:rsidRDefault="0028128A" w:rsidP="00F3041A">
            <w:r w:rsidRPr="00C87E29">
              <w:rPr>
                <w:rFonts w:hint="eastAsia"/>
              </w:rPr>
              <w:t>对造成渔业水域生态环境破坏或者渔业污染事故的处罚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174</w:t>
            </w:r>
          </w:p>
        </w:tc>
        <w:tc>
          <w:tcPr>
            <w:tcW w:w="5812" w:type="dxa"/>
          </w:tcPr>
          <w:p w:rsidR="0028128A" w:rsidRPr="00C87E29" w:rsidRDefault="0028128A" w:rsidP="00F3041A">
            <w:r w:rsidRPr="00C87E29">
              <w:rPr>
                <w:rFonts w:hint="eastAsia"/>
              </w:rPr>
              <w:t>对在不能从事养殖活动的水域从事养殖业的处罚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175</w:t>
            </w:r>
          </w:p>
        </w:tc>
        <w:tc>
          <w:tcPr>
            <w:tcW w:w="5812" w:type="dxa"/>
          </w:tcPr>
          <w:p w:rsidR="0028128A" w:rsidRPr="00C87E29" w:rsidRDefault="0028128A" w:rsidP="00F3041A">
            <w:r w:rsidRPr="00C87E29">
              <w:rPr>
                <w:rFonts w:hint="eastAsia"/>
              </w:rPr>
              <w:t>对渔业船舶未经检验合格和县级以上渔政监督管理机构依法登记下水作业的处罚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176</w:t>
            </w:r>
          </w:p>
        </w:tc>
        <w:tc>
          <w:tcPr>
            <w:tcW w:w="5812" w:type="dxa"/>
          </w:tcPr>
          <w:p w:rsidR="0028128A" w:rsidRPr="00C87E29" w:rsidRDefault="0028128A" w:rsidP="00F3041A">
            <w:r w:rsidRPr="00C87E29">
              <w:rPr>
                <w:rFonts w:hint="eastAsia"/>
              </w:rPr>
              <w:t>对未经批准采捕、经营、利用全省有重要经济价值的野生水生动物、水生植物或采捕天然水域中全省有重要经济价值的水生动物卵、苗种、怀卵亲体的处罚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177</w:t>
            </w:r>
          </w:p>
        </w:tc>
        <w:tc>
          <w:tcPr>
            <w:tcW w:w="5812" w:type="dxa"/>
          </w:tcPr>
          <w:p w:rsidR="0028128A" w:rsidRPr="00C87E29" w:rsidRDefault="0028128A" w:rsidP="00F3041A">
            <w:r w:rsidRPr="00C87E29">
              <w:rPr>
                <w:rFonts w:hint="eastAsia"/>
              </w:rPr>
              <w:t>对禁渔区、禁渔期内从事游钓、水禽放养、</w:t>
            </w:r>
            <w:proofErr w:type="gramStart"/>
            <w:r w:rsidRPr="00C87E29">
              <w:rPr>
                <w:rFonts w:hint="eastAsia"/>
              </w:rPr>
              <w:t>扎巢取卵</w:t>
            </w:r>
            <w:proofErr w:type="gramEnd"/>
            <w:r w:rsidRPr="00C87E29">
              <w:rPr>
                <w:rFonts w:hint="eastAsia"/>
              </w:rPr>
              <w:t>和挖沙取石；销售、收购在禁渔区、禁渔期内捕捞的渔获物的处罚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178</w:t>
            </w:r>
          </w:p>
        </w:tc>
        <w:tc>
          <w:tcPr>
            <w:tcW w:w="5812" w:type="dxa"/>
          </w:tcPr>
          <w:p w:rsidR="0028128A" w:rsidRPr="00C87E29" w:rsidRDefault="0028128A" w:rsidP="00F3041A">
            <w:r w:rsidRPr="00C87E29">
              <w:rPr>
                <w:rFonts w:hint="eastAsia"/>
              </w:rPr>
              <w:t>对未经批准在天然水域进行人工增殖放流的处罚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179</w:t>
            </w:r>
          </w:p>
        </w:tc>
        <w:tc>
          <w:tcPr>
            <w:tcW w:w="5812" w:type="dxa"/>
          </w:tcPr>
          <w:p w:rsidR="0028128A" w:rsidRDefault="0028128A" w:rsidP="00F3041A">
            <w:r w:rsidRPr="00C87E29">
              <w:rPr>
                <w:rFonts w:hint="eastAsia"/>
              </w:rPr>
              <w:t>对水下工程作业对渔业资源有影响其影评未征求渔业部门意见，所采取补救措施未征得渔业行政主管部门同意及未依法采取渔业资源保护措施的处罚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180</w:t>
            </w:r>
          </w:p>
        </w:tc>
        <w:tc>
          <w:tcPr>
            <w:tcW w:w="5812" w:type="dxa"/>
          </w:tcPr>
          <w:p w:rsidR="0028128A" w:rsidRPr="00E455E3" w:rsidRDefault="0028128A" w:rsidP="00F3041A">
            <w:r w:rsidRPr="00E455E3">
              <w:rPr>
                <w:rFonts w:hint="eastAsia"/>
              </w:rPr>
              <w:t>对在自然保护区、禁猎区破坏国家或者地方重点保护野生动物主要生息繁衍场所的处罚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181</w:t>
            </w:r>
          </w:p>
        </w:tc>
        <w:tc>
          <w:tcPr>
            <w:tcW w:w="5812" w:type="dxa"/>
          </w:tcPr>
          <w:p w:rsidR="0028128A" w:rsidRPr="00E455E3" w:rsidRDefault="0028128A" w:rsidP="00F3041A">
            <w:r w:rsidRPr="00E455E3">
              <w:rPr>
                <w:rFonts w:hint="eastAsia"/>
              </w:rPr>
              <w:t>对伪造、倒卖、转让驯养繁殖许可证、特许</w:t>
            </w:r>
            <w:proofErr w:type="gramStart"/>
            <w:r w:rsidRPr="00E455E3">
              <w:rPr>
                <w:rFonts w:hint="eastAsia"/>
              </w:rPr>
              <w:t>捕捉证</w:t>
            </w:r>
            <w:proofErr w:type="gramEnd"/>
            <w:r w:rsidRPr="00E455E3">
              <w:rPr>
                <w:rFonts w:hint="eastAsia"/>
              </w:rPr>
              <w:t>或者允许进出口证明书的处罚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182</w:t>
            </w:r>
          </w:p>
        </w:tc>
        <w:tc>
          <w:tcPr>
            <w:tcW w:w="5812" w:type="dxa"/>
          </w:tcPr>
          <w:p w:rsidR="0028128A" w:rsidRPr="00E455E3" w:rsidRDefault="0028128A" w:rsidP="00F3041A">
            <w:r w:rsidRPr="00E455E3">
              <w:rPr>
                <w:rFonts w:hint="eastAsia"/>
              </w:rPr>
              <w:t>对未经作业地渔业主管部门批准，在渔港水域进行船舶水上拆解的处罚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183</w:t>
            </w:r>
          </w:p>
        </w:tc>
        <w:tc>
          <w:tcPr>
            <w:tcW w:w="5812" w:type="dxa"/>
          </w:tcPr>
          <w:p w:rsidR="0028128A" w:rsidRPr="00E455E3" w:rsidRDefault="0028128A" w:rsidP="00F3041A">
            <w:r w:rsidRPr="00E455E3">
              <w:rPr>
                <w:rFonts w:hint="eastAsia"/>
              </w:rPr>
              <w:t>对非法捕杀国家重点保护的水生野生动物的处罚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184</w:t>
            </w:r>
          </w:p>
        </w:tc>
        <w:tc>
          <w:tcPr>
            <w:tcW w:w="5812" w:type="dxa"/>
          </w:tcPr>
          <w:p w:rsidR="0028128A" w:rsidRPr="00E455E3" w:rsidRDefault="0028128A" w:rsidP="00F3041A">
            <w:r w:rsidRPr="00E455E3">
              <w:rPr>
                <w:rFonts w:hint="eastAsia"/>
              </w:rPr>
              <w:t>对违法出售、收购、运输、携带国家或者地方重点保护水生野生动物或者其产品的处罚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185</w:t>
            </w:r>
          </w:p>
        </w:tc>
        <w:tc>
          <w:tcPr>
            <w:tcW w:w="5812" w:type="dxa"/>
          </w:tcPr>
          <w:p w:rsidR="0028128A" w:rsidRPr="00E455E3" w:rsidRDefault="0028128A" w:rsidP="00F3041A">
            <w:r w:rsidRPr="00E455E3">
              <w:rPr>
                <w:rFonts w:hint="eastAsia"/>
              </w:rPr>
              <w:t>对未取得驯养繁殖许可证或者超越驯养繁殖许可证规定范围，驯养繁殖国家重点保护水生野生动物的处罚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186</w:t>
            </w:r>
          </w:p>
        </w:tc>
        <w:tc>
          <w:tcPr>
            <w:tcW w:w="5812" w:type="dxa"/>
          </w:tcPr>
          <w:p w:rsidR="0028128A" w:rsidRPr="00E455E3" w:rsidRDefault="0028128A" w:rsidP="00F3041A">
            <w:r w:rsidRPr="00E455E3">
              <w:rPr>
                <w:rFonts w:hint="eastAsia"/>
              </w:rPr>
              <w:t>对误捕国家和省重点保护的水生野生动物</w:t>
            </w:r>
            <w:proofErr w:type="gramStart"/>
            <w:r w:rsidRPr="00E455E3">
              <w:rPr>
                <w:rFonts w:hint="eastAsia"/>
              </w:rPr>
              <w:t>没立即</w:t>
            </w:r>
            <w:proofErr w:type="gramEnd"/>
            <w:r w:rsidRPr="00E455E3">
              <w:rPr>
                <w:rFonts w:hint="eastAsia"/>
              </w:rPr>
              <w:t>放回原生息场所，</w:t>
            </w:r>
            <w:proofErr w:type="gramStart"/>
            <w:r w:rsidRPr="00E455E3">
              <w:rPr>
                <w:rFonts w:hint="eastAsia"/>
              </w:rPr>
              <w:t>误伤没</w:t>
            </w:r>
            <w:proofErr w:type="gramEnd"/>
            <w:r w:rsidRPr="00E455E3">
              <w:rPr>
                <w:rFonts w:hint="eastAsia"/>
              </w:rPr>
              <w:t>及时救护，并未报告当地行政主管部门的处罚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187</w:t>
            </w:r>
          </w:p>
        </w:tc>
        <w:tc>
          <w:tcPr>
            <w:tcW w:w="5812" w:type="dxa"/>
          </w:tcPr>
          <w:p w:rsidR="0028128A" w:rsidRPr="00E455E3" w:rsidRDefault="0028128A" w:rsidP="00F3041A">
            <w:r w:rsidRPr="00E455E3">
              <w:rPr>
                <w:rFonts w:hint="eastAsia"/>
              </w:rPr>
              <w:t>对外国人未经批准在中国境内对国家重点保护的水生野生动物进行科学考察、标本采集、拍摄电影、录像的处罚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188</w:t>
            </w:r>
          </w:p>
        </w:tc>
        <w:tc>
          <w:tcPr>
            <w:tcW w:w="5812" w:type="dxa"/>
          </w:tcPr>
          <w:p w:rsidR="0028128A" w:rsidRPr="00E455E3" w:rsidRDefault="0028128A" w:rsidP="00F3041A">
            <w:r w:rsidRPr="00E455E3">
              <w:rPr>
                <w:rFonts w:hint="eastAsia"/>
              </w:rPr>
              <w:t>对擅自移动或者破坏自然保护区界标；未经批准进入自然保护区或者在自然保护区内不服从管理机构管理；经批准在自然保护区的缓冲区内从事科学研究、教学实习和标本采集的单位和个人，不向自然保护区管理机构提交活动成果副本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189</w:t>
            </w:r>
          </w:p>
        </w:tc>
        <w:tc>
          <w:tcPr>
            <w:tcW w:w="5812" w:type="dxa"/>
          </w:tcPr>
          <w:p w:rsidR="0028128A" w:rsidRPr="00E455E3" w:rsidRDefault="0028128A" w:rsidP="00F3041A">
            <w:r w:rsidRPr="00E455E3">
              <w:rPr>
                <w:rFonts w:hint="eastAsia"/>
              </w:rPr>
              <w:t>对在自然保护区进行砍伐、放牧、狩猎、捕捞、采药、开垦、烧荒、开矿、采石、挖沙及修建生产设施的处罚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190</w:t>
            </w:r>
          </w:p>
        </w:tc>
        <w:tc>
          <w:tcPr>
            <w:tcW w:w="5812" w:type="dxa"/>
          </w:tcPr>
          <w:p w:rsidR="0028128A" w:rsidRPr="00E455E3" w:rsidRDefault="0028128A" w:rsidP="00F3041A">
            <w:r w:rsidRPr="00E455E3">
              <w:rPr>
                <w:rFonts w:hint="eastAsia"/>
              </w:rPr>
              <w:t>对按照规定应当报废的渔业船舶继续作业的处罚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191</w:t>
            </w:r>
          </w:p>
        </w:tc>
        <w:tc>
          <w:tcPr>
            <w:tcW w:w="5812" w:type="dxa"/>
          </w:tcPr>
          <w:p w:rsidR="0028128A" w:rsidRPr="00E455E3" w:rsidRDefault="0028128A" w:rsidP="00F3041A">
            <w:r w:rsidRPr="00E455E3">
              <w:rPr>
                <w:rFonts w:hint="eastAsia"/>
              </w:rPr>
              <w:t>对渔业船舶应当申报营运检验或者临时检验而不申报的处罚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192</w:t>
            </w:r>
          </w:p>
        </w:tc>
        <w:tc>
          <w:tcPr>
            <w:tcW w:w="5812" w:type="dxa"/>
          </w:tcPr>
          <w:p w:rsidR="0028128A" w:rsidRPr="00E455E3" w:rsidRDefault="0028128A" w:rsidP="00F3041A">
            <w:r w:rsidRPr="00E455E3">
              <w:rPr>
                <w:rFonts w:hint="eastAsia"/>
              </w:rPr>
              <w:t>对使用未经检验合格的有关航行、作业和人身财产安全以及防止污染环境的重要设备、部件和材料，制造、改造、维修渔业船舶的；擅自拆除渔业船舶上有关航行、作业和人身财产安全以及防止污染环境重要设备、部件的；擅自改变渔业船舶的吨位、载重线、主机功率、人员定额和适航区域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193</w:t>
            </w:r>
          </w:p>
        </w:tc>
        <w:tc>
          <w:tcPr>
            <w:tcW w:w="5812" w:type="dxa"/>
          </w:tcPr>
          <w:p w:rsidR="0028128A" w:rsidRPr="00E455E3" w:rsidRDefault="0028128A" w:rsidP="00F3041A">
            <w:r w:rsidRPr="00E455E3">
              <w:rPr>
                <w:rFonts w:hint="eastAsia"/>
              </w:rPr>
              <w:t>对渔业船舶检验机构的工作人员未经考核合格从事渔业船舶检验工作的处罚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194</w:t>
            </w:r>
          </w:p>
        </w:tc>
        <w:tc>
          <w:tcPr>
            <w:tcW w:w="5812" w:type="dxa"/>
          </w:tcPr>
          <w:p w:rsidR="0028128A" w:rsidRPr="00E455E3" w:rsidRDefault="0028128A" w:rsidP="00F3041A">
            <w:r w:rsidRPr="00E455E3">
              <w:rPr>
                <w:rFonts w:hint="eastAsia"/>
              </w:rPr>
              <w:t>对未按规定持有船舶国籍证书、登记证书、检验证书、航行签证薄的处罚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195</w:t>
            </w:r>
          </w:p>
        </w:tc>
        <w:tc>
          <w:tcPr>
            <w:tcW w:w="5812" w:type="dxa"/>
          </w:tcPr>
          <w:p w:rsidR="0028128A" w:rsidRPr="00E455E3" w:rsidRDefault="0028128A" w:rsidP="00F3041A">
            <w:r w:rsidRPr="00E455E3">
              <w:rPr>
                <w:rFonts w:hint="eastAsia"/>
              </w:rPr>
              <w:t>对无有效的渔业船舶船名、船号、登记证书、检验证书的处罚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196</w:t>
            </w:r>
          </w:p>
        </w:tc>
        <w:tc>
          <w:tcPr>
            <w:tcW w:w="5812" w:type="dxa"/>
          </w:tcPr>
          <w:p w:rsidR="0028128A" w:rsidRPr="00E455E3" w:rsidRDefault="0028128A" w:rsidP="00F3041A">
            <w:r w:rsidRPr="00E455E3">
              <w:rPr>
                <w:rFonts w:hint="eastAsia"/>
              </w:rPr>
              <w:t>对渔业船舶改建后，未按规定办理变更登记的处罚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197</w:t>
            </w:r>
          </w:p>
        </w:tc>
        <w:tc>
          <w:tcPr>
            <w:tcW w:w="5812" w:type="dxa"/>
          </w:tcPr>
          <w:p w:rsidR="0028128A" w:rsidRPr="00E455E3" w:rsidRDefault="0028128A" w:rsidP="00F3041A">
            <w:r w:rsidRPr="00E455E3">
              <w:rPr>
                <w:rFonts w:hint="eastAsia"/>
              </w:rPr>
              <w:t>对将船舶证书转让他船使用的处罚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198</w:t>
            </w:r>
          </w:p>
        </w:tc>
        <w:tc>
          <w:tcPr>
            <w:tcW w:w="5812" w:type="dxa"/>
          </w:tcPr>
          <w:p w:rsidR="0028128A" w:rsidRPr="00E455E3" w:rsidRDefault="0028128A" w:rsidP="00F3041A">
            <w:r w:rsidRPr="00E455E3">
              <w:rPr>
                <w:rFonts w:hint="eastAsia"/>
              </w:rPr>
              <w:t>对使用过期渔业船舶登记证书或渔业船舶国籍证书的处罚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199</w:t>
            </w:r>
          </w:p>
        </w:tc>
        <w:tc>
          <w:tcPr>
            <w:tcW w:w="5812" w:type="dxa"/>
          </w:tcPr>
          <w:p w:rsidR="0028128A" w:rsidRPr="00E455E3" w:rsidRDefault="0028128A" w:rsidP="00F3041A">
            <w:r w:rsidRPr="00E455E3">
              <w:rPr>
                <w:rFonts w:hint="eastAsia"/>
              </w:rPr>
              <w:t>对未按规定标写船名、船号、船籍港，没有悬挂船名牌的；在非紧急情况下，未经渔政渔港监督管理机关批准，滥用烟火信号、信号枪、无线电设备、号笛及其他遇险求救信号的；没有配备、不正确填写或污损、丢弃航海日志、轮机日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200</w:t>
            </w:r>
          </w:p>
        </w:tc>
        <w:tc>
          <w:tcPr>
            <w:tcW w:w="5812" w:type="dxa"/>
          </w:tcPr>
          <w:p w:rsidR="0028128A" w:rsidRPr="00E455E3" w:rsidRDefault="0028128A" w:rsidP="00F3041A">
            <w:r w:rsidRPr="00E455E3">
              <w:rPr>
                <w:rFonts w:hint="eastAsia"/>
              </w:rPr>
              <w:t>对未按规定配备救生、消防设备的处罚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201</w:t>
            </w:r>
          </w:p>
        </w:tc>
        <w:tc>
          <w:tcPr>
            <w:tcW w:w="5812" w:type="dxa"/>
          </w:tcPr>
          <w:p w:rsidR="0028128A" w:rsidRPr="00E455E3" w:rsidRDefault="0028128A" w:rsidP="00F3041A">
            <w:r w:rsidRPr="00E455E3">
              <w:rPr>
                <w:rFonts w:hint="eastAsia"/>
              </w:rPr>
              <w:t>对未按规定配齐职务船员的；普通船员未取得专业合格证或基础训练合格证的处罚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202</w:t>
            </w:r>
          </w:p>
        </w:tc>
        <w:tc>
          <w:tcPr>
            <w:tcW w:w="5812" w:type="dxa"/>
          </w:tcPr>
          <w:p w:rsidR="0028128A" w:rsidRPr="00E455E3" w:rsidRDefault="0028128A" w:rsidP="00F3041A">
            <w:r w:rsidRPr="00E455E3">
              <w:rPr>
                <w:rFonts w:hint="eastAsia"/>
              </w:rPr>
              <w:t>对拒不执行渔政渔港监督管理机关</w:t>
            </w:r>
            <w:proofErr w:type="gramStart"/>
            <w:r w:rsidRPr="00E455E3">
              <w:rPr>
                <w:rFonts w:hint="eastAsia"/>
              </w:rPr>
              <w:t>作出</w:t>
            </w:r>
            <w:proofErr w:type="gramEnd"/>
            <w:r w:rsidRPr="00E455E3">
              <w:rPr>
                <w:rFonts w:hint="eastAsia"/>
              </w:rPr>
              <w:t>的决定的处罚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203</w:t>
            </w:r>
          </w:p>
        </w:tc>
        <w:tc>
          <w:tcPr>
            <w:tcW w:w="5812" w:type="dxa"/>
          </w:tcPr>
          <w:p w:rsidR="0028128A" w:rsidRPr="00E455E3" w:rsidRDefault="0028128A" w:rsidP="00F3041A">
            <w:r w:rsidRPr="00E455E3">
              <w:rPr>
                <w:rFonts w:hint="eastAsia"/>
              </w:rPr>
              <w:t>对冒用、租借他人或涂改船员证书的处罚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204</w:t>
            </w:r>
          </w:p>
        </w:tc>
        <w:tc>
          <w:tcPr>
            <w:tcW w:w="5812" w:type="dxa"/>
          </w:tcPr>
          <w:p w:rsidR="0028128A" w:rsidRPr="00E455E3" w:rsidRDefault="0028128A" w:rsidP="00F3041A">
            <w:r w:rsidRPr="00E455E3">
              <w:rPr>
                <w:rFonts w:hint="eastAsia"/>
              </w:rPr>
              <w:t>对因违规被扣留或吊销船员证书而谎报遗失，申请补发的处罚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205</w:t>
            </w:r>
          </w:p>
        </w:tc>
        <w:tc>
          <w:tcPr>
            <w:tcW w:w="5812" w:type="dxa"/>
          </w:tcPr>
          <w:p w:rsidR="0028128A" w:rsidRPr="00E455E3" w:rsidRDefault="0028128A" w:rsidP="00F3041A">
            <w:r w:rsidRPr="00E455E3">
              <w:rPr>
                <w:rFonts w:hint="eastAsia"/>
              </w:rPr>
              <w:t>对向渔政渔港监督管理机关提供虚假证明材料、伪造资历或以其他舞弊方式获取船员证书的处罚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206</w:t>
            </w:r>
          </w:p>
        </w:tc>
        <w:tc>
          <w:tcPr>
            <w:tcW w:w="5812" w:type="dxa"/>
          </w:tcPr>
          <w:p w:rsidR="0028128A" w:rsidRPr="00E455E3" w:rsidRDefault="0028128A" w:rsidP="00F3041A">
            <w:r w:rsidRPr="00E455E3">
              <w:rPr>
                <w:rFonts w:hint="eastAsia"/>
              </w:rPr>
              <w:t>对船员证书持证人与证书所载内容不符的处罚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207</w:t>
            </w:r>
          </w:p>
        </w:tc>
        <w:tc>
          <w:tcPr>
            <w:tcW w:w="5812" w:type="dxa"/>
          </w:tcPr>
          <w:p w:rsidR="0028128A" w:rsidRPr="00E455E3" w:rsidRDefault="0028128A" w:rsidP="00F3041A">
            <w:r w:rsidRPr="00E455E3">
              <w:rPr>
                <w:rFonts w:hint="eastAsia"/>
              </w:rPr>
              <w:t>对职务船员到期未办理证件审验的处罚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208</w:t>
            </w:r>
          </w:p>
        </w:tc>
        <w:tc>
          <w:tcPr>
            <w:tcW w:w="5812" w:type="dxa"/>
          </w:tcPr>
          <w:p w:rsidR="0028128A" w:rsidRPr="00E455E3" w:rsidRDefault="0028128A" w:rsidP="00F3041A">
            <w:r w:rsidRPr="00E455E3">
              <w:rPr>
                <w:rFonts w:hint="eastAsia"/>
              </w:rPr>
              <w:t>对损坏航标或其他助航设施的处罚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209</w:t>
            </w:r>
          </w:p>
        </w:tc>
        <w:tc>
          <w:tcPr>
            <w:tcW w:w="5812" w:type="dxa"/>
          </w:tcPr>
          <w:p w:rsidR="0028128A" w:rsidRPr="00E455E3" w:rsidRDefault="0028128A" w:rsidP="00F3041A">
            <w:r w:rsidRPr="00E455E3">
              <w:rPr>
                <w:rFonts w:hint="eastAsia"/>
              </w:rPr>
              <w:t>对违反港航法律、法规造成水上交通事故的处罚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210</w:t>
            </w:r>
          </w:p>
        </w:tc>
        <w:tc>
          <w:tcPr>
            <w:tcW w:w="5812" w:type="dxa"/>
          </w:tcPr>
          <w:p w:rsidR="0028128A" w:rsidRPr="00E455E3" w:rsidRDefault="0028128A" w:rsidP="00F3041A">
            <w:r w:rsidRPr="00E455E3">
              <w:rPr>
                <w:rFonts w:hint="eastAsia"/>
              </w:rPr>
              <w:t>对发现有人遇险、遇难或收到求救信号，在不危及自身安全的情况下，不提供救助或不服从渔政渔港监督管理机关救助指挥的；或发生碰撞事故，接到渔政渔港监督管理机关</w:t>
            </w:r>
            <w:proofErr w:type="gramStart"/>
            <w:r w:rsidRPr="00E455E3">
              <w:rPr>
                <w:rFonts w:hint="eastAsia"/>
              </w:rPr>
              <w:t>守侯</w:t>
            </w:r>
            <w:proofErr w:type="gramEnd"/>
            <w:r w:rsidRPr="00E455E3">
              <w:rPr>
                <w:rFonts w:hint="eastAsia"/>
              </w:rPr>
              <w:t>现场或到指定地点接受调查的指令后，擅离现场或拒不到指定地点的处罚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211</w:t>
            </w:r>
          </w:p>
        </w:tc>
        <w:tc>
          <w:tcPr>
            <w:tcW w:w="5812" w:type="dxa"/>
          </w:tcPr>
          <w:p w:rsidR="0028128A" w:rsidRPr="00E455E3" w:rsidRDefault="0028128A" w:rsidP="00F3041A">
            <w:r w:rsidRPr="00E455E3">
              <w:rPr>
                <w:rFonts w:hint="eastAsia"/>
              </w:rPr>
              <w:t>对在渔港水域从事捕捞、养殖及有碍水上安全的其他作业，或者在渔港水域内施工作业后遗留碍航物或造成其他安全隐患的处罚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212</w:t>
            </w:r>
          </w:p>
        </w:tc>
        <w:tc>
          <w:tcPr>
            <w:tcW w:w="5812" w:type="dxa"/>
          </w:tcPr>
          <w:p w:rsidR="0028128A" w:rsidRPr="00E455E3" w:rsidRDefault="0028128A" w:rsidP="00F3041A">
            <w:r w:rsidRPr="00E455E3">
              <w:rPr>
                <w:rFonts w:hint="eastAsia"/>
              </w:rPr>
              <w:t>对渔业船舶非法载客和从事营业性运输的处罚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213</w:t>
            </w:r>
          </w:p>
        </w:tc>
        <w:tc>
          <w:tcPr>
            <w:tcW w:w="5812" w:type="dxa"/>
          </w:tcPr>
          <w:p w:rsidR="0028128A" w:rsidRPr="00E455E3" w:rsidRDefault="0028128A" w:rsidP="00F3041A">
            <w:r w:rsidRPr="00E455E3">
              <w:rPr>
                <w:rFonts w:hint="eastAsia"/>
              </w:rPr>
              <w:t>对未经批准向省外输出天然水产种质；从省外引进水产种苗未向县级渔业行政主管部门备案的处罚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214</w:t>
            </w:r>
          </w:p>
        </w:tc>
        <w:tc>
          <w:tcPr>
            <w:tcW w:w="5812" w:type="dxa"/>
          </w:tcPr>
          <w:p w:rsidR="0028128A" w:rsidRPr="00E455E3" w:rsidRDefault="0028128A" w:rsidP="00F3041A">
            <w:r w:rsidRPr="00E455E3">
              <w:rPr>
                <w:rFonts w:hint="eastAsia"/>
              </w:rPr>
              <w:t>对杂交</w:t>
            </w:r>
            <w:proofErr w:type="gramStart"/>
            <w:r w:rsidRPr="00E455E3">
              <w:rPr>
                <w:rFonts w:hint="eastAsia"/>
              </w:rPr>
              <w:t>亲本未</w:t>
            </w:r>
            <w:proofErr w:type="gramEnd"/>
            <w:r w:rsidRPr="00E455E3">
              <w:rPr>
                <w:rFonts w:hint="eastAsia"/>
              </w:rPr>
              <w:t>使用纯系群体，用可育的杂交种作为生产繁殖亲本的处罚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215</w:t>
            </w:r>
          </w:p>
        </w:tc>
        <w:tc>
          <w:tcPr>
            <w:tcW w:w="5812" w:type="dxa"/>
          </w:tcPr>
          <w:p w:rsidR="0028128A" w:rsidRPr="00E455E3" w:rsidRDefault="0028128A" w:rsidP="00F3041A">
            <w:r w:rsidRPr="00E455E3">
              <w:rPr>
                <w:rFonts w:hint="eastAsia"/>
              </w:rPr>
              <w:t>对未按照生产技术操作规程或水产种苗生产许可证的规定生</w:t>
            </w:r>
            <w:r w:rsidRPr="00E455E3">
              <w:rPr>
                <w:rFonts w:hint="eastAsia"/>
              </w:rPr>
              <w:lastRenderedPageBreak/>
              <w:t>产水产种苗的处罚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216</w:t>
            </w:r>
          </w:p>
        </w:tc>
        <w:tc>
          <w:tcPr>
            <w:tcW w:w="5812" w:type="dxa"/>
          </w:tcPr>
          <w:p w:rsidR="0028128A" w:rsidRPr="00E455E3" w:rsidRDefault="0028128A" w:rsidP="00F3041A">
            <w:r w:rsidRPr="00E455E3">
              <w:rPr>
                <w:rFonts w:hint="eastAsia"/>
              </w:rPr>
              <w:t>对经营和推广假、劣水产种苗的处罚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217</w:t>
            </w:r>
          </w:p>
        </w:tc>
        <w:tc>
          <w:tcPr>
            <w:tcW w:w="5812" w:type="dxa"/>
          </w:tcPr>
          <w:p w:rsidR="0028128A" w:rsidRPr="00E455E3" w:rsidRDefault="0028128A" w:rsidP="00F3041A">
            <w:r w:rsidRPr="00E455E3">
              <w:rPr>
                <w:rFonts w:hint="eastAsia"/>
              </w:rPr>
              <w:t>对从省外引进或向省外输出未经检疫或不合格的水产种苗的处罚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218</w:t>
            </w:r>
          </w:p>
        </w:tc>
        <w:tc>
          <w:tcPr>
            <w:tcW w:w="5812" w:type="dxa"/>
          </w:tcPr>
          <w:p w:rsidR="0028128A" w:rsidRPr="00E455E3" w:rsidRDefault="0028128A" w:rsidP="00F3041A">
            <w:r w:rsidRPr="00E455E3">
              <w:rPr>
                <w:rFonts w:hint="eastAsia"/>
              </w:rPr>
              <w:t>对伪造、变造、涂改、转让、买卖、租借水产种苗生产许可证或水生动物检疫合格证的处罚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219</w:t>
            </w:r>
          </w:p>
        </w:tc>
        <w:tc>
          <w:tcPr>
            <w:tcW w:w="5812" w:type="dxa"/>
          </w:tcPr>
          <w:p w:rsidR="0028128A" w:rsidRPr="00E455E3" w:rsidRDefault="0028128A" w:rsidP="00F3041A">
            <w:r w:rsidRPr="00E455E3">
              <w:rPr>
                <w:rFonts w:hint="eastAsia"/>
              </w:rPr>
              <w:t>对未经定点从事生猪屠宰活动的；冒用或者使用伪造的生猪定点屠宰证书或者生猪定点屠宰标志牌的；生猪定点屠宰厂（场）出借、转让生猪定点屠宰证书或者生猪定点屠宰标志牌的处罚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220</w:t>
            </w:r>
          </w:p>
        </w:tc>
        <w:tc>
          <w:tcPr>
            <w:tcW w:w="5812" w:type="dxa"/>
          </w:tcPr>
          <w:p w:rsidR="0028128A" w:rsidRPr="00E455E3" w:rsidRDefault="0028128A" w:rsidP="00F3041A">
            <w:r w:rsidRPr="00E455E3">
              <w:rPr>
                <w:rFonts w:hint="eastAsia"/>
              </w:rPr>
              <w:t>对生猪定点屠宰厂（场）屠宰生猪不符合国家规定的操作规程和技术要求的；未如实记录其屠宰的生猪来源和生猪产品流向的；未建立或者实施肉品品质检验制度的；对经肉品品质检验不合格的生猪产品未按照国家有关规定处理并如实记录处理情况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221</w:t>
            </w:r>
          </w:p>
        </w:tc>
        <w:tc>
          <w:tcPr>
            <w:tcW w:w="5812" w:type="dxa"/>
          </w:tcPr>
          <w:p w:rsidR="0028128A" w:rsidRPr="00E455E3" w:rsidRDefault="0028128A" w:rsidP="00F3041A">
            <w:r w:rsidRPr="00E455E3">
              <w:rPr>
                <w:rFonts w:hint="eastAsia"/>
              </w:rPr>
              <w:t>对出厂（场）未经肉品品质检验或者经肉品品质检验不合格的生猪产品的处罚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222</w:t>
            </w:r>
          </w:p>
        </w:tc>
        <w:tc>
          <w:tcPr>
            <w:tcW w:w="5812" w:type="dxa"/>
          </w:tcPr>
          <w:p w:rsidR="0028128A" w:rsidRPr="00E455E3" w:rsidRDefault="0028128A" w:rsidP="00F3041A">
            <w:r w:rsidRPr="00E455E3">
              <w:rPr>
                <w:rFonts w:hint="eastAsia"/>
              </w:rPr>
              <w:t>对生猪定点屠宰厂（场）、其他单位或者个人对生猪、生猪产品注水或者注入其他物质的处罚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223</w:t>
            </w:r>
          </w:p>
        </w:tc>
        <w:tc>
          <w:tcPr>
            <w:tcW w:w="5812" w:type="dxa"/>
          </w:tcPr>
          <w:p w:rsidR="0028128A" w:rsidRPr="00E455E3" w:rsidRDefault="0028128A" w:rsidP="00F3041A">
            <w:r w:rsidRPr="00E455E3">
              <w:rPr>
                <w:rFonts w:hint="eastAsia"/>
              </w:rPr>
              <w:t>对生猪定点屠宰厂（场）屠宰注水或者注入其他物质的生猪的处罚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224</w:t>
            </w:r>
          </w:p>
        </w:tc>
        <w:tc>
          <w:tcPr>
            <w:tcW w:w="5812" w:type="dxa"/>
          </w:tcPr>
          <w:p w:rsidR="0028128A" w:rsidRPr="00E455E3" w:rsidRDefault="0028128A" w:rsidP="00F3041A">
            <w:r w:rsidRPr="00E455E3">
              <w:rPr>
                <w:rFonts w:hint="eastAsia"/>
              </w:rPr>
              <w:t>对为未经定点违法从事生猪屠宰提供屠宰场所或储存设施，或为注水或者注入其他物质提供场所的处罚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225</w:t>
            </w:r>
          </w:p>
        </w:tc>
        <w:tc>
          <w:tcPr>
            <w:tcW w:w="5812" w:type="dxa"/>
          </w:tcPr>
          <w:p w:rsidR="0028128A" w:rsidRPr="00E455E3" w:rsidRDefault="0028128A" w:rsidP="00F3041A">
            <w:r w:rsidRPr="00E455E3">
              <w:rPr>
                <w:rFonts w:hint="eastAsia"/>
              </w:rPr>
              <w:t>对生猪定点屠宰厂（场）未建立缺陷产品召回制度的处罚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226</w:t>
            </w:r>
          </w:p>
        </w:tc>
        <w:tc>
          <w:tcPr>
            <w:tcW w:w="5812" w:type="dxa"/>
          </w:tcPr>
          <w:p w:rsidR="0028128A" w:rsidRPr="00E455E3" w:rsidRDefault="0028128A" w:rsidP="00F3041A">
            <w:r w:rsidRPr="00E455E3">
              <w:rPr>
                <w:rFonts w:hint="eastAsia"/>
              </w:rPr>
              <w:t>对从事肉品品质检验的人员未经考核合格的和屠宰技术人员无健康证明上岗；运输生猪产品不符合规定的处罚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227</w:t>
            </w:r>
          </w:p>
        </w:tc>
        <w:tc>
          <w:tcPr>
            <w:tcW w:w="5812" w:type="dxa"/>
          </w:tcPr>
          <w:p w:rsidR="0028128A" w:rsidRPr="0067709E" w:rsidRDefault="0028128A" w:rsidP="00F3041A">
            <w:r w:rsidRPr="0067709E">
              <w:rPr>
                <w:rFonts w:hint="eastAsia"/>
              </w:rPr>
              <w:t>对未依法及时报送屠宰、销售等相关信息；生猪屠宰权属变化未及时备案的处罚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228</w:t>
            </w:r>
          </w:p>
        </w:tc>
        <w:tc>
          <w:tcPr>
            <w:tcW w:w="5812" w:type="dxa"/>
          </w:tcPr>
          <w:p w:rsidR="0028128A" w:rsidRPr="0067709E" w:rsidRDefault="0028128A" w:rsidP="00F3041A">
            <w:r w:rsidRPr="0067709E">
              <w:rPr>
                <w:rFonts w:hint="eastAsia"/>
              </w:rPr>
              <w:t>生猪定点屠宰厂（场）未依法对病害猪进行无害化处理的处罚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229</w:t>
            </w:r>
          </w:p>
        </w:tc>
        <w:tc>
          <w:tcPr>
            <w:tcW w:w="5812" w:type="dxa"/>
          </w:tcPr>
          <w:p w:rsidR="0028128A" w:rsidRPr="0067709E" w:rsidRDefault="0028128A" w:rsidP="00F3041A">
            <w:r w:rsidRPr="0067709E">
              <w:rPr>
                <w:rFonts w:hint="eastAsia"/>
              </w:rPr>
              <w:t>生猪定点屠宰厂（场）虚报无害化处理数量的处罚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230</w:t>
            </w:r>
          </w:p>
        </w:tc>
        <w:tc>
          <w:tcPr>
            <w:tcW w:w="5812" w:type="dxa"/>
          </w:tcPr>
          <w:p w:rsidR="0028128A" w:rsidRPr="0067709E" w:rsidRDefault="0028128A" w:rsidP="00F3041A">
            <w:r w:rsidRPr="0067709E">
              <w:rPr>
                <w:rFonts w:hint="eastAsia"/>
              </w:rPr>
              <w:t>生猪定点屠宰厂（场）无害化处理操作人员不按照操作规程操作、不履行职责、弄虚作假的处罚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231</w:t>
            </w:r>
          </w:p>
        </w:tc>
        <w:tc>
          <w:tcPr>
            <w:tcW w:w="5812" w:type="dxa"/>
          </w:tcPr>
          <w:p w:rsidR="0028128A" w:rsidRPr="0067709E" w:rsidRDefault="0028128A" w:rsidP="00F3041A">
            <w:r w:rsidRPr="00F064DF">
              <w:rPr>
                <w:rFonts w:hint="eastAsia"/>
              </w:rPr>
              <w:t>小型生猪屠宰场点超出限定区域销售生猪产品的处罚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restart"/>
            <w:vAlign w:val="center"/>
          </w:tcPr>
          <w:p w:rsidR="0028128A" w:rsidRPr="007813F7" w:rsidRDefault="0028128A" w:rsidP="001926EC">
            <w:pPr>
              <w:spacing w:line="320" w:lineRule="exact"/>
              <w:jc w:val="center"/>
              <w:rPr>
                <w:rFonts w:ascii="宋体" w:hAnsi="宋体"/>
                <w:b/>
                <w:szCs w:val="21"/>
              </w:rPr>
            </w:pPr>
            <w:r w:rsidRPr="007813F7">
              <w:rPr>
                <w:rFonts w:ascii="宋体" w:hAnsi="宋体" w:hint="eastAsia"/>
                <w:b/>
                <w:szCs w:val="21"/>
              </w:rPr>
              <w:t>林业厅（121项）</w:t>
            </w: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w:t>
            </w:r>
          </w:p>
        </w:tc>
        <w:tc>
          <w:tcPr>
            <w:tcW w:w="5812" w:type="dxa"/>
          </w:tcPr>
          <w:p w:rsidR="0028128A" w:rsidRPr="004568B0" w:rsidRDefault="0028128A" w:rsidP="007B01FA">
            <w:r w:rsidRPr="004568B0">
              <w:rPr>
                <w:rFonts w:hint="eastAsia"/>
              </w:rPr>
              <w:t>对政府有关部门采取的预防、控制血吸虫病的措施不予配合的处罚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w:t>
            </w:r>
          </w:p>
        </w:tc>
        <w:tc>
          <w:tcPr>
            <w:tcW w:w="5812" w:type="dxa"/>
          </w:tcPr>
          <w:p w:rsidR="0028128A" w:rsidRPr="004568B0" w:rsidRDefault="0028128A" w:rsidP="007B01FA">
            <w:r w:rsidRPr="004568B0">
              <w:rPr>
                <w:rFonts w:hint="eastAsia"/>
              </w:rPr>
              <w:t>对未经批准擅自在林区经营（含加工）木材的处罚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w:t>
            </w:r>
          </w:p>
        </w:tc>
        <w:tc>
          <w:tcPr>
            <w:tcW w:w="5812" w:type="dxa"/>
          </w:tcPr>
          <w:p w:rsidR="0028128A" w:rsidRPr="004568B0" w:rsidRDefault="0028128A" w:rsidP="007B01FA">
            <w:r w:rsidRPr="004568B0">
              <w:rPr>
                <w:rFonts w:hint="eastAsia"/>
              </w:rPr>
              <w:t>对擅自开垦林地的处罚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w:t>
            </w:r>
          </w:p>
        </w:tc>
        <w:tc>
          <w:tcPr>
            <w:tcW w:w="5812" w:type="dxa"/>
          </w:tcPr>
          <w:p w:rsidR="0028128A" w:rsidRPr="004568B0" w:rsidRDefault="0028128A" w:rsidP="007B01FA">
            <w:r w:rsidRPr="004568B0">
              <w:rPr>
                <w:rFonts w:hint="eastAsia"/>
              </w:rPr>
              <w:t>对采伐林木的单位或者个人没有按照规定完成更新造林任务的处罚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w:t>
            </w:r>
          </w:p>
        </w:tc>
        <w:tc>
          <w:tcPr>
            <w:tcW w:w="5812" w:type="dxa"/>
          </w:tcPr>
          <w:p w:rsidR="0028128A" w:rsidRPr="004568B0" w:rsidRDefault="0028128A" w:rsidP="007B01FA">
            <w:r w:rsidRPr="004568B0">
              <w:rPr>
                <w:rFonts w:hint="eastAsia"/>
              </w:rPr>
              <w:t>对擅自改变林地用途的处罚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w:t>
            </w:r>
          </w:p>
        </w:tc>
        <w:tc>
          <w:tcPr>
            <w:tcW w:w="5812" w:type="dxa"/>
          </w:tcPr>
          <w:p w:rsidR="0028128A" w:rsidRPr="004568B0" w:rsidRDefault="0028128A" w:rsidP="007B01FA">
            <w:r w:rsidRPr="004568B0">
              <w:rPr>
                <w:rFonts w:hint="eastAsia"/>
              </w:rPr>
              <w:t>对临时占用林地逾期不归还的处罚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w:t>
            </w:r>
          </w:p>
        </w:tc>
        <w:tc>
          <w:tcPr>
            <w:tcW w:w="5812" w:type="dxa"/>
          </w:tcPr>
          <w:p w:rsidR="0028128A" w:rsidRPr="004568B0" w:rsidRDefault="0028128A" w:rsidP="007B01FA">
            <w:r w:rsidRPr="004568B0">
              <w:rPr>
                <w:rFonts w:hint="eastAsia"/>
              </w:rPr>
              <w:t>对无木材运输证、持无效木材运输证、运输起止地点与木材运输证记载不符运输木材的处罚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w:t>
            </w:r>
          </w:p>
        </w:tc>
        <w:tc>
          <w:tcPr>
            <w:tcW w:w="5812" w:type="dxa"/>
          </w:tcPr>
          <w:p w:rsidR="0028128A" w:rsidRPr="004568B0" w:rsidRDefault="0028128A" w:rsidP="007B01FA">
            <w:r w:rsidRPr="004568B0">
              <w:rPr>
                <w:rFonts w:hint="eastAsia"/>
              </w:rPr>
              <w:t>对运输的木材数量超出木材运输证所准运的运输数量的处罚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w:t>
            </w:r>
          </w:p>
        </w:tc>
        <w:tc>
          <w:tcPr>
            <w:tcW w:w="5812" w:type="dxa"/>
          </w:tcPr>
          <w:p w:rsidR="0028128A" w:rsidRPr="004568B0" w:rsidRDefault="0028128A" w:rsidP="007B01FA">
            <w:r w:rsidRPr="004568B0">
              <w:rPr>
                <w:rFonts w:hint="eastAsia"/>
              </w:rPr>
              <w:t>对运输的木材树种、材种、规格与木材运输证规定不符的处罚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w:t>
            </w:r>
          </w:p>
        </w:tc>
        <w:tc>
          <w:tcPr>
            <w:tcW w:w="5812" w:type="dxa"/>
          </w:tcPr>
          <w:p w:rsidR="0028128A" w:rsidRPr="004568B0" w:rsidRDefault="0028128A" w:rsidP="007B01FA">
            <w:r w:rsidRPr="004568B0">
              <w:rPr>
                <w:rFonts w:hint="eastAsia"/>
              </w:rPr>
              <w:t>对运无木材运输证的木材的处罚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w:t>
            </w:r>
          </w:p>
        </w:tc>
        <w:tc>
          <w:tcPr>
            <w:tcW w:w="5812" w:type="dxa"/>
          </w:tcPr>
          <w:p w:rsidR="0028128A" w:rsidRPr="004568B0" w:rsidRDefault="0028128A" w:rsidP="007B01FA">
            <w:r w:rsidRPr="004568B0">
              <w:rPr>
                <w:rFonts w:hint="eastAsia"/>
              </w:rPr>
              <w:t>对使用伪造、涂改的木材运输证运输木材的处罚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12</w:t>
            </w:r>
          </w:p>
        </w:tc>
        <w:tc>
          <w:tcPr>
            <w:tcW w:w="5812" w:type="dxa"/>
          </w:tcPr>
          <w:p w:rsidR="0028128A" w:rsidRPr="004568B0" w:rsidRDefault="0028128A" w:rsidP="007B01FA">
            <w:r w:rsidRPr="004568B0">
              <w:rPr>
                <w:rFonts w:hint="eastAsia"/>
              </w:rPr>
              <w:t>对未经批准擅自将防护林和特种用途林改变为其他林种的处罚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13</w:t>
            </w:r>
          </w:p>
        </w:tc>
        <w:tc>
          <w:tcPr>
            <w:tcW w:w="5812" w:type="dxa"/>
          </w:tcPr>
          <w:p w:rsidR="0028128A" w:rsidRPr="004568B0" w:rsidRDefault="0028128A" w:rsidP="007B01FA">
            <w:r w:rsidRPr="004568B0">
              <w:rPr>
                <w:rFonts w:hint="eastAsia"/>
              </w:rPr>
              <w:t>对持过期木材运输证运输木材无正当理由的处罚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14</w:t>
            </w:r>
          </w:p>
        </w:tc>
        <w:tc>
          <w:tcPr>
            <w:tcW w:w="5812" w:type="dxa"/>
          </w:tcPr>
          <w:p w:rsidR="0028128A" w:rsidRPr="004568B0" w:rsidRDefault="0028128A" w:rsidP="007B01FA">
            <w:r w:rsidRPr="004568B0">
              <w:rPr>
                <w:rFonts w:hint="eastAsia"/>
              </w:rPr>
              <w:t>对运输木材货证不同行或虽有证但以伪装、藏匿等方式逃避木材检查站检查的处罚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15</w:t>
            </w:r>
          </w:p>
        </w:tc>
        <w:tc>
          <w:tcPr>
            <w:tcW w:w="5812" w:type="dxa"/>
          </w:tcPr>
          <w:p w:rsidR="0028128A" w:rsidRPr="004568B0" w:rsidRDefault="0028128A" w:rsidP="007B01FA">
            <w:r w:rsidRPr="004568B0">
              <w:rPr>
                <w:rFonts w:hint="eastAsia"/>
              </w:rPr>
              <w:t>对运输木材拒不接受林业行政主管部门及其所属的木材检查站依法检查、强行运输的处罚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16</w:t>
            </w:r>
          </w:p>
        </w:tc>
        <w:tc>
          <w:tcPr>
            <w:tcW w:w="5812" w:type="dxa"/>
          </w:tcPr>
          <w:p w:rsidR="0028128A" w:rsidRPr="004568B0" w:rsidRDefault="0028128A" w:rsidP="007B01FA">
            <w:r w:rsidRPr="004568B0">
              <w:rPr>
                <w:rFonts w:hint="eastAsia"/>
              </w:rPr>
              <w:t>对非法购买、擅自移栽古树名木或天然原生珍贵树木，或擅自移栽致使古树名木或天然原生珍贵树木死亡的处罚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17</w:t>
            </w:r>
          </w:p>
        </w:tc>
        <w:tc>
          <w:tcPr>
            <w:tcW w:w="5812" w:type="dxa"/>
          </w:tcPr>
          <w:p w:rsidR="0028128A" w:rsidRPr="004568B0" w:rsidRDefault="0028128A" w:rsidP="007B01FA">
            <w:r w:rsidRPr="004568B0">
              <w:rPr>
                <w:rFonts w:hint="eastAsia"/>
              </w:rPr>
              <w:t>对采伐和损害长江水源重点保护地区植被的处罚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18</w:t>
            </w:r>
          </w:p>
        </w:tc>
        <w:tc>
          <w:tcPr>
            <w:tcW w:w="5812" w:type="dxa"/>
          </w:tcPr>
          <w:p w:rsidR="0028128A" w:rsidRPr="004568B0" w:rsidRDefault="0028128A" w:rsidP="007B01FA">
            <w:r w:rsidRPr="004568B0">
              <w:rPr>
                <w:rFonts w:hint="eastAsia"/>
              </w:rPr>
              <w:t>对长江水源涵养林体系的林木进行皆伐的处罚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19</w:t>
            </w:r>
          </w:p>
        </w:tc>
        <w:tc>
          <w:tcPr>
            <w:tcW w:w="5812" w:type="dxa"/>
          </w:tcPr>
          <w:p w:rsidR="0028128A" w:rsidRPr="004568B0" w:rsidRDefault="0028128A" w:rsidP="007B01FA">
            <w:r w:rsidRPr="004568B0">
              <w:rPr>
                <w:rFonts w:hint="eastAsia"/>
              </w:rPr>
              <w:t>对擅自移栽胸高直径</w:t>
            </w:r>
            <w:r w:rsidRPr="004568B0">
              <w:rPr>
                <w:rFonts w:hint="eastAsia"/>
              </w:rPr>
              <w:t>10</w:t>
            </w:r>
            <w:r w:rsidRPr="004568B0">
              <w:rPr>
                <w:rFonts w:hint="eastAsia"/>
              </w:rPr>
              <w:t>厘米以上活立木，或擅自移栽并已将其栽种的处罚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20</w:t>
            </w:r>
          </w:p>
        </w:tc>
        <w:tc>
          <w:tcPr>
            <w:tcW w:w="5812" w:type="dxa"/>
          </w:tcPr>
          <w:p w:rsidR="0028128A" w:rsidRPr="004568B0" w:rsidRDefault="0028128A" w:rsidP="007B01FA">
            <w:r w:rsidRPr="004568B0">
              <w:rPr>
                <w:rFonts w:hint="eastAsia"/>
              </w:rPr>
              <w:t>对在禁猎区、禁猎期或者使用禁用的工具、方法猎捕野生动物的处罚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21</w:t>
            </w:r>
          </w:p>
        </w:tc>
        <w:tc>
          <w:tcPr>
            <w:tcW w:w="5812" w:type="dxa"/>
          </w:tcPr>
          <w:p w:rsidR="0028128A" w:rsidRPr="004568B0" w:rsidRDefault="0028128A" w:rsidP="007B01FA">
            <w:r w:rsidRPr="004568B0">
              <w:rPr>
                <w:rFonts w:hint="eastAsia"/>
              </w:rPr>
              <w:t>对未取得狩猎证或者未按狩猎证规定猎捕野生动物的处罚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22</w:t>
            </w:r>
          </w:p>
        </w:tc>
        <w:tc>
          <w:tcPr>
            <w:tcW w:w="5812" w:type="dxa"/>
          </w:tcPr>
          <w:p w:rsidR="0028128A" w:rsidRPr="004568B0" w:rsidRDefault="0028128A" w:rsidP="007B01FA">
            <w:r w:rsidRPr="004568B0">
              <w:rPr>
                <w:rFonts w:hint="eastAsia"/>
              </w:rPr>
              <w:t>对在自然保护区、禁猎区破坏野生动物主要生息繁衍场所的处罚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23</w:t>
            </w:r>
          </w:p>
        </w:tc>
        <w:tc>
          <w:tcPr>
            <w:tcW w:w="5812" w:type="dxa"/>
          </w:tcPr>
          <w:p w:rsidR="0028128A" w:rsidRPr="004568B0" w:rsidRDefault="0028128A" w:rsidP="007B01FA">
            <w:r w:rsidRPr="004568B0">
              <w:rPr>
                <w:rFonts w:hint="eastAsia"/>
              </w:rPr>
              <w:t>对非法出售、收购、运输、携带国家或者地方重点保护陆生野生动物或者其产品的处罚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24</w:t>
            </w:r>
          </w:p>
        </w:tc>
        <w:tc>
          <w:tcPr>
            <w:tcW w:w="5812" w:type="dxa"/>
          </w:tcPr>
          <w:p w:rsidR="0028128A" w:rsidRPr="004568B0" w:rsidRDefault="0028128A" w:rsidP="007B01FA">
            <w:r w:rsidRPr="004568B0">
              <w:rPr>
                <w:rFonts w:hint="eastAsia"/>
              </w:rPr>
              <w:t>对伪造、倒卖、转让特许猎捕证、狩猎证、驯养繁殖许可证或者允许进出口证明书的处罚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25</w:t>
            </w:r>
          </w:p>
        </w:tc>
        <w:tc>
          <w:tcPr>
            <w:tcW w:w="5812" w:type="dxa"/>
          </w:tcPr>
          <w:p w:rsidR="0028128A" w:rsidRPr="004568B0" w:rsidRDefault="0028128A" w:rsidP="007B01FA">
            <w:r w:rsidRPr="004568B0">
              <w:rPr>
                <w:rFonts w:hint="eastAsia"/>
              </w:rPr>
              <w:t>对非法捕杀国家和省重点保护野生动物的处罚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26</w:t>
            </w:r>
          </w:p>
        </w:tc>
        <w:tc>
          <w:tcPr>
            <w:tcW w:w="5812" w:type="dxa"/>
          </w:tcPr>
          <w:p w:rsidR="0028128A" w:rsidRPr="004568B0" w:rsidRDefault="0028128A" w:rsidP="007B01FA">
            <w:r w:rsidRPr="004568B0">
              <w:rPr>
                <w:rFonts w:hint="eastAsia"/>
              </w:rPr>
              <w:t>对取得国家重点保护野生动物驯养繁殖许可证但违反许可证管理规定驯养繁殖的处罚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27</w:t>
            </w:r>
          </w:p>
        </w:tc>
        <w:tc>
          <w:tcPr>
            <w:tcW w:w="5812" w:type="dxa"/>
          </w:tcPr>
          <w:p w:rsidR="0028128A" w:rsidRPr="004568B0" w:rsidRDefault="0028128A" w:rsidP="007B01FA">
            <w:r w:rsidRPr="004568B0">
              <w:rPr>
                <w:rFonts w:hint="eastAsia"/>
              </w:rPr>
              <w:t>对未取得驯养繁殖许可证或者超越驯养繁殖许可证规定范围驯养繁殖野生动物的处罚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28</w:t>
            </w:r>
          </w:p>
        </w:tc>
        <w:tc>
          <w:tcPr>
            <w:tcW w:w="5812" w:type="dxa"/>
          </w:tcPr>
          <w:p w:rsidR="0028128A" w:rsidRPr="004568B0" w:rsidRDefault="0028128A" w:rsidP="007B01FA">
            <w:r w:rsidRPr="004568B0">
              <w:rPr>
                <w:rFonts w:hint="eastAsia"/>
              </w:rPr>
              <w:t>对外国人未经批准在中国境内对野生动物进行野外考察、标本采集或者在野外拍摄电影、录像的处罚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29</w:t>
            </w:r>
          </w:p>
        </w:tc>
        <w:tc>
          <w:tcPr>
            <w:tcW w:w="5812" w:type="dxa"/>
          </w:tcPr>
          <w:p w:rsidR="0028128A" w:rsidRPr="004568B0" w:rsidRDefault="0028128A" w:rsidP="007B01FA">
            <w:r w:rsidRPr="004568B0">
              <w:rPr>
                <w:rFonts w:hint="eastAsia"/>
              </w:rPr>
              <w:t>对未取得采集证或者未按照采集证的规定采集国家重点保护野生植物的处罚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30</w:t>
            </w:r>
          </w:p>
        </w:tc>
        <w:tc>
          <w:tcPr>
            <w:tcW w:w="5812" w:type="dxa"/>
          </w:tcPr>
          <w:p w:rsidR="0028128A" w:rsidRPr="004568B0" w:rsidRDefault="0028128A" w:rsidP="007B01FA">
            <w:r w:rsidRPr="004568B0">
              <w:rPr>
                <w:rFonts w:hint="eastAsia"/>
              </w:rPr>
              <w:t>对非法出售、收购国家重点保护野生植物的处罚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31</w:t>
            </w:r>
          </w:p>
        </w:tc>
        <w:tc>
          <w:tcPr>
            <w:tcW w:w="5812" w:type="dxa"/>
          </w:tcPr>
          <w:p w:rsidR="0028128A" w:rsidRPr="004568B0" w:rsidRDefault="0028128A" w:rsidP="007B01FA">
            <w:r w:rsidRPr="004568B0">
              <w:rPr>
                <w:rFonts w:hint="eastAsia"/>
              </w:rPr>
              <w:t>对伪造、倒卖、转让采集证、允许进出口证明书或者有关批准文件、标签的处罚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32</w:t>
            </w:r>
          </w:p>
        </w:tc>
        <w:tc>
          <w:tcPr>
            <w:tcW w:w="5812" w:type="dxa"/>
          </w:tcPr>
          <w:p w:rsidR="0028128A" w:rsidRPr="004568B0" w:rsidRDefault="0028128A" w:rsidP="007B01FA">
            <w:r w:rsidRPr="004568B0">
              <w:rPr>
                <w:rFonts w:hint="eastAsia"/>
              </w:rPr>
              <w:t>对未经批准进入自然保护区或者在自然保护区内不服从管理机构管理的处罚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33</w:t>
            </w:r>
          </w:p>
        </w:tc>
        <w:tc>
          <w:tcPr>
            <w:tcW w:w="5812" w:type="dxa"/>
          </w:tcPr>
          <w:p w:rsidR="0028128A" w:rsidRPr="004568B0" w:rsidRDefault="0028128A" w:rsidP="007B01FA">
            <w:r w:rsidRPr="004568B0">
              <w:rPr>
                <w:rFonts w:hint="eastAsia"/>
              </w:rPr>
              <w:t>对非法在自然保护区内进行砍伐、放牧、狩猎、捕捞、采药、开垦、烧荒、开矿、采石、挖沙等活动的处罚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34</w:t>
            </w:r>
          </w:p>
        </w:tc>
        <w:tc>
          <w:tcPr>
            <w:tcW w:w="5812" w:type="dxa"/>
          </w:tcPr>
          <w:p w:rsidR="0028128A" w:rsidRPr="004568B0" w:rsidRDefault="0028128A" w:rsidP="007B01FA">
            <w:r w:rsidRPr="004568B0">
              <w:rPr>
                <w:rFonts w:hint="eastAsia"/>
              </w:rPr>
              <w:t>对自然保护区管理机构拒绝监督检查或者在被检查时弄虚作假的处罚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35</w:t>
            </w:r>
          </w:p>
        </w:tc>
        <w:tc>
          <w:tcPr>
            <w:tcW w:w="5812" w:type="dxa"/>
          </w:tcPr>
          <w:p w:rsidR="0028128A" w:rsidRPr="004568B0" w:rsidRDefault="0028128A" w:rsidP="007B01FA">
            <w:r w:rsidRPr="004568B0">
              <w:rPr>
                <w:rFonts w:hint="eastAsia"/>
              </w:rPr>
              <w:t>对非法猎捕、买卖国家和</w:t>
            </w:r>
            <w:proofErr w:type="gramStart"/>
            <w:r w:rsidRPr="004568B0">
              <w:rPr>
                <w:rFonts w:hint="eastAsia"/>
              </w:rPr>
              <w:t>省保护</w:t>
            </w:r>
            <w:proofErr w:type="gramEnd"/>
            <w:r w:rsidRPr="004568B0">
              <w:rPr>
                <w:rFonts w:hint="eastAsia"/>
              </w:rPr>
              <w:t>的益鸟，或者在人口聚居区捕捉猎杀鸟类、采集鸟卵、捣毁鸟巢的处罚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36</w:t>
            </w:r>
          </w:p>
        </w:tc>
        <w:tc>
          <w:tcPr>
            <w:tcW w:w="5812" w:type="dxa"/>
          </w:tcPr>
          <w:p w:rsidR="0028128A" w:rsidRPr="004568B0" w:rsidRDefault="0028128A" w:rsidP="007B01FA">
            <w:r w:rsidRPr="004568B0">
              <w:rPr>
                <w:rFonts w:hint="eastAsia"/>
              </w:rPr>
              <w:t>对收购无证猎捕的野生动物的处罚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37</w:t>
            </w:r>
          </w:p>
        </w:tc>
        <w:tc>
          <w:tcPr>
            <w:tcW w:w="5812" w:type="dxa"/>
          </w:tcPr>
          <w:p w:rsidR="0028128A" w:rsidRPr="004568B0" w:rsidRDefault="0028128A" w:rsidP="007B01FA">
            <w:r w:rsidRPr="004568B0">
              <w:rPr>
                <w:rFonts w:hint="eastAsia"/>
              </w:rPr>
              <w:t>对非法出售、收购、运输、携带非国家和省重点保护野生动物或其产品的处罚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38</w:t>
            </w:r>
          </w:p>
        </w:tc>
        <w:tc>
          <w:tcPr>
            <w:tcW w:w="5812" w:type="dxa"/>
          </w:tcPr>
          <w:p w:rsidR="0028128A" w:rsidRPr="004568B0" w:rsidRDefault="0028128A" w:rsidP="007B01FA">
            <w:r w:rsidRPr="004568B0">
              <w:rPr>
                <w:rFonts w:hint="eastAsia"/>
              </w:rPr>
              <w:t>对非法加工、利用、转让野生动物及其产品，或者邮寄国家和省重点保护野生动物产品的处罚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39</w:t>
            </w:r>
          </w:p>
        </w:tc>
        <w:tc>
          <w:tcPr>
            <w:tcW w:w="5812" w:type="dxa"/>
          </w:tcPr>
          <w:p w:rsidR="0028128A" w:rsidRPr="004568B0" w:rsidRDefault="0028128A" w:rsidP="007B01FA">
            <w:r w:rsidRPr="004568B0">
              <w:rPr>
                <w:rFonts w:hint="eastAsia"/>
              </w:rPr>
              <w:t>对超越准运证规定的种类、数量、期限运输野生动物或其产品的处罚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40</w:t>
            </w:r>
          </w:p>
        </w:tc>
        <w:tc>
          <w:tcPr>
            <w:tcW w:w="5812" w:type="dxa"/>
          </w:tcPr>
          <w:p w:rsidR="0028128A" w:rsidRPr="004568B0" w:rsidRDefault="0028128A" w:rsidP="007B01FA">
            <w:r w:rsidRPr="004568B0">
              <w:rPr>
                <w:rFonts w:hint="eastAsia"/>
              </w:rPr>
              <w:t>对外国人在中国境内采集、收购国家重点保护野生植物，或者未经批准对国家重点保护野生植物进行野外考察的处罚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41</w:t>
            </w:r>
          </w:p>
        </w:tc>
        <w:tc>
          <w:tcPr>
            <w:tcW w:w="5812" w:type="dxa"/>
          </w:tcPr>
          <w:p w:rsidR="0028128A" w:rsidRPr="004568B0" w:rsidRDefault="0028128A" w:rsidP="007B01FA">
            <w:r w:rsidRPr="004568B0">
              <w:rPr>
                <w:rFonts w:hint="eastAsia"/>
              </w:rPr>
              <w:t>对擅自移动或者破坏自然保护区界标的处罚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42</w:t>
            </w:r>
          </w:p>
        </w:tc>
        <w:tc>
          <w:tcPr>
            <w:tcW w:w="5812" w:type="dxa"/>
          </w:tcPr>
          <w:p w:rsidR="0028128A" w:rsidRPr="004568B0" w:rsidRDefault="0028128A" w:rsidP="007B01FA">
            <w:r w:rsidRPr="004568B0">
              <w:rPr>
                <w:rFonts w:hint="eastAsia"/>
              </w:rPr>
              <w:t>对擅自围（开）垦、烧荒、填埋湿地的处罚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43</w:t>
            </w:r>
          </w:p>
        </w:tc>
        <w:tc>
          <w:tcPr>
            <w:tcW w:w="5812" w:type="dxa"/>
          </w:tcPr>
          <w:p w:rsidR="0028128A" w:rsidRPr="004568B0" w:rsidRDefault="0028128A" w:rsidP="007B01FA">
            <w:r w:rsidRPr="004568B0">
              <w:rPr>
                <w:rFonts w:hint="eastAsia"/>
              </w:rPr>
              <w:t>对擅自排放湿地蓄水、修建阻水或者排水设施的处罚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44</w:t>
            </w:r>
          </w:p>
        </w:tc>
        <w:tc>
          <w:tcPr>
            <w:tcW w:w="5812" w:type="dxa"/>
          </w:tcPr>
          <w:p w:rsidR="0028128A" w:rsidRPr="004568B0" w:rsidRDefault="0028128A" w:rsidP="007B01FA">
            <w:r w:rsidRPr="004568B0">
              <w:rPr>
                <w:rFonts w:hint="eastAsia"/>
              </w:rPr>
              <w:t>对擅自采砂、采石、采矿、挖塘、采集泥炭、揭取草皮的处罚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45</w:t>
            </w:r>
          </w:p>
        </w:tc>
        <w:tc>
          <w:tcPr>
            <w:tcW w:w="5812" w:type="dxa"/>
          </w:tcPr>
          <w:p w:rsidR="0028128A" w:rsidRPr="004568B0" w:rsidRDefault="0028128A" w:rsidP="007B01FA">
            <w:r w:rsidRPr="004568B0">
              <w:rPr>
                <w:rFonts w:hint="eastAsia"/>
              </w:rPr>
              <w:t>对非法占用湿地的处罚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46</w:t>
            </w:r>
          </w:p>
        </w:tc>
        <w:tc>
          <w:tcPr>
            <w:tcW w:w="5812" w:type="dxa"/>
          </w:tcPr>
          <w:p w:rsidR="0028128A" w:rsidRPr="004568B0" w:rsidRDefault="0028128A" w:rsidP="007B01FA">
            <w:r w:rsidRPr="004568B0">
              <w:rPr>
                <w:rFonts w:hint="eastAsia"/>
              </w:rPr>
              <w:t>对大熊猫借展期间借出方或者借入方违反规定的处罚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47</w:t>
            </w:r>
          </w:p>
        </w:tc>
        <w:tc>
          <w:tcPr>
            <w:tcW w:w="5812" w:type="dxa"/>
          </w:tcPr>
          <w:p w:rsidR="0028128A" w:rsidRPr="004568B0" w:rsidRDefault="0028128A" w:rsidP="007B01FA">
            <w:r w:rsidRPr="004568B0">
              <w:rPr>
                <w:rFonts w:hint="eastAsia"/>
              </w:rPr>
              <w:t>对森林、林木、林地的经营单位或者个人未履行森林防火责任的处罚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48</w:t>
            </w:r>
          </w:p>
        </w:tc>
        <w:tc>
          <w:tcPr>
            <w:tcW w:w="5812" w:type="dxa"/>
          </w:tcPr>
          <w:p w:rsidR="0028128A" w:rsidRPr="004568B0" w:rsidRDefault="0028128A" w:rsidP="007B01FA">
            <w:r w:rsidRPr="004568B0">
              <w:rPr>
                <w:rFonts w:hint="eastAsia"/>
              </w:rPr>
              <w:t>对森林防火区内的有关单位或者个人拒绝接受森林防火检查或者接到森林火灾隐患整改通知书逾期不消除火灾隐患的处罚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49</w:t>
            </w:r>
          </w:p>
        </w:tc>
        <w:tc>
          <w:tcPr>
            <w:tcW w:w="5812" w:type="dxa"/>
          </w:tcPr>
          <w:p w:rsidR="0028128A" w:rsidRPr="004568B0" w:rsidRDefault="0028128A" w:rsidP="007B01FA">
            <w:r w:rsidRPr="004568B0">
              <w:rPr>
                <w:rFonts w:hint="eastAsia"/>
              </w:rPr>
              <w:t>对森林防火期内未经批准擅自在森林防火区内野外用火的处罚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50</w:t>
            </w:r>
          </w:p>
        </w:tc>
        <w:tc>
          <w:tcPr>
            <w:tcW w:w="5812" w:type="dxa"/>
          </w:tcPr>
          <w:p w:rsidR="0028128A" w:rsidRPr="004568B0" w:rsidRDefault="0028128A" w:rsidP="007B01FA">
            <w:r w:rsidRPr="004568B0">
              <w:rPr>
                <w:rFonts w:hint="eastAsia"/>
              </w:rPr>
              <w:t>对森林防火期内未经批准在森林防火区内进行实弹演习、爆破等活动的处罚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51</w:t>
            </w:r>
          </w:p>
        </w:tc>
        <w:tc>
          <w:tcPr>
            <w:tcW w:w="5812" w:type="dxa"/>
          </w:tcPr>
          <w:p w:rsidR="0028128A" w:rsidRPr="004568B0" w:rsidRDefault="0028128A" w:rsidP="007B01FA">
            <w:r w:rsidRPr="004568B0">
              <w:rPr>
                <w:rFonts w:hint="eastAsia"/>
              </w:rPr>
              <w:t>对森林防火期内，森林、林木、林地的经营单位未设置森林防火警示宣传标志的处罚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52</w:t>
            </w:r>
          </w:p>
        </w:tc>
        <w:tc>
          <w:tcPr>
            <w:tcW w:w="5812" w:type="dxa"/>
          </w:tcPr>
          <w:p w:rsidR="0028128A" w:rsidRPr="004568B0" w:rsidRDefault="0028128A" w:rsidP="007B01FA">
            <w:r w:rsidRPr="004568B0">
              <w:rPr>
                <w:rFonts w:hint="eastAsia"/>
              </w:rPr>
              <w:t>对森林防火期内，进入森林防火区的机动车辆未安装森林防火装置的处罚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53</w:t>
            </w:r>
          </w:p>
        </w:tc>
        <w:tc>
          <w:tcPr>
            <w:tcW w:w="5812" w:type="dxa"/>
          </w:tcPr>
          <w:p w:rsidR="0028128A" w:rsidRPr="004568B0" w:rsidRDefault="0028128A" w:rsidP="007B01FA">
            <w:r w:rsidRPr="004568B0">
              <w:rPr>
                <w:rFonts w:hint="eastAsia"/>
              </w:rPr>
              <w:t>对森林高火险期内，未经批准擅自进入森林高火险区活动的处罚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54</w:t>
            </w:r>
          </w:p>
        </w:tc>
        <w:tc>
          <w:tcPr>
            <w:tcW w:w="5812" w:type="dxa"/>
          </w:tcPr>
          <w:p w:rsidR="0028128A" w:rsidRPr="004568B0" w:rsidRDefault="0028128A" w:rsidP="007B01FA">
            <w:r w:rsidRPr="004568B0">
              <w:rPr>
                <w:rFonts w:hint="eastAsia"/>
              </w:rPr>
              <w:t>对盗伐森林或者其他林木的处罚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55</w:t>
            </w:r>
          </w:p>
        </w:tc>
        <w:tc>
          <w:tcPr>
            <w:tcW w:w="5812" w:type="dxa"/>
          </w:tcPr>
          <w:p w:rsidR="0028128A" w:rsidRPr="004568B0" w:rsidRDefault="0028128A" w:rsidP="007B01FA">
            <w:r w:rsidRPr="004568B0">
              <w:rPr>
                <w:rFonts w:hint="eastAsia"/>
              </w:rPr>
              <w:t>对滥伐森林或者其他林木的处罚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56</w:t>
            </w:r>
          </w:p>
        </w:tc>
        <w:tc>
          <w:tcPr>
            <w:tcW w:w="5812" w:type="dxa"/>
          </w:tcPr>
          <w:p w:rsidR="0028128A" w:rsidRPr="004568B0" w:rsidRDefault="0028128A" w:rsidP="007B01FA">
            <w:r w:rsidRPr="004568B0">
              <w:rPr>
                <w:rFonts w:hint="eastAsia"/>
              </w:rPr>
              <w:t>对违法买卖林木采伐许可证、木材运输证件、批准出口文件、允许进出口证明书的处罚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57</w:t>
            </w:r>
          </w:p>
        </w:tc>
        <w:tc>
          <w:tcPr>
            <w:tcW w:w="5812" w:type="dxa"/>
          </w:tcPr>
          <w:p w:rsidR="0028128A" w:rsidRPr="004568B0" w:rsidRDefault="0028128A" w:rsidP="007B01FA">
            <w:r w:rsidRPr="004568B0">
              <w:rPr>
                <w:rFonts w:hint="eastAsia"/>
              </w:rPr>
              <w:t>对在林区非法收购明知是盗伐、滥伐的林木的处罚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58</w:t>
            </w:r>
          </w:p>
        </w:tc>
        <w:tc>
          <w:tcPr>
            <w:tcW w:w="5812" w:type="dxa"/>
          </w:tcPr>
          <w:p w:rsidR="0028128A" w:rsidRPr="004568B0" w:rsidRDefault="0028128A" w:rsidP="007B01FA">
            <w:r w:rsidRPr="004568B0">
              <w:rPr>
                <w:rFonts w:hint="eastAsia"/>
              </w:rPr>
              <w:t>对毁坏森林、林木（进行开垦、采石、采砂、采土、采种、采脂和其他活动，致使森林、林木受到毁坏）的处罚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59</w:t>
            </w:r>
          </w:p>
        </w:tc>
        <w:tc>
          <w:tcPr>
            <w:tcW w:w="5812" w:type="dxa"/>
          </w:tcPr>
          <w:p w:rsidR="0028128A" w:rsidRPr="004568B0" w:rsidRDefault="0028128A" w:rsidP="007B01FA">
            <w:r w:rsidRPr="004568B0">
              <w:rPr>
                <w:rFonts w:hint="eastAsia"/>
              </w:rPr>
              <w:t>对毁坏森林、林木（在幼林地和特种用途林内砍柴、放牧致使森林、林木受到毁坏）的处罚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60</w:t>
            </w:r>
          </w:p>
        </w:tc>
        <w:tc>
          <w:tcPr>
            <w:tcW w:w="5812" w:type="dxa"/>
          </w:tcPr>
          <w:p w:rsidR="0028128A" w:rsidRPr="004568B0" w:rsidRDefault="0028128A" w:rsidP="007B01FA">
            <w:r w:rsidRPr="004568B0">
              <w:rPr>
                <w:rFonts w:hint="eastAsia"/>
              </w:rPr>
              <w:t>对扰乱林业机关、森林公安机关秩序以及森林公园等公共场所秩序的处罚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61</w:t>
            </w:r>
          </w:p>
        </w:tc>
        <w:tc>
          <w:tcPr>
            <w:tcW w:w="5812" w:type="dxa"/>
          </w:tcPr>
          <w:p w:rsidR="0028128A" w:rsidRPr="004568B0" w:rsidRDefault="0028128A" w:rsidP="007B01FA">
            <w:r w:rsidRPr="004568B0">
              <w:rPr>
                <w:rFonts w:hint="eastAsia"/>
              </w:rPr>
              <w:t>对扰乱林区大型群众性活动秩序的处罚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62</w:t>
            </w:r>
          </w:p>
        </w:tc>
        <w:tc>
          <w:tcPr>
            <w:tcW w:w="5812" w:type="dxa"/>
          </w:tcPr>
          <w:p w:rsidR="0028128A" w:rsidRPr="004568B0" w:rsidRDefault="0028128A" w:rsidP="007B01FA">
            <w:r w:rsidRPr="004568B0">
              <w:rPr>
                <w:rFonts w:hint="eastAsia"/>
              </w:rPr>
              <w:t>对谎报森林火情、森林病虫害、野生动植物疫情扰乱公共秩序的处罚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63</w:t>
            </w:r>
          </w:p>
        </w:tc>
        <w:tc>
          <w:tcPr>
            <w:tcW w:w="5812" w:type="dxa"/>
          </w:tcPr>
          <w:p w:rsidR="0028128A" w:rsidRPr="004568B0" w:rsidRDefault="0028128A" w:rsidP="007B01FA">
            <w:r w:rsidRPr="004568B0">
              <w:rPr>
                <w:rFonts w:hint="eastAsia"/>
              </w:rPr>
              <w:t>对未经批准安装、使用电网非法狩猎陆生野生动物的处罚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64</w:t>
            </w:r>
          </w:p>
        </w:tc>
        <w:tc>
          <w:tcPr>
            <w:tcW w:w="5812" w:type="dxa"/>
          </w:tcPr>
          <w:p w:rsidR="0028128A" w:rsidRPr="004568B0" w:rsidRDefault="0028128A" w:rsidP="007B01FA">
            <w:r w:rsidRPr="004568B0">
              <w:rPr>
                <w:rFonts w:hint="eastAsia"/>
              </w:rPr>
              <w:t>对威胁、侮辱、殴打、打击报复森林公安办理案件的证人及其近亲属的处罚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65</w:t>
            </w:r>
          </w:p>
        </w:tc>
        <w:tc>
          <w:tcPr>
            <w:tcW w:w="5812" w:type="dxa"/>
          </w:tcPr>
          <w:p w:rsidR="0028128A" w:rsidRPr="004568B0" w:rsidRDefault="0028128A" w:rsidP="007B01FA">
            <w:r w:rsidRPr="004568B0">
              <w:rPr>
                <w:rFonts w:hint="eastAsia"/>
              </w:rPr>
              <w:t>对盗窃已经采伐的林木、非国家重点保护野生动物或其产品、野生动物保护仪器设备或设施，盗伐农村居民房前屋后或者自留地少量零星林木的处罚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66</w:t>
            </w:r>
          </w:p>
        </w:tc>
        <w:tc>
          <w:tcPr>
            <w:tcW w:w="5812" w:type="dxa"/>
          </w:tcPr>
          <w:p w:rsidR="0028128A" w:rsidRPr="004568B0" w:rsidRDefault="0028128A" w:rsidP="007B01FA">
            <w:r w:rsidRPr="004568B0">
              <w:rPr>
                <w:rFonts w:hint="eastAsia"/>
              </w:rPr>
              <w:t>对诈骗、哄抢、抢夺、敲诈勒索、故意损毁少量林木、木材、非国家重点保护野生动物或其产品、野生动物保护仪器设备或设施的处罚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67</w:t>
            </w:r>
          </w:p>
        </w:tc>
        <w:tc>
          <w:tcPr>
            <w:tcW w:w="5812" w:type="dxa"/>
          </w:tcPr>
          <w:p w:rsidR="0028128A" w:rsidRPr="004568B0" w:rsidRDefault="0028128A" w:rsidP="007B01FA">
            <w:r w:rsidRPr="004568B0">
              <w:rPr>
                <w:rFonts w:hint="eastAsia"/>
              </w:rPr>
              <w:t>对阻碍林业行政执法人员、森林公安民警依法执行职务的处罚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68</w:t>
            </w:r>
          </w:p>
        </w:tc>
        <w:tc>
          <w:tcPr>
            <w:tcW w:w="5812" w:type="dxa"/>
          </w:tcPr>
          <w:p w:rsidR="0028128A" w:rsidRPr="004568B0" w:rsidRDefault="0028128A" w:rsidP="007B01FA">
            <w:r w:rsidRPr="004568B0">
              <w:rPr>
                <w:rFonts w:hint="eastAsia"/>
              </w:rPr>
              <w:t>对阻碍执行紧急任务的森林公安警用车辆、森林消防车通行的处罚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69</w:t>
            </w:r>
          </w:p>
        </w:tc>
        <w:tc>
          <w:tcPr>
            <w:tcW w:w="5812" w:type="dxa"/>
          </w:tcPr>
          <w:p w:rsidR="0028128A" w:rsidRPr="004568B0" w:rsidRDefault="0028128A" w:rsidP="007B01FA">
            <w:r w:rsidRPr="004568B0">
              <w:rPr>
                <w:rFonts w:hint="eastAsia"/>
              </w:rPr>
              <w:t>对强行冲闯森林公安机关设置的警戒带、警戒区的处罚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70</w:t>
            </w:r>
          </w:p>
        </w:tc>
        <w:tc>
          <w:tcPr>
            <w:tcW w:w="5812" w:type="dxa"/>
          </w:tcPr>
          <w:p w:rsidR="0028128A" w:rsidRPr="004568B0" w:rsidRDefault="0028128A" w:rsidP="007B01FA">
            <w:r w:rsidRPr="004568B0">
              <w:rPr>
                <w:rFonts w:hint="eastAsia"/>
              </w:rPr>
              <w:t>对冒充林业工作人员、森林公安机关人民警察招摇撞骗的处罚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71</w:t>
            </w:r>
          </w:p>
        </w:tc>
        <w:tc>
          <w:tcPr>
            <w:tcW w:w="5812" w:type="dxa"/>
          </w:tcPr>
          <w:p w:rsidR="0028128A" w:rsidRPr="004568B0" w:rsidRDefault="0028128A" w:rsidP="007B01FA">
            <w:r w:rsidRPr="004568B0">
              <w:rPr>
                <w:rFonts w:hint="eastAsia"/>
              </w:rPr>
              <w:t>对伪造、变造林木采伐许可证、木材运输证、特许猎捕证、狩猎证、驯养繁殖许可证、采集证、允许进出口证明书等公文、证明文件、印章的处罚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72</w:t>
            </w:r>
          </w:p>
        </w:tc>
        <w:tc>
          <w:tcPr>
            <w:tcW w:w="5812" w:type="dxa"/>
          </w:tcPr>
          <w:p w:rsidR="0028128A" w:rsidRPr="004568B0" w:rsidRDefault="0028128A" w:rsidP="007B01FA">
            <w:r w:rsidRPr="004568B0">
              <w:rPr>
                <w:rFonts w:hint="eastAsia"/>
              </w:rPr>
              <w:t>对买卖、使用伪造、变造的林木采伐许可证、木材运输证、特许猎捕证、狩猎证、驯养繁殖许可证、采集证、允许进出口证明书等公文、证明文件的处罚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73</w:t>
            </w:r>
          </w:p>
        </w:tc>
        <w:tc>
          <w:tcPr>
            <w:tcW w:w="5812" w:type="dxa"/>
          </w:tcPr>
          <w:p w:rsidR="0028128A" w:rsidRPr="004568B0" w:rsidRDefault="0028128A" w:rsidP="007B01FA">
            <w:r w:rsidRPr="004568B0">
              <w:rPr>
                <w:rFonts w:hint="eastAsia"/>
              </w:rPr>
              <w:t>对收购森林公安机关通报寻查的赃物或者有赃物嫌疑的物品的处罚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74</w:t>
            </w:r>
          </w:p>
        </w:tc>
        <w:tc>
          <w:tcPr>
            <w:tcW w:w="5812" w:type="dxa"/>
          </w:tcPr>
          <w:p w:rsidR="0028128A" w:rsidRPr="004568B0" w:rsidRDefault="0028128A" w:rsidP="007B01FA">
            <w:r w:rsidRPr="004568B0">
              <w:rPr>
                <w:rFonts w:hint="eastAsia"/>
              </w:rPr>
              <w:t>对隐藏、转移、变卖、损毁森林公安机关依法扣押、查封、冻结的财物的处罚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75</w:t>
            </w:r>
          </w:p>
        </w:tc>
        <w:tc>
          <w:tcPr>
            <w:tcW w:w="5812" w:type="dxa"/>
          </w:tcPr>
          <w:p w:rsidR="0028128A" w:rsidRPr="004568B0" w:rsidRDefault="0028128A" w:rsidP="007B01FA">
            <w:r w:rsidRPr="004568B0">
              <w:rPr>
                <w:rFonts w:hint="eastAsia"/>
              </w:rPr>
              <w:t>对伪造、隐匿、毁灭证据或者提供虚假证言、谎报案情，影响森林公安机关依法办案的处罚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76</w:t>
            </w:r>
          </w:p>
        </w:tc>
        <w:tc>
          <w:tcPr>
            <w:tcW w:w="5812" w:type="dxa"/>
          </w:tcPr>
          <w:p w:rsidR="0028128A" w:rsidRPr="004568B0" w:rsidRDefault="0028128A" w:rsidP="007B01FA">
            <w:r w:rsidRPr="004568B0">
              <w:rPr>
                <w:rFonts w:hint="eastAsia"/>
              </w:rPr>
              <w:t>对明知林木、木材、野生动物及其制品是赃物而窝藏、转移或者代为销售的处罚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77</w:t>
            </w:r>
          </w:p>
        </w:tc>
        <w:tc>
          <w:tcPr>
            <w:tcW w:w="5812" w:type="dxa"/>
          </w:tcPr>
          <w:p w:rsidR="0028128A" w:rsidRPr="004568B0" w:rsidRDefault="0028128A" w:rsidP="007B01FA">
            <w:r w:rsidRPr="004568B0">
              <w:rPr>
                <w:rFonts w:hint="eastAsia"/>
              </w:rPr>
              <w:t>对被森林公安机关依法采取刑事强制措施的人，有违反法律、行政法规和国务院公安部门有关监督管理规定的行为的处罚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78</w:t>
            </w:r>
          </w:p>
        </w:tc>
        <w:tc>
          <w:tcPr>
            <w:tcW w:w="5812" w:type="dxa"/>
          </w:tcPr>
          <w:p w:rsidR="0028128A" w:rsidRPr="004568B0" w:rsidRDefault="0028128A" w:rsidP="007B01FA">
            <w:r w:rsidRPr="004568B0">
              <w:rPr>
                <w:rFonts w:hint="eastAsia"/>
              </w:rPr>
              <w:t>对在林区非法种植罂粟或其他毒品原植物，非法买卖、运输、携带、持有毒品原植物种苗，非法运输、买卖、储存、使用</w:t>
            </w:r>
            <w:proofErr w:type="gramStart"/>
            <w:r w:rsidRPr="004568B0">
              <w:rPr>
                <w:rFonts w:hint="eastAsia"/>
              </w:rPr>
              <w:t>罂栗</w:t>
            </w:r>
            <w:proofErr w:type="gramEnd"/>
            <w:r w:rsidRPr="004568B0">
              <w:rPr>
                <w:rFonts w:hint="eastAsia"/>
              </w:rPr>
              <w:t>壳的处罚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79</w:t>
            </w:r>
          </w:p>
        </w:tc>
        <w:tc>
          <w:tcPr>
            <w:tcW w:w="5812" w:type="dxa"/>
          </w:tcPr>
          <w:p w:rsidR="0028128A" w:rsidRPr="004568B0" w:rsidRDefault="0028128A" w:rsidP="007B01FA">
            <w:r w:rsidRPr="004568B0">
              <w:rPr>
                <w:rFonts w:hint="eastAsia"/>
              </w:rPr>
              <w:t>对拒不执行人民政府在紧急状态下依法发布的决定、命令的处罚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80</w:t>
            </w:r>
          </w:p>
        </w:tc>
        <w:tc>
          <w:tcPr>
            <w:tcW w:w="5812" w:type="dxa"/>
          </w:tcPr>
          <w:p w:rsidR="0028128A" w:rsidRPr="004568B0" w:rsidRDefault="0028128A" w:rsidP="007B01FA">
            <w:r w:rsidRPr="004568B0">
              <w:rPr>
                <w:rFonts w:hint="eastAsia"/>
              </w:rPr>
              <w:t>对扬言放火烧山的处罚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81</w:t>
            </w:r>
          </w:p>
        </w:tc>
        <w:tc>
          <w:tcPr>
            <w:tcW w:w="5812" w:type="dxa"/>
          </w:tcPr>
          <w:p w:rsidR="0028128A" w:rsidRPr="004568B0" w:rsidRDefault="0028128A" w:rsidP="007B01FA">
            <w:r w:rsidRPr="004568B0">
              <w:rPr>
                <w:rFonts w:hint="eastAsia"/>
              </w:rPr>
              <w:t>对在林区非法携带枪支、弹药、管制器具的处罚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82</w:t>
            </w:r>
          </w:p>
        </w:tc>
        <w:tc>
          <w:tcPr>
            <w:tcW w:w="5812" w:type="dxa"/>
          </w:tcPr>
          <w:p w:rsidR="0028128A" w:rsidRPr="004568B0" w:rsidRDefault="0028128A" w:rsidP="007B01FA">
            <w:r w:rsidRPr="004568B0">
              <w:rPr>
                <w:rFonts w:hint="eastAsia"/>
              </w:rPr>
              <w:t>对盗窃、损毁林业、动物监测等公共设施的处罚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83</w:t>
            </w:r>
          </w:p>
        </w:tc>
        <w:tc>
          <w:tcPr>
            <w:tcW w:w="5812" w:type="dxa"/>
          </w:tcPr>
          <w:p w:rsidR="0028128A" w:rsidRPr="004568B0" w:rsidRDefault="0028128A" w:rsidP="007B01FA">
            <w:r w:rsidRPr="004568B0">
              <w:rPr>
                <w:rFonts w:hint="eastAsia"/>
              </w:rPr>
              <w:t>对在林区寻衅滋事的处罚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84</w:t>
            </w:r>
          </w:p>
        </w:tc>
        <w:tc>
          <w:tcPr>
            <w:tcW w:w="5812" w:type="dxa"/>
          </w:tcPr>
          <w:p w:rsidR="0028128A" w:rsidRPr="004568B0" w:rsidRDefault="0028128A" w:rsidP="007B01FA">
            <w:r w:rsidRPr="004568B0">
              <w:rPr>
                <w:rFonts w:hint="eastAsia"/>
              </w:rPr>
              <w:t>对弄虚作假、虚报冒领退耕还林补助资金和粮食的处罚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85</w:t>
            </w:r>
          </w:p>
        </w:tc>
        <w:tc>
          <w:tcPr>
            <w:tcW w:w="5812" w:type="dxa"/>
          </w:tcPr>
          <w:p w:rsidR="0028128A" w:rsidRPr="004568B0" w:rsidRDefault="0028128A" w:rsidP="007B01FA">
            <w:r w:rsidRPr="004568B0">
              <w:rPr>
                <w:rFonts w:hint="eastAsia"/>
              </w:rPr>
              <w:t>对销售、供应未经检验合格的种苗或者未附具标签、质量检验合格证、检疫合格证的种苗的处罚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86</w:t>
            </w:r>
          </w:p>
        </w:tc>
        <w:tc>
          <w:tcPr>
            <w:tcW w:w="5812" w:type="dxa"/>
          </w:tcPr>
          <w:p w:rsidR="0028128A" w:rsidRPr="004568B0" w:rsidRDefault="0028128A" w:rsidP="007B01FA">
            <w:r w:rsidRPr="004568B0">
              <w:rPr>
                <w:rFonts w:hint="eastAsia"/>
              </w:rPr>
              <w:t>对生产、经营假、劣种子的处罚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87</w:t>
            </w:r>
          </w:p>
        </w:tc>
        <w:tc>
          <w:tcPr>
            <w:tcW w:w="5812" w:type="dxa"/>
          </w:tcPr>
          <w:p w:rsidR="0028128A" w:rsidRPr="004568B0" w:rsidRDefault="0028128A" w:rsidP="007B01FA">
            <w:r w:rsidRPr="004568B0">
              <w:rPr>
                <w:rFonts w:hint="eastAsia"/>
              </w:rPr>
              <w:t>对未取得林木种子生产、经营许可证或者伪造、变造、买卖、租借林木种子生产、经营许可证，或者未按照种子生产、经营许可证的规定生产、经营林木种子的处罚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88</w:t>
            </w:r>
          </w:p>
        </w:tc>
        <w:tc>
          <w:tcPr>
            <w:tcW w:w="5812" w:type="dxa"/>
          </w:tcPr>
          <w:p w:rsidR="0028128A" w:rsidRPr="004568B0" w:rsidRDefault="0028128A" w:rsidP="007B01FA">
            <w:r w:rsidRPr="004568B0">
              <w:rPr>
                <w:rFonts w:hint="eastAsia"/>
              </w:rPr>
              <w:t>对为境外制种的种子非法在国内销售的处罚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89</w:t>
            </w:r>
          </w:p>
        </w:tc>
        <w:tc>
          <w:tcPr>
            <w:tcW w:w="5812" w:type="dxa"/>
          </w:tcPr>
          <w:p w:rsidR="0028128A" w:rsidRPr="004568B0" w:rsidRDefault="0028128A" w:rsidP="007B01FA">
            <w:r w:rsidRPr="004568B0">
              <w:rPr>
                <w:rFonts w:hint="eastAsia"/>
              </w:rPr>
              <w:t>对未经批准私自采集或者采伐国家重点保护的天然种质资源的处罚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90</w:t>
            </w:r>
          </w:p>
        </w:tc>
        <w:tc>
          <w:tcPr>
            <w:tcW w:w="5812" w:type="dxa"/>
          </w:tcPr>
          <w:p w:rsidR="0028128A" w:rsidRPr="004568B0" w:rsidRDefault="0028128A" w:rsidP="007B01FA">
            <w:r w:rsidRPr="004568B0">
              <w:rPr>
                <w:rFonts w:hint="eastAsia"/>
              </w:rPr>
              <w:t>对经营的种子应当包装而没有包装，或经营的种子没有标签或者标签内容不符合种子法规定，或伪造、涂改标签或者试验、检验数据的处罚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91</w:t>
            </w:r>
          </w:p>
        </w:tc>
        <w:tc>
          <w:tcPr>
            <w:tcW w:w="5812" w:type="dxa"/>
          </w:tcPr>
          <w:p w:rsidR="0028128A" w:rsidRPr="004568B0" w:rsidRDefault="0028128A" w:rsidP="007B01FA">
            <w:r w:rsidRPr="004568B0">
              <w:rPr>
                <w:rFonts w:hint="eastAsia"/>
              </w:rPr>
              <w:t>对未按规定制作、保存种子生产、经营档案的处罚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92</w:t>
            </w:r>
          </w:p>
        </w:tc>
        <w:tc>
          <w:tcPr>
            <w:tcW w:w="5812" w:type="dxa"/>
          </w:tcPr>
          <w:p w:rsidR="0028128A" w:rsidRPr="004568B0" w:rsidRDefault="0028128A" w:rsidP="007B01FA">
            <w:r w:rsidRPr="004568B0">
              <w:rPr>
                <w:rFonts w:hint="eastAsia"/>
              </w:rPr>
              <w:t>对未按规定制作、保存种子生产、经营档案的处罚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93</w:t>
            </w:r>
          </w:p>
        </w:tc>
        <w:tc>
          <w:tcPr>
            <w:tcW w:w="5812" w:type="dxa"/>
          </w:tcPr>
          <w:p w:rsidR="0028128A" w:rsidRPr="004568B0" w:rsidRDefault="0028128A" w:rsidP="007B01FA">
            <w:r w:rsidRPr="004568B0">
              <w:rPr>
                <w:rFonts w:hint="eastAsia"/>
              </w:rPr>
              <w:t>对未按规定程序引种或者调运种子的处罚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94</w:t>
            </w:r>
          </w:p>
        </w:tc>
        <w:tc>
          <w:tcPr>
            <w:tcW w:w="5812" w:type="dxa"/>
          </w:tcPr>
          <w:p w:rsidR="0028128A" w:rsidRPr="004568B0" w:rsidRDefault="0028128A" w:rsidP="007B01FA">
            <w:r w:rsidRPr="004568B0">
              <w:rPr>
                <w:rFonts w:hint="eastAsia"/>
              </w:rPr>
              <w:t>对非法向境外提供或者从境外引进林木种质资源的处罚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95</w:t>
            </w:r>
          </w:p>
        </w:tc>
        <w:tc>
          <w:tcPr>
            <w:tcW w:w="5812" w:type="dxa"/>
          </w:tcPr>
          <w:p w:rsidR="0028128A" w:rsidRPr="004568B0" w:rsidRDefault="0028128A" w:rsidP="007B01FA">
            <w:r w:rsidRPr="004568B0">
              <w:rPr>
                <w:rFonts w:hint="eastAsia"/>
              </w:rPr>
              <w:t>对经营、推广应当审定而未经审定通过的林木种子的处罚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96</w:t>
            </w:r>
          </w:p>
        </w:tc>
        <w:tc>
          <w:tcPr>
            <w:tcW w:w="5812" w:type="dxa"/>
          </w:tcPr>
          <w:p w:rsidR="0028128A" w:rsidRPr="004568B0" w:rsidRDefault="0028128A" w:rsidP="007B01FA">
            <w:r w:rsidRPr="004568B0">
              <w:rPr>
                <w:rFonts w:hint="eastAsia"/>
              </w:rPr>
              <w:t>对抢采掠青、损坏母树或者在劣质林内和劣质母树上采种的处罚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97</w:t>
            </w:r>
          </w:p>
        </w:tc>
        <w:tc>
          <w:tcPr>
            <w:tcW w:w="5812" w:type="dxa"/>
          </w:tcPr>
          <w:p w:rsidR="0028128A" w:rsidRPr="004568B0" w:rsidRDefault="0028128A" w:rsidP="007B01FA">
            <w:r w:rsidRPr="004568B0">
              <w:rPr>
                <w:rFonts w:hint="eastAsia"/>
              </w:rPr>
              <w:t>对未经批准收购珍贵树木种子和本级人民政府规定限制收购的林木种子的处罚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98</w:t>
            </w:r>
          </w:p>
        </w:tc>
        <w:tc>
          <w:tcPr>
            <w:tcW w:w="5812" w:type="dxa"/>
          </w:tcPr>
          <w:p w:rsidR="0028128A" w:rsidRPr="004568B0" w:rsidRDefault="0028128A" w:rsidP="007B01FA">
            <w:r w:rsidRPr="004568B0">
              <w:rPr>
                <w:rFonts w:hint="eastAsia"/>
              </w:rPr>
              <w:t>对在种子生产基地进行病虫害接种试验的处罚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99</w:t>
            </w:r>
          </w:p>
        </w:tc>
        <w:tc>
          <w:tcPr>
            <w:tcW w:w="5812" w:type="dxa"/>
          </w:tcPr>
          <w:p w:rsidR="0028128A" w:rsidRPr="004568B0" w:rsidRDefault="0028128A" w:rsidP="007B01FA">
            <w:r w:rsidRPr="004568B0">
              <w:rPr>
                <w:rFonts w:hint="eastAsia"/>
              </w:rPr>
              <w:t>对未按照规定使用林木良种造林的项目的处罚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100</w:t>
            </w:r>
          </w:p>
        </w:tc>
        <w:tc>
          <w:tcPr>
            <w:tcW w:w="5812" w:type="dxa"/>
          </w:tcPr>
          <w:p w:rsidR="0028128A" w:rsidRPr="004568B0" w:rsidRDefault="0028128A" w:rsidP="007B01FA">
            <w:r w:rsidRPr="004568B0">
              <w:rPr>
                <w:rFonts w:hint="eastAsia"/>
              </w:rPr>
              <w:t>对伪造林木良种证书的处罚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101</w:t>
            </w:r>
          </w:p>
        </w:tc>
        <w:tc>
          <w:tcPr>
            <w:tcW w:w="5812" w:type="dxa"/>
          </w:tcPr>
          <w:p w:rsidR="0028128A" w:rsidRPr="004568B0" w:rsidRDefault="0028128A" w:rsidP="007B01FA">
            <w:r w:rsidRPr="004568B0">
              <w:rPr>
                <w:rFonts w:hint="eastAsia"/>
              </w:rPr>
              <w:t>对未经品种权人许可，以商业目的生产或者销售授权品种的繁殖材料的处罚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102</w:t>
            </w:r>
          </w:p>
        </w:tc>
        <w:tc>
          <w:tcPr>
            <w:tcW w:w="5812" w:type="dxa"/>
          </w:tcPr>
          <w:p w:rsidR="0028128A" w:rsidRPr="004568B0" w:rsidRDefault="0028128A" w:rsidP="007B01FA">
            <w:r w:rsidRPr="004568B0">
              <w:rPr>
                <w:rFonts w:hint="eastAsia"/>
              </w:rPr>
              <w:t>对假冒授权品种的处罚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103</w:t>
            </w:r>
          </w:p>
        </w:tc>
        <w:tc>
          <w:tcPr>
            <w:tcW w:w="5812" w:type="dxa"/>
          </w:tcPr>
          <w:p w:rsidR="0028128A" w:rsidRPr="004568B0" w:rsidRDefault="0028128A" w:rsidP="007B01FA">
            <w:r w:rsidRPr="004568B0">
              <w:rPr>
                <w:rFonts w:hint="eastAsia"/>
              </w:rPr>
              <w:t>对销售授权品种未使用其注册登记的名称的处罚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104</w:t>
            </w:r>
          </w:p>
        </w:tc>
        <w:tc>
          <w:tcPr>
            <w:tcW w:w="5812" w:type="dxa"/>
          </w:tcPr>
          <w:p w:rsidR="0028128A" w:rsidRPr="004568B0" w:rsidRDefault="0028128A" w:rsidP="007B01FA">
            <w:r w:rsidRPr="004568B0">
              <w:rPr>
                <w:rFonts w:hint="eastAsia"/>
              </w:rPr>
              <w:t>对用带有危险性病虫害的林木种苗进行育苗或者造林的处罚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105</w:t>
            </w:r>
          </w:p>
        </w:tc>
        <w:tc>
          <w:tcPr>
            <w:tcW w:w="5812" w:type="dxa"/>
          </w:tcPr>
          <w:p w:rsidR="0028128A" w:rsidRPr="004568B0" w:rsidRDefault="0028128A" w:rsidP="007B01FA">
            <w:r w:rsidRPr="004568B0">
              <w:rPr>
                <w:rFonts w:hint="eastAsia"/>
              </w:rPr>
              <w:t>对发生森林病虫害不除治或者除治不力，造成森林病虫害蔓延成灾的处罚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106</w:t>
            </w:r>
          </w:p>
        </w:tc>
        <w:tc>
          <w:tcPr>
            <w:tcW w:w="5812" w:type="dxa"/>
          </w:tcPr>
          <w:p w:rsidR="0028128A" w:rsidRPr="004568B0" w:rsidRDefault="0028128A" w:rsidP="007B01FA">
            <w:r w:rsidRPr="004568B0">
              <w:rPr>
                <w:rFonts w:hint="eastAsia"/>
              </w:rPr>
              <w:t>对隐瞒或者虚报森林病虫害情况，造成森林病虫害蔓延成灾的处罚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107</w:t>
            </w:r>
          </w:p>
        </w:tc>
        <w:tc>
          <w:tcPr>
            <w:tcW w:w="5812" w:type="dxa"/>
          </w:tcPr>
          <w:p w:rsidR="0028128A" w:rsidRPr="004568B0" w:rsidRDefault="0028128A" w:rsidP="007B01FA">
            <w:r w:rsidRPr="004568B0">
              <w:rPr>
                <w:rFonts w:hint="eastAsia"/>
              </w:rPr>
              <w:t>对违反植物检疫法规调运林木种苗或者木材的处罚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108</w:t>
            </w:r>
          </w:p>
        </w:tc>
        <w:tc>
          <w:tcPr>
            <w:tcW w:w="5812" w:type="dxa"/>
          </w:tcPr>
          <w:p w:rsidR="0028128A" w:rsidRPr="004568B0" w:rsidRDefault="0028128A" w:rsidP="007B01FA">
            <w:r w:rsidRPr="004568B0">
              <w:rPr>
                <w:rFonts w:hint="eastAsia"/>
              </w:rPr>
              <w:t>对未依规定办理植物检疫证书或者在报检过程中弄虚作假的处罚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109</w:t>
            </w:r>
          </w:p>
        </w:tc>
        <w:tc>
          <w:tcPr>
            <w:tcW w:w="5812" w:type="dxa"/>
          </w:tcPr>
          <w:p w:rsidR="0028128A" w:rsidRPr="004568B0" w:rsidRDefault="0028128A" w:rsidP="007B01FA">
            <w:r w:rsidRPr="004568B0">
              <w:rPr>
                <w:rFonts w:hint="eastAsia"/>
              </w:rPr>
              <w:t>对伪造、涂改、买卖、转让植物检疫单证、印章、标志、封识的处罚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110</w:t>
            </w:r>
          </w:p>
        </w:tc>
        <w:tc>
          <w:tcPr>
            <w:tcW w:w="5812" w:type="dxa"/>
          </w:tcPr>
          <w:p w:rsidR="0028128A" w:rsidRPr="004568B0" w:rsidRDefault="0028128A" w:rsidP="007B01FA">
            <w:r w:rsidRPr="004568B0">
              <w:rPr>
                <w:rFonts w:hint="eastAsia"/>
              </w:rPr>
              <w:t>对未依规定调运、隔离试种或者生产应施检疫的植物、植物产品的处罚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111</w:t>
            </w:r>
          </w:p>
        </w:tc>
        <w:tc>
          <w:tcPr>
            <w:tcW w:w="5812" w:type="dxa"/>
          </w:tcPr>
          <w:p w:rsidR="0028128A" w:rsidRPr="004568B0" w:rsidRDefault="0028128A" w:rsidP="007B01FA">
            <w:r w:rsidRPr="004568B0">
              <w:rPr>
                <w:rFonts w:hint="eastAsia"/>
              </w:rPr>
              <w:t>对擅自开拆植物、植物产品包装，调换植物、植物产品，或者擅自改变植物、植物产品的规定用途的处罚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112</w:t>
            </w:r>
          </w:p>
        </w:tc>
        <w:tc>
          <w:tcPr>
            <w:tcW w:w="5812" w:type="dxa"/>
          </w:tcPr>
          <w:p w:rsidR="0028128A" w:rsidRPr="004568B0" w:rsidRDefault="0028128A" w:rsidP="007B01FA">
            <w:r w:rsidRPr="004568B0">
              <w:rPr>
                <w:rFonts w:hint="eastAsia"/>
              </w:rPr>
              <w:t>对违规引起发生国家、省林业主管部门规定的林业检疫性有害</w:t>
            </w:r>
            <w:r w:rsidRPr="004568B0">
              <w:rPr>
                <w:rFonts w:hint="eastAsia"/>
              </w:rPr>
              <w:lastRenderedPageBreak/>
              <w:t>生物的情形，或发生了境外新入侵、境内新发现的能迅速扩散蔓延，并对林业植物及其制品造成严重威胁、危害的林业有害生物疫情扩散的处罚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113</w:t>
            </w:r>
          </w:p>
        </w:tc>
        <w:tc>
          <w:tcPr>
            <w:tcW w:w="5812" w:type="dxa"/>
          </w:tcPr>
          <w:p w:rsidR="0028128A" w:rsidRPr="004568B0" w:rsidRDefault="0028128A" w:rsidP="007B01FA">
            <w:r w:rsidRPr="004568B0">
              <w:rPr>
                <w:rFonts w:hint="eastAsia"/>
              </w:rPr>
              <w:t>对未按森林公园发展规划擅自在森林公园内兴建工程设施的处罚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114</w:t>
            </w:r>
          </w:p>
        </w:tc>
        <w:tc>
          <w:tcPr>
            <w:tcW w:w="5812" w:type="dxa"/>
          </w:tcPr>
          <w:p w:rsidR="0028128A" w:rsidRPr="004568B0" w:rsidRDefault="0028128A" w:rsidP="007B01FA">
            <w:r w:rsidRPr="004568B0">
              <w:rPr>
                <w:rFonts w:hint="eastAsia"/>
              </w:rPr>
              <w:t>对森林防火期内，经批准在森林防火区进行野外生产性用火未采取必要防火措施的处罚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115</w:t>
            </w:r>
          </w:p>
        </w:tc>
        <w:tc>
          <w:tcPr>
            <w:tcW w:w="5812" w:type="dxa"/>
          </w:tcPr>
          <w:p w:rsidR="0028128A" w:rsidRPr="004568B0" w:rsidRDefault="0028128A" w:rsidP="007B01FA">
            <w:r w:rsidRPr="004568B0">
              <w:rPr>
                <w:rFonts w:hint="eastAsia"/>
              </w:rPr>
              <w:t>对森林防火期内，携带火种和易燃易爆物品进入森林防火区或其他野外违规用火行为的处罚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116</w:t>
            </w:r>
          </w:p>
        </w:tc>
        <w:tc>
          <w:tcPr>
            <w:tcW w:w="5812" w:type="dxa"/>
          </w:tcPr>
          <w:p w:rsidR="0028128A" w:rsidRPr="004568B0" w:rsidRDefault="0028128A" w:rsidP="007B01FA">
            <w:r w:rsidRPr="004568B0">
              <w:rPr>
                <w:rFonts w:hint="eastAsia"/>
              </w:rPr>
              <w:t>对破坏和侵占森林防火通道、标志、宣传碑（牌）、了望台（塔）、隔离带等设施设备的处罚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117</w:t>
            </w:r>
          </w:p>
        </w:tc>
        <w:tc>
          <w:tcPr>
            <w:tcW w:w="5812" w:type="dxa"/>
          </w:tcPr>
          <w:p w:rsidR="0028128A" w:rsidRPr="004568B0" w:rsidRDefault="0028128A" w:rsidP="007B01FA">
            <w:r w:rsidRPr="004568B0">
              <w:rPr>
                <w:rFonts w:hint="eastAsia"/>
              </w:rPr>
              <w:t>对不按要求处理被污染的包装材料，运载工具、场地、仓库的处罚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118</w:t>
            </w:r>
          </w:p>
        </w:tc>
        <w:tc>
          <w:tcPr>
            <w:tcW w:w="5812" w:type="dxa"/>
          </w:tcPr>
          <w:p w:rsidR="0028128A" w:rsidRPr="004568B0" w:rsidRDefault="0028128A" w:rsidP="007B01FA">
            <w:r w:rsidRPr="004568B0">
              <w:rPr>
                <w:rFonts w:hint="eastAsia"/>
              </w:rPr>
              <w:t>对违反规定，试验、生产、推广带有植物检疫对象的种子，苗木及其他繁殖材料或者在非疫区进行检疫对象活体试验研究的处罚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119</w:t>
            </w:r>
          </w:p>
        </w:tc>
        <w:tc>
          <w:tcPr>
            <w:tcW w:w="5812" w:type="dxa"/>
          </w:tcPr>
          <w:p w:rsidR="0028128A" w:rsidRPr="004568B0" w:rsidRDefault="0028128A" w:rsidP="007B01FA">
            <w:r w:rsidRPr="004568B0">
              <w:rPr>
                <w:rFonts w:hint="eastAsia"/>
              </w:rPr>
              <w:t>对违反规定，不在指定地点种植或者不按要求隔离试种，或者隔离试种期间擅自分散种子、苗木和其他繁殖材料的处罚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120</w:t>
            </w:r>
          </w:p>
        </w:tc>
        <w:tc>
          <w:tcPr>
            <w:tcW w:w="5812" w:type="dxa"/>
          </w:tcPr>
          <w:p w:rsidR="0028128A" w:rsidRPr="004568B0" w:rsidRDefault="0028128A" w:rsidP="007B01FA">
            <w:r w:rsidRPr="004568B0">
              <w:rPr>
                <w:rFonts w:hint="eastAsia"/>
              </w:rPr>
              <w:t>对违法核发《林木良种合格证》或者《良种壮苗合格证》的处罚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121</w:t>
            </w:r>
          </w:p>
        </w:tc>
        <w:tc>
          <w:tcPr>
            <w:tcW w:w="5812" w:type="dxa"/>
          </w:tcPr>
          <w:p w:rsidR="0028128A" w:rsidRDefault="0028128A" w:rsidP="007B01FA">
            <w:r w:rsidRPr="004568B0">
              <w:rPr>
                <w:rFonts w:hint="eastAsia"/>
              </w:rPr>
              <w:t>对伪造《林木良种合格证》或者《良种壮苗合格证》的处罚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restart"/>
            <w:vAlign w:val="center"/>
          </w:tcPr>
          <w:p w:rsidR="0028128A" w:rsidRPr="00FF173A" w:rsidRDefault="0028128A" w:rsidP="001926EC">
            <w:pPr>
              <w:spacing w:line="320" w:lineRule="exact"/>
              <w:jc w:val="center"/>
              <w:rPr>
                <w:rFonts w:ascii="宋体" w:hAnsi="宋体"/>
                <w:b/>
                <w:szCs w:val="21"/>
              </w:rPr>
            </w:pPr>
            <w:r w:rsidRPr="00FF173A">
              <w:rPr>
                <w:rFonts w:ascii="宋体" w:hAnsi="宋体" w:hint="eastAsia"/>
                <w:b/>
                <w:szCs w:val="21"/>
              </w:rPr>
              <w:t>商务厅（84项）</w:t>
            </w: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对招标人违反招投标法及机电产品国际招投标实施办法的处罚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对投标人违反招投标法及机电产品国际招投标实施办法的处罚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对招标机构违反招投标法及机电产品国际招投标实施办法的处罚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对办展未按规定发布招展信息的处罚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对办展未按规定备案的处罚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对商场、超市等公共场所不采取有效禁烟措施的处罚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对违法经营美容美发业务的处罚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w:t>
            </w:r>
          </w:p>
        </w:tc>
        <w:tc>
          <w:tcPr>
            <w:tcW w:w="5812" w:type="dxa"/>
          </w:tcPr>
          <w:p w:rsidR="0028128A" w:rsidRDefault="0028128A" w:rsidP="00303C39">
            <w:pPr>
              <w:widowControl/>
              <w:spacing w:line="300" w:lineRule="exact"/>
              <w:jc w:val="left"/>
              <w:rPr>
                <w:rFonts w:ascii="宋体" w:hAnsi="宋体"/>
                <w:szCs w:val="21"/>
              </w:rPr>
            </w:pPr>
            <w:r>
              <w:rPr>
                <w:rFonts w:ascii="宋体" w:hAnsi="宋体" w:hint="eastAsia"/>
                <w:szCs w:val="21"/>
              </w:rPr>
              <w:t>对特许人不具有2店1年资格的处罚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w:t>
            </w:r>
          </w:p>
        </w:tc>
        <w:tc>
          <w:tcPr>
            <w:tcW w:w="5812" w:type="dxa"/>
          </w:tcPr>
          <w:p w:rsidR="0028128A" w:rsidRDefault="0028128A" w:rsidP="00303C39">
            <w:pPr>
              <w:widowControl/>
              <w:spacing w:line="300" w:lineRule="exact"/>
              <w:jc w:val="left"/>
              <w:rPr>
                <w:rFonts w:ascii="宋体" w:hAnsi="宋体"/>
                <w:szCs w:val="21"/>
              </w:rPr>
            </w:pPr>
            <w:r>
              <w:rPr>
                <w:rFonts w:ascii="宋体" w:hAnsi="宋体" w:hint="eastAsia"/>
                <w:szCs w:val="21"/>
              </w:rPr>
              <w:t>对企业以外的单位和个人作特许人的处罚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w:t>
            </w:r>
          </w:p>
        </w:tc>
        <w:tc>
          <w:tcPr>
            <w:tcW w:w="5812" w:type="dxa"/>
          </w:tcPr>
          <w:p w:rsidR="0028128A" w:rsidRDefault="0028128A" w:rsidP="00303C39">
            <w:pPr>
              <w:widowControl/>
              <w:spacing w:line="300" w:lineRule="exact"/>
              <w:jc w:val="left"/>
              <w:rPr>
                <w:rFonts w:ascii="宋体" w:hAnsi="宋体"/>
                <w:szCs w:val="21"/>
              </w:rPr>
            </w:pPr>
            <w:r>
              <w:rPr>
                <w:rFonts w:ascii="宋体" w:hAnsi="宋体" w:hint="eastAsia"/>
                <w:szCs w:val="21"/>
              </w:rPr>
              <w:t>对特许人首次订立特许经营合同后超期未向商务主管部门备案的处罚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w:t>
            </w:r>
          </w:p>
        </w:tc>
        <w:tc>
          <w:tcPr>
            <w:tcW w:w="5812" w:type="dxa"/>
          </w:tcPr>
          <w:p w:rsidR="0028128A" w:rsidRDefault="0028128A" w:rsidP="00303C39">
            <w:pPr>
              <w:widowControl/>
              <w:spacing w:line="300" w:lineRule="exact"/>
              <w:jc w:val="left"/>
              <w:rPr>
                <w:rFonts w:ascii="宋体" w:hAnsi="宋体"/>
                <w:szCs w:val="21"/>
              </w:rPr>
            </w:pPr>
            <w:r>
              <w:rPr>
                <w:rFonts w:ascii="宋体" w:hAnsi="宋体" w:hint="eastAsia"/>
                <w:szCs w:val="21"/>
              </w:rPr>
              <w:t>对特许人要求被特许人在订立特许经营合同前支付费用时未按要求说明的处罚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12</w:t>
            </w:r>
          </w:p>
        </w:tc>
        <w:tc>
          <w:tcPr>
            <w:tcW w:w="5812" w:type="dxa"/>
          </w:tcPr>
          <w:p w:rsidR="0028128A" w:rsidRDefault="0028128A" w:rsidP="00303C39">
            <w:pPr>
              <w:spacing w:line="300" w:lineRule="exact"/>
              <w:jc w:val="left"/>
              <w:rPr>
                <w:sz w:val="22"/>
              </w:rPr>
            </w:pPr>
            <w:r>
              <w:rPr>
                <w:rFonts w:hint="eastAsia"/>
                <w:sz w:val="22"/>
              </w:rPr>
              <w:t>对特许人未按时报送年度订立特许经营合同的处罚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13</w:t>
            </w:r>
          </w:p>
        </w:tc>
        <w:tc>
          <w:tcPr>
            <w:tcW w:w="5812" w:type="dxa"/>
          </w:tcPr>
          <w:p w:rsidR="0028128A" w:rsidRDefault="0028128A" w:rsidP="00303C39">
            <w:pPr>
              <w:spacing w:line="300" w:lineRule="exact"/>
              <w:jc w:val="left"/>
              <w:rPr>
                <w:sz w:val="22"/>
              </w:rPr>
            </w:pPr>
            <w:r>
              <w:rPr>
                <w:rFonts w:hint="eastAsia"/>
                <w:sz w:val="22"/>
              </w:rPr>
              <w:t>对特许人未依法向被特许人披露相关信息的处罚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14</w:t>
            </w:r>
          </w:p>
        </w:tc>
        <w:tc>
          <w:tcPr>
            <w:tcW w:w="5812" w:type="dxa"/>
          </w:tcPr>
          <w:p w:rsidR="0028128A" w:rsidRDefault="0028128A" w:rsidP="00303C39">
            <w:pPr>
              <w:spacing w:line="300" w:lineRule="exact"/>
              <w:jc w:val="left"/>
              <w:rPr>
                <w:sz w:val="22"/>
              </w:rPr>
            </w:pPr>
            <w:r>
              <w:rPr>
                <w:rFonts w:hint="eastAsia"/>
                <w:sz w:val="22"/>
              </w:rPr>
              <w:t>对再生资源回收经营者不依法备案的处罚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15</w:t>
            </w:r>
          </w:p>
        </w:tc>
        <w:tc>
          <w:tcPr>
            <w:tcW w:w="5812" w:type="dxa"/>
          </w:tcPr>
          <w:p w:rsidR="0028128A" w:rsidRDefault="0028128A" w:rsidP="00303C39">
            <w:pPr>
              <w:spacing w:line="300" w:lineRule="exact"/>
              <w:jc w:val="left"/>
              <w:rPr>
                <w:sz w:val="22"/>
              </w:rPr>
            </w:pPr>
            <w:r>
              <w:rPr>
                <w:rFonts w:hint="eastAsia"/>
                <w:sz w:val="22"/>
              </w:rPr>
              <w:t>对违反洗染业管理规定的处罚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16</w:t>
            </w:r>
          </w:p>
        </w:tc>
        <w:tc>
          <w:tcPr>
            <w:tcW w:w="5812" w:type="dxa"/>
          </w:tcPr>
          <w:p w:rsidR="0028128A" w:rsidRDefault="0028128A" w:rsidP="00303C39">
            <w:pPr>
              <w:spacing w:line="300" w:lineRule="exact"/>
              <w:jc w:val="left"/>
              <w:rPr>
                <w:sz w:val="22"/>
              </w:rPr>
            </w:pPr>
            <w:r>
              <w:rPr>
                <w:rFonts w:hint="eastAsia"/>
                <w:sz w:val="22"/>
              </w:rPr>
              <w:t>对零售商或者供应商违反公平交易规定的处罚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17</w:t>
            </w:r>
          </w:p>
        </w:tc>
        <w:tc>
          <w:tcPr>
            <w:tcW w:w="5812" w:type="dxa"/>
          </w:tcPr>
          <w:p w:rsidR="0028128A" w:rsidRDefault="0028128A" w:rsidP="00303C39">
            <w:pPr>
              <w:spacing w:line="300" w:lineRule="exact"/>
              <w:jc w:val="left"/>
              <w:rPr>
                <w:sz w:val="22"/>
              </w:rPr>
            </w:pPr>
            <w:r>
              <w:rPr>
                <w:rFonts w:hint="eastAsia"/>
                <w:sz w:val="22"/>
              </w:rPr>
              <w:t>对出租、擅自转让拍卖经营权的处罚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18</w:t>
            </w:r>
          </w:p>
        </w:tc>
        <w:tc>
          <w:tcPr>
            <w:tcW w:w="5812" w:type="dxa"/>
          </w:tcPr>
          <w:p w:rsidR="0028128A" w:rsidRDefault="0028128A" w:rsidP="00303C39">
            <w:pPr>
              <w:spacing w:line="300" w:lineRule="exact"/>
              <w:jc w:val="left"/>
              <w:rPr>
                <w:sz w:val="22"/>
              </w:rPr>
            </w:pPr>
            <w:r>
              <w:rPr>
                <w:rFonts w:hint="eastAsia"/>
                <w:sz w:val="22"/>
              </w:rPr>
              <w:t>对主持拍卖活动的拍卖师不符合条件的处罚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19</w:t>
            </w:r>
          </w:p>
        </w:tc>
        <w:tc>
          <w:tcPr>
            <w:tcW w:w="5812" w:type="dxa"/>
          </w:tcPr>
          <w:p w:rsidR="0028128A" w:rsidRDefault="0028128A" w:rsidP="00303C39">
            <w:pPr>
              <w:spacing w:line="300" w:lineRule="exact"/>
              <w:jc w:val="left"/>
              <w:rPr>
                <w:sz w:val="22"/>
              </w:rPr>
            </w:pPr>
            <w:r>
              <w:rPr>
                <w:rFonts w:hint="eastAsia"/>
                <w:sz w:val="22"/>
              </w:rPr>
              <w:t>对拍卖前违规进行公告或展示的处罚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20</w:t>
            </w:r>
          </w:p>
        </w:tc>
        <w:tc>
          <w:tcPr>
            <w:tcW w:w="5812" w:type="dxa"/>
          </w:tcPr>
          <w:p w:rsidR="0028128A" w:rsidRDefault="0028128A" w:rsidP="00303C39">
            <w:pPr>
              <w:spacing w:line="300" w:lineRule="exact"/>
              <w:jc w:val="left"/>
              <w:rPr>
                <w:sz w:val="22"/>
              </w:rPr>
            </w:pPr>
            <w:r>
              <w:rPr>
                <w:rFonts w:hint="eastAsia"/>
                <w:sz w:val="22"/>
              </w:rPr>
              <w:t>对典当行违法从事借款、贷款或拆借资金或资产管理规定的处罚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21</w:t>
            </w:r>
          </w:p>
        </w:tc>
        <w:tc>
          <w:tcPr>
            <w:tcW w:w="5812" w:type="dxa"/>
          </w:tcPr>
          <w:p w:rsidR="0028128A" w:rsidRDefault="0028128A" w:rsidP="00303C39">
            <w:pPr>
              <w:spacing w:line="300" w:lineRule="exact"/>
              <w:jc w:val="left"/>
              <w:rPr>
                <w:sz w:val="22"/>
              </w:rPr>
            </w:pPr>
            <w:r>
              <w:rPr>
                <w:rFonts w:hint="eastAsia"/>
                <w:sz w:val="22"/>
              </w:rPr>
              <w:t>对典当行违反典当</w:t>
            </w:r>
            <w:proofErr w:type="gramStart"/>
            <w:r>
              <w:rPr>
                <w:rFonts w:hint="eastAsia"/>
                <w:sz w:val="22"/>
              </w:rPr>
              <w:t>当</w:t>
            </w:r>
            <w:proofErr w:type="gramEnd"/>
            <w:r>
              <w:rPr>
                <w:rFonts w:hint="eastAsia"/>
                <w:sz w:val="22"/>
              </w:rPr>
              <w:t>金利率或综合费用规定的处罚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22</w:t>
            </w:r>
          </w:p>
        </w:tc>
        <w:tc>
          <w:tcPr>
            <w:tcW w:w="5812" w:type="dxa"/>
          </w:tcPr>
          <w:p w:rsidR="0028128A" w:rsidRDefault="0028128A" w:rsidP="00303C39">
            <w:pPr>
              <w:spacing w:line="300" w:lineRule="exact"/>
              <w:jc w:val="left"/>
              <w:rPr>
                <w:sz w:val="22"/>
              </w:rPr>
            </w:pPr>
            <w:r>
              <w:rPr>
                <w:rFonts w:hint="eastAsia"/>
                <w:sz w:val="22"/>
              </w:rPr>
              <w:t>对不再具备对外承包资格条件的处罚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23</w:t>
            </w:r>
          </w:p>
        </w:tc>
        <w:tc>
          <w:tcPr>
            <w:tcW w:w="5812" w:type="dxa"/>
          </w:tcPr>
          <w:p w:rsidR="0028128A" w:rsidRDefault="0028128A" w:rsidP="00303C39">
            <w:pPr>
              <w:spacing w:line="300" w:lineRule="exact"/>
              <w:jc w:val="left"/>
              <w:rPr>
                <w:sz w:val="22"/>
              </w:rPr>
            </w:pPr>
            <w:r>
              <w:rPr>
                <w:rFonts w:hint="eastAsia"/>
                <w:sz w:val="22"/>
              </w:rPr>
              <w:t>对非法转让对外承包工程资格的处罚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24</w:t>
            </w:r>
          </w:p>
        </w:tc>
        <w:tc>
          <w:tcPr>
            <w:tcW w:w="5812" w:type="dxa"/>
          </w:tcPr>
          <w:p w:rsidR="0028128A" w:rsidRDefault="0028128A" w:rsidP="00303C39">
            <w:pPr>
              <w:spacing w:line="300" w:lineRule="exact"/>
              <w:jc w:val="left"/>
              <w:rPr>
                <w:sz w:val="22"/>
              </w:rPr>
            </w:pPr>
            <w:r>
              <w:rPr>
                <w:rFonts w:hint="eastAsia"/>
                <w:sz w:val="22"/>
              </w:rPr>
              <w:t>对无对外承包资格擅自开展对外承包工程的处罚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25</w:t>
            </w:r>
          </w:p>
        </w:tc>
        <w:tc>
          <w:tcPr>
            <w:tcW w:w="5812" w:type="dxa"/>
          </w:tcPr>
          <w:p w:rsidR="0028128A" w:rsidRDefault="0028128A" w:rsidP="00303C39">
            <w:pPr>
              <w:spacing w:line="300" w:lineRule="exact"/>
              <w:jc w:val="left"/>
              <w:rPr>
                <w:sz w:val="22"/>
              </w:rPr>
            </w:pPr>
            <w:r>
              <w:rPr>
                <w:rFonts w:hint="eastAsia"/>
                <w:sz w:val="22"/>
              </w:rPr>
              <w:t>对对外承包工程单位未建立并严格执行工程质量和安全生产管理规章制度的处罚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26</w:t>
            </w:r>
          </w:p>
        </w:tc>
        <w:tc>
          <w:tcPr>
            <w:tcW w:w="5812" w:type="dxa"/>
          </w:tcPr>
          <w:p w:rsidR="0028128A" w:rsidRDefault="0028128A" w:rsidP="00303C39">
            <w:pPr>
              <w:spacing w:line="300" w:lineRule="exact"/>
              <w:jc w:val="left"/>
              <w:rPr>
                <w:sz w:val="22"/>
              </w:rPr>
            </w:pPr>
            <w:r>
              <w:rPr>
                <w:rFonts w:hint="eastAsia"/>
                <w:sz w:val="22"/>
              </w:rPr>
              <w:t>对对外承包工程单位对外派人员人身和财产安全无专人负责保护或无落实方案并保障经费的处罚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27</w:t>
            </w:r>
          </w:p>
        </w:tc>
        <w:tc>
          <w:tcPr>
            <w:tcW w:w="5812" w:type="dxa"/>
          </w:tcPr>
          <w:p w:rsidR="0028128A" w:rsidRDefault="0028128A" w:rsidP="00303C39">
            <w:pPr>
              <w:spacing w:line="300" w:lineRule="exact"/>
              <w:jc w:val="left"/>
              <w:rPr>
                <w:sz w:val="22"/>
              </w:rPr>
            </w:pPr>
            <w:r>
              <w:rPr>
                <w:rFonts w:hint="eastAsia"/>
                <w:sz w:val="22"/>
              </w:rPr>
              <w:t>对对外承包工程单位未对外派人员进行安全防范教育和应急知识培训的处罚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28</w:t>
            </w:r>
          </w:p>
        </w:tc>
        <w:tc>
          <w:tcPr>
            <w:tcW w:w="5812" w:type="dxa"/>
          </w:tcPr>
          <w:p w:rsidR="0028128A" w:rsidRDefault="0028128A" w:rsidP="00303C39">
            <w:pPr>
              <w:spacing w:line="300" w:lineRule="exact"/>
              <w:jc w:val="left"/>
              <w:rPr>
                <w:sz w:val="22"/>
              </w:rPr>
            </w:pPr>
            <w:r>
              <w:rPr>
                <w:rFonts w:hint="eastAsia"/>
                <w:sz w:val="22"/>
              </w:rPr>
              <w:t>对对外承包工程单位未制定突发事件应急预案或未及时、妥善处理的处罚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29</w:t>
            </w:r>
          </w:p>
        </w:tc>
        <w:tc>
          <w:tcPr>
            <w:tcW w:w="5812" w:type="dxa"/>
          </w:tcPr>
          <w:p w:rsidR="0028128A" w:rsidRDefault="0028128A" w:rsidP="00303C39">
            <w:pPr>
              <w:spacing w:line="300" w:lineRule="exact"/>
              <w:jc w:val="left"/>
              <w:rPr>
                <w:sz w:val="22"/>
              </w:rPr>
            </w:pPr>
            <w:r>
              <w:rPr>
                <w:rFonts w:hint="eastAsia"/>
                <w:sz w:val="22"/>
              </w:rPr>
              <w:t>对对外承包工程单位以不正当的低价承揽工程项目、串通投标或者进行商业贿赂的处罚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30</w:t>
            </w:r>
          </w:p>
        </w:tc>
        <w:tc>
          <w:tcPr>
            <w:tcW w:w="5812" w:type="dxa"/>
          </w:tcPr>
          <w:p w:rsidR="0028128A" w:rsidRDefault="0028128A" w:rsidP="00303C39">
            <w:pPr>
              <w:spacing w:line="300" w:lineRule="exact"/>
              <w:jc w:val="left"/>
              <w:rPr>
                <w:sz w:val="22"/>
              </w:rPr>
            </w:pPr>
            <w:r>
              <w:rPr>
                <w:rFonts w:hint="eastAsia"/>
                <w:sz w:val="22"/>
              </w:rPr>
              <w:t>对对外承包工程单位对工程质量和安全生产管理无专门分包协议，或无责任约定，或未对其协调管理的处罚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31</w:t>
            </w:r>
          </w:p>
        </w:tc>
        <w:tc>
          <w:tcPr>
            <w:tcW w:w="5812" w:type="dxa"/>
          </w:tcPr>
          <w:p w:rsidR="0028128A" w:rsidRDefault="0028128A" w:rsidP="00303C39">
            <w:pPr>
              <w:spacing w:line="300" w:lineRule="exact"/>
              <w:jc w:val="left"/>
              <w:rPr>
                <w:sz w:val="22"/>
              </w:rPr>
            </w:pPr>
            <w:r>
              <w:rPr>
                <w:rFonts w:hint="eastAsia"/>
                <w:sz w:val="22"/>
              </w:rPr>
              <w:t>对对外承包工程单位将工程项目分包给无资质单位的处罚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32</w:t>
            </w:r>
          </w:p>
        </w:tc>
        <w:tc>
          <w:tcPr>
            <w:tcW w:w="5812" w:type="dxa"/>
          </w:tcPr>
          <w:p w:rsidR="0028128A" w:rsidRDefault="0028128A" w:rsidP="00303C39">
            <w:pPr>
              <w:spacing w:line="300" w:lineRule="exact"/>
              <w:jc w:val="left"/>
              <w:rPr>
                <w:sz w:val="22"/>
              </w:rPr>
            </w:pPr>
            <w:r>
              <w:rPr>
                <w:rFonts w:hint="eastAsia"/>
                <w:sz w:val="22"/>
              </w:rPr>
              <w:t>对对外承包工程单位未在分包合同中明确约定不得转包或者再分包的处罚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33</w:t>
            </w:r>
          </w:p>
        </w:tc>
        <w:tc>
          <w:tcPr>
            <w:tcW w:w="5812" w:type="dxa"/>
          </w:tcPr>
          <w:p w:rsidR="0028128A" w:rsidRDefault="0028128A" w:rsidP="00303C39">
            <w:pPr>
              <w:spacing w:line="300" w:lineRule="exact"/>
              <w:jc w:val="left"/>
              <w:rPr>
                <w:sz w:val="22"/>
              </w:rPr>
            </w:pPr>
            <w:r>
              <w:rPr>
                <w:rFonts w:hint="eastAsia"/>
                <w:sz w:val="22"/>
              </w:rPr>
              <w:t>对对外承包工程单位承包项目后未及时向中国驻该工程项目所在国使馆（领馆）报告的处罚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34</w:t>
            </w:r>
          </w:p>
        </w:tc>
        <w:tc>
          <w:tcPr>
            <w:tcW w:w="5812" w:type="dxa"/>
          </w:tcPr>
          <w:p w:rsidR="0028128A" w:rsidRDefault="0028128A" w:rsidP="00303C39">
            <w:pPr>
              <w:spacing w:line="300" w:lineRule="exact"/>
              <w:jc w:val="left"/>
              <w:rPr>
                <w:sz w:val="22"/>
              </w:rPr>
            </w:pPr>
            <w:r>
              <w:rPr>
                <w:rFonts w:hint="eastAsia"/>
                <w:sz w:val="22"/>
              </w:rPr>
              <w:t>对对外承包工程单位发生突发事件未立即向使领馆和国内有关部门报告的处罚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35</w:t>
            </w:r>
          </w:p>
        </w:tc>
        <w:tc>
          <w:tcPr>
            <w:tcW w:w="5812" w:type="dxa"/>
          </w:tcPr>
          <w:p w:rsidR="0028128A" w:rsidRDefault="0028128A" w:rsidP="00303C39">
            <w:pPr>
              <w:spacing w:line="300" w:lineRule="exact"/>
              <w:jc w:val="left"/>
              <w:rPr>
                <w:sz w:val="22"/>
              </w:rPr>
            </w:pPr>
            <w:r>
              <w:rPr>
                <w:rFonts w:hint="eastAsia"/>
                <w:sz w:val="22"/>
              </w:rPr>
              <w:t>对对外承包工程单位未定期报告工程情况，或者未按照规定报送业务统计资料的处罚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36</w:t>
            </w:r>
          </w:p>
        </w:tc>
        <w:tc>
          <w:tcPr>
            <w:tcW w:w="5812" w:type="dxa"/>
          </w:tcPr>
          <w:p w:rsidR="0028128A" w:rsidRDefault="0028128A" w:rsidP="00303C39">
            <w:pPr>
              <w:spacing w:line="300" w:lineRule="exact"/>
              <w:jc w:val="left"/>
              <w:rPr>
                <w:sz w:val="22"/>
              </w:rPr>
            </w:pPr>
            <w:r>
              <w:rPr>
                <w:rFonts w:hint="eastAsia"/>
                <w:sz w:val="22"/>
              </w:rPr>
              <w:t>对对外承包工程单位通过未依法取得许可或者有重大违法行为的中介机构招用外派人员的处罚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37</w:t>
            </w:r>
          </w:p>
        </w:tc>
        <w:tc>
          <w:tcPr>
            <w:tcW w:w="5812" w:type="dxa"/>
          </w:tcPr>
          <w:p w:rsidR="0028128A" w:rsidRDefault="0028128A" w:rsidP="00303C39">
            <w:pPr>
              <w:spacing w:line="300" w:lineRule="exact"/>
              <w:jc w:val="left"/>
              <w:rPr>
                <w:sz w:val="22"/>
              </w:rPr>
            </w:pPr>
            <w:r>
              <w:rPr>
                <w:rFonts w:hint="eastAsia"/>
                <w:sz w:val="22"/>
              </w:rPr>
              <w:t>对对外承包工程单位不依照条例规定为外派人员购买境外人身意外伤害保险的处罚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38</w:t>
            </w:r>
          </w:p>
        </w:tc>
        <w:tc>
          <w:tcPr>
            <w:tcW w:w="5812" w:type="dxa"/>
          </w:tcPr>
          <w:p w:rsidR="0028128A" w:rsidRDefault="0028128A" w:rsidP="00303C39">
            <w:pPr>
              <w:spacing w:line="300" w:lineRule="exact"/>
              <w:jc w:val="left"/>
              <w:rPr>
                <w:sz w:val="22"/>
              </w:rPr>
            </w:pPr>
            <w:r>
              <w:rPr>
                <w:rFonts w:hint="eastAsia"/>
                <w:sz w:val="22"/>
              </w:rPr>
              <w:t>对对外承包工程单位未按照规定存缴备用金的处罚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39</w:t>
            </w:r>
          </w:p>
        </w:tc>
        <w:tc>
          <w:tcPr>
            <w:tcW w:w="5812" w:type="dxa"/>
          </w:tcPr>
          <w:p w:rsidR="0028128A" w:rsidRDefault="0028128A" w:rsidP="00303C39">
            <w:pPr>
              <w:spacing w:line="300" w:lineRule="exact"/>
              <w:jc w:val="left"/>
              <w:rPr>
                <w:sz w:val="22"/>
              </w:rPr>
            </w:pPr>
            <w:r>
              <w:rPr>
                <w:rFonts w:hint="eastAsia"/>
                <w:sz w:val="22"/>
              </w:rPr>
              <w:t>对经营公司违反办理劳务人员出国手续规定的处罚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40</w:t>
            </w:r>
          </w:p>
        </w:tc>
        <w:tc>
          <w:tcPr>
            <w:tcW w:w="5812" w:type="dxa"/>
          </w:tcPr>
          <w:p w:rsidR="0028128A" w:rsidRDefault="0028128A" w:rsidP="00303C39">
            <w:pPr>
              <w:spacing w:line="300" w:lineRule="exact"/>
              <w:jc w:val="left"/>
              <w:rPr>
                <w:sz w:val="22"/>
              </w:rPr>
            </w:pPr>
            <w:r>
              <w:rPr>
                <w:rFonts w:hint="eastAsia"/>
                <w:sz w:val="22"/>
              </w:rPr>
              <w:t>对擅自从事或不按照许可的经营范围从事对外劳务经营活动的处罚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41</w:t>
            </w:r>
          </w:p>
        </w:tc>
        <w:tc>
          <w:tcPr>
            <w:tcW w:w="5812" w:type="dxa"/>
          </w:tcPr>
          <w:p w:rsidR="0028128A" w:rsidRDefault="0028128A" w:rsidP="00303C39">
            <w:pPr>
              <w:spacing w:line="300" w:lineRule="exact"/>
              <w:jc w:val="left"/>
              <w:rPr>
                <w:sz w:val="22"/>
              </w:rPr>
            </w:pPr>
            <w:r>
              <w:rPr>
                <w:rFonts w:hint="eastAsia"/>
                <w:sz w:val="22"/>
              </w:rPr>
              <w:t>对对外劳务合作经营企业不按规定缴纳备用金的处罚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42</w:t>
            </w:r>
          </w:p>
        </w:tc>
        <w:tc>
          <w:tcPr>
            <w:tcW w:w="5812" w:type="dxa"/>
          </w:tcPr>
          <w:p w:rsidR="0028128A" w:rsidRDefault="0028128A" w:rsidP="00303C39">
            <w:pPr>
              <w:spacing w:line="300" w:lineRule="exact"/>
              <w:jc w:val="left"/>
              <w:rPr>
                <w:sz w:val="22"/>
              </w:rPr>
            </w:pPr>
            <w:r>
              <w:rPr>
                <w:rFonts w:hint="eastAsia"/>
                <w:sz w:val="22"/>
              </w:rPr>
              <w:t>对境外投资企业提供虚假申请材料或</w:t>
            </w:r>
            <w:proofErr w:type="gramStart"/>
            <w:r>
              <w:rPr>
                <w:rFonts w:hint="eastAsia"/>
                <w:sz w:val="22"/>
              </w:rPr>
              <w:t>不</w:t>
            </w:r>
            <w:proofErr w:type="gramEnd"/>
            <w:r>
              <w:rPr>
                <w:rFonts w:hint="eastAsia"/>
                <w:sz w:val="22"/>
              </w:rPr>
              <w:t>如实填报申请表的处罚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43</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对外经贸企业走私、违反海关规定进出口的处罚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44</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对外经贸企业从事、参与套汇、逃汇的处罚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45</w:t>
            </w:r>
          </w:p>
        </w:tc>
        <w:tc>
          <w:tcPr>
            <w:tcW w:w="5812" w:type="dxa"/>
          </w:tcPr>
          <w:p w:rsidR="0028128A" w:rsidRDefault="0028128A" w:rsidP="00303C39">
            <w:pPr>
              <w:spacing w:line="300" w:lineRule="exact"/>
              <w:jc w:val="left"/>
              <w:rPr>
                <w:sz w:val="22"/>
              </w:rPr>
            </w:pPr>
            <w:r>
              <w:rPr>
                <w:rFonts w:ascii="宋体" w:hAnsi="宋体" w:hint="eastAsia"/>
                <w:szCs w:val="21"/>
              </w:rPr>
              <w:t>对</w:t>
            </w:r>
            <w:r>
              <w:rPr>
                <w:rFonts w:hint="eastAsia"/>
                <w:sz w:val="22"/>
              </w:rPr>
              <w:t>发卡企业未按规定办理备案的处罚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46</w:t>
            </w:r>
          </w:p>
        </w:tc>
        <w:tc>
          <w:tcPr>
            <w:tcW w:w="5812" w:type="dxa"/>
          </w:tcPr>
          <w:p w:rsidR="0028128A" w:rsidRDefault="0028128A" w:rsidP="00303C39">
            <w:pPr>
              <w:spacing w:line="300" w:lineRule="exact"/>
              <w:jc w:val="left"/>
              <w:rPr>
                <w:sz w:val="22"/>
              </w:rPr>
            </w:pPr>
            <w:r>
              <w:rPr>
                <w:rFonts w:ascii="宋体" w:hAnsi="宋体" w:hint="eastAsia"/>
                <w:szCs w:val="21"/>
              </w:rPr>
              <w:t>对</w:t>
            </w:r>
            <w:r>
              <w:rPr>
                <w:rFonts w:hint="eastAsia"/>
                <w:sz w:val="22"/>
              </w:rPr>
              <w:t>发卡企业或售卡企业违反发行与服务相关规定的处罚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47</w:t>
            </w:r>
          </w:p>
        </w:tc>
        <w:tc>
          <w:tcPr>
            <w:tcW w:w="5812" w:type="dxa"/>
          </w:tcPr>
          <w:p w:rsidR="0028128A" w:rsidRDefault="0028128A" w:rsidP="00303C39">
            <w:pPr>
              <w:spacing w:line="300" w:lineRule="exact"/>
              <w:jc w:val="left"/>
              <w:rPr>
                <w:sz w:val="22"/>
              </w:rPr>
            </w:pPr>
            <w:r>
              <w:rPr>
                <w:rFonts w:ascii="宋体" w:hAnsi="宋体" w:hint="eastAsia"/>
                <w:szCs w:val="21"/>
              </w:rPr>
              <w:t>对</w:t>
            </w:r>
            <w:r>
              <w:rPr>
                <w:rFonts w:hint="eastAsia"/>
                <w:sz w:val="22"/>
              </w:rPr>
              <w:t>发卡企业违反资金管理及业务报告相关规定的处罚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48</w:t>
            </w:r>
          </w:p>
        </w:tc>
        <w:tc>
          <w:tcPr>
            <w:tcW w:w="5812" w:type="dxa"/>
          </w:tcPr>
          <w:p w:rsidR="0028128A" w:rsidRDefault="0028128A" w:rsidP="00303C39">
            <w:pPr>
              <w:spacing w:line="300" w:lineRule="exact"/>
              <w:jc w:val="left"/>
              <w:rPr>
                <w:sz w:val="22"/>
              </w:rPr>
            </w:pPr>
            <w:r>
              <w:rPr>
                <w:rFonts w:hint="eastAsia"/>
                <w:sz w:val="22"/>
              </w:rPr>
              <w:t>对集团发卡企业、品牌发卡企业对其售卡企业疏于管理的处罚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49</w:t>
            </w:r>
          </w:p>
        </w:tc>
        <w:tc>
          <w:tcPr>
            <w:tcW w:w="5812" w:type="dxa"/>
          </w:tcPr>
          <w:p w:rsidR="0028128A" w:rsidRDefault="0028128A" w:rsidP="00303C39">
            <w:pPr>
              <w:spacing w:line="300" w:lineRule="exact"/>
              <w:jc w:val="left"/>
              <w:rPr>
                <w:sz w:val="22"/>
              </w:rPr>
            </w:pPr>
            <w:r>
              <w:rPr>
                <w:rFonts w:hint="eastAsia"/>
                <w:sz w:val="22"/>
              </w:rPr>
              <w:t>对集团发卡企业、品牌发卡企业和规模发卡企业未建立业务处理系统，发生重大或不可恢复的技术故障，造成重大损失的处罚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50</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对违反家电维修服务业管理规定的处罚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51</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对家庭服务机构违反经营规范的处罚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52</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对家庭服务机构未按要求订立家庭服务合同、拒绝家庭服务员获取家庭服务合同的处罚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53</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对家庭服务机构未按要求建立工作档案、跟踪管理制度的处罚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54</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对家庭服务机构未按要求提供信息的处罚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55</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对家庭服务机构未公开服务项目、收费标准和投诉监督电话的处罚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56</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对经营者销售禁止流通的旧电器电子产品的处罚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57</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对经营者收购禁止流通的旧电器电子产品的处罚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58</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对经营者和旧电器电子产品市场不配合商务主管部门监督检查的处罚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59</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对经营者未设立销售台账，对销售情况进行如实、准确记录的处罚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60</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对经营者销售旧电器电子产品时，未向购买者明示产品质量性能状况、主要部件维修、翻新等有关情况的处罚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61</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对待售的旧电器电子产品未在显著位置标识为旧货的处罚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62</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对经营者将在流通过程中获得的机关、企（事）业单位及个人信息用于与旧电器电子产品流通活动无关的领域的处罚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63</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对旧电器电子产品市场未建立旧电器电子经营者档案的处罚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64</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对经营者未建立旧电器电子产品档案资料的处罚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65</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对经营者收购旧电器电子产品未对收购产品进行登记的处罚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66</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对以商务、旅游、留学等名义组织劳务人员赴国外工作的处罚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67</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对允许其他单位或者个人以本企业的名义组织劳务人员赴国外工作的处罚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68</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对组织劳务人员赴国外从事与赌博、色情活动相关的工作的处罚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69</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对未安排劳务人员接受培训，组织劳务人员赴国外工作的处罚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70</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对未按规定为劳务人员购买在国外工作期间的人身意外伤害保险的处罚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71</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对未按规定安排随行管理人员的处罚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72</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对未与国外雇主订立劳务合作合同，组织劳务人员赴国外工作的处罚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73</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对未按规定与劳务人员订立服务合同或者劳动合同，组织劳务人员赴国外工作的处罚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74</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对违反规定，与未经批准的国外雇主或者与国外的个人订立劳务合作合同，组织劳务人员赴国外工作的处罚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75</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对与劳务人员订立服务合同或者劳动合同，隐瞒有关信息或者</w:t>
            </w:r>
            <w:r>
              <w:rPr>
                <w:rFonts w:ascii="宋体" w:hAnsi="宋体" w:hint="eastAsia"/>
                <w:szCs w:val="21"/>
              </w:rPr>
              <w:lastRenderedPageBreak/>
              <w:t>提供虚假信息的处罚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76</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对在国外发生突发事件时不及时处理的处罚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77</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对停止开展对外劳务合作，未对其派出的尚在国外工作的劳务人员</w:t>
            </w:r>
            <w:proofErr w:type="gramStart"/>
            <w:r>
              <w:rPr>
                <w:rFonts w:ascii="宋体" w:hAnsi="宋体" w:hint="eastAsia"/>
                <w:szCs w:val="21"/>
              </w:rPr>
              <w:t>作出</w:t>
            </w:r>
            <w:proofErr w:type="gramEnd"/>
            <w:r>
              <w:rPr>
                <w:rFonts w:ascii="宋体" w:hAnsi="宋体" w:hint="eastAsia"/>
                <w:szCs w:val="21"/>
              </w:rPr>
              <w:t>安排的处罚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78</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对未将服务合同或者劳动合同、劳务合作合同副本以及劳务人员名单报商务主管部门备案的处罚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79</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对组织劳务人员出境后，未按规定向中国驻用工项目所在国使馆、领馆报告的处罚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80</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对未制定突发事件应急预案的处罚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81</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对停止开展对外劳务合作，未将其对劳务人员的安排方案报商务主管部门备案的处罚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82</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对违反餐饮业经营管理办法的处罚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83</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对零售商促销行为违反相关规定的处罚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84</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对市场经营者违反商品现货市场经营规范相关规定的处罚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restart"/>
            <w:vAlign w:val="center"/>
          </w:tcPr>
          <w:p w:rsidR="0028128A" w:rsidRDefault="0028128A" w:rsidP="001926EC">
            <w:pPr>
              <w:spacing w:line="320" w:lineRule="exact"/>
              <w:jc w:val="center"/>
              <w:rPr>
                <w:b/>
              </w:rPr>
            </w:pPr>
            <w:r w:rsidRPr="00FD393A">
              <w:rPr>
                <w:rFonts w:hint="eastAsia"/>
                <w:b/>
              </w:rPr>
              <w:t>文化厅（</w:t>
            </w:r>
            <w:r w:rsidRPr="00FD393A">
              <w:rPr>
                <w:rFonts w:hint="eastAsia"/>
                <w:b/>
              </w:rPr>
              <w:t>94</w:t>
            </w:r>
            <w:r w:rsidRPr="00FD393A">
              <w:rPr>
                <w:rFonts w:hint="eastAsia"/>
                <w:b/>
              </w:rPr>
              <w:t>项）</w:t>
            </w:r>
          </w:p>
          <w:p w:rsidR="0028128A" w:rsidRPr="00FD393A" w:rsidRDefault="0028128A" w:rsidP="001926EC">
            <w:pPr>
              <w:spacing w:line="320" w:lineRule="exact"/>
              <w:jc w:val="center"/>
              <w:rPr>
                <w:b/>
              </w:rPr>
            </w:pPr>
          </w:p>
        </w:tc>
        <w:tc>
          <w:tcPr>
            <w:tcW w:w="708" w:type="dxa"/>
            <w:vAlign w:val="center"/>
          </w:tcPr>
          <w:p w:rsidR="0028128A" w:rsidRPr="002D7FA4" w:rsidRDefault="0028128A" w:rsidP="001926EC">
            <w:pPr>
              <w:spacing w:line="320" w:lineRule="exact"/>
              <w:jc w:val="center"/>
            </w:pPr>
            <w:r w:rsidRPr="002D7FA4">
              <w:rPr>
                <w:rFonts w:hint="eastAsia"/>
              </w:rPr>
              <w:t>1</w:t>
            </w:r>
          </w:p>
        </w:tc>
        <w:tc>
          <w:tcPr>
            <w:tcW w:w="5812" w:type="dxa"/>
          </w:tcPr>
          <w:p w:rsidR="0028128A" w:rsidRPr="00E364A3" w:rsidRDefault="0028128A" w:rsidP="00FD393A">
            <w:r w:rsidRPr="00E364A3">
              <w:rPr>
                <w:rFonts w:hint="eastAsia"/>
              </w:rPr>
              <w:t>对擅自在文物保护单位的保护范围内进行建设工程或者爆破、钻探、挖掘等作业的处罚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w:t>
            </w:r>
          </w:p>
        </w:tc>
        <w:tc>
          <w:tcPr>
            <w:tcW w:w="5812" w:type="dxa"/>
          </w:tcPr>
          <w:p w:rsidR="0028128A" w:rsidRPr="00E364A3" w:rsidRDefault="0028128A" w:rsidP="00FD393A">
            <w:r w:rsidRPr="00E364A3">
              <w:rPr>
                <w:rFonts w:hint="eastAsia"/>
              </w:rPr>
              <w:t>对擅自在文物保护单位的建设控制地带内进行建设工程，对文物保护单位的历史风貌造成破坏的处罚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w:t>
            </w:r>
          </w:p>
        </w:tc>
        <w:tc>
          <w:tcPr>
            <w:tcW w:w="5812" w:type="dxa"/>
          </w:tcPr>
          <w:p w:rsidR="0028128A" w:rsidRPr="00E364A3" w:rsidRDefault="0028128A" w:rsidP="00FD393A">
            <w:r w:rsidRPr="00E364A3">
              <w:rPr>
                <w:rFonts w:hint="eastAsia"/>
              </w:rPr>
              <w:t>对擅自迁移、拆除不可移动文物的处罚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w:t>
            </w:r>
          </w:p>
        </w:tc>
        <w:tc>
          <w:tcPr>
            <w:tcW w:w="5812" w:type="dxa"/>
          </w:tcPr>
          <w:p w:rsidR="0028128A" w:rsidRPr="00E364A3" w:rsidRDefault="0028128A" w:rsidP="00FD393A">
            <w:r w:rsidRPr="00E364A3">
              <w:rPr>
                <w:rFonts w:hint="eastAsia"/>
              </w:rPr>
              <w:t>对擅自修缮不可移动文物，明显改变文物原状的处罚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w:t>
            </w:r>
          </w:p>
        </w:tc>
        <w:tc>
          <w:tcPr>
            <w:tcW w:w="5812" w:type="dxa"/>
          </w:tcPr>
          <w:p w:rsidR="0028128A" w:rsidRPr="00E364A3" w:rsidRDefault="0028128A" w:rsidP="00FD393A">
            <w:r w:rsidRPr="00E364A3">
              <w:rPr>
                <w:rFonts w:hint="eastAsia"/>
              </w:rPr>
              <w:t>对擅自在原址重建已全部毁坏的不可移动文物，造成文物破坏的处罚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w:t>
            </w:r>
          </w:p>
        </w:tc>
        <w:tc>
          <w:tcPr>
            <w:tcW w:w="5812" w:type="dxa"/>
          </w:tcPr>
          <w:p w:rsidR="0028128A" w:rsidRPr="00E364A3" w:rsidRDefault="0028128A" w:rsidP="00FD393A">
            <w:r w:rsidRPr="00E364A3">
              <w:rPr>
                <w:rFonts w:hint="eastAsia"/>
              </w:rPr>
              <w:t>对转让或者抵押国有不可移动文物，或者将国有不可移动文物作为企业资产经营的处罚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w:t>
            </w:r>
          </w:p>
        </w:tc>
        <w:tc>
          <w:tcPr>
            <w:tcW w:w="5812" w:type="dxa"/>
          </w:tcPr>
          <w:p w:rsidR="0028128A" w:rsidRPr="00E364A3" w:rsidRDefault="0028128A" w:rsidP="00FD393A">
            <w:r w:rsidRPr="00E364A3">
              <w:rPr>
                <w:rFonts w:hint="eastAsia"/>
              </w:rPr>
              <w:t>对将非国有不可移动文物转让或者抵押给外国人的处罚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w:t>
            </w:r>
          </w:p>
        </w:tc>
        <w:tc>
          <w:tcPr>
            <w:tcW w:w="5812" w:type="dxa"/>
          </w:tcPr>
          <w:p w:rsidR="0028128A" w:rsidRPr="00E364A3" w:rsidRDefault="0028128A" w:rsidP="00FD393A">
            <w:r w:rsidRPr="00E364A3">
              <w:rPr>
                <w:rFonts w:hint="eastAsia"/>
              </w:rPr>
              <w:t>对擅自改变国有文物保护单位的用途的处罚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w:t>
            </w:r>
          </w:p>
        </w:tc>
        <w:tc>
          <w:tcPr>
            <w:tcW w:w="5812" w:type="dxa"/>
          </w:tcPr>
          <w:p w:rsidR="0028128A" w:rsidRPr="00E364A3" w:rsidRDefault="0028128A" w:rsidP="00FD393A">
            <w:r w:rsidRPr="00E364A3">
              <w:rPr>
                <w:rFonts w:hint="eastAsia"/>
              </w:rPr>
              <w:t>对文物收藏单位未按照国家有关规定配备防火、防盗、</w:t>
            </w:r>
            <w:proofErr w:type="gramStart"/>
            <w:r w:rsidRPr="00E364A3">
              <w:rPr>
                <w:rFonts w:hint="eastAsia"/>
              </w:rPr>
              <w:t>防自然</w:t>
            </w:r>
            <w:proofErr w:type="gramEnd"/>
            <w:r w:rsidRPr="00E364A3">
              <w:rPr>
                <w:rFonts w:hint="eastAsia"/>
              </w:rPr>
              <w:t>损坏的设施的处罚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10</w:t>
            </w:r>
          </w:p>
        </w:tc>
        <w:tc>
          <w:tcPr>
            <w:tcW w:w="5812" w:type="dxa"/>
          </w:tcPr>
          <w:p w:rsidR="0028128A" w:rsidRPr="00E364A3" w:rsidRDefault="0028128A" w:rsidP="00FD393A">
            <w:r w:rsidRPr="00E364A3">
              <w:rPr>
                <w:rFonts w:hint="eastAsia"/>
              </w:rPr>
              <w:t>对国有文物收藏单位法定代表人离任时未按照馆藏文物档案移交馆藏文物，或者所移交的馆藏文物与馆藏文物档案不符的处罚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11</w:t>
            </w:r>
          </w:p>
        </w:tc>
        <w:tc>
          <w:tcPr>
            <w:tcW w:w="5812" w:type="dxa"/>
          </w:tcPr>
          <w:p w:rsidR="0028128A" w:rsidRPr="00E364A3" w:rsidRDefault="0028128A" w:rsidP="00FD393A">
            <w:r w:rsidRPr="00E364A3">
              <w:rPr>
                <w:rFonts w:hint="eastAsia"/>
              </w:rPr>
              <w:t>对将国有馆藏文物赠与、出租或者出售给其他单位、个人的处罚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12</w:t>
            </w:r>
          </w:p>
        </w:tc>
        <w:tc>
          <w:tcPr>
            <w:tcW w:w="5812" w:type="dxa"/>
          </w:tcPr>
          <w:p w:rsidR="0028128A" w:rsidRPr="00E364A3" w:rsidRDefault="0028128A" w:rsidP="00FD393A">
            <w:r w:rsidRPr="00E364A3">
              <w:rPr>
                <w:rFonts w:hint="eastAsia"/>
              </w:rPr>
              <w:t>对违反《文物保护法》第四十条、第四十一条、第四十五条规定处置国有馆藏文物的处罚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13</w:t>
            </w:r>
          </w:p>
        </w:tc>
        <w:tc>
          <w:tcPr>
            <w:tcW w:w="5812" w:type="dxa"/>
          </w:tcPr>
          <w:p w:rsidR="0028128A" w:rsidRPr="00E364A3" w:rsidRDefault="0028128A" w:rsidP="00FD393A">
            <w:r w:rsidRPr="00E364A3">
              <w:rPr>
                <w:rFonts w:hint="eastAsia"/>
              </w:rPr>
              <w:t>对挪用或者侵占依法调拨、交换、出借文物所得补偿费用的处罚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14</w:t>
            </w:r>
          </w:p>
        </w:tc>
        <w:tc>
          <w:tcPr>
            <w:tcW w:w="5812" w:type="dxa"/>
          </w:tcPr>
          <w:p w:rsidR="0028128A" w:rsidRPr="00E364A3" w:rsidRDefault="0028128A" w:rsidP="00FD393A">
            <w:r w:rsidRPr="00E364A3">
              <w:rPr>
                <w:rFonts w:hint="eastAsia"/>
              </w:rPr>
              <w:t>对买卖国家禁止买卖的文物或者将禁止出境的文物转让、出租、质押给外国人的处罚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15</w:t>
            </w:r>
          </w:p>
        </w:tc>
        <w:tc>
          <w:tcPr>
            <w:tcW w:w="5812" w:type="dxa"/>
          </w:tcPr>
          <w:p w:rsidR="0028128A" w:rsidRPr="009168B3" w:rsidRDefault="0028128A" w:rsidP="00FD393A">
            <w:pPr>
              <w:rPr>
                <w:color w:val="FF0000"/>
              </w:rPr>
            </w:pPr>
            <w:r w:rsidRPr="009168B3">
              <w:rPr>
                <w:rFonts w:hint="eastAsia"/>
                <w:color w:val="FF0000"/>
              </w:rPr>
              <w:t>对有《文物保护法》第七十三条第一项、第三项行为之一，情节严重</w:t>
            </w:r>
            <w:r w:rsidR="00D229E7">
              <w:rPr>
                <w:rFonts w:hint="eastAsia"/>
                <w:color w:val="FF0000"/>
              </w:rPr>
              <w:t>的处罚</w:t>
            </w:r>
          </w:p>
        </w:tc>
        <w:tc>
          <w:tcPr>
            <w:tcW w:w="901" w:type="dxa"/>
          </w:tcPr>
          <w:p w:rsidR="0028128A" w:rsidRPr="009168B3" w:rsidRDefault="0028128A" w:rsidP="002D7FA4">
            <w:pPr>
              <w:spacing w:line="320" w:lineRule="exact"/>
              <w:rPr>
                <w:color w:val="FF0000"/>
              </w:rPr>
            </w:pPr>
            <w:r>
              <w:rPr>
                <w:rFonts w:hint="eastAsia"/>
                <w:color w:val="FF0000"/>
              </w:rPr>
              <w:t>新增</w:t>
            </w: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16</w:t>
            </w:r>
          </w:p>
        </w:tc>
        <w:tc>
          <w:tcPr>
            <w:tcW w:w="5812" w:type="dxa"/>
          </w:tcPr>
          <w:p w:rsidR="0028128A" w:rsidRPr="00E364A3" w:rsidRDefault="0028128A" w:rsidP="00FD393A">
            <w:r w:rsidRPr="00E364A3">
              <w:rPr>
                <w:rFonts w:hint="eastAsia"/>
              </w:rPr>
              <w:t>对发现文物隐匿不报或者拒不上交的处罚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17</w:t>
            </w:r>
          </w:p>
        </w:tc>
        <w:tc>
          <w:tcPr>
            <w:tcW w:w="5812" w:type="dxa"/>
          </w:tcPr>
          <w:p w:rsidR="0028128A" w:rsidRPr="00E364A3" w:rsidRDefault="0028128A" w:rsidP="00FD393A">
            <w:r w:rsidRPr="00E364A3">
              <w:rPr>
                <w:rFonts w:hint="eastAsia"/>
              </w:rPr>
              <w:t>对未按照规定移交拣选文物的处罚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18</w:t>
            </w:r>
          </w:p>
        </w:tc>
        <w:tc>
          <w:tcPr>
            <w:tcW w:w="5812" w:type="dxa"/>
          </w:tcPr>
          <w:p w:rsidR="0028128A" w:rsidRPr="00E364A3" w:rsidRDefault="0028128A" w:rsidP="00FD393A">
            <w:r w:rsidRPr="00E364A3">
              <w:rPr>
                <w:rFonts w:hint="eastAsia"/>
              </w:rPr>
              <w:t>对擅自承担文物的修缮、迁移、重建工程的处罚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19</w:t>
            </w:r>
          </w:p>
        </w:tc>
        <w:tc>
          <w:tcPr>
            <w:tcW w:w="5812" w:type="dxa"/>
          </w:tcPr>
          <w:p w:rsidR="0028128A" w:rsidRPr="00E364A3" w:rsidRDefault="0028128A" w:rsidP="00FD393A">
            <w:r w:rsidRPr="00E364A3">
              <w:rPr>
                <w:rFonts w:hint="eastAsia"/>
              </w:rPr>
              <w:t>对擅自从事馆藏文物的修复、复制、拓印活动的处罚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20</w:t>
            </w:r>
          </w:p>
        </w:tc>
        <w:tc>
          <w:tcPr>
            <w:tcW w:w="5812" w:type="dxa"/>
          </w:tcPr>
          <w:p w:rsidR="0028128A" w:rsidRPr="00E364A3" w:rsidRDefault="0028128A" w:rsidP="00FD393A">
            <w:r w:rsidRPr="00E364A3">
              <w:rPr>
                <w:rFonts w:hint="eastAsia"/>
              </w:rPr>
              <w:t>对未经批准擅自修复、复制、拓印、拍摄馆藏珍贵文物的处罚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21</w:t>
            </w:r>
          </w:p>
        </w:tc>
        <w:tc>
          <w:tcPr>
            <w:tcW w:w="5812" w:type="dxa"/>
          </w:tcPr>
          <w:p w:rsidR="0028128A" w:rsidRPr="00E364A3" w:rsidRDefault="0028128A" w:rsidP="00FD393A">
            <w:r w:rsidRPr="00E364A3">
              <w:rPr>
                <w:rFonts w:hint="eastAsia"/>
              </w:rPr>
              <w:t>对未经批准擅自拍摄文物保护单位，或者对其造成损坏的处罚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22</w:t>
            </w:r>
          </w:p>
        </w:tc>
        <w:tc>
          <w:tcPr>
            <w:tcW w:w="5812" w:type="dxa"/>
          </w:tcPr>
          <w:p w:rsidR="0028128A" w:rsidRPr="009168B3" w:rsidRDefault="0028128A" w:rsidP="00FD393A">
            <w:pPr>
              <w:rPr>
                <w:color w:val="FF0000"/>
              </w:rPr>
            </w:pPr>
            <w:r w:rsidRPr="009168B3">
              <w:rPr>
                <w:rFonts w:hint="eastAsia"/>
                <w:color w:val="FF0000"/>
              </w:rPr>
              <w:t>对博物馆取得来源不明或者来源不合法的藏品，或者陈列展览的主题、内容造成恶劣影响的处罚</w:t>
            </w:r>
          </w:p>
        </w:tc>
        <w:tc>
          <w:tcPr>
            <w:tcW w:w="901" w:type="dxa"/>
          </w:tcPr>
          <w:p w:rsidR="0028128A" w:rsidRPr="009168B3" w:rsidRDefault="0028128A" w:rsidP="002D7FA4">
            <w:pPr>
              <w:spacing w:line="320" w:lineRule="exact"/>
              <w:rPr>
                <w:color w:val="FF0000"/>
              </w:rPr>
            </w:pPr>
            <w:r>
              <w:rPr>
                <w:rFonts w:hint="eastAsia"/>
                <w:color w:val="FF0000"/>
              </w:rPr>
              <w:t>新增</w:t>
            </w: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23</w:t>
            </w:r>
          </w:p>
        </w:tc>
        <w:tc>
          <w:tcPr>
            <w:tcW w:w="5812" w:type="dxa"/>
          </w:tcPr>
          <w:p w:rsidR="0028128A" w:rsidRPr="009168B3" w:rsidRDefault="0028128A" w:rsidP="00FD393A">
            <w:pPr>
              <w:rPr>
                <w:color w:val="FF0000"/>
              </w:rPr>
            </w:pPr>
            <w:r w:rsidRPr="009168B3">
              <w:rPr>
                <w:rFonts w:hint="eastAsia"/>
                <w:color w:val="FF0000"/>
              </w:rPr>
              <w:t>对博物馆从事非文物藏品的商业经营活动，或者从事其他商业经营活动违反办馆宗旨、损害观众利益的处罚</w:t>
            </w:r>
          </w:p>
        </w:tc>
        <w:tc>
          <w:tcPr>
            <w:tcW w:w="901" w:type="dxa"/>
          </w:tcPr>
          <w:p w:rsidR="0028128A" w:rsidRPr="009168B3" w:rsidRDefault="0028128A" w:rsidP="002D7FA4">
            <w:pPr>
              <w:spacing w:line="320" w:lineRule="exact"/>
              <w:rPr>
                <w:color w:val="FF0000"/>
              </w:rPr>
            </w:pPr>
            <w:r>
              <w:rPr>
                <w:rFonts w:hint="eastAsia"/>
                <w:color w:val="FF0000"/>
              </w:rPr>
              <w:t>新增</w:t>
            </w: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24</w:t>
            </w:r>
          </w:p>
        </w:tc>
        <w:tc>
          <w:tcPr>
            <w:tcW w:w="5812" w:type="dxa"/>
          </w:tcPr>
          <w:p w:rsidR="0028128A" w:rsidRPr="00E364A3" w:rsidRDefault="0028128A" w:rsidP="00FD393A">
            <w:r w:rsidRPr="00E364A3">
              <w:rPr>
                <w:rFonts w:hint="eastAsia"/>
              </w:rPr>
              <w:t>对境外组织擅自在四川省行政区域内进行非物质文化遗产调查或未与境内非物质文化遗产学术研究机构合作进行的处罚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25</w:t>
            </w:r>
          </w:p>
        </w:tc>
        <w:tc>
          <w:tcPr>
            <w:tcW w:w="5812" w:type="dxa"/>
          </w:tcPr>
          <w:p w:rsidR="0028128A" w:rsidRPr="009168B3" w:rsidRDefault="0028128A" w:rsidP="00FD393A">
            <w:pPr>
              <w:rPr>
                <w:color w:val="FF0000"/>
              </w:rPr>
            </w:pPr>
            <w:r w:rsidRPr="009168B3">
              <w:rPr>
                <w:rFonts w:hint="eastAsia"/>
                <w:color w:val="FF0000"/>
              </w:rPr>
              <w:t>对境外组织在四川省行政区域内进行非物质文化遗产调查结束后未向批准调查的文化主管部门提交调查报告和调查中取得的实物图片、资料复制件的处罚</w:t>
            </w:r>
          </w:p>
        </w:tc>
        <w:tc>
          <w:tcPr>
            <w:tcW w:w="901" w:type="dxa"/>
          </w:tcPr>
          <w:p w:rsidR="0028128A" w:rsidRPr="009168B3" w:rsidRDefault="0028128A" w:rsidP="002D7FA4">
            <w:pPr>
              <w:spacing w:line="320" w:lineRule="exact"/>
              <w:rPr>
                <w:color w:val="FF0000"/>
              </w:rPr>
            </w:pPr>
            <w:r>
              <w:rPr>
                <w:rFonts w:hint="eastAsia"/>
                <w:color w:val="FF0000"/>
              </w:rPr>
              <w:t>新增</w:t>
            </w: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26</w:t>
            </w:r>
          </w:p>
        </w:tc>
        <w:tc>
          <w:tcPr>
            <w:tcW w:w="5812" w:type="dxa"/>
          </w:tcPr>
          <w:p w:rsidR="0028128A" w:rsidRPr="00E364A3" w:rsidRDefault="0028128A" w:rsidP="00FD393A">
            <w:r w:rsidRPr="00E364A3">
              <w:rPr>
                <w:rFonts w:hint="eastAsia"/>
              </w:rPr>
              <w:t>对境外个人擅自在四川省行政区域内进行非物质文化遗产调查的处罚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27</w:t>
            </w:r>
          </w:p>
        </w:tc>
        <w:tc>
          <w:tcPr>
            <w:tcW w:w="5812" w:type="dxa"/>
          </w:tcPr>
          <w:p w:rsidR="0028128A" w:rsidRPr="009168B3" w:rsidRDefault="0028128A" w:rsidP="00FD393A">
            <w:pPr>
              <w:rPr>
                <w:color w:val="FF0000"/>
              </w:rPr>
            </w:pPr>
            <w:r w:rsidRPr="009168B3">
              <w:rPr>
                <w:rFonts w:hint="eastAsia"/>
                <w:color w:val="FF0000"/>
              </w:rPr>
              <w:t>对境外个人在四川省行政区域内进行非物质文化遗产调查结束后未向批准调查的文化主管部门提交调查报告和调查中取得的实物图片、资料复制件的处罚</w:t>
            </w:r>
          </w:p>
        </w:tc>
        <w:tc>
          <w:tcPr>
            <w:tcW w:w="901" w:type="dxa"/>
          </w:tcPr>
          <w:p w:rsidR="0028128A" w:rsidRPr="009168B3" w:rsidRDefault="0028128A" w:rsidP="002D7FA4">
            <w:pPr>
              <w:spacing w:line="320" w:lineRule="exact"/>
              <w:rPr>
                <w:color w:val="FF0000"/>
              </w:rPr>
            </w:pPr>
            <w:r>
              <w:rPr>
                <w:rFonts w:hint="eastAsia"/>
                <w:color w:val="FF0000"/>
              </w:rPr>
              <w:t>新增</w:t>
            </w: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28</w:t>
            </w:r>
          </w:p>
        </w:tc>
        <w:tc>
          <w:tcPr>
            <w:tcW w:w="5812" w:type="dxa"/>
          </w:tcPr>
          <w:p w:rsidR="0028128A" w:rsidRPr="00E364A3" w:rsidRDefault="0028128A" w:rsidP="00FD393A">
            <w:r w:rsidRPr="00E364A3">
              <w:rPr>
                <w:rFonts w:hint="eastAsia"/>
              </w:rPr>
              <w:t>对未经批准擅自或者变相开办艺术考级活动的处罚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29</w:t>
            </w:r>
          </w:p>
        </w:tc>
        <w:tc>
          <w:tcPr>
            <w:tcW w:w="5812" w:type="dxa"/>
          </w:tcPr>
          <w:p w:rsidR="0028128A" w:rsidRPr="00E364A3" w:rsidRDefault="0028128A" w:rsidP="00FD393A">
            <w:r w:rsidRPr="00E364A3">
              <w:rPr>
                <w:rFonts w:hint="eastAsia"/>
              </w:rPr>
              <w:t>对艺术考级机构未按规定报审批机关备案即发布考级简章的处罚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30</w:t>
            </w:r>
          </w:p>
        </w:tc>
        <w:tc>
          <w:tcPr>
            <w:tcW w:w="5812" w:type="dxa"/>
          </w:tcPr>
          <w:p w:rsidR="0028128A" w:rsidRPr="00E364A3" w:rsidRDefault="0028128A" w:rsidP="00FD393A">
            <w:r w:rsidRPr="00E364A3">
              <w:rPr>
                <w:rFonts w:hint="eastAsia"/>
              </w:rPr>
              <w:t>对艺术考级机构组织艺术考级活动未按规定将考级时间、考级地点、考生数量、考场安排等情况报文</w:t>
            </w:r>
            <w:proofErr w:type="gramStart"/>
            <w:r w:rsidRPr="00E364A3">
              <w:rPr>
                <w:rFonts w:hint="eastAsia"/>
              </w:rPr>
              <w:t>化行政</w:t>
            </w:r>
            <w:proofErr w:type="gramEnd"/>
            <w:r w:rsidRPr="00E364A3">
              <w:rPr>
                <w:rFonts w:hint="eastAsia"/>
              </w:rPr>
              <w:t>部门备案的处罚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31</w:t>
            </w:r>
          </w:p>
        </w:tc>
        <w:tc>
          <w:tcPr>
            <w:tcW w:w="5812" w:type="dxa"/>
          </w:tcPr>
          <w:p w:rsidR="0028128A" w:rsidRPr="00E364A3" w:rsidRDefault="0028128A" w:rsidP="00FD393A">
            <w:r w:rsidRPr="00E364A3">
              <w:rPr>
                <w:rFonts w:hint="eastAsia"/>
              </w:rPr>
              <w:t>对艺术考级机构在艺术考级活动结束后未按规定将发放艺术考级证书的名单报文</w:t>
            </w:r>
            <w:proofErr w:type="gramStart"/>
            <w:r w:rsidRPr="00E364A3">
              <w:rPr>
                <w:rFonts w:hint="eastAsia"/>
              </w:rPr>
              <w:t>化行政</w:t>
            </w:r>
            <w:proofErr w:type="gramEnd"/>
            <w:r w:rsidRPr="00E364A3">
              <w:rPr>
                <w:rFonts w:hint="eastAsia"/>
              </w:rPr>
              <w:t>部门备案的处罚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32</w:t>
            </w:r>
          </w:p>
        </w:tc>
        <w:tc>
          <w:tcPr>
            <w:tcW w:w="5812" w:type="dxa"/>
          </w:tcPr>
          <w:p w:rsidR="0028128A" w:rsidRPr="00E364A3" w:rsidRDefault="0028128A" w:rsidP="00FD393A">
            <w:r w:rsidRPr="00E364A3">
              <w:rPr>
                <w:rFonts w:hint="eastAsia"/>
              </w:rPr>
              <w:t>对艺术考级考官及考级工作机构主要负责人、办公地点有变动未按规定向审批机关备案的处罚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33</w:t>
            </w:r>
          </w:p>
        </w:tc>
        <w:tc>
          <w:tcPr>
            <w:tcW w:w="5812" w:type="dxa"/>
          </w:tcPr>
          <w:p w:rsidR="0028128A" w:rsidRPr="00E364A3" w:rsidRDefault="0028128A" w:rsidP="00FD393A">
            <w:r w:rsidRPr="00E364A3">
              <w:rPr>
                <w:rFonts w:hint="eastAsia"/>
              </w:rPr>
              <w:t>对艺术考级机构未按核准的艺术考级专业组织艺术考级活动的处罚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34</w:t>
            </w:r>
          </w:p>
        </w:tc>
        <w:tc>
          <w:tcPr>
            <w:tcW w:w="5812" w:type="dxa"/>
          </w:tcPr>
          <w:p w:rsidR="0028128A" w:rsidRPr="00E364A3" w:rsidRDefault="0028128A" w:rsidP="00FD393A">
            <w:r w:rsidRPr="00E364A3">
              <w:rPr>
                <w:rFonts w:hint="eastAsia"/>
              </w:rPr>
              <w:t>对艺术考级机构</w:t>
            </w:r>
            <w:proofErr w:type="gramStart"/>
            <w:r w:rsidRPr="00E364A3">
              <w:rPr>
                <w:rFonts w:hint="eastAsia"/>
              </w:rPr>
              <w:t>的执考考官</w:t>
            </w:r>
            <w:proofErr w:type="gramEnd"/>
            <w:r w:rsidRPr="00E364A3">
              <w:rPr>
                <w:rFonts w:hint="eastAsia"/>
              </w:rPr>
              <w:t>及其行为不符合《社会艺术水平考级管理办法》第二十三条和第二十四条规定的处罚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35</w:t>
            </w:r>
          </w:p>
        </w:tc>
        <w:tc>
          <w:tcPr>
            <w:tcW w:w="5812" w:type="dxa"/>
          </w:tcPr>
          <w:p w:rsidR="0028128A" w:rsidRPr="00E364A3" w:rsidRDefault="0028128A" w:rsidP="00FD393A">
            <w:r w:rsidRPr="00E364A3">
              <w:rPr>
                <w:rFonts w:hint="eastAsia"/>
              </w:rPr>
              <w:t>对艺术考级机构未按规定要求实行回避的处罚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36</w:t>
            </w:r>
          </w:p>
        </w:tc>
        <w:tc>
          <w:tcPr>
            <w:tcW w:w="5812" w:type="dxa"/>
          </w:tcPr>
          <w:p w:rsidR="0028128A" w:rsidRPr="00E364A3" w:rsidRDefault="0028128A" w:rsidP="00FD393A">
            <w:r w:rsidRPr="00E364A3">
              <w:rPr>
                <w:rFonts w:hint="eastAsia"/>
              </w:rPr>
              <w:t>对艺术考级机构在考级过程中徇私舞弊、弄虚作假的处罚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37</w:t>
            </w:r>
          </w:p>
        </w:tc>
        <w:tc>
          <w:tcPr>
            <w:tcW w:w="5812" w:type="dxa"/>
          </w:tcPr>
          <w:p w:rsidR="0028128A" w:rsidRPr="00E364A3" w:rsidRDefault="0028128A" w:rsidP="00FD393A">
            <w:r w:rsidRPr="00E364A3">
              <w:rPr>
                <w:rFonts w:hint="eastAsia"/>
              </w:rPr>
              <w:t>对艺术考级机构委托承办单位未按规定报文</w:t>
            </w:r>
            <w:proofErr w:type="gramStart"/>
            <w:r w:rsidRPr="00E364A3">
              <w:rPr>
                <w:rFonts w:hint="eastAsia"/>
              </w:rPr>
              <w:t>化行政</w:t>
            </w:r>
            <w:proofErr w:type="gramEnd"/>
            <w:r w:rsidRPr="00E364A3">
              <w:rPr>
                <w:rFonts w:hint="eastAsia"/>
              </w:rPr>
              <w:t>部门备案或者委托的承办单位不符合规定的处罚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38</w:t>
            </w:r>
          </w:p>
        </w:tc>
        <w:tc>
          <w:tcPr>
            <w:tcW w:w="5812" w:type="dxa"/>
          </w:tcPr>
          <w:p w:rsidR="0028128A" w:rsidRPr="00E364A3" w:rsidRDefault="0028128A" w:rsidP="00FD393A">
            <w:r w:rsidRPr="00E364A3">
              <w:rPr>
                <w:rFonts w:hint="eastAsia"/>
              </w:rPr>
              <w:t>对艺术考级机构发放未经监制的《社会艺术水平考级证书》或者向被宣布考试无效的考生发放《社会艺术水平考级证书》的处罚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39</w:t>
            </w:r>
          </w:p>
        </w:tc>
        <w:tc>
          <w:tcPr>
            <w:tcW w:w="5812" w:type="dxa"/>
          </w:tcPr>
          <w:p w:rsidR="0028128A" w:rsidRPr="00E364A3" w:rsidRDefault="0028128A" w:rsidP="00FD393A">
            <w:r w:rsidRPr="00E364A3">
              <w:rPr>
                <w:rFonts w:hint="eastAsia"/>
              </w:rPr>
              <w:t>对艺术考级机构擅自扩大设置考场范围的处罚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40</w:t>
            </w:r>
          </w:p>
        </w:tc>
        <w:tc>
          <w:tcPr>
            <w:tcW w:w="5812" w:type="dxa"/>
          </w:tcPr>
          <w:p w:rsidR="0028128A" w:rsidRPr="00E364A3" w:rsidRDefault="0028128A" w:rsidP="00FD393A">
            <w:r w:rsidRPr="00E364A3">
              <w:rPr>
                <w:rFonts w:hint="eastAsia"/>
              </w:rPr>
              <w:t>对艺术考级机构阻挠、抗拒文化行政部门工作人员监督检查的处罚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41</w:t>
            </w:r>
          </w:p>
        </w:tc>
        <w:tc>
          <w:tcPr>
            <w:tcW w:w="5812" w:type="dxa"/>
          </w:tcPr>
          <w:p w:rsidR="0028128A" w:rsidRPr="00E364A3" w:rsidRDefault="0028128A" w:rsidP="00FD393A">
            <w:r w:rsidRPr="00E364A3">
              <w:rPr>
                <w:rFonts w:hint="eastAsia"/>
              </w:rPr>
              <w:t>对公共文化设施管理单位开展与公共文化设施功能、用途不相适应的服务活动的处罚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42</w:t>
            </w:r>
          </w:p>
        </w:tc>
        <w:tc>
          <w:tcPr>
            <w:tcW w:w="5812" w:type="dxa"/>
          </w:tcPr>
          <w:p w:rsidR="0028128A" w:rsidRPr="00E364A3" w:rsidRDefault="0028128A" w:rsidP="00FD393A">
            <w:r w:rsidRPr="00E364A3">
              <w:rPr>
                <w:rFonts w:hint="eastAsia"/>
              </w:rPr>
              <w:t>对公共文化设施管理单位违反《公共文化体育设施条例》规定出租公共文化设施的处罚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43</w:t>
            </w:r>
          </w:p>
        </w:tc>
        <w:tc>
          <w:tcPr>
            <w:tcW w:w="5812" w:type="dxa"/>
          </w:tcPr>
          <w:p w:rsidR="0028128A" w:rsidRPr="00E364A3" w:rsidRDefault="0028128A" w:rsidP="00FD393A">
            <w:r w:rsidRPr="00E364A3">
              <w:rPr>
                <w:rFonts w:hint="eastAsia"/>
              </w:rPr>
              <w:t>对互联网上网服务营业场所经营单位涂改、出租、出借或者以其他方式转让《网络文化经营许可证》的处罚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44</w:t>
            </w:r>
          </w:p>
        </w:tc>
        <w:tc>
          <w:tcPr>
            <w:tcW w:w="5812" w:type="dxa"/>
          </w:tcPr>
          <w:p w:rsidR="0028128A" w:rsidRPr="00E364A3" w:rsidRDefault="0028128A" w:rsidP="00FD393A">
            <w:r w:rsidRPr="00E364A3">
              <w:rPr>
                <w:rFonts w:hint="eastAsia"/>
              </w:rPr>
              <w:t>对互联网上网服务营业场所在规定的营业时间以外营业的处罚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45</w:t>
            </w:r>
          </w:p>
        </w:tc>
        <w:tc>
          <w:tcPr>
            <w:tcW w:w="5812" w:type="dxa"/>
          </w:tcPr>
          <w:p w:rsidR="0028128A" w:rsidRPr="00863C05" w:rsidRDefault="0028128A" w:rsidP="00B84A67">
            <w:r w:rsidRPr="00863C05">
              <w:rPr>
                <w:rFonts w:hint="eastAsia"/>
              </w:rPr>
              <w:t>对互联网上网服务营业场所接纳未成年人的处罚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46</w:t>
            </w:r>
          </w:p>
        </w:tc>
        <w:tc>
          <w:tcPr>
            <w:tcW w:w="5812" w:type="dxa"/>
          </w:tcPr>
          <w:p w:rsidR="0028128A" w:rsidRPr="00863C05" w:rsidRDefault="0028128A" w:rsidP="00B84A67">
            <w:r w:rsidRPr="00863C05">
              <w:rPr>
                <w:rFonts w:hint="eastAsia"/>
              </w:rPr>
              <w:t>对互联网上网服务营业场所经营非网络游戏的处罚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47</w:t>
            </w:r>
          </w:p>
        </w:tc>
        <w:tc>
          <w:tcPr>
            <w:tcW w:w="5812" w:type="dxa"/>
          </w:tcPr>
          <w:p w:rsidR="0028128A" w:rsidRPr="00863C05" w:rsidRDefault="0028128A" w:rsidP="00B84A67">
            <w:r w:rsidRPr="00863C05">
              <w:rPr>
                <w:rFonts w:hint="eastAsia"/>
              </w:rPr>
              <w:t>对互联网上网服务营业场所擅自停止实施经营管理技术措施的处罚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48</w:t>
            </w:r>
          </w:p>
        </w:tc>
        <w:tc>
          <w:tcPr>
            <w:tcW w:w="5812" w:type="dxa"/>
          </w:tcPr>
          <w:p w:rsidR="0028128A" w:rsidRPr="00863C05" w:rsidRDefault="0028128A" w:rsidP="00B84A67">
            <w:r w:rsidRPr="00863C05">
              <w:rPr>
                <w:rFonts w:hint="eastAsia"/>
              </w:rPr>
              <w:t>对互联网上网服务营业场所未悬挂《网络文化经营许可证》或者未成年人禁入标志的处罚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49</w:t>
            </w:r>
          </w:p>
        </w:tc>
        <w:tc>
          <w:tcPr>
            <w:tcW w:w="5812" w:type="dxa"/>
          </w:tcPr>
          <w:p w:rsidR="0028128A" w:rsidRPr="00863C05" w:rsidRDefault="0028128A" w:rsidP="00B84A67">
            <w:r w:rsidRPr="00863C05">
              <w:rPr>
                <w:rFonts w:hint="eastAsia"/>
              </w:rPr>
              <w:t>对互联网上网服务营业场所未建立场内巡查制度，或者发现上网消费者的违法行为未</w:t>
            </w:r>
            <w:proofErr w:type="gramStart"/>
            <w:r w:rsidRPr="00863C05">
              <w:rPr>
                <w:rFonts w:hint="eastAsia"/>
              </w:rPr>
              <w:t>予制止并向</w:t>
            </w:r>
            <w:proofErr w:type="gramEnd"/>
            <w:r w:rsidRPr="00863C05">
              <w:rPr>
                <w:rFonts w:hint="eastAsia"/>
              </w:rPr>
              <w:t>文化行政部门举报的处罚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50</w:t>
            </w:r>
          </w:p>
        </w:tc>
        <w:tc>
          <w:tcPr>
            <w:tcW w:w="5812" w:type="dxa"/>
          </w:tcPr>
          <w:p w:rsidR="0028128A" w:rsidRPr="00863C05" w:rsidRDefault="0028128A" w:rsidP="00B84A67">
            <w:r w:rsidRPr="00863C05">
              <w:rPr>
                <w:rFonts w:hint="eastAsia"/>
              </w:rPr>
              <w:t>对互联网上网服务营业场所未按规定核对、登记上网消费者的有效身份证件或者记录有关上网信息的处罚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51</w:t>
            </w:r>
          </w:p>
        </w:tc>
        <w:tc>
          <w:tcPr>
            <w:tcW w:w="5812" w:type="dxa"/>
          </w:tcPr>
          <w:p w:rsidR="0028128A" w:rsidRPr="00863C05" w:rsidRDefault="0028128A" w:rsidP="00B84A67">
            <w:r w:rsidRPr="00863C05">
              <w:rPr>
                <w:rFonts w:hint="eastAsia"/>
              </w:rPr>
              <w:t>对互联网上网服务营业场所未按规定时间保存登记内容、记录备份，或者在保存期内修改、删除登记内容、记录备份的处罚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52</w:t>
            </w:r>
          </w:p>
        </w:tc>
        <w:tc>
          <w:tcPr>
            <w:tcW w:w="5812" w:type="dxa"/>
          </w:tcPr>
          <w:p w:rsidR="0028128A" w:rsidRPr="00863C05" w:rsidRDefault="0028128A" w:rsidP="00B84A67">
            <w:r w:rsidRPr="00863C05">
              <w:rPr>
                <w:rFonts w:hint="eastAsia"/>
              </w:rPr>
              <w:t>对互联网上网服务营业场所变更名称、住所、法定代表人或者主要负责人、注册资本、网络地址或者终止经营活动，未向文化行政部门、公安机关办理有关手续或者备案的处罚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53</w:t>
            </w:r>
          </w:p>
        </w:tc>
        <w:tc>
          <w:tcPr>
            <w:tcW w:w="5812" w:type="dxa"/>
          </w:tcPr>
          <w:p w:rsidR="0028128A" w:rsidRPr="00863C05" w:rsidRDefault="0028128A" w:rsidP="00B84A67">
            <w:r w:rsidRPr="00863C05">
              <w:rPr>
                <w:rFonts w:hint="eastAsia"/>
              </w:rPr>
              <w:t>对擅自从事经营性互联网文化活动的处罚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54</w:t>
            </w:r>
          </w:p>
        </w:tc>
        <w:tc>
          <w:tcPr>
            <w:tcW w:w="5812" w:type="dxa"/>
          </w:tcPr>
          <w:p w:rsidR="0028128A" w:rsidRPr="00863C05" w:rsidRDefault="0028128A" w:rsidP="00B84A67">
            <w:r w:rsidRPr="00863C05">
              <w:rPr>
                <w:rFonts w:hint="eastAsia"/>
              </w:rPr>
              <w:t>对经营性互联网文化单位未在其网站主页的显著位置标明文化行政部门颁发的《网络文化经营许可证》编号或者备案编号，标明国务院信息产业主管部门或者省、自治区、直辖市电信管理机构颁发的经营许可证编号或者备案编号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55</w:t>
            </w:r>
          </w:p>
        </w:tc>
        <w:tc>
          <w:tcPr>
            <w:tcW w:w="5812" w:type="dxa"/>
          </w:tcPr>
          <w:p w:rsidR="0028128A" w:rsidRPr="00863C05" w:rsidRDefault="0028128A" w:rsidP="00B84A67">
            <w:r w:rsidRPr="00863C05">
              <w:rPr>
                <w:rFonts w:hint="eastAsia"/>
              </w:rPr>
              <w:t>对经营性互联网文化单位未按规定办理变更手续的处罚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56</w:t>
            </w:r>
          </w:p>
        </w:tc>
        <w:tc>
          <w:tcPr>
            <w:tcW w:w="5812" w:type="dxa"/>
          </w:tcPr>
          <w:p w:rsidR="0028128A" w:rsidRPr="00863C05" w:rsidRDefault="0028128A" w:rsidP="00B84A67">
            <w:r w:rsidRPr="00863C05">
              <w:rPr>
                <w:rFonts w:hint="eastAsia"/>
              </w:rPr>
              <w:t>对经营性互联网文化单位经营进口互联网文化产品未在其显著位置标明文化部批准文号、经营国产互联网文化产品未在其显著位置标明文化部备案编号的处罚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57</w:t>
            </w:r>
          </w:p>
        </w:tc>
        <w:tc>
          <w:tcPr>
            <w:tcW w:w="5812" w:type="dxa"/>
          </w:tcPr>
          <w:p w:rsidR="0028128A" w:rsidRPr="00863C05" w:rsidRDefault="0028128A" w:rsidP="00B84A67">
            <w:r w:rsidRPr="00863C05">
              <w:rPr>
                <w:rFonts w:hint="eastAsia"/>
              </w:rPr>
              <w:t>对经营性互联网文化单位擅自变更进口互联网文化产品的名称或者增删内容的处罚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58</w:t>
            </w:r>
          </w:p>
        </w:tc>
        <w:tc>
          <w:tcPr>
            <w:tcW w:w="5812" w:type="dxa"/>
          </w:tcPr>
          <w:p w:rsidR="0028128A" w:rsidRPr="00863C05" w:rsidRDefault="0028128A" w:rsidP="00B84A67">
            <w:r w:rsidRPr="00863C05">
              <w:rPr>
                <w:rFonts w:hint="eastAsia"/>
              </w:rPr>
              <w:t>对经营性互联网文化单位经营国产互联网文化产品逾期未报文</w:t>
            </w:r>
            <w:proofErr w:type="gramStart"/>
            <w:r w:rsidRPr="00863C05">
              <w:rPr>
                <w:rFonts w:hint="eastAsia"/>
              </w:rPr>
              <w:t>化行政</w:t>
            </w:r>
            <w:proofErr w:type="gramEnd"/>
            <w:r w:rsidRPr="00863C05">
              <w:rPr>
                <w:rFonts w:hint="eastAsia"/>
              </w:rPr>
              <w:t>部门备案的处罚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59</w:t>
            </w:r>
          </w:p>
        </w:tc>
        <w:tc>
          <w:tcPr>
            <w:tcW w:w="5812" w:type="dxa"/>
          </w:tcPr>
          <w:p w:rsidR="0028128A" w:rsidRPr="00E77519" w:rsidRDefault="0028128A" w:rsidP="00B84A67">
            <w:r w:rsidRPr="00E77519">
              <w:rPr>
                <w:rFonts w:hint="eastAsia"/>
              </w:rPr>
              <w:t>对经营性互联网文化单位提供含有《互联网文化管理暂行规定》第十六条禁止内容的互联网文化产品，或者提供未经文化部批准进口的互联网文化产品的处罚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60</w:t>
            </w:r>
          </w:p>
        </w:tc>
        <w:tc>
          <w:tcPr>
            <w:tcW w:w="5812" w:type="dxa"/>
          </w:tcPr>
          <w:p w:rsidR="0028128A" w:rsidRPr="00E77519" w:rsidRDefault="0028128A" w:rsidP="00B84A67">
            <w:r w:rsidRPr="00E77519">
              <w:rPr>
                <w:rFonts w:hint="eastAsia"/>
              </w:rPr>
              <w:t>对非经营性互联网文化单位提供含有《互联网文化管理暂行规定》第十六条禁止内容的互联网文化产品，或者提供未经文化部批准进口的互联网文化产品的处罚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61</w:t>
            </w:r>
          </w:p>
        </w:tc>
        <w:tc>
          <w:tcPr>
            <w:tcW w:w="5812" w:type="dxa"/>
          </w:tcPr>
          <w:p w:rsidR="0028128A" w:rsidRPr="00E77519" w:rsidRDefault="0028128A" w:rsidP="00B84A67">
            <w:r w:rsidRPr="00E77519">
              <w:rPr>
                <w:rFonts w:hint="eastAsia"/>
              </w:rPr>
              <w:t>对经营性互联网文化单位违反《互联网文化管理暂行规定》第十八条的处罚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62</w:t>
            </w:r>
          </w:p>
        </w:tc>
        <w:tc>
          <w:tcPr>
            <w:tcW w:w="5812" w:type="dxa"/>
          </w:tcPr>
          <w:p w:rsidR="0028128A" w:rsidRPr="00E77519" w:rsidRDefault="0028128A" w:rsidP="00B84A67">
            <w:r w:rsidRPr="00E77519">
              <w:rPr>
                <w:rFonts w:hint="eastAsia"/>
              </w:rPr>
              <w:t>对经营性互联网文化单位违反《互联网文化管理暂行规定》第</w:t>
            </w:r>
            <w:r w:rsidRPr="00E77519">
              <w:rPr>
                <w:rFonts w:hint="eastAsia"/>
              </w:rPr>
              <w:lastRenderedPageBreak/>
              <w:t>十九条的处罚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63</w:t>
            </w:r>
          </w:p>
        </w:tc>
        <w:tc>
          <w:tcPr>
            <w:tcW w:w="5812" w:type="dxa"/>
          </w:tcPr>
          <w:p w:rsidR="0028128A" w:rsidRPr="00E77519" w:rsidRDefault="0028128A" w:rsidP="00B84A67">
            <w:r w:rsidRPr="00E77519">
              <w:rPr>
                <w:rFonts w:hint="eastAsia"/>
              </w:rPr>
              <w:t>对擅自从事网络游戏上网运营、网络游戏虚拟货币发行或者网络游戏虚拟货币交易服务等网络游戏经营活动的处罚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64</w:t>
            </w:r>
          </w:p>
        </w:tc>
        <w:tc>
          <w:tcPr>
            <w:tcW w:w="5812" w:type="dxa"/>
            <w:vAlign w:val="center"/>
          </w:tcPr>
          <w:p w:rsidR="0028128A" w:rsidRDefault="0028128A" w:rsidP="00B84A67">
            <w:r w:rsidRPr="0052050C">
              <w:rPr>
                <w:rFonts w:asciiTheme="minorEastAsia" w:hAnsiTheme="minorEastAsia" w:hint="eastAsia"/>
                <w:szCs w:val="21"/>
              </w:rPr>
              <w:t>对网络游戏经营单位提供含有《网络游戏管理暂行办法》第九条禁止内容的网络游戏产品和服务的处罚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65</w:t>
            </w:r>
          </w:p>
        </w:tc>
        <w:tc>
          <w:tcPr>
            <w:tcW w:w="5812" w:type="dxa"/>
            <w:vAlign w:val="center"/>
          </w:tcPr>
          <w:p w:rsidR="0028128A" w:rsidRDefault="0028128A" w:rsidP="00B84A67">
            <w:r w:rsidRPr="0052050C">
              <w:rPr>
                <w:rFonts w:asciiTheme="minorEastAsia" w:hAnsiTheme="minorEastAsia" w:hint="eastAsia"/>
                <w:szCs w:val="21"/>
              </w:rPr>
              <w:t>对获得《网络文化经营许可证》的网络游戏经营单位变更有关事项未按规定办理相关手续的处罚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66</w:t>
            </w:r>
          </w:p>
        </w:tc>
        <w:tc>
          <w:tcPr>
            <w:tcW w:w="5812" w:type="dxa"/>
            <w:vAlign w:val="center"/>
          </w:tcPr>
          <w:p w:rsidR="0028128A" w:rsidRDefault="0028128A" w:rsidP="00B84A67">
            <w:r w:rsidRPr="0052050C">
              <w:rPr>
                <w:rFonts w:asciiTheme="minorEastAsia" w:hAnsiTheme="minorEastAsia" w:hint="eastAsia"/>
                <w:szCs w:val="21"/>
              </w:rPr>
              <w:t>对网络游戏经营单位上网运营未获得文化部内容审查批准的进口网络游戏的处罚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67</w:t>
            </w:r>
          </w:p>
        </w:tc>
        <w:tc>
          <w:tcPr>
            <w:tcW w:w="5812" w:type="dxa"/>
          </w:tcPr>
          <w:p w:rsidR="0028128A" w:rsidRPr="00142187" w:rsidRDefault="0028128A" w:rsidP="00B84A67">
            <w:r w:rsidRPr="00142187">
              <w:rPr>
                <w:rFonts w:hint="eastAsia"/>
              </w:rPr>
              <w:t>对网络游戏经营单位进口网络游戏变更运营企业未按照要求重新申报的处罚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68</w:t>
            </w:r>
          </w:p>
        </w:tc>
        <w:tc>
          <w:tcPr>
            <w:tcW w:w="5812" w:type="dxa"/>
          </w:tcPr>
          <w:p w:rsidR="0028128A" w:rsidRPr="00142187" w:rsidRDefault="0028128A" w:rsidP="00B84A67">
            <w:r w:rsidRPr="00142187">
              <w:rPr>
                <w:rFonts w:hint="eastAsia"/>
              </w:rPr>
              <w:t>对网络游戏经营单位对进口网络游戏内容进行实质性变动未报送审查的处罚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69</w:t>
            </w:r>
          </w:p>
        </w:tc>
        <w:tc>
          <w:tcPr>
            <w:tcW w:w="5812" w:type="dxa"/>
          </w:tcPr>
          <w:p w:rsidR="0028128A" w:rsidRPr="00142187" w:rsidRDefault="0028128A" w:rsidP="00B84A67">
            <w:r w:rsidRPr="00142187">
              <w:rPr>
                <w:rFonts w:hint="eastAsia"/>
              </w:rPr>
              <w:t>对网络游戏经营单位违反《网络游戏管理暂行办法》第十六条、第十七条、第十八条规定的处罚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70</w:t>
            </w:r>
          </w:p>
        </w:tc>
        <w:tc>
          <w:tcPr>
            <w:tcW w:w="5812" w:type="dxa"/>
          </w:tcPr>
          <w:p w:rsidR="0028128A" w:rsidRPr="00142187" w:rsidRDefault="0028128A" w:rsidP="00B84A67">
            <w:r w:rsidRPr="00142187">
              <w:rPr>
                <w:rFonts w:hint="eastAsia"/>
              </w:rPr>
              <w:t>对网络游戏运营企业发行网络游戏虚拟货币违反《网络游戏管理暂行办法》第十九条第一、二项规定的处罚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71</w:t>
            </w:r>
          </w:p>
        </w:tc>
        <w:tc>
          <w:tcPr>
            <w:tcW w:w="5812" w:type="dxa"/>
          </w:tcPr>
          <w:p w:rsidR="0028128A" w:rsidRPr="00142187" w:rsidRDefault="0028128A" w:rsidP="00B84A67">
            <w:r w:rsidRPr="00142187">
              <w:rPr>
                <w:rFonts w:hint="eastAsia"/>
              </w:rPr>
              <w:t>对网络游戏运营企业发行网络游戏虚拟货币违反《网络游戏管理暂行办法》第十九条第三、四项规定的处罚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72</w:t>
            </w:r>
          </w:p>
        </w:tc>
        <w:tc>
          <w:tcPr>
            <w:tcW w:w="5812" w:type="dxa"/>
          </w:tcPr>
          <w:p w:rsidR="0028128A" w:rsidRPr="00142187" w:rsidRDefault="0028128A" w:rsidP="00B84A67">
            <w:r w:rsidRPr="00142187">
              <w:rPr>
                <w:rFonts w:hint="eastAsia"/>
              </w:rPr>
              <w:t>对网络游戏虚拟货币交易服务企业违反《网络游戏管理暂行办法》第二十条第一项规定的处罚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73</w:t>
            </w:r>
          </w:p>
        </w:tc>
        <w:tc>
          <w:tcPr>
            <w:tcW w:w="5812" w:type="dxa"/>
          </w:tcPr>
          <w:p w:rsidR="0028128A" w:rsidRPr="00142187" w:rsidRDefault="0028128A" w:rsidP="00B84A67">
            <w:r w:rsidRPr="00142187">
              <w:rPr>
                <w:rFonts w:hint="eastAsia"/>
              </w:rPr>
              <w:t>对网络游戏虚拟货币交易服务企业违反《网络游戏管理暂行办法》第二十条第二、三项规定的处罚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74</w:t>
            </w:r>
          </w:p>
        </w:tc>
        <w:tc>
          <w:tcPr>
            <w:tcW w:w="5812" w:type="dxa"/>
          </w:tcPr>
          <w:p w:rsidR="0028128A" w:rsidRPr="00142187" w:rsidRDefault="0028128A" w:rsidP="00B84A67">
            <w:r w:rsidRPr="00142187">
              <w:rPr>
                <w:rFonts w:hint="eastAsia"/>
              </w:rPr>
              <w:t>对网络游戏虚拟货币交易服务企业违反《网络游戏管理暂行办法》第二十条第四、五项规定的处罚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75</w:t>
            </w:r>
          </w:p>
        </w:tc>
        <w:tc>
          <w:tcPr>
            <w:tcW w:w="5812" w:type="dxa"/>
          </w:tcPr>
          <w:p w:rsidR="0028128A" w:rsidRPr="00142187" w:rsidRDefault="0028128A" w:rsidP="00B84A67">
            <w:r w:rsidRPr="00142187">
              <w:rPr>
                <w:rFonts w:hint="eastAsia"/>
              </w:rPr>
              <w:t>对网络游戏运营企业违反《网络游戏管理暂行办法》第十三条第一款、第十四条第二款、第十五条、第二十一条、第二十二条、第二十三条第二款规定的处罚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76</w:t>
            </w:r>
          </w:p>
        </w:tc>
        <w:tc>
          <w:tcPr>
            <w:tcW w:w="5812" w:type="dxa"/>
          </w:tcPr>
          <w:p w:rsidR="0028128A" w:rsidRPr="00142187" w:rsidRDefault="0028128A" w:rsidP="00B84A67">
            <w:r w:rsidRPr="00142187">
              <w:rPr>
                <w:rFonts w:hint="eastAsia"/>
              </w:rPr>
              <w:t>对网络游戏经营单位违反《网络游戏管理暂行办法》第八条第二款、第十二条第三款、第十三条第二款、第二十三条第一款、第二十五条规定的处罚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77</w:t>
            </w:r>
          </w:p>
        </w:tc>
        <w:tc>
          <w:tcPr>
            <w:tcW w:w="5812" w:type="dxa"/>
          </w:tcPr>
          <w:p w:rsidR="0028128A" w:rsidRPr="00142187" w:rsidRDefault="0028128A" w:rsidP="00B84A67">
            <w:r w:rsidRPr="00142187">
              <w:rPr>
                <w:rFonts w:hint="eastAsia"/>
              </w:rPr>
              <w:t>对演出举办单位、文艺表演团体有《营业性演出管理条例》第四十七条第一款第一项至第四项行为之一，在</w:t>
            </w:r>
            <w:r w:rsidRPr="00142187">
              <w:rPr>
                <w:rFonts w:hint="eastAsia"/>
              </w:rPr>
              <w:t>2</w:t>
            </w:r>
            <w:r w:rsidRPr="00142187">
              <w:rPr>
                <w:rFonts w:hint="eastAsia"/>
              </w:rPr>
              <w:t>年内再次被文化部或者省文化厅向社会公布的处罚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78</w:t>
            </w:r>
          </w:p>
        </w:tc>
        <w:tc>
          <w:tcPr>
            <w:tcW w:w="5812" w:type="dxa"/>
          </w:tcPr>
          <w:p w:rsidR="0028128A" w:rsidRPr="00142187" w:rsidRDefault="0028128A" w:rsidP="00B84A67">
            <w:r w:rsidRPr="00142187">
              <w:rPr>
                <w:rFonts w:hint="eastAsia"/>
              </w:rPr>
              <w:t>对以政府或者政府部门的名义举办营业性演出，或者营业性演出冠以“中国”、“中华”、“全国”、“国际”等字样，拒不改正或者造成严重后果的处罚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79</w:t>
            </w:r>
          </w:p>
        </w:tc>
        <w:tc>
          <w:tcPr>
            <w:tcW w:w="5812" w:type="dxa"/>
          </w:tcPr>
          <w:p w:rsidR="0028128A" w:rsidRPr="00142187" w:rsidRDefault="0028128A" w:rsidP="00B84A67">
            <w:r w:rsidRPr="00142187">
              <w:rPr>
                <w:rFonts w:hint="eastAsia"/>
              </w:rPr>
              <w:t>对演出举办单位或者其法定代表人、主要负责人及其他直接责任人员在募捐义演中获取经济利益的处罚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80</w:t>
            </w:r>
          </w:p>
        </w:tc>
        <w:tc>
          <w:tcPr>
            <w:tcW w:w="5812" w:type="dxa"/>
          </w:tcPr>
          <w:p w:rsidR="0028128A" w:rsidRPr="009168B3" w:rsidRDefault="0028128A" w:rsidP="00B84A67">
            <w:pPr>
              <w:rPr>
                <w:color w:val="FF0000"/>
              </w:rPr>
            </w:pPr>
            <w:r w:rsidRPr="009168B3">
              <w:rPr>
                <w:rFonts w:hint="eastAsia"/>
                <w:color w:val="FF0000"/>
              </w:rPr>
              <w:t>对演出举办单位印制、出售超过核准观众数量的或者观众区域以外的营业性演出门票，造成严重后果的处罚</w:t>
            </w:r>
          </w:p>
        </w:tc>
        <w:tc>
          <w:tcPr>
            <w:tcW w:w="901" w:type="dxa"/>
          </w:tcPr>
          <w:p w:rsidR="0028128A" w:rsidRPr="009168B3" w:rsidRDefault="0028128A" w:rsidP="002D7FA4">
            <w:pPr>
              <w:spacing w:line="320" w:lineRule="exact"/>
              <w:rPr>
                <w:color w:val="FF0000"/>
              </w:rPr>
            </w:pPr>
            <w:r>
              <w:rPr>
                <w:rFonts w:hint="eastAsia"/>
                <w:color w:val="FF0000"/>
              </w:rPr>
              <w:t>新增</w:t>
            </w: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81</w:t>
            </w:r>
          </w:p>
        </w:tc>
        <w:tc>
          <w:tcPr>
            <w:tcW w:w="5812" w:type="dxa"/>
          </w:tcPr>
          <w:p w:rsidR="0028128A" w:rsidRPr="00E95C52" w:rsidRDefault="0028128A" w:rsidP="00B84A67">
            <w:r w:rsidRPr="00E95C52">
              <w:rPr>
                <w:rFonts w:hint="eastAsia"/>
              </w:rPr>
              <w:t>对演出场所经营单位、个体演出经纪人、个体演员违反《营业性演出管理条例》规定，情节严重的处罚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82</w:t>
            </w:r>
          </w:p>
        </w:tc>
        <w:tc>
          <w:tcPr>
            <w:tcW w:w="5812" w:type="dxa"/>
          </w:tcPr>
          <w:p w:rsidR="0028128A" w:rsidRPr="00E95C52" w:rsidRDefault="0028128A" w:rsidP="00B84A67">
            <w:r w:rsidRPr="00E95C52">
              <w:rPr>
                <w:rFonts w:hint="eastAsia"/>
              </w:rPr>
              <w:t>对举办营业性涉外或者涉港澳台演出，隐瞒近</w:t>
            </w:r>
            <w:r w:rsidRPr="00E95C52">
              <w:rPr>
                <w:rFonts w:hint="eastAsia"/>
              </w:rPr>
              <w:t>2</w:t>
            </w:r>
            <w:r w:rsidRPr="00E95C52">
              <w:rPr>
                <w:rFonts w:hint="eastAsia"/>
              </w:rPr>
              <w:t>年内违反《营</w:t>
            </w:r>
            <w:r w:rsidRPr="00E95C52">
              <w:rPr>
                <w:rFonts w:hint="eastAsia"/>
              </w:rPr>
              <w:lastRenderedPageBreak/>
              <w:t>业性演出管理条例》规定的记录，提交虚假书面声明的处罚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83</w:t>
            </w:r>
          </w:p>
        </w:tc>
        <w:tc>
          <w:tcPr>
            <w:tcW w:w="5812" w:type="dxa"/>
          </w:tcPr>
          <w:p w:rsidR="0028128A" w:rsidRPr="00E95C52" w:rsidRDefault="0028128A" w:rsidP="00B84A67">
            <w:r w:rsidRPr="00E95C52">
              <w:rPr>
                <w:rFonts w:hint="eastAsia"/>
              </w:rPr>
              <w:t>对擅自举办募捐义演或者其他公益性演出的处罚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84</w:t>
            </w:r>
          </w:p>
        </w:tc>
        <w:tc>
          <w:tcPr>
            <w:tcW w:w="5812" w:type="dxa"/>
          </w:tcPr>
          <w:p w:rsidR="0028128A" w:rsidRPr="00E95C52" w:rsidRDefault="0028128A" w:rsidP="00B84A67">
            <w:r w:rsidRPr="00E95C52">
              <w:rPr>
                <w:rFonts w:hint="eastAsia"/>
              </w:rPr>
              <w:t>对演出举办单位拒不接受检查的处罚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85</w:t>
            </w:r>
          </w:p>
        </w:tc>
        <w:tc>
          <w:tcPr>
            <w:tcW w:w="5812" w:type="dxa"/>
          </w:tcPr>
          <w:p w:rsidR="0028128A" w:rsidRPr="00E95C52" w:rsidRDefault="0028128A" w:rsidP="00B84A67">
            <w:r w:rsidRPr="00E95C52">
              <w:rPr>
                <w:rFonts w:hint="eastAsia"/>
              </w:rPr>
              <w:t>对歌舞娱乐场所擅自变更场所使用的歌曲点播系统的处罚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86</w:t>
            </w:r>
          </w:p>
        </w:tc>
        <w:tc>
          <w:tcPr>
            <w:tcW w:w="5812" w:type="dxa"/>
          </w:tcPr>
          <w:p w:rsidR="0028128A" w:rsidRPr="00E95C52" w:rsidRDefault="0028128A" w:rsidP="00B84A67">
            <w:r w:rsidRPr="00E95C52">
              <w:rPr>
                <w:rFonts w:hint="eastAsia"/>
              </w:rPr>
              <w:t>对游艺娱乐场所设置未经文化主管部门内容核查的游戏游艺设备的处罚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87</w:t>
            </w:r>
          </w:p>
        </w:tc>
        <w:tc>
          <w:tcPr>
            <w:tcW w:w="5812" w:type="dxa"/>
          </w:tcPr>
          <w:p w:rsidR="0028128A" w:rsidRPr="00E95C52" w:rsidRDefault="0028128A" w:rsidP="00B84A67">
            <w:r w:rsidRPr="00E95C52">
              <w:rPr>
                <w:rFonts w:hint="eastAsia"/>
              </w:rPr>
              <w:t>对游艺娱乐场所有奖经营活动奖品目录未办理备案的处罚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88</w:t>
            </w:r>
          </w:p>
        </w:tc>
        <w:tc>
          <w:tcPr>
            <w:tcW w:w="5812" w:type="dxa"/>
          </w:tcPr>
          <w:p w:rsidR="0028128A" w:rsidRPr="00E95C52" w:rsidRDefault="0028128A" w:rsidP="00B84A67">
            <w:r w:rsidRPr="00E95C52">
              <w:rPr>
                <w:rFonts w:hint="eastAsia"/>
              </w:rPr>
              <w:t>对游艺娱乐场所未实行游戏、游艺分区经营，并有明显的分区标志的处罚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89</w:t>
            </w:r>
          </w:p>
        </w:tc>
        <w:tc>
          <w:tcPr>
            <w:tcW w:w="5812" w:type="dxa"/>
          </w:tcPr>
          <w:p w:rsidR="0028128A" w:rsidRPr="00E95C52" w:rsidRDefault="0028128A" w:rsidP="00B84A67">
            <w:r w:rsidRPr="00E95C52">
              <w:rPr>
                <w:rFonts w:hint="eastAsia"/>
              </w:rPr>
              <w:t>对娱乐场所为未经文化主管部门批准的营业性演出活动提供场地的处罚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90</w:t>
            </w:r>
          </w:p>
        </w:tc>
        <w:tc>
          <w:tcPr>
            <w:tcW w:w="5812" w:type="dxa"/>
          </w:tcPr>
          <w:p w:rsidR="0028128A" w:rsidRPr="00E95C52" w:rsidRDefault="0028128A" w:rsidP="00B84A67">
            <w:r w:rsidRPr="00E95C52">
              <w:rPr>
                <w:rFonts w:hint="eastAsia"/>
              </w:rPr>
              <w:t>对娱乐场所未在显著位置悬挂娱乐经营许可证，或者未成年人禁入（限入）标志未注明“</w:t>
            </w:r>
            <w:r w:rsidRPr="00E95C52">
              <w:rPr>
                <w:rFonts w:hint="eastAsia"/>
              </w:rPr>
              <w:t>12318</w:t>
            </w:r>
            <w:r w:rsidRPr="00E95C52">
              <w:rPr>
                <w:rFonts w:hint="eastAsia"/>
              </w:rPr>
              <w:t>”文化市场举报电话的处罚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91</w:t>
            </w:r>
          </w:p>
        </w:tc>
        <w:tc>
          <w:tcPr>
            <w:tcW w:w="5812" w:type="dxa"/>
          </w:tcPr>
          <w:p w:rsidR="0028128A" w:rsidRPr="00E95C52" w:rsidRDefault="0028128A" w:rsidP="00B84A67">
            <w:r w:rsidRPr="00E95C52">
              <w:rPr>
                <w:rFonts w:hint="eastAsia"/>
              </w:rPr>
              <w:t>对娱乐场所拒不配合文化主管部门的日常检查和技术监管措施的处罚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92</w:t>
            </w:r>
          </w:p>
        </w:tc>
        <w:tc>
          <w:tcPr>
            <w:tcW w:w="5812" w:type="dxa"/>
          </w:tcPr>
          <w:p w:rsidR="0028128A" w:rsidRPr="009168B3" w:rsidRDefault="0028128A" w:rsidP="00B84A67">
            <w:pPr>
              <w:rPr>
                <w:color w:val="FF0000"/>
              </w:rPr>
            </w:pPr>
            <w:r w:rsidRPr="009168B3">
              <w:rPr>
                <w:rFonts w:hint="eastAsia"/>
                <w:color w:val="FF0000"/>
              </w:rPr>
              <w:t>对擅自开展美术品进出口经营活动或者涉外商业性美术品展览活动的处罚</w:t>
            </w:r>
          </w:p>
        </w:tc>
        <w:tc>
          <w:tcPr>
            <w:tcW w:w="901" w:type="dxa"/>
          </w:tcPr>
          <w:p w:rsidR="0028128A" w:rsidRPr="009168B3" w:rsidRDefault="0028128A" w:rsidP="002D7FA4">
            <w:pPr>
              <w:spacing w:line="320" w:lineRule="exact"/>
              <w:rPr>
                <w:color w:val="FF0000"/>
              </w:rPr>
            </w:pPr>
            <w:r>
              <w:rPr>
                <w:rFonts w:hint="eastAsia"/>
                <w:color w:val="FF0000"/>
              </w:rPr>
              <w:t>新增</w:t>
            </w: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Pr>
                <w:rFonts w:hint="eastAsia"/>
              </w:rPr>
              <w:t>93</w:t>
            </w:r>
          </w:p>
        </w:tc>
        <w:tc>
          <w:tcPr>
            <w:tcW w:w="5812" w:type="dxa"/>
          </w:tcPr>
          <w:p w:rsidR="0028128A" w:rsidRPr="009168B3" w:rsidRDefault="0028128A" w:rsidP="00B84A67">
            <w:pPr>
              <w:rPr>
                <w:color w:val="FF0000"/>
              </w:rPr>
            </w:pPr>
            <w:r w:rsidRPr="009168B3">
              <w:rPr>
                <w:rFonts w:hint="eastAsia"/>
                <w:color w:val="FF0000"/>
              </w:rPr>
              <w:t>对经营含有《美术品经营管理办法》第</w:t>
            </w:r>
            <w:r w:rsidRPr="009168B3">
              <w:rPr>
                <w:rFonts w:hint="eastAsia"/>
                <w:color w:val="FF0000"/>
              </w:rPr>
              <w:t>12</w:t>
            </w:r>
            <w:r w:rsidRPr="009168B3">
              <w:rPr>
                <w:rFonts w:hint="eastAsia"/>
                <w:color w:val="FF0000"/>
              </w:rPr>
              <w:t>条规定禁止内容美术品的处罚</w:t>
            </w:r>
          </w:p>
        </w:tc>
        <w:tc>
          <w:tcPr>
            <w:tcW w:w="901" w:type="dxa"/>
          </w:tcPr>
          <w:p w:rsidR="0028128A" w:rsidRPr="009168B3" w:rsidRDefault="0028128A" w:rsidP="002D7FA4">
            <w:pPr>
              <w:spacing w:line="320" w:lineRule="exact"/>
              <w:rPr>
                <w:color w:val="FF0000"/>
              </w:rPr>
            </w:pPr>
            <w:r>
              <w:rPr>
                <w:rFonts w:hint="eastAsia"/>
                <w:color w:val="FF0000"/>
              </w:rPr>
              <w:t>新增</w:t>
            </w: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Pr>
                <w:rFonts w:hint="eastAsia"/>
              </w:rPr>
              <w:t>94</w:t>
            </w:r>
          </w:p>
        </w:tc>
        <w:tc>
          <w:tcPr>
            <w:tcW w:w="5812" w:type="dxa"/>
          </w:tcPr>
          <w:p w:rsidR="0028128A" w:rsidRPr="009168B3" w:rsidRDefault="0028128A" w:rsidP="00B84A67">
            <w:pPr>
              <w:rPr>
                <w:color w:val="FF0000"/>
              </w:rPr>
            </w:pPr>
            <w:r w:rsidRPr="009168B3">
              <w:rPr>
                <w:rFonts w:hint="eastAsia"/>
                <w:color w:val="FF0000"/>
              </w:rPr>
              <w:t>对有《美术品经营管理办法》第十八条第一项至第五项行为之一的处罚</w:t>
            </w:r>
          </w:p>
        </w:tc>
        <w:tc>
          <w:tcPr>
            <w:tcW w:w="901" w:type="dxa"/>
          </w:tcPr>
          <w:p w:rsidR="0028128A" w:rsidRPr="009168B3" w:rsidRDefault="0028128A" w:rsidP="002D7FA4">
            <w:pPr>
              <w:spacing w:line="320" w:lineRule="exact"/>
              <w:rPr>
                <w:color w:val="FF0000"/>
              </w:rPr>
            </w:pPr>
            <w:r>
              <w:rPr>
                <w:rFonts w:hint="eastAsia"/>
                <w:color w:val="FF0000"/>
              </w:rPr>
              <w:t>新增</w:t>
            </w:r>
          </w:p>
        </w:tc>
      </w:tr>
      <w:tr w:rsidR="0028128A" w:rsidRPr="002D7FA4" w:rsidTr="001926EC">
        <w:tc>
          <w:tcPr>
            <w:tcW w:w="1101" w:type="dxa"/>
            <w:vMerge w:val="restart"/>
            <w:vAlign w:val="center"/>
          </w:tcPr>
          <w:p w:rsidR="0028128A" w:rsidRPr="007B01FA" w:rsidRDefault="0028128A" w:rsidP="001926EC">
            <w:pPr>
              <w:spacing w:line="320" w:lineRule="exact"/>
              <w:jc w:val="center"/>
              <w:rPr>
                <w:rFonts w:ascii="宋体" w:hAnsi="宋体"/>
                <w:b/>
                <w:szCs w:val="21"/>
              </w:rPr>
            </w:pPr>
            <w:r w:rsidRPr="007B01FA">
              <w:rPr>
                <w:rFonts w:ascii="宋体" w:hAnsi="宋体" w:hint="eastAsia"/>
                <w:b/>
                <w:szCs w:val="21"/>
              </w:rPr>
              <w:t>省卫生计生委（</w:t>
            </w:r>
            <w:r w:rsidR="00707199">
              <w:rPr>
                <w:rFonts w:ascii="宋体" w:hAnsi="宋体" w:hint="eastAsia"/>
                <w:b/>
                <w:szCs w:val="21"/>
              </w:rPr>
              <w:t>134</w:t>
            </w:r>
            <w:r w:rsidRPr="007B01FA">
              <w:rPr>
                <w:rFonts w:ascii="宋体" w:hAnsi="宋体" w:hint="eastAsia"/>
                <w:b/>
                <w:szCs w:val="21"/>
              </w:rPr>
              <w:t>项）</w:t>
            </w: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w:t>
            </w:r>
          </w:p>
        </w:tc>
        <w:tc>
          <w:tcPr>
            <w:tcW w:w="5812" w:type="dxa"/>
          </w:tcPr>
          <w:p w:rsidR="0028128A" w:rsidRPr="003A1687" w:rsidRDefault="0028128A" w:rsidP="007B01FA">
            <w:r w:rsidRPr="003A1687">
              <w:rPr>
                <w:rFonts w:hint="eastAsia"/>
              </w:rPr>
              <w:t>对从事职业卫生技术服务的机构和承担职业健康检查、职业病诊断的医疗卫生机构超出资质认证或者批准范围从事职业卫生技术服务或者职业健康检查、职业病诊断的；不按照规定履行法定职责的；出具虚假证明文件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w:t>
            </w:r>
          </w:p>
        </w:tc>
        <w:tc>
          <w:tcPr>
            <w:tcW w:w="5812" w:type="dxa"/>
          </w:tcPr>
          <w:p w:rsidR="0028128A" w:rsidRPr="003A1687" w:rsidRDefault="0028128A" w:rsidP="007B01FA">
            <w:r w:rsidRPr="003A1687">
              <w:rPr>
                <w:rFonts w:hint="eastAsia"/>
              </w:rPr>
              <w:t>对职业病诊断鉴定委员会组成人员收受职业病诊断争议当事人的财物或者其他好处的处罚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w:t>
            </w:r>
          </w:p>
        </w:tc>
        <w:tc>
          <w:tcPr>
            <w:tcW w:w="5812" w:type="dxa"/>
          </w:tcPr>
          <w:p w:rsidR="0028128A" w:rsidRPr="003A1687" w:rsidRDefault="0028128A" w:rsidP="007B01FA">
            <w:r w:rsidRPr="003A1687">
              <w:rPr>
                <w:rFonts w:hint="eastAsia"/>
              </w:rPr>
              <w:t>对医疗机构未取得放射诊疗许可从事放射诊疗工作，未办理放射诊疗科目登记或者未按照规定进行校验，未经批准擅自变更放射诊疗项目或者超出批准范围从事放射诊疗工作的处罚</w:t>
            </w:r>
          </w:p>
        </w:tc>
        <w:tc>
          <w:tcPr>
            <w:tcW w:w="901" w:type="dxa"/>
          </w:tcPr>
          <w:p w:rsidR="0028128A" w:rsidRPr="003A1687" w:rsidRDefault="0028128A" w:rsidP="007B01FA">
            <w:r>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w:t>
            </w:r>
          </w:p>
        </w:tc>
        <w:tc>
          <w:tcPr>
            <w:tcW w:w="5812" w:type="dxa"/>
          </w:tcPr>
          <w:p w:rsidR="0028128A" w:rsidRPr="003A1687" w:rsidRDefault="0028128A" w:rsidP="007B01FA">
            <w:r w:rsidRPr="003A1687">
              <w:rPr>
                <w:rFonts w:hint="eastAsia"/>
              </w:rPr>
              <w:t>对医疗机构使用不具备相应资质的人员从事放射诊疗工作的处罚</w:t>
            </w:r>
          </w:p>
        </w:tc>
        <w:tc>
          <w:tcPr>
            <w:tcW w:w="901" w:type="dxa"/>
          </w:tcPr>
          <w:p w:rsidR="0028128A" w:rsidRPr="003A1687" w:rsidRDefault="0028128A" w:rsidP="007B01FA">
            <w:r>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w:t>
            </w:r>
          </w:p>
        </w:tc>
        <w:tc>
          <w:tcPr>
            <w:tcW w:w="5812" w:type="dxa"/>
          </w:tcPr>
          <w:p w:rsidR="0028128A" w:rsidRPr="003A1687" w:rsidRDefault="0028128A" w:rsidP="007B01FA">
            <w:r w:rsidRPr="003A1687">
              <w:rPr>
                <w:rFonts w:hint="eastAsia"/>
              </w:rPr>
              <w:t>对医疗机构购置、使用不合格或国家有关部门规定淘汰的放射诊疗设备的；未按照规定使用安全防护装置和个人防护用品的；未按照规定对放射诊疗设备、工作场所及防护设施进行检测和检查的；未按时对放射诊疗工作人员进行个人剂量监测、健康检查、建立个人剂量和健康档案的；发生放射事件并造成人员健康严重损害的；发生放射事件未立即采取应急救援和控制措施或者未按照规定及时报告的处罚</w:t>
            </w:r>
          </w:p>
        </w:tc>
        <w:tc>
          <w:tcPr>
            <w:tcW w:w="901" w:type="dxa"/>
          </w:tcPr>
          <w:p w:rsidR="0028128A" w:rsidRPr="003A1687" w:rsidRDefault="0028128A" w:rsidP="007B01FA">
            <w:r>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w:t>
            </w:r>
          </w:p>
        </w:tc>
        <w:tc>
          <w:tcPr>
            <w:tcW w:w="5812" w:type="dxa"/>
          </w:tcPr>
          <w:p w:rsidR="0028128A" w:rsidRPr="003A1687" w:rsidRDefault="0028128A" w:rsidP="007B01FA">
            <w:r w:rsidRPr="003A1687">
              <w:rPr>
                <w:rFonts w:hint="eastAsia"/>
              </w:rPr>
              <w:t>对未取得《医疗机构执业许可证》擅自执业的处罚</w:t>
            </w:r>
          </w:p>
        </w:tc>
        <w:tc>
          <w:tcPr>
            <w:tcW w:w="901" w:type="dxa"/>
          </w:tcPr>
          <w:p w:rsidR="0028128A" w:rsidRDefault="0028128A">
            <w:r w:rsidRPr="001B134D">
              <w:rPr>
                <w:rFonts w:hint="eastAsia"/>
              </w:rPr>
              <w:t>权力主</w:t>
            </w:r>
            <w:r w:rsidRPr="001B134D">
              <w:rPr>
                <w:rFonts w:hint="eastAsia"/>
              </w:rPr>
              <w:lastRenderedPageBreak/>
              <w:t>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w:t>
            </w:r>
          </w:p>
        </w:tc>
        <w:tc>
          <w:tcPr>
            <w:tcW w:w="5812" w:type="dxa"/>
          </w:tcPr>
          <w:p w:rsidR="0028128A" w:rsidRPr="003A1687" w:rsidRDefault="0028128A" w:rsidP="007B01FA">
            <w:r w:rsidRPr="003A1687">
              <w:rPr>
                <w:rFonts w:hint="eastAsia"/>
              </w:rPr>
              <w:t>对不按期办理校验《医疗机构执业许可证》又不停止诊疗活动的处罚</w:t>
            </w:r>
          </w:p>
        </w:tc>
        <w:tc>
          <w:tcPr>
            <w:tcW w:w="901" w:type="dxa"/>
          </w:tcPr>
          <w:p w:rsidR="0028128A" w:rsidRDefault="0028128A">
            <w:r w:rsidRPr="001B134D">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w:t>
            </w:r>
          </w:p>
        </w:tc>
        <w:tc>
          <w:tcPr>
            <w:tcW w:w="5812" w:type="dxa"/>
          </w:tcPr>
          <w:p w:rsidR="0028128A" w:rsidRPr="003A1687" w:rsidRDefault="0028128A" w:rsidP="007B01FA">
            <w:r w:rsidRPr="003A1687">
              <w:rPr>
                <w:rFonts w:hint="eastAsia"/>
              </w:rPr>
              <w:t>对出卖、转让、出借《医疗机构执业许可证》的处罚</w:t>
            </w:r>
          </w:p>
        </w:tc>
        <w:tc>
          <w:tcPr>
            <w:tcW w:w="901" w:type="dxa"/>
          </w:tcPr>
          <w:p w:rsidR="0028128A" w:rsidRDefault="0028128A">
            <w:r w:rsidRPr="001B134D">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w:t>
            </w:r>
          </w:p>
        </w:tc>
        <w:tc>
          <w:tcPr>
            <w:tcW w:w="5812" w:type="dxa"/>
          </w:tcPr>
          <w:p w:rsidR="0028128A" w:rsidRPr="003A1687" w:rsidRDefault="0028128A" w:rsidP="007B01FA">
            <w:r w:rsidRPr="003A1687">
              <w:rPr>
                <w:rFonts w:hint="eastAsia"/>
              </w:rPr>
              <w:t>对使用非卫生技术人员从事医疗卫生技术工作的处罚</w:t>
            </w:r>
          </w:p>
        </w:tc>
        <w:tc>
          <w:tcPr>
            <w:tcW w:w="901" w:type="dxa"/>
          </w:tcPr>
          <w:p w:rsidR="0028128A" w:rsidRDefault="0028128A">
            <w:r w:rsidRPr="001B134D">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w:t>
            </w:r>
          </w:p>
        </w:tc>
        <w:tc>
          <w:tcPr>
            <w:tcW w:w="5812" w:type="dxa"/>
          </w:tcPr>
          <w:p w:rsidR="0028128A" w:rsidRPr="003A1687" w:rsidRDefault="0028128A" w:rsidP="007B01FA">
            <w:r w:rsidRPr="003A1687">
              <w:rPr>
                <w:rFonts w:hint="eastAsia"/>
              </w:rPr>
              <w:t>对医疗、保健机构的诊疗活动超出登记范围的处罚</w:t>
            </w:r>
          </w:p>
        </w:tc>
        <w:tc>
          <w:tcPr>
            <w:tcW w:w="901" w:type="dxa"/>
          </w:tcPr>
          <w:p w:rsidR="0028128A" w:rsidRDefault="0028128A">
            <w:r w:rsidRPr="001B134D">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w:t>
            </w:r>
          </w:p>
        </w:tc>
        <w:tc>
          <w:tcPr>
            <w:tcW w:w="5812" w:type="dxa"/>
          </w:tcPr>
          <w:p w:rsidR="0028128A" w:rsidRPr="003A1687" w:rsidRDefault="0028128A" w:rsidP="007B01FA">
            <w:r w:rsidRPr="003A1687">
              <w:rPr>
                <w:rFonts w:hint="eastAsia"/>
              </w:rPr>
              <w:t>对医疗保健机构出具虚假证明文件的处罚</w:t>
            </w:r>
          </w:p>
        </w:tc>
        <w:tc>
          <w:tcPr>
            <w:tcW w:w="901" w:type="dxa"/>
          </w:tcPr>
          <w:p w:rsidR="0028128A" w:rsidRDefault="0028128A">
            <w:r w:rsidRPr="001B134D">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12</w:t>
            </w:r>
          </w:p>
        </w:tc>
        <w:tc>
          <w:tcPr>
            <w:tcW w:w="5812" w:type="dxa"/>
          </w:tcPr>
          <w:p w:rsidR="0028128A" w:rsidRPr="003A1687" w:rsidRDefault="0028128A" w:rsidP="007B01FA">
            <w:r w:rsidRPr="003A1687">
              <w:rPr>
                <w:rFonts w:hint="eastAsia"/>
              </w:rPr>
              <w:t>对医师违反卫生行政规章制度或者技术操作规范且造成严重后果的；由于不负责任延误急危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医师不按照规定报告的处罚</w:t>
            </w:r>
          </w:p>
        </w:tc>
        <w:tc>
          <w:tcPr>
            <w:tcW w:w="901" w:type="dxa"/>
          </w:tcPr>
          <w:p w:rsidR="0028128A" w:rsidRDefault="0028128A">
            <w:r w:rsidRPr="00F879D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13</w:t>
            </w:r>
          </w:p>
        </w:tc>
        <w:tc>
          <w:tcPr>
            <w:tcW w:w="5812" w:type="dxa"/>
          </w:tcPr>
          <w:p w:rsidR="0028128A" w:rsidRPr="003A1687" w:rsidRDefault="004003D9" w:rsidP="007B01FA">
            <w:r w:rsidRPr="004003D9">
              <w:rPr>
                <w:rFonts w:hint="eastAsia"/>
              </w:rPr>
              <w:t>对未取得母婴保健技术许可从事婚前医学检查、遗传病诊断、产前诊断或者医学技术鉴定的；施行助产技术、家庭接生、结扎或者终止妊娠手术及</w:t>
            </w:r>
            <w:r>
              <w:rPr>
                <w:rFonts w:hint="eastAsia"/>
              </w:rPr>
              <w:t>其他生殖保健服务的；出具《母婴保健法》规定的有关医学证明的处罚</w:t>
            </w:r>
          </w:p>
        </w:tc>
        <w:tc>
          <w:tcPr>
            <w:tcW w:w="901" w:type="dxa"/>
          </w:tcPr>
          <w:p w:rsidR="0028128A" w:rsidRDefault="0028128A">
            <w:r w:rsidRPr="00F879D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14</w:t>
            </w:r>
          </w:p>
        </w:tc>
        <w:tc>
          <w:tcPr>
            <w:tcW w:w="5812" w:type="dxa"/>
          </w:tcPr>
          <w:p w:rsidR="0028128A" w:rsidRPr="003A1687" w:rsidRDefault="0028128A" w:rsidP="007B01FA">
            <w:r w:rsidRPr="003A1687">
              <w:rPr>
                <w:rFonts w:hint="eastAsia"/>
              </w:rPr>
              <w:t>对从事母婴保健技术服务的人员出具虚假医学证明文件延误诊治，造成严重后果；给当事人身心健康造成严重后果；造成其他严重后果的处罚</w:t>
            </w:r>
          </w:p>
        </w:tc>
        <w:tc>
          <w:tcPr>
            <w:tcW w:w="901" w:type="dxa"/>
          </w:tcPr>
          <w:p w:rsidR="0028128A" w:rsidRDefault="0028128A">
            <w:r w:rsidRPr="00F879DB">
              <w:rPr>
                <w:rFonts w:hint="eastAsia"/>
              </w:rPr>
              <w:t>权力主体包括省中医</w:t>
            </w:r>
            <w:r w:rsidRPr="00F879DB">
              <w:rPr>
                <w:rFonts w:hint="eastAsia"/>
              </w:rPr>
              <w:lastRenderedPageBreak/>
              <w:t>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15</w:t>
            </w:r>
          </w:p>
        </w:tc>
        <w:tc>
          <w:tcPr>
            <w:tcW w:w="5812" w:type="dxa"/>
          </w:tcPr>
          <w:p w:rsidR="0028128A" w:rsidRPr="003A1687" w:rsidRDefault="0028128A" w:rsidP="007B01FA">
            <w:r w:rsidRPr="003A1687">
              <w:rPr>
                <w:rFonts w:hint="eastAsia"/>
              </w:rPr>
              <w:t>对违反有关规定进行胎儿性别鉴定的处罚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16</w:t>
            </w:r>
          </w:p>
        </w:tc>
        <w:tc>
          <w:tcPr>
            <w:tcW w:w="5812" w:type="dxa"/>
          </w:tcPr>
          <w:p w:rsidR="0028128A" w:rsidRPr="003A1687" w:rsidRDefault="0028128A" w:rsidP="007B01FA">
            <w:r w:rsidRPr="003A1687">
              <w:rPr>
                <w:rFonts w:hint="eastAsia"/>
              </w:rPr>
              <w:t>对计划生育技术服务机构违反规定，未经批准擅自从事产前诊断和使用辅助生育技术治疗不育症的处罚</w:t>
            </w:r>
          </w:p>
        </w:tc>
        <w:tc>
          <w:tcPr>
            <w:tcW w:w="901" w:type="dxa"/>
          </w:tcPr>
          <w:p w:rsidR="0028128A" w:rsidRDefault="0028128A">
            <w:r w:rsidRPr="00DD108A">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17</w:t>
            </w:r>
          </w:p>
        </w:tc>
        <w:tc>
          <w:tcPr>
            <w:tcW w:w="5812" w:type="dxa"/>
          </w:tcPr>
          <w:p w:rsidR="0028128A" w:rsidRPr="003A1687" w:rsidRDefault="0028128A" w:rsidP="007B01FA">
            <w:r w:rsidRPr="003A1687">
              <w:rPr>
                <w:rFonts w:hint="eastAsia"/>
              </w:rPr>
              <w:t>对从事计划生育技术服务的机构使用没有依法取得相应的医师资格的人员从事与计划生育技术服务有关的临床医疗服务的处罚</w:t>
            </w:r>
          </w:p>
        </w:tc>
        <w:tc>
          <w:tcPr>
            <w:tcW w:w="901" w:type="dxa"/>
          </w:tcPr>
          <w:p w:rsidR="0028128A" w:rsidRDefault="0028128A">
            <w:r w:rsidRPr="00DD108A">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18</w:t>
            </w:r>
          </w:p>
        </w:tc>
        <w:tc>
          <w:tcPr>
            <w:tcW w:w="5812" w:type="dxa"/>
          </w:tcPr>
          <w:p w:rsidR="0028128A" w:rsidRPr="003A1687" w:rsidRDefault="0028128A" w:rsidP="007B01FA">
            <w:r w:rsidRPr="003A1687">
              <w:rPr>
                <w:rFonts w:hint="eastAsia"/>
              </w:rPr>
              <w:t>对开展产前诊断技术的医疗保健机构擅自进行胎儿性别鉴定的处罚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19</w:t>
            </w:r>
          </w:p>
        </w:tc>
        <w:tc>
          <w:tcPr>
            <w:tcW w:w="5812" w:type="dxa"/>
          </w:tcPr>
          <w:p w:rsidR="0028128A" w:rsidRPr="003A1687" w:rsidRDefault="0028128A" w:rsidP="007B01FA">
            <w:r w:rsidRPr="003A1687">
              <w:rPr>
                <w:rFonts w:hint="eastAsia"/>
              </w:rPr>
              <w:t>对开展人类辅助生殖技术的医疗机构买卖配子、合子、胚胎；实施代孕技术；使用不具有《人类精子库批准证书》机构提供的精子；擅自进行性别选择；实施人类辅助生殖技术档案不健全；经指定技术评估机构检查技术质量不合格；其他违反《人类辅助生殖技术管理办法》规定的行为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20</w:t>
            </w:r>
          </w:p>
        </w:tc>
        <w:tc>
          <w:tcPr>
            <w:tcW w:w="5812" w:type="dxa"/>
          </w:tcPr>
          <w:p w:rsidR="0028128A" w:rsidRPr="003A1687" w:rsidRDefault="0028128A" w:rsidP="007B01FA">
            <w:r w:rsidRPr="003A1687">
              <w:rPr>
                <w:rFonts w:hint="eastAsia"/>
              </w:rPr>
              <w:t>对未经批准擅自开展人类辅助生殖技术的非医疗机构的处罚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21</w:t>
            </w:r>
          </w:p>
        </w:tc>
        <w:tc>
          <w:tcPr>
            <w:tcW w:w="5812" w:type="dxa"/>
          </w:tcPr>
          <w:p w:rsidR="0028128A" w:rsidRPr="003A1687" w:rsidRDefault="0028128A" w:rsidP="007B01FA">
            <w:r w:rsidRPr="003A1687">
              <w:rPr>
                <w:rFonts w:hint="eastAsia"/>
              </w:rPr>
              <w:t>对未经批准擅自开展人类辅助生殖技术的医疗机构的处罚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22</w:t>
            </w:r>
          </w:p>
        </w:tc>
        <w:tc>
          <w:tcPr>
            <w:tcW w:w="5812" w:type="dxa"/>
          </w:tcPr>
          <w:p w:rsidR="0028128A" w:rsidRPr="003A1687" w:rsidRDefault="0028128A" w:rsidP="007B01FA">
            <w:r w:rsidRPr="003A1687">
              <w:rPr>
                <w:rFonts w:hint="eastAsia"/>
              </w:rPr>
              <w:t>对未经批准擅自设置人类精子库，采集、提供精子的非医疗机构的处罚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23</w:t>
            </w:r>
          </w:p>
        </w:tc>
        <w:tc>
          <w:tcPr>
            <w:tcW w:w="5812" w:type="dxa"/>
          </w:tcPr>
          <w:p w:rsidR="0028128A" w:rsidRPr="003A1687" w:rsidRDefault="0028128A" w:rsidP="007B01FA">
            <w:r w:rsidRPr="003A1687">
              <w:rPr>
                <w:rFonts w:hint="eastAsia"/>
              </w:rPr>
              <w:t>对未经批准擅自设置人类精子库，采集、提供精子的医疗机构的处罚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24</w:t>
            </w:r>
          </w:p>
        </w:tc>
        <w:tc>
          <w:tcPr>
            <w:tcW w:w="5812" w:type="dxa"/>
          </w:tcPr>
          <w:p w:rsidR="0028128A" w:rsidRPr="003A1687" w:rsidRDefault="0028128A" w:rsidP="007B01FA">
            <w:r w:rsidRPr="003A1687">
              <w:rPr>
                <w:rFonts w:hint="eastAsia"/>
              </w:rPr>
              <w:t>对设置人类精子库的医疗机构采集精液前，未按规定对供精者进行健康检查；向医疗机构提供未经检验的精子；向不具有人类辅助生殖技术批准证书的机构提供精子；供精者档案不健全的；提供精子经评估机构检查质量不合格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25</w:t>
            </w:r>
          </w:p>
        </w:tc>
        <w:tc>
          <w:tcPr>
            <w:tcW w:w="5812" w:type="dxa"/>
          </w:tcPr>
          <w:p w:rsidR="0028128A" w:rsidRPr="003A1687" w:rsidRDefault="0028128A" w:rsidP="007B01FA">
            <w:r w:rsidRPr="003A1687">
              <w:rPr>
                <w:rFonts w:hint="eastAsia"/>
              </w:rPr>
              <w:t>对非法采集血液；血站、医疗机构出售无偿献血的血液；非法组织他人出卖血液的处罚</w:t>
            </w:r>
          </w:p>
        </w:tc>
        <w:tc>
          <w:tcPr>
            <w:tcW w:w="901" w:type="dxa"/>
          </w:tcPr>
          <w:p w:rsidR="0028128A" w:rsidRDefault="0028128A">
            <w:r w:rsidRPr="005C5B9A">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26</w:t>
            </w:r>
          </w:p>
        </w:tc>
        <w:tc>
          <w:tcPr>
            <w:tcW w:w="5812" w:type="dxa"/>
          </w:tcPr>
          <w:p w:rsidR="0028128A" w:rsidRPr="003A1687" w:rsidRDefault="0028128A" w:rsidP="007B01FA">
            <w:r w:rsidRPr="003A1687">
              <w:rPr>
                <w:rFonts w:hint="eastAsia"/>
              </w:rPr>
              <w:t>对临床用血的包装、储存、运输不符合国家规定的卫生标准和要求的处罚</w:t>
            </w:r>
          </w:p>
        </w:tc>
        <w:tc>
          <w:tcPr>
            <w:tcW w:w="901" w:type="dxa"/>
          </w:tcPr>
          <w:p w:rsidR="0028128A" w:rsidRDefault="0028128A">
            <w:r w:rsidRPr="005C5B9A">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27</w:t>
            </w:r>
          </w:p>
        </w:tc>
        <w:tc>
          <w:tcPr>
            <w:tcW w:w="5812" w:type="dxa"/>
          </w:tcPr>
          <w:p w:rsidR="0028128A" w:rsidRPr="003A1687" w:rsidRDefault="0028128A" w:rsidP="007B01FA">
            <w:r w:rsidRPr="003A1687">
              <w:rPr>
                <w:rFonts w:hint="eastAsia"/>
              </w:rPr>
              <w:t>对未取得省、自治区、直辖市人民政府卫生行政部门核发的《单采血浆许可证》，非法从事组织、采集、供应、倒卖原料血浆活动的处罚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28</w:t>
            </w:r>
          </w:p>
        </w:tc>
        <w:tc>
          <w:tcPr>
            <w:tcW w:w="5812" w:type="dxa"/>
          </w:tcPr>
          <w:p w:rsidR="0028128A" w:rsidRPr="003A1687" w:rsidRDefault="0028128A" w:rsidP="007B01FA">
            <w:r w:rsidRPr="003A1687">
              <w:rPr>
                <w:rFonts w:hint="eastAsia"/>
              </w:rPr>
              <w:t>对单采</w:t>
            </w:r>
            <w:proofErr w:type="gramStart"/>
            <w:r w:rsidRPr="003A1687">
              <w:rPr>
                <w:rFonts w:hint="eastAsia"/>
              </w:rPr>
              <w:t>血浆站采血浆</w:t>
            </w:r>
            <w:proofErr w:type="gramEnd"/>
            <w:r w:rsidRPr="003A1687">
              <w:rPr>
                <w:rFonts w:hint="eastAsia"/>
              </w:rPr>
              <w:t>前，未按照国务院卫生行政部门颁布的健康检查标准对供血浆者进行健康检查和血液化验的；采集非划定区域内的供血浆者或者其他人员的血浆的，或者不对供血浆者进行身份识别，采集冒名顶替者、健康检查不合格者或者无《供血浆证》者的血浆的；违反国务院卫生行政部门制定的血浆采集技术操作标准和程序，过频过量采集血浆的；向医疗机构直接供应原料血浆或者擅自采集血液的；未使用单采血浆机械进行血浆采集的；未使用有产品批准文号并经国家药品生物制品检定机构逐批检定合格的体外诊断试剂以及合格的一次性采血浆器材的；未按照国家规定的卫生标准和要求包装、储存、运输原料血浆的；对国家规定检测项目检测结果呈阳性的血浆不清除、不及时上报的；对污染的注射器、采血浆器材及不合格血浆等不经消毒处理，擅自倾倒，污染环境，造成社会危害的；重复使用一次性采血浆器材的；向与其签订质量责任书的血液制品生产单位以外的其他单位供应原料血浆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29</w:t>
            </w:r>
          </w:p>
        </w:tc>
        <w:tc>
          <w:tcPr>
            <w:tcW w:w="5812" w:type="dxa"/>
          </w:tcPr>
          <w:p w:rsidR="0028128A" w:rsidRPr="003A1687" w:rsidRDefault="0028128A" w:rsidP="007B01FA">
            <w:r w:rsidRPr="003A1687">
              <w:rPr>
                <w:rFonts w:hint="eastAsia"/>
              </w:rPr>
              <w:t>对单采血浆站已知其采集的血浆检测结果呈阳性，仍向血液制品生产单位供应的处罚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30</w:t>
            </w:r>
          </w:p>
        </w:tc>
        <w:tc>
          <w:tcPr>
            <w:tcW w:w="5812" w:type="dxa"/>
          </w:tcPr>
          <w:p w:rsidR="0028128A" w:rsidRPr="003A1687" w:rsidRDefault="0028128A" w:rsidP="007B01FA">
            <w:r w:rsidRPr="003A1687">
              <w:rPr>
                <w:rFonts w:hint="eastAsia"/>
              </w:rPr>
              <w:t>对涂改、伪造、转让《供血浆证》的处罚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31</w:t>
            </w:r>
          </w:p>
        </w:tc>
        <w:tc>
          <w:tcPr>
            <w:tcW w:w="5812" w:type="dxa"/>
          </w:tcPr>
          <w:p w:rsidR="0028128A" w:rsidRPr="003A1687" w:rsidRDefault="0028128A" w:rsidP="007B01FA">
            <w:r w:rsidRPr="003A1687">
              <w:rPr>
                <w:rFonts w:hint="eastAsia"/>
              </w:rPr>
              <w:t>对为血站工作人员未取得相关岗位执业资格或者未经执业注册而从事采供血工作的；工作人员未取得相关岗位执业资格或者未经执业注册而从事采供血工作的；血液检测实验室未取得相应资格即进行检测的；擅自采集原料血浆、买卖血液的；采集血液前，未按照国家颁布的献血者健康检查要求对献血者进行健康检查、检测的；采集冒名顶替者、健康检查不合格者血液以及超量、频繁采集血液的；违反输血技术操作规程、有关质量规范和标准的；采血前未向献血者、特殊血液成分捐赠者履行规定的告知义务的；擅自涂改、毁损或者不按规定保存工作记录的；使用的药品、体外诊断试剂、一次性卫生器材不符合国家有关规定的；重复使用一次性卫生器材的；对检测不合格或者报废的血液，未按有关规定处理的；未经批准擅自与外省、自治区、直辖市调配血液的；未经批准向境外医疗机构提供血液或者特殊血液成分的；未按规定保存血液标本的；脐带血造血干细胞库等特殊血站违反有关技术规范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32</w:t>
            </w:r>
          </w:p>
        </w:tc>
        <w:tc>
          <w:tcPr>
            <w:tcW w:w="5812" w:type="dxa"/>
          </w:tcPr>
          <w:p w:rsidR="0028128A" w:rsidRPr="003A1687" w:rsidRDefault="0028128A" w:rsidP="007B01FA">
            <w:r w:rsidRPr="003A1687">
              <w:rPr>
                <w:rFonts w:hint="eastAsia"/>
              </w:rPr>
              <w:t>对医疗机构或其他有关机构承担尸检任务的机构没有正当理由，拒绝进行尸检的；涂改、伪造、隐匿、销毁病历资料的处罚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33</w:t>
            </w:r>
          </w:p>
        </w:tc>
        <w:tc>
          <w:tcPr>
            <w:tcW w:w="5812" w:type="dxa"/>
          </w:tcPr>
          <w:p w:rsidR="0028128A" w:rsidRPr="003A1687" w:rsidRDefault="0028128A" w:rsidP="007B01FA">
            <w:r w:rsidRPr="003A1687">
              <w:rPr>
                <w:rFonts w:hint="eastAsia"/>
              </w:rPr>
              <w:t>对医疗机构发生医疗事故的处罚</w:t>
            </w:r>
          </w:p>
        </w:tc>
        <w:tc>
          <w:tcPr>
            <w:tcW w:w="901" w:type="dxa"/>
          </w:tcPr>
          <w:p w:rsidR="0028128A" w:rsidRDefault="0028128A">
            <w:r w:rsidRPr="009B5B4F">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34</w:t>
            </w:r>
          </w:p>
        </w:tc>
        <w:tc>
          <w:tcPr>
            <w:tcW w:w="5812" w:type="dxa"/>
          </w:tcPr>
          <w:p w:rsidR="0028128A" w:rsidRPr="003A1687" w:rsidRDefault="0028128A" w:rsidP="007B01FA">
            <w:r w:rsidRPr="003A1687">
              <w:rPr>
                <w:rFonts w:hint="eastAsia"/>
              </w:rPr>
              <w:t>对医务人员发生医疗事故的处罚</w:t>
            </w:r>
          </w:p>
        </w:tc>
        <w:tc>
          <w:tcPr>
            <w:tcW w:w="901" w:type="dxa"/>
          </w:tcPr>
          <w:p w:rsidR="0028128A" w:rsidRDefault="0028128A">
            <w:r w:rsidRPr="009B5B4F">
              <w:rPr>
                <w:rFonts w:hint="eastAsia"/>
              </w:rPr>
              <w:t>权力主体包括省中医</w:t>
            </w:r>
            <w:r w:rsidRPr="009B5B4F">
              <w:rPr>
                <w:rFonts w:hint="eastAsia"/>
              </w:rPr>
              <w:lastRenderedPageBreak/>
              <w:t>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35</w:t>
            </w:r>
          </w:p>
        </w:tc>
        <w:tc>
          <w:tcPr>
            <w:tcW w:w="5812" w:type="dxa"/>
          </w:tcPr>
          <w:p w:rsidR="0028128A" w:rsidRPr="003A1687" w:rsidRDefault="0028128A" w:rsidP="007B01FA">
            <w:r w:rsidRPr="003A1687">
              <w:rPr>
                <w:rFonts w:hint="eastAsia"/>
              </w:rPr>
              <w:t>对参加医疗事故技术鉴定工作的人员接受申请鉴定双方或者一方当事人的财物或者其他利益，出具虚假医疗事故技术鉴定书的处罚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36</w:t>
            </w:r>
          </w:p>
        </w:tc>
        <w:tc>
          <w:tcPr>
            <w:tcW w:w="5812" w:type="dxa"/>
          </w:tcPr>
          <w:p w:rsidR="0028128A" w:rsidRPr="003A1687" w:rsidRDefault="0028128A" w:rsidP="007B01FA">
            <w:r w:rsidRPr="003A1687">
              <w:rPr>
                <w:rFonts w:hint="eastAsia"/>
              </w:rPr>
              <w:t>对医疗机构从无《药品生产许可证》、《药品经营许可证》的企业购进药品的处罚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37</w:t>
            </w:r>
          </w:p>
        </w:tc>
        <w:tc>
          <w:tcPr>
            <w:tcW w:w="5812" w:type="dxa"/>
          </w:tcPr>
          <w:p w:rsidR="0028128A" w:rsidRPr="003A1687" w:rsidRDefault="0028128A" w:rsidP="007B01FA">
            <w:r w:rsidRPr="003A1687">
              <w:rPr>
                <w:rFonts w:hint="eastAsia"/>
              </w:rPr>
              <w:t>对具有麻醉药品和第一类精神药品处方资格的执业医师，违反规定开具麻醉药品和第一类精神药品处方，或者未按照临床应用指导原则的要求使用麻醉药品和第一类精神药品的处罚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38</w:t>
            </w:r>
          </w:p>
        </w:tc>
        <w:tc>
          <w:tcPr>
            <w:tcW w:w="5812" w:type="dxa"/>
          </w:tcPr>
          <w:p w:rsidR="0028128A" w:rsidRPr="003A1687" w:rsidRDefault="0028128A" w:rsidP="007B01FA">
            <w:r w:rsidRPr="003A1687">
              <w:rPr>
                <w:rFonts w:hint="eastAsia"/>
              </w:rPr>
              <w:t>对执业医师未按照临床应用指导原则的要求使用第二类精神药品或者未使用专用处方开具第二类精神药品的处罚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39</w:t>
            </w:r>
          </w:p>
        </w:tc>
        <w:tc>
          <w:tcPr>
            <w:tcW w:w="5812" w:type="dxa"/>
          </w:tcPr>
          <w:p w:rsidR="0028128A" w:rsidRPr="003A1687" w:rsidRDefault="0028128A" w:rsidP="007B01FA">
            <w:r w:rsidRPr="003A1687">
              <w:rPr>
                <w:rFonts w:hint="eastAsia"/>
              </w:rPr>
              <w:t>对未取得麻醉药品和第一类精神药品处方资格的执业医师擅自开具麻醉药品和第一类精神药品处方的处罚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40</w:t>
            </w:r>
          </w:p>
        </w:tc>
        <w:tc>
          <w:tcPr>
            <w:tcW w:w="5812" w:type="dxa"/>
          </w:tcPr>
          <w:p w:rsidR="0028128A" w:rsidRPr="003A1687" w:rsidRDefault="0028128A" w:rsidP="007B01FA">
            <w:r w:rsidRPr="003A1687">
              <w:rPr>
                <w:rFonts w:hint="eastAsia"/>
              </w:rPr>
              <w:t>对处方的调配人、核对人违反规定未对麻醉药品和第一类精神药品处方进行核对的处罚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41</w:t>
            </w:r>
          </w:p>
        </w:tc>
        <w:tc>
          <w:tcPr>
            <w:tcW w:w="5812" w:type="dxa"/>
          </w:tcPr>
          <w:p w:rsidR="0028128A" w:rsidRPr="003A1687" w:rsidRDefault="0028128A" w:rsidP="007B01FA">
            <w:r w:rsidRPr="003A1687">
              <w:rPr>
                <w:rFonts w:hint="eastAsia"/>
              </w:rPr>
              <w:t>对发生麻醉药品和精神药品被盗、被抢、丢失案件的单位，违反规定未采取必要的控制措施或者未依照规定报告的处罚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42</w:t>
            </w:r>
          </w:p>
        </w:tc>
        <w:tc>
          <w:tcPr>
            <w:tcW w:w="5812" w:type="dxa"/>
          </w:tcPr>
          <w:p w:rsidR="0028128A" w:rsidRPr="003A1687" w:rsidRDefault="0028128A" w:rsidP="007B01FA">
            <w:r w:rsidRPr="003A1687">
              <w:rPr>
                <w:rFonts w:hint="eastAsia"/>
              </w:rPr>
              <w:t>对医疗机构使用淘汰机型和不合格的大型医用设备的处罚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43</w:t>
            </w:r>
          </w:p>
        </w:tc>
        <w:tc>
          <w:tcPr>
            <w:tcW w:w="5812" w:type="dxa"/>
          </w:tcPr>
          <w:p w:rsidR="0028128A" w:rsidRPr="003A1687" w:rsidRDefault="0028128A" w:rsidP="007B01FA">
            <w:r w:rsidRPr="003A1687">
              <w:rPr>
                <w:rFonts w:hint="eastAsia"/>
              </w:rPr>
              <w:t>对医疗机构聘用不具备资质人员操作、使用大型医用设备的处罚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44</w:t>
            </w:r>
          </w:p>
        </w:tc>
        <w:tc>
          <w:tcPr>
            <w:tcW w:w="5812" w:type="dxa"/>
          </w:tcPr>
          <w:p w:rsidR="0028128A" w:rsidRPr="003A1687" w:rsidRDefault="0028128A" w:rsidP="007B01FA">
            <w:r w:rsidRPr="003A1687">
              <w:rPr>
                <w:rFonts w:hint="eastAsia"/>
              </w:rPr>
              <w:t>对医疗机构未经省级卫生行政部门批准，擅自购置、使用医用氧舱的处罚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45</w:t>
            </w:r>
          </w:p>
        </w:tc>
        <w:tc>
          <w:tcPr>
            <w:tcW w:w="5812" w:type="dxa"/>
          </w:tcPr>
          <w:p w:rsidR="0028128A" w:rsidRPr="003A1687" w:rsidRDefault="0028128A" w:rsidP="007B01FA">
            <w:r w:rsidRPr="003A1687">
              <w:rPr>
                <w:rFonts w:hint="eastAsia"/>
              </w:rPr>
              <w:t>对医用氧</w:t>
            </w:r>
            <w:proofErr w:type="gramStart"/>
            <w:r w:rsidRPr="003A1687">
              <w:rPr>
                <w:rFonts w:hint="eastAsia"/>
              </w:rPr>
              <w:t>舱使用</w:t>
            </w:r>
            <w:proofErr w:type="gramEnd"/>
            <w:r w:rsidRPr="003A1687">
              <w:rPr>
                <w:rFonts w:hint="eastAsia"/>
              </w:rPr>
              <w:t>单位向未取得《</w:t>
            </w:r>
            <w:r w:rsidRPr="003A1687">
              <w:rPr>
                <w:rFonts w:hint="eastAsia"/>
              </w:rPr>
              <w:t>AR5</w:t>
            </w:r>
            <w:r w:rsidRPr="003A1687">
              <w:rPr>
                <w:rFonts w:hint="eastAsia"/>
              </w:rPr>
              <w:t>级压力容器制造许可证》的单位购买医用氧舱的处罚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46</w:t>
            </w:r>
          </w:p>
        </w:tc>
        <w:tc>
          <w:tcPr>
            <w:tcW w:w="5812" w:type="dxa"/>
          </w:tcPr>
          <w:p w:rsidR="0028128A" w:rsidRPr="003A1687" w:rsidRDefault="0028128A" w:rsidP="007B01FA">
            <w:r w:rsidRPr="003A1687">
              <w:rPr>
                <w:rFonts w:hint="eastAsia"/>
              </w:rPr>
              <w:t>对医用氧</w:t>
            </w:r>
            <w:proofErr w:type="gramStart"/>
            <w:r w:rsidRPr="003A1687">
              <w:rPr>
                <w:rFonts w:hint="eastAsia"/>
              </w:rPr>
              <w:t>舱使用</w:t>
            </w:r>
            <w:proofErr w:type="gramEnd"/>
            <w:r w:rsidRPr="003A1687">
              <w:rPr>
                <w:rFonts w:hint="eastAsia"/>
              </w:rPr>
              <w:t>单位未按规定办理使用登记手续的处罚</w:t>
            </w:r>
          </w:p>
        </w:tc>
        <w:tc>
          <w:tcPr>
            <w:tcW w:w="901" w:type="dxa"/>
          </w:tcPr>
          <w:p w:rsidR="0028128A" w:rsidRDefault="0028128A">
            <w:r w:rsidRPr="005D2E77">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47</w:t>
            </w:r>
          </w:p>
        </w:tc>
        <w:tc>
          <w:tcPr>
            <w:tcW w:w="5812" w:type="dxa"/>
          </w:tcPr>
          <w:p w:rsidR="0028128A" w:rsidRPr="003A1687" w:rsidRDefault="0028128A" w:rsidP="007B01FA">
            <w:r w:rsidRPr="003A1687">
              <w:rPr>
                <w:rFonts w:hint="eastAsia"/>
              </w:rPr>
              <w:t>对医用氧</w:t>
            </w:r>
            <w:proofErr w:type="gramStart"/>
            <w:r w:rsidRPr="003A1687">
              <w:rPr>
                <w:rFonts w:hint="eastAsia"/>
              </w:rPr>
              <w:t>舱使用</w:t>
            </w:r>
            <w:proofErr w:type="gramEnd"/>
            <w:r w:rsidRPr="003A1687">
              <w:rPr>
                <w:rFonts w:hint="eastAsia"/>
              </w:rPr>
              <w:t>单位未按规定安排医用氧舱定期检验的处罚</w:t>
            </w:r>
          </w:p>
        </w:tc>
        <w:tc>
          <w:tcPr>
            <w:tcW w:w="901" w:type="dxa"/>
          </w:tcPr>
          <w:p w:rsidR="0028128A" w:rsidRDefault="0028128A">
            <w:r w:rsidRPr="005D2E77">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48</w:t>
            </w:r>
          </w:p>
        </w:tc>
        <w:tc>
          <w:tcPr>
            <w:tcW w:w="5812" w:type="dxa"/>
          </w:tcPr>
          <w:p w:rsidR="0028128A" w:rsidRPr="003A1687" w:rsidRDefault="0028128A" w:rsidP="007B01FA">
            <w:r w:rsidRPr="003A1687">
              <w:rPr>
                <w:rFonts w:hint="eastAsia"/>
              </w:rPr>
              <w:t>对医疗机构无专职或者兼职人员负责本单位药品不良反应监测工作的；未按照要求开展药品不良反应或者群体不良事件报告、调查、评价和处理的；不配合严重药品不良反应和群体不良事件相关调查工作的处罚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49</w:t>
            </w:r>
          </w:p>
        </w:tc>
        <w:tc>
          <w:tcPr>
            <w:tcW w:w="5812" w:type="dxa"/>
          </w:tcPr>
          <w:p w:rsidR="0028128A" w:rsidRPr="003A1687" w:rsidRDefault="0028128A" w:rsidP="007B01FA">
            <w:r w:rsidRPr="003A1687">
              <w:rPr>
                <w:rFonts w:hint="eastAsia"/>
              </w:rPr>
              <w:t>对中外各方未经国家卫计委和外经贸部批准，成立中外合资、合作医疗机构并开展医疗活动或以合同方式经营诊疗项目的处罚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50</w:t>
            </w:r>
          </w:p>
        </w:tc>
        <w:tc>
          <w:tcPr>
            <w:tcW w:w="5812" w:type="dxa"/>
          </w:tcPr>
          <w:p w:rsidR="0028128A" w:rsidRPr="003A1687" w:rsidRDefault="0028128A" w:rsidP="007B01FA">
            <w:r w:rsidRPr="003A1687">
              <w:rPr>
                <w:rFonts w:hint="eastAsia"/>
              </w:rPr>
              <w:t>对医疗机构使用未取得处方权的人员、被取消处方权的医师开具处方的；使用未取得麻醉药品和第一类精神药品处方资格的医师开具麻醉药品和第一类精神药品处方的；使用未取得药学专业技术职务任职资格的人员从事处方调剂工作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51</w:t>
            </w:r>
          </w:p>
        </w:tc>
        <w:tc>
          <w:tcPr>
            <w:tcW w:w="5812" w:type="dxa"/>
          </w:tcPr>
          <w:p w:rsidR="0028128A" w:rsidRPr="003A1687" w:rsidRDefault="0028128A" w:rsidP="007B01FA">
            <w:r w:rsidRPr="003A1687">
              <w:rPr>
                <w:rFonts w:hint="eastAsia"/>
              </w:rPr>
              <w:t>对医疗机构未使用有</w:t>
            </w:r>
            <w:proofErr w:type="gramStart"/>
            <w:r w:rsidRPr="003A1687">
              <w:rPr>
                <w:rFonts w:hint="eastAsia"/>
              </w:rPr>
              <w:t>本医疗</w:t>
            </w:r>
            <w:proofErr w:type="gramEnd"/>
            <w:r w:rsidRPr="003A1687">
              <w:rPr>
                <w:rFonts w:hint="eastAsia"/>
              </w:rPr>
              <w:t>机构标识的病历（处方、检查报告单和票据）</w:t>
            </w:r>
            <w:r w:rsidRPr="003A1687">
              <w:rPr>
                <w:rFonts w:hint="eastAsia"/>
              </w:rPr>
              <w:t>,</w:t>
            </w:r>
            <w:r w:rsidRPr="003A1687">
              <w:rPr>
                <w:rFonts w:hint="eastAsia"/>
              </w:rPr>
              <w:t>或将其出卖或出借的；使用其他医疗机构的票据（病历、处方、检查报告单）的处罚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52</w:t>
            </w:r>
          </w:p>
        </w:tc>
        <w:tc>
          <w:tcPr>
            <w:tcW w:w="5812" w:type="dxa"/>
          </w:tcPr>
          <w:p w:rsidR="0028128A" w:rsidRPr="003A1687" w:rsidRDefault="0028128A" w:rsidP="007B01FA">
            <w:r w:rsidRPr="003A1687">
              <w:rPr>
                <w:rFonts w:hint="eastAsia"/>
              </w:rPr>
              <w:t>对医疗机构滥用麻醉药品（剧毒药品、精神药品）或使用假、劣药品、过期失效淘汰药品和其他违禁药品的；未经批准自行配制制剂的；个人、合伙举办的医疗机构未按审批登记的机关核准的范围、品种和数量配备药柜、药房的药品的；个人、合伙举办的医疗机构所配药品以其他形式对外销售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53</w:t>
            </w:r>
          </w:p>
        </w:tc>
        <w:tc>
          <w:tcPr>
            <w:tcW w:w="5812" w:type="dxa"/>
          </w:tcPr>
          <w:p w:rsidR="0028128A" w:rsidRPr="003A1687" w:rsidRDefault="0028128A" w:rsidP="007B01FA">
            <w:r w:rsidRPr="003A1687">
              <w:rPr>
                <w:rFonts w:hint="eastAsia"/>
              </w:rPr>
              <w:t>对医疗机构管理混乱，有严重事故隐患，直接影响医疗安全的处罚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54</w:t>
            </w:r>
          </w:p>
        </w:tc>
        <w:tc>
          <w:tcPr>
            <w:tcW w:w="5812" w:type="dxa"/>
          </w:tcPr>
          <w:p w:rsidR="0028128A" w:rsidRPr="003A1687" w:rsidRDefault="0028128A" w:rsidP="007B01FA">
            <w:r w:rsidRPr="003A1687">
              <w:rPr>
                <w:rFonts w:hint="eastAsia"/>
              </w:rPr>
              <w:t>对从事母婴保健工作的人员和其他人员违反规定，出具有关虚假医学证明的处罚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707199" w:rsidP="001926EC">
            <w:pPr>
              <w:spacing w:line="320" w:lineRule="exact"/>
              <w:jc w:val="center"/>
              <w:rPr>
                <w:rFonts w:ascii="宋体" w:hAnsi="宋体"/>
                <w:szCs w:val="21"/>
              </w:rPr>
            </w:pPr>
            <w:r>
              <w:rPr>
                <w:rFonts w:ascii="宋体" w:hAnsi="宋体" w:hint="eastAsia"/>
                <w:szCs w:val="21"/>
              </w:rPr>
              <w:t>55</w:t>
            </w:r>
          </w:p>
        </w:tc>
        <w:tc>
          <w:tcPr>
            <w:tcW w:w="5812" w:type="dxa"/>
          </w:tcPr>
          <w:p w:rsidR="0028128A" w:rsidRPr="003A1687" w:rsidRDefault="0028128A" w:rsidP="007B01FA">
            <w:r w:rsidRPr="003A1687">
              <w:rPr>
                <w:rFonts w:hint="eastAsia"/>
              </w:rPr>
              <w:t>对雇佣他人顶替本单位职工献血的处罚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707199" w:rsidP="001926EC">
            <w:pPr>
              <w:spacing w:line="320" w:lineRule="exact"/>
              <w:jc w:val="center"/>
              <w:rPr>
                <w:rFonts w:ascii="宋体" w:hAnsi="宋体"/>
                <w:szCs w:val="21"/>
              </w:rPr>
            </w:pPr>
            <w:r>
              <w:rPr>
                <w:rFonts w:ascii="宋体" w:hAnsi="宋体" w:hint="eastAsia"/>
                <w:szCs w:val="21"/>
              </w:rPr>
              <w:t>56</w:t>
            </w:r>
          </w:p>
        </w:tc>
        <w:tc>
          <w:tcPr>
            <w:tcW w:w="5812" w:type="dxa"/>
          </w:tcPr>
          <w:p w:rsidR="0028128A" w:rsidRPr="003A1687" w:rsidRDefault="0028128A" w:rsidP="007B01FA">
            <w:r w:rsidRPr="003A1687">
              <w:rPr>
                <w:rFonts w:hint="eastAsia"/>
              </w:rPr>
              <w:t>对雇佣他人顶替本人献血的处罚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707199" w:rsidP="001926EC">
            <w:pPr>
              <w:spacing w:line="320" w:lineRule="exact"/>
              <w:jc w:val="center"/>
              <w:rPr>
                <w:rFonts w:ascii="宋体" w:hAnsi="宋体"/>
                <w:szCs w:val="21"/>
              </w:rPr>
            </w:pPr>
            <w:r>
              <w:rPr>
                <w:rFonts w:ascii="宋体" w:hAnsi="宋体" w:hint="eastAsia"/>
                <w:szCs w:val="21"/>
              </w:rPr>
              <w:t>57</w:t>
            </w:r>
          </w:p>
        </w:tc>
        <w:tc>
          <w:tcPr>
            <w:tcW w:w="5812" w:type="dxa"/>
          </w:tcPr>
          <w:p w:rsidR="0028128A" w:rsidRPr="003A1687" w:rsidRDefault="0028128A" w:rsidP="007B01FA">
            <w:r w:rsidRPr="003A1687">
              <w:rPr>
                <w:rFonts w:hint="eastAsia"/>
              </w:rPr>
              <w:t>对伪造、转让、租借、涂改献血证件的处罚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707199" w:rsidP="001926EC">
            <w:pPr>
              <w:spacing w:line="320" w:lineRule="exact"/>
              <w:jc w:val="center"/>
              <w:rPr>
                <w:rFonts w:ascii="宋体" w:hAnsi="宋体"/>
                <w:szCs w:val="21"/>
              </w:rPr>
            </w:pPr>
            <w:r>
              <w:rPr>
                <w:rFonts w:ascii="宋体" w:hAnsi="宋体" w:hint="eastAsia"/>
                <w:szCs w:val="21"/>
              </w:rPr>
              <w:t>58</w:t>
            </w:r>
          </w:p>
        </w:tc>
        <w:tc>
          <w:tcPr>
            <w:tcW w:w="5812" w:type="dxa"/>
          </w:tcPr>
          <w:p w:rsidR="0028128A" w:rsidRPr="003A1687" w:rsidRDefault="0028128A" w:rsidP="007B01FA">
            <w:r w:rsidRPr="003A1687">
              <w:rPr>
                <w:rFonts w:hint="eastAsia"/>
              </w:rPr>
              <w:t>对未按照使用计划将第一类疫苗分发到下级疾病预防控制机构、接种单位、乡级医疗卫生机构的；设区的市级以上疾病预防控制机构违反本条例规定，直接向接种单位供应第二类疫苗的；未依照规定建立并保存疫苗购进、分发、供应记录的；乡级医疗卫生机构未依照《疫苗流通与预防接种管理条例》规定将第一类疫苗分发到承担预防接种工作的村医疗卫生机构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707199" w:rsidP="001926EC">
            <w:pPr>
              <w:spacing w:line="320" w:lineRule="exact"/>
              <w:jc w:val="center"/>
              <w:rPr>
                <w:rFonts w:ascii="宋体" w:hAnsi="宋体"/>
                <w:szCs w:val="21"/>
              </w:rPr>
            </w:pPr>
            <w:r>
              <w:rPr>
                <w:rFonts w:ascii="宋体" w:hAnsi="宋体" w:hint="eastAsia"/>
                <w:szCs w:val="21"/>
              </w:rPr>
              <w:t>59</w:t>
            </w:r>
          </w:p>
        </w:tc>
        <w:tc>
          <w:tcPr>
            <w:tcW w:w="5812" w:type="dxa"/>
          </w:tcPr>
          <w:p w:rsidR="0028128A" w:rsidRPr="003A1687" w:rsidRDefault="0028128A" w:rsidP="007B01FA">
            <w:r w:rsidRPr="003A1687">
              <w:rPr>
                <w:rFonts w:hint="eastAsia"/>
              </w:rPr>
              <w:t>对疾病预防控制机构、接种单位从不具有疫苗经营资格的单位</w:t>
            </w:r>
            <w:r w:rsidRPr="003A1687">
              <w:rPr>
                <w:rFonts w:hint="eastAsia"/>
              </w:rPr>
              <w:lastRenderedPageBreak/>
              <w:t>或者个人购进第二类疫苗的；接种疫苗未遵守预防接种工作规范、免疫程序、疫苗使用指导原则、接种方案的；发现预防接种异常反应或者疑似预防接种异常反应，未依照规定及时处理或者报告的；擅自进行群体性预防接种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707199" w:rsidP="001926EC">
            <w:pPr>
              <w:spacing w:line="320" w:lineRule="exact"/>
              <w:jc w:val="center"/>
              <w:rPr>
                <w:rFonts w:ascii="宋体" w:hAnsi="宋体"/>
                <w:szCs w:val="21"/>
              </w:rPr>
            </w:pPr>
            <w:r>
              <w:rPr>
                <w:rFonts w:ascii="宋体" w:hAnsi="宋体" w:hint="eastAsia"/>
                <w:szCs w:val="21"/>
              </w:rPr>
              <w:t>60</w:t>
            </w:r>
          </w:p>
        </w:tc>
        <w:tc>
          <w:tcPr>
            <w:tcW w:w="5812" w:type="dxa"/>
          </w:tcPr>
          <w:p w:rsidR="0028128A" w:rsidRPr="003A1687" w:rsidRDefault="0028128A" w:rsidP="007B01FA">
            <w:r w:rsidRPr="003A1687">
              <w:rPr>
                <w:rFonts w:hint="eastAsia"/>
              </w:rPr>
              <w:t>对疾病预防控制机构、接种单位未在规定的冷藏条件下储存、运输疫苗造成严重后果的处罚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707199" w:rsidP="001926EC">
            <w:pPr>
              <w:spacing w:line="320" w:lineRule="exact"/>
              <w:jc w:val="center"/>
              <w:rPr>
                <w:rFonts w:ascii="宋体" w:hAnsi="宋体"/>
                <w:szCs w:val="21"/>
              </w:rPr>
            </w:pPr>
            <w:r>
              <w:rPr>
                <w:rFonts w:ascii="宋体" w:hAnsi="宋体" w:hint="eastAsia"/>
                <w:szCs w:val="21"/>
              </w:rPr>
              <w:t>61</w:t>
            </w:r>
          </w:p>
        </w:tc>
        <w:tc>
          <w:tcPr>
            <w:tcW w:w="5812" w:type="dxa"/>
          </w:tcPr>
          <w:p w:rsidR="0028128A" w:rsidRPr="003A1687" w:rsidRDefault="0028128A" w:rsidP="007B01FA">
            <w:r w:rsidRPr="003A1687">
              <w:rPr>
                <w:rFonts w:hint="eastAsia"/>
              </w:rPr>
              <w:t>对违反《疫苗流通与预防接种管理条例》规定发布接种第二类疫苗的建议信息的处罚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707199" w:rsidP="001926EC">
            <w:pPr>
              <w:spacing w:line="320" w:lineRule="exact"/>
              <w:jc w:val="center"/>
              <w:rPr>
                <w:rFonts w:ascii="宋体" w:hAnsi="宋体"/>
                <w:szCs w:val="21"/>
              </w:rPr>
            </w:pPr>
            <w:r>
              <w:rPr>
                <w:rFonts w:ascii="宋体" w:hAnsi="宋体" w:hint="eastAsia"/>
                <w:szCs w:val="21"/>
              </w:rPr>
              <w:t>62</w:t>
            </w:r>
          </w:p>
        </w:tc>
        <w:tc>
          <w:tcPr>
            <w:tcW w:w="5812" w:type="dxa"/>
          </w:tcPr>
          <w:p w:rsidR="0028128A" w:rsidRPr="003A1687" w:rsidRDefault="0028128A" w:rsidP="007B01FA">
            <w:r w:rsidRPr="003A1687">
              <w:rPr>
                <w:rFonts w:hint="eastAsia"/>
              </w:rPr>
              <w:t>对未经卫生主管部门依法指定擅自从事接种工作的处罚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707199" w:rsidP="001926EC">
            <w:pPr>
              <w:spacing w:line="320" w:lineRule="exact"/>
              <w:jc w:val="center"/>
              <w:rPr>
                <w:rFonts w:ascii="宋体" w:hAnsi="宋体"/>
                <w:szCs w:val="21"/>
              </w:rPr>
            </w:pPr>
            <w:r>
              <w:rPr>
                <w:rFonts w:ascii="宋体" w:hAnsi="宋体" w:hint="eastAsia"/>
                <w:szCs w:val="21"/>
              </w:rPr>
              <w:t>63</w:t>
            </w:r>
          </w:p>
        </w:tc>
        <w:tc>
          <w:tcPr>
            <w:tcW w:w="5812" w:type="dxa"/>
          </w:tcPr>
          <w:p w:rsidR="0028128A" w:rsidRPr="003A1687" w:rsidRDefault="0028128A" w:rsidP="007B01FA">
            <w:r w:rsidRPr="003A1687">
              <w:rPr>
                <w:rFonts w:hint="eastAsia"/>
              </w:rPr>
              <w:t>对卫生主管部门、疾病预防控制机构、接种单位以外的单位或者个人违反《疫苗流通与预防接种管理条例》规定进行群体性预防接种的处罚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707199" w:rsidP="001926EC">
            <w:pPr>
              <w:spacing w:line="320" w:lineRule="exact"/>
              <w:jc w:val="center"/>
              <w:rPr>
                <w:rFonts w:ascii="宋体" w:hAnsi="宋体"/>
                <w:szCs w:val="21"/>
              </w:rPr>
            </w:pPr>
            <w:r>
              <w:rPr>
                <w:rFonts w:ascii="宋体" w:hAnsi="宋体" w:hint="eastAsia"/>
                <w:szCs w:val="21"/>
              </w:rPr>
              <w:t>64</w:t>
            </w:r>
          </w:p>
        </w:tc>
        <w:tc>
          <w:tcPr>
            <w:tcW w:w="5812" w:type="dxa"/>
          </w:tcPr>
          <w:p w:rsidR="0028128A" w:rsidRPr="003A1687" w:rsidRDefault="0028128A" w:rsidP="007B01FA">
            <w:r w:rsidRPr="003A1687">
              <w:rPr>
                <w:rFonts w:hint="eastAsia"/>
              </w:rPr>
              <w:t>对三级、四级实验室未依照《病原微生物实验室生物安全管理条例》的规定取得从事高致病性病原微生物实验活动的资格证书，或者已经取得相关资格证书但是未经批准从事某种高致病性病原微生物或者疑似高致病性病原微生物实验活动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707199" w:rsidP="001926EC">
            <w:pPr>
              <w:spacing w:line="320" w:lineRule="exact"/>
              <w:jc w:val="center"/>
              <w:rPr>
                <w:rFonts w:ascii="宋体" w:hAnsi="宋体"/>
                <w:szCs w:val="21"/>
              </w:rPr>
            </w:pPr>
            <w:r>
              <w:rPr>
                <w:rFonts w:ascii="宋体" w:hAnsi="宋体" w:hint="eastAsia"/>
                <w:szCs w:val="21"/>
              </w:rPr>
              <w:t>65</w:t>
            </w:r>
          </w:p>
        </w:tc>
        <w:tc>
          <w:tcPr>
            <w:tcW w:w="5812" w:type="dxa"/>
          </w:tcPr>
          <w:p w:rsidR="0028128A" w:rsidRPr="003A1687" w:rsidRDefault="0028128A" w:rsidP="007B01FA">
            <w:r w:rsidRPr="003A1687">
              <w:rPr>
                <w:rFonts w:hint="eastAsia"/>
              </w:rPr>
              <w:t>对实验室未依照规定在明显位置标示国务院卫生主管部门和兽医主管部门规定的生物危险标识和生物安全实验室级别标志的；未向原批准部门报告实验活动结果以及工作情况的；未依照规定采集病原微生物样本，或者对所采集样本的来源、采集过程和方法等未作详细记录的；新建、改建或者扩建一级、二级实验室未向设区的市级人民政府卫生主管部门或者兽医主管部门备案的；未依照规定定期对工作人员进行培训，或者工作人员考核不合格允许其上岗，或者批准未采取防护措施的人员进入实验室的；工作人员未遵守实验室生物安全技术规范和操作规程的；未依照规定建立或者保存实验档案的；未依照规定制定实验室感染应急处置预案并备案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707199" w:rsidP="001926EC">
            <w:pPr>
              <w:spacing w:line="320" w:lineRule="exact"/>
              <w:jc w:val="center"/>
              <w:rPr>
                <w:rFonts w:ascii="宋体" w:hAnsi="宋体"/>
                <w:szCs w:val="21"/>
              </w:rPr>
            </w:pPr>
            <w:r>
              <w:rPr>
                <w:rFonts w:ascii="宋体" w:hAnsi="宋体" w:hint="eastAsia"/>
                <w:szCs w:val="21"/>
              </w:rPr>
              <w:t>66</w:t>
            </w:r>
          </w:p>
        </w:tc>
        <w:tc>
          <w:tcPr>
            <w:tcW w:w="5812" w:type="dxa"/>
          </w:tcPr>
          <w:p w:rsidR="0028128A" w:rsidRPr="003A1687" w:rsidRDefault="0028128A" w:rsidP="007B01FA">
            <w:r w:rsidRPr="003A1687">
              <w:rPr>
                <w:rFonts w:hint="eastAsia"/>
              </w:rPr>
              <w:t>对经依法批准从事高致病性病原微生物相关实验活动的实验室的设立单位未建立健全安全保卫制度，或者未采取安全保卫措施，导致高致病性病原微生物菌（毒）种、样本被盗、被抢或者造成其他严重后果的处罚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67</w:t>
            </w:r>
          </w:p>
        </w:tc>
        <w:tc>
          <w:tcPr>
            <w:tcW w:w="5812" w:type="dxa"/>
          </w:tcPr>
          <w:p w:rsidR="0028128A" w:rsidRPr="003A1687" w:rsidRDefault="0028128A" w:rsidP="007B01FA">
            <w:r w:rsidRPr="003A1687">
              <w:rPr>
                <w:rFonts w:hint="eastAsia"/>
              </w:rPr>
              <w:t>对实验室在相关实验活动结束后，未依照规定及时将病原微生物菌（毒）种和样本就地销毁或者送交保藏机构保管的；使用新技术、新方法从事高致病性病原微生物相关实验活动未经国家病原微生物实验室生物安全专家委员会论证的；实验室未经批准擅自从事在我国尚未发现或者已经宣布消灭的病原微生物相关实验活动的；在未经指定的专业实验室从事在我国尚未发现或者已经宣布消灭的病原微生物相关实验活动的；在同一个实验室的同一个独立安全区域内同时从事两种或者两种以上高致病性病原微生物的相关实验活动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68</w:t>
            </w:r>
          </w:p>
        </w:tc>
        <w:tc>
          <w:tcPr>
            <w:tcW w:w="5812" w:type="dxa"/>
          </w:tcPr>
          <w:p w:rsidR="0028128A" w:rsidRPr="003A1687" w:rsidRDefault="0028128A" w:rsidP="007B01FA">
            <w:r w:rsidRPr="003A1687">
              <w:rPr>
                <w:rFonts w:hint="eastAsia"/>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w:t>
            </w:r>
            <w:r w:rsidRPr="003A1687">
              <w:rPr>
                <w:rFonts w:hint="eastAsia"/>
              </w:rPr>
              <w:lastRenderedPageBreak/>
              <w:t>照规定采取控制措施的处罚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69</w:t>
            </w:r>
          </w:p>
        </w:tc>
        <w:tc>
          <w:tcPr>
            <w:tcW w:w="5812" w:type="dxa"/>
          </w:tcPr>
          <w:p w:rsidR="0028128A" w:rsidRPr="003A1687" w:rsidRDefault="0028128A" w:rsidP="007B01FA">
            <w:r w:rsidRPr="003A1687">
              <w:rPr>
                <w:rFonts w:hint="eastAsia"/>
              </w:rPr>
              <w:t>对拒绝接受卫生主管部门、兽医主管部门依法开展有关高致病性病原微生物扩散的调查取证、采集样品等活动或者依照本条例规定采取有关预防、控制措施的处罚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70</w:t>
            </w:r>
          </w:p>
        </w:tc>
        <w:tc>
          <w:tcPr>
            <w:tcW w:w="5812" w:type="dxa"/>
          </w:tcPr>
          <w:p w:rsidR="0028128A" w:rsidRPr="003A1687" w:rsidRDefault="004003D9" w:rsidP="007B01FA">
            <w:r w:rsidRPr="004003D9">
              <w:rPr>
                <w:rFonts w:hint="eastAsia"/>
              </w:rPr>
              <w:t>对医疗卫生机构未建立、健全医疗废物管理制度，或者未设置监控部门或者专（兼）职人员；医疗卫生机构未对有关人员进行相关法律和专业技术、安全防护以及紧急处理等知识的培训；医疗卫生机构未对从事医疗废物收集、运送、贮存、处置等工作的人员和管理人员采取职业卫生防护措施；医疗卫生机构未对医疗废物进行登记或者未保存登记资料；医疗卫生机构对使用后的医疗废物运送工具或者运送车辆未在指定地点及时进行消毒和清洁；医疗卫生机构未及时收集、运送医疗废物的；医疗卫生机构未定期对医疗废物处置设施的环境污染防治和卫生学效果进行检测、评价，或者未将检测、评价效果存档、报告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71</w:t>
            </w:r>
          </w:p>
        </w:tc>
        <w:tc>
          <w:tcPr>
            <w:tcW w:w="5812" w:type="dxa"/>
          </w:tcPr>
          <w:p w:rsidR="0028128A" w:rsidRPr="003A1687" w:rsidRDefault="0028128A" w:rsidP="007B01FA">
            <w:r w:rsidRPr="003A1687">
              <w:rPr>
                <w:rFonts w:hint="eastAsia"/>
              </w:rPr>
              <w:t>对医疗卫生机构贮存设施或者设备不符合环境保护、卫生要求；医疗卫生机构未将医疗废物按照类别分置于专用包装物或者容器；医疗卫生机构未使用符合标准的专用车辆运送医疗废物或者使用运送医疗废物的车辆运送其他物品；医疗卫生机构未安装污染物排放在线监控装置或者监控装置未经常处于正常运行状态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72</w:t>
            </w:r>
          </w:p>
        </w:tc>
        <w:tc>
          <w:tcPr>
            <w:tcW w:w="5812" w:type="dxa"/>
          </w:tcPr>
          <w:p w:rsidR="0028128A" w:rsidRPr="003A1687" w:rsidRDefault="0028128A" w:rsidP="007B01FA">
            <w:r w:rsidRPr="003A1687">
              <w:rPr>
                <w:rFonts w:hint="eastAsia"/>
              </w:rPr>
              <w:t>对医疗卫生机构在运送过程中丢弃医疗废物，在非贮存地点倾倒、堆放医疗废物或者将医疗废物混入其他废物和生活垃圾；医疗卫生机构未执行危险废物转移联单管理制度；医疗卫生机构将医疗废物交给未取得经营许可证的单位或者个人收集、运送、贮存、处置；医疗卫生机构对医疗废物的处置不符合国家规定的环境保护、卫生标准、规范；医疗卫生机构未按照规定对污水、传染病病人或者疑似传染病病人的排泄物，进行严格消毒，或者未达到国家规定的排放标准，排入污水处理系统；医疗卫生机构对收治的传染病病人或者疑似传染病病人产生的生活垃圾，未按照医疗废物进行管理和处置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73</w:t>
            </w:r>
          </w:p>
        </w:tc>
        <w:tc>
          <w:tcPr>
            <w:tcW w:w="5812" w:type="dxa"/>
          </w:tcPr>
          <w:p w:rsidR="0028128A" w:rsidRPr="003A1687" w:rsidRDefault="0028128A" w:rsidP="007B01FA">
            <w:r w:rsidRPr="003A1687">
              <w:rPr>
                <w:rFonts w:hint="eastAsia"/>
              </w:rPr>
              <w:t>对医疗卫生机构将未达到国家规定标准的污水、传染病病人或者疑似传染病病人的排泄物排入城市排水管网的处罚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74</w:t>
            </w:r>
          </w:p>
        </w:tc>
        <w:tc>
          <w:tcPr>
            <w:tcW w:w="5812" w:type="dxa"/>
          </w:tcPr>
          <w:p w:rsidR="0028128A" w:rsidRPr="003A1687" w:rsidRDefault="0028128A" w:rsidP="007B01FA">
            <w:r w:rsidRPr="003A1687">
              <w:rPr>
                <w:rFonts w:hint="eastAsia"/>
              </w:rPr>
              <w:t>对医疗卫生机构发生医疗废物流失、泄漏、扩散时，未采取紧急处理措施，或者未及时向卫生行政主管部门报告的处罚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75</w:t>
            </w:r>
          </w:p>
        </w:tc>
        <w:tc>
          <w:tcPr>
            <w:tcW w:w="5812" w:type="dxa"/>
          </w:tcPr>
          <w:p w:rsidR="0028128A" w:rsidRPr="003A1687" w:rsidRDefault="0028128A" w:rsidP="007B01FA">
            <w:r w:rsidRPr="003A1687">
              <w:rPr>
                <w:rFonts w:hint="eastAsia"/>
              </w:rPr>
              <w:t>对医疗卫生机构无正当理由，阻碍卫生行政主管部门或者环境保护行政主管部门执法人员执行职务，拒绝执法人员进入现场，或者不配合执法部门的检查、监测、调查取证的处罚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76</w:t>
            </w:r>
          </w:p>
        </w:tc>
        <w:tc>
          <w:tcPr>
            <w:tcW w:w="5812" w:type="dxa"/>
          </w:tcPr>
          <w:p w:rsidR="0028128A" w:rsidRPr="003A1687" w:rsidRDefault="0028128A" w:rsidP="007B01FA">
            <w:r w:rsidRPr="003A1687">
              <w:rPr>
                <w:rFonts w:hint="eastAsia"/>
              </w:rPr>
              <w:t>对疾病预防控制机构及有关责任人员未依法履行传染病监测</w:t>
            </w:r>
            <w:r w:rsidRPr="003A1687">
              <w:rPr>
                <w:rFonts w:hint="eastAsia"/>
              </w:rPr>
              <w:lastRenderedPageBreak/>
              <w:t>职责的处罚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77</w:t>
            </w:r>
          </w:p>
        </w:tc>
        <w:tc>
          <w:tcPr>
            <w:tcW w:w="5812" w:type="dxa"/>
          </w:tcPr>
          <w:p w:rsidR="0028128A" w:rsidRPr="003A1687" w:rsidRDefault="0028128A" w:rsidP="007B01FA">
            <w:r w:rsidRPr="003A1687">
              <w:rPr>
                <w:rFonts w:hint="eastAsia"/>
              </w:rPr>
              <w:t>对疾病预防控制机构及有关责任人员未依法履行传染病疫情报告、通报职责，或者隐瞒、谎报、</w:t>
            </w:r>
            <w:proofErr w:type="gramStart"/>
            <w:r w:rsidRPr="003A1687">
              <w:rPr>
                <w:rFonts w:hint="eastAsia"/>
              </w:rPr>
              <w:t>缓报传染病</w:t>
            </w:r>
            <w:proofErr w:type="gramEnd"/>
            <w:r w:rsidRPr="003A1687">
              <w:rPr>
                <w:rFonts w:hint="eastAsia"/>
              </w:rPr>
              <w:t>疫情；疾病预防控制机构及有关责任人员未主动收集传染病疫情信息，或者对传染病疫情信息和疫情报告未及时进行分析、调查、核实；疾病预防控制机构及有关责任人员发现传染病疫情时，</w:t>
            </w:r>
            <w:proofErr w:type="gramStart"/>
            <w:r w:rsidRPr="003A1687">
              <w:rPr>
                <w:rFonts w:hint="eastAsia"/>
              </w:rPr>
              <w:t>未依据</w:t>
            </w:r>
            <w:proofErr w:type="gramEnd"/>
            <w:r w:rsidRPr="003A1687">
              <w:rPr>
                <w:rFonts w:hint="eastAsia"/>
              </w:rPr>
              <w:t>职责及时采取《中华人民共和国传染病防治法》规定的措施；疾病预防控制机构及有关责任人员故意泄露传染病病人、病原携带者、疑似传染病病人、密切接触者涉及个人隐私的有关信息、资料的处罚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78</w:t>
            </w:r>
          </w:p>
        </w:tc>
        <w:tc>
          <w:tcPr>
            <w:tcW w:w="5812" w:type="dxa"/>
          </w:tcPr>
          <w:p w:rsidR="0028128A" w:rsidRPr="003A1687" w:rsidRDefault="0028128A" w:rsidP="007B01FA">
            <w:r w:rsidRPr="003A1687">
              <w:rPr>
                <w:rFonts w:hint="eastAsia"/>
              </w:rPr>
              <w:t>对医疗机构及有关责任人未按照规定承担本单位的传染病预防、控制工作、医院感染控制任务和责任区域内的传染病预防工作；医疗机构及有关责任人未按照规定报告传染病疫情，或隐瞒、谎报、</w:t>
            </w:r>
            <w:proofErr w:type="gramStart"/>
            <w:r w:rsidRPr="003A1687">
              <w:rPr>
                <w:rFonts w:hint="eastAsia"/>
              </w:rPr>
              <w:t>缓报传染病</w:t>
            </w:r>
            <w:proofErr w:type="gramEnd"/>
            <w:r w:rsidRPr="003A1687">
              <w:rPr>
                <w:rFonts w:hint="eastAsia"/>
              </w:rPr>
              <w:t>疫情；医疗机构及有关责任人发现传染病疫情时，未按照规定对传染病病人、疑似传染病病人提供医疗救护、现场救援、接诊、转诊的，或者拒绝接受转诊；医疗机构及有关责任人未按照规定对本单位内被传染病病原体污染的场所、物品以及医疗废物实施消毒或者无害化处置；医疗机构及有关责任人未按照规定对医疗器械进行消毒，或者对按照规定一次使用的医疗器具未予销毁，再次使用；医疗机构及有关责任人在医疗救治过程中未按照规定保管医学记录资料；医疗机构及有关责任人故意泄露传染病病人、病原携带者、疑似传染病病人、密切接触者涉及个人隐私的有关信息、资料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79</w:t>
            </w:r>
          </w:p>
        </w:tc>
        <w:tc>
          <w:tcPr>
            <w:tcW w:w="5812" w:type="dxa"/>
          </w:tcPr>
          <w:p w:rsidR="0028128A" w:rsidRPr="003A1687" w:rsidRDefault="0028128A" w:rsidP="007B01FA">
            <w:r w:rsidRPr="003A1687">
              <w:rPr>
                <w:rFonts w:hint="eastAsia"/>
              </w:rPr>
              <w:t>对采供血机构未按照规定报告传染病疫情，或者隐瞒、谎报、</w:t>
            </w:r>
            <w:proofErr w:type="gramStart"/>
            <w:r w:rsidRPr="003A1687">
              <w:rPr>
                <w:rFonts w:hint="eastAsia"/>
              </w:rPr>
              <w:t>缓报传染病</w:t>
            </w:r>
            <w:proofErr w:type="gramEnd"/>
            <w:r w:rsidRPr="003A1687">
              <w:rPr>
                <w:rFonts w:hint="eastAsia"/>
              </w:rPr>
              <w:t>疫情，或者未执行国家有关规定，导致因输入血液引起经血液传播疾病发生的处罚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80</w:t>
            </w:r>
          </w:p>
        </w:tc>
        <w:tc>
          <w:tcPr>
            <w:tcW w:w="5812" w:type="dxa"/>
          </w:tcPr>
          <w:p w:rsidR="0028128A" w:rsidRPr="003A1687" w:rsidRDefault="0028128A" w:rsidP="007B01FA">
            <w:r w:rsidRPr="003A1687">
              <w:rPr>
                <w:rFonts w:hint="eastAsia"/>
              </w:rPr>
              <w:t>对用于传染病防治的消毒产品不符合国家卫生标准和卫生规范；出售、运输疫区中被传染病病原体污染或者可能被传染病病原体污染的物品，未进行消毒处理；生物制品生产单位生产的血液制品不符合国家质量标准，导致或者可能导致传染病传播、流行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81</w:t>
            </w:r>
          </w:p>
        </w:tc>
        <w:tc>
          <w:tcPr>
            <w:tcW w:w="5812" w:type="dxa"/>
          </w:tcPr>
          <w:p w:rsidR="0028128A" w:rsidRPr="003A1687" w:rsidRDefault="0028128A" w:rsidP="007B01FA">
            <w:r w:rsidRPr="003A1687">
              <w:rPr>
                <w:rFonts w:hint="eastAsia"/>
              </w:rPr>
              <w:t>对疾病预防控制机构、医疗机构和从事病原微生物实验的单位，不符合国家规定的条件和技术标准，对传染病病原体样本未按照规定进行严格管理，造成实验室感染和病原微生物扩散；违反国家有关规定，采集、保藏、携带、运输和使用传染病菌种、毒种和传染病检测样本；疾病预防控制机构、医疗机构未执行国家有关规定，导致因输入血液、使用血液制品引起经血液传播疾病发生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82</w:t>
            </w:r>
          </w:p>
        </w:tc>
        <w:tc>
          <w:tcPr>
            <w:tcW w:w="5812" w:type="dxa"/>
          </w:tcPr>
          <w:p w:rsidR="0028128A" w:rsidRPr="003A1687" w:rsidRDefault="0028128A" w:rsidP="007B01FA">
            <w:r w:rsidRPr="003A1687">
              <w:rPr>
                <w:rFonts w:hint="eastAsia"/>
              </w:rPr>
              <w:t>对被传染病病原体污染的污水、污物、粪便不按规定进行消毒处理；对被甲类和乙类传染病病人、病原携带者、疑似传染病病人污染的场所、物品未按照卫生防疫机构的要求实施必要的卫生处理；造成传染病的医源性感染、医院内感染、实验室感染和致病性微生物扩散的；生产、经营、使用消毒药剂和消毒</w:t>
            </w:r>
            <w:r w:rsidRPr="003A1687">
              <w:rPr>
                <w:rFonts w:hint="eastAsia"/>
              </w:rPr>
              <w:lastRenderedPageBreak/>
              <w:t>器械、卫生用品、卫生材料、一次性医疗器材、隐形眼镜、人造器官等不符合国家卫生标准，可能造成传染病的传播、扩散或者造成传染病的传播、扩散的处罚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83</w:t>
            </w:r>
          </w:p>
        </w:tc>
        <w:tc>
          <w:tcPr>
            <w:tcW w:w="5812" w:type="dxa"/>
          </w:tcPr>
          <w:p w:rsidR="0028128A" w:rsidRPr="003A1687" w:rsidRDefault="0028128A" w:rsidP="007B01FA">
            <w:r w:rsidRPr="003A1687">
              <w:rPr>
                <w:rFonts w:hint="eastAsia"/>
              </w:rPr>
              <w:t>对医疗卫生机构未履行艾滋病监测职责；未按照规定免费提供咨询和初筛检测；对临时应急采集的血液未进行艾滋病检测，对临床用血艾滋病检测结果未进行核查，或者将艾滋病检测阳性的血液用于临床；未遵守标准防护原则，或者未执行操作规程和消毒管理制度，发生艾滋病医院感染或者医源性感染；未采取有效的卫生防护措施和医疗保健措施；推诿、拒绝治疗艾滋病病毒感染者或者艾滋病病人的其他疾病，或者对艾滋病病毒感染者、艾滋病病人未提供咨询、诊断和治疗服务；未对艾滋病病毒感染者或者艾滋病病人进行医学随访；未按照规定对感染艾滋病病毒的孕产妇及其婴儿提供预防艾滋病母婴传播技术指导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84</w:t>
            </w:r>
          </w:p>
        </w:tc>
        <w:tc>
          <w:tcPr>
            <w:tcW w:w="5812" w:type="dxa"/>
          </w:tcPr>
          <w:p w:rsidR="0028128A" w:rsidRPr="003A1687" w:rsidRDefault="0028128A" w:rsidP="007B01FA">
            <w:r w:rsidRPr="003A1687">
              <w:rPr>
                <w:rFonts w:hint="eastAsia"/>
              </w:rPr>
              <w:t>对血站、单采血浆站对采集的人体血液、血浆未进行艾滋病检测，或者发现艾滋病检测阳性的人体血液、血浆仍然采集；血站、单采血浆站将未经艾滋病检测的人体血液、血浆，或者艾滋病检测阳性的人体血液、血浆供应给医疗机构和血液制品生产单位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85</w:t>
            </w:r>
          </w:p>
        </w:tc>
        <w:tc>
          <w:tcPr>
            <w:tcW w:w="5812" w:type="dxa"/>
          </w:tcPr>
          <w:p w:rsidR="0028128A" w:rsidRPr="003A1687" w:rsidRDefault="0028128A" w:rsidP="007B01FA">
            <w:r w:rsidRPr="003A1687">
              <w:rPr>
                <w:rFonts w:hint="eastAsia"/>
              </w:rPr>
              <w:t>对违反规定采集或者使用人体组织、器官、细胞、骨髓等的处罚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86</w:t>
            </w:r>
          </w:p>
        </w:tc>
        <w:tc>
          <w:tcPr>
            <w:tcW w:w="5812" w:type="dxa"/>
          </w:tcPr>
          <w:p w:rsidR="0028128A" w:rsidRPr="003A1687" w:rsidRDefault="0028128A" w:rsidP="007B01FA">
            <w:r w:rsidRPr="003A1687">
              <w:rPr>
                <w:rFonts w:hint="eastAsia"/>
              </w:rPr>
              <w:t>对提供、使用未经出入境检验检疫机构检疫的进口人体血液、血浆、组织、器官、细胞、骨髓等的处罚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87</w:t>
            </w:r>
          </w:p>
        </w:tc>
        <w:tc>
          <w:tcPr>
            <w:tcW w:w="5812" w:type="dxa"/>
          </w:tcPr>
          <w:p w:rsidR="0028128A" w:rsidRPr="003A1687" w:rsidRDefault="0028128A" w:rsidP="007B01FA">
            <w:r w:rsidRPr="003A1687">
              <w:rPr>
                <w:rFonts w:hint="eastAsia"/>
              </w:rPr>
              <w:t>对医疗卫生机构不建立消毒管理组织，制定消毒管理制度，执行国家有关规范、标准和规定，定期开展消毒与灭菌效果检测工作；医疗卫生机构工作人员未接受消毒技术培训、掌握消毒知识，不按规定严格执行消毒隔离制度；医疗卫生机构使用的进入人体组织或无菌器官的医疗用品未达到灭菌要求，各种注射、穿刺、采血</w:t>
            </w:r>
            <w:proofErr w:type="gramStart"/>
            <w:r w:rsidRPr="003A1687">
              <w:rPr>
                <w:rFonts w:hint="eastAsia"/>
              </w:rPr>
              <w:t>器具未一人</w:t>
            </w:r>
            <w:proofErr w:type="gramEnd"/>
            <w:r w:rsidRPr="003A1687">
              <w:rPr>
                <w:rFonts w:hint="eastAsia"/>
              </w:rPr>
              <w:t>一用</w:t>
            </w:r>
            <w:proofErr w:type="gramStart"/>
            <w:r w:rsidRPr="003A1687">
              <w:rPr>
                <w:rFonts w:hint="eastAsia"/>
              </w:rPr>
              <w:t>一</w:t>
            </w:r>
            <w:proofErr w:type="gramEnd"/>
            <w:r w:rsidRPr="003A1687">
              <w:rPr>
                <w:rFonts w:hint="eastAsia"/>
              </w:rPr>
              <w:t>灭菌，凡接触皮肤、粘膜的器械和用品未达到消毒要求；医疗卫生机构使用的一次性使用医疗用品用后未及时进行无害化处理；医疗卫生机构购进消毒产品未建立并执行进货检查验收制度；医疗卫生机构的环境、物品不符合国家有关规范、标准和规定，排放废弃的污水、污物未按照国家有关规定进行无害化处理，运送传染病病人及其污染物品的车辆、工具未随时进行消毒处理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88</w:t>
            </w:r>
          </w:p>
        </w:tc>
        <w:tc>
          <w:tcPr>
            <w:tcW w:w="5812" w:type="dxa"/>
          </w:tcPr>
          <w:p w:rsidR="0028128A" w:rsidRPr="003A1687" w:rsidRDefault="004003D9" w:rsidP="007B01FA">
            <w:r w:rsidRPr="004003D9">
              <w:rPr>
                <w:rFonts w:hint="eastAsia"/>
              </w:rPr>
              <w:t>对医疗机构未建立或者未落实医院感染管理的规章制度、工作规范；医疗机构未设立医院感染管理部门、分管部门以及指定专（兼）职人员负责医院感染预防与控制工作；医疗机构违反无菌操作技术规范和隔离技术规范的；医疗机构未对消毒药械和一次性医疗器械、器具的相关证明进行审核；医疗机构未对医务人员职业暴露提供职业卫生防护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89</w:t>
            </w:r>
          </w:p>
        </w:tc>
        <w:tc>
          <w:tcPr>
            <w:tcW w:w="5812" w:type="dxa"/>
          </w:tcPr>
          <w:p w:rsidR="0028128A" w:rsidRPr="003A1687" w:rsidRDefault="0028128A" w:rsidP="007B01FA">
            <w:r w:rsidRPr="003A1687">
              <w:rPr>
                <w:rFonts w:hint="eastAsia"/>
              </w:rPr>
              <w:t>对医疗机构未及时发现医院感染病例和医院感染的暴发，分析感染源、感染途径，采取有效的处理和控制措施，积极救治患者造成医院感染暴发、传染病传播或者其他严重后果的处罚</w:t>
            </w:r>
          </w:p>
        </w:tc>
        <w:tc>
          <w:tcPr>
            <w:tcW w:w="901" w:type="dxa"/>
          </w:tcPr>
          <w:p w:rsidR="0028128A" w:rsidRPr="003A1687" w:rsidRDefault="0028128A" w:rsidP="007B01FA">
            <w:r w:rsidRPr="001679F3">
              <w:rPr>
                <w:rFonts w:hint="eastAsia"/>
              </w:rPr>
              <w:t>权力主体包括省中医</w:t>
            </w:r>
            <w:r w:rsidRPr="001679F3">
              <w:rPr>
                <w:rFonts w:hint="eastAsia"/>
              </w:rPr>
              <w:lastRenderedPageBreak/>
              <w:t>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90</w:t>
            </w:r>
          </w:p>
        </w:tc>
        <w:tc>
          <w:tcPr>
            <w:tcW w:w="5812" w:type="dxa"/>
          </w:tcPr>
          <w:p w:rsidR="0028128A" w:rsidRPr="003A1687" w:rsidRDefault="0028128A" w:rsidP="007B01FA">
            <w:r w:rsidRPr="003A1687">
              <w:rPr>
                <w:rFonts w:hint="eastAsia"/>
              </w:rPr>
              <w:t>对医疗卫生服务机构和计划生育技术服务机构未执行国家有关消毒技术规范、标准和规定；致病微生物实验机构未遵守有关的消毒管理制度和操作规程，对实验的器材、污染物品等按照卫生行政部门的规定进行消毒处理，防止传染病感染和致病微生物的扩散；实施消毒未使用符合有关技术规范和标准的消毒产品和消毒方法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91</w:t>
            </w:r>
          </w:p>
        </w:tc>
        <w:tc>
          <w:tcPr>
            <w:tcW w:w="5812" w:type="dxa"/>
          </w:tcPr>
          <w:p w:rsidR="0028128A" w:rsidRPr="003A1687" w:rsidRDefault="0028128A" w:rsidP="007B01FA">
            <w:r w:rsidRPr="003A1687">
              <w:rPr>
                <w:rFonts w:hint="eastAsia"/>
              </w:rPr>
              <w:t>对医疗卫生服务机构和计划生育技术服务机构重复使用一次性无菌性医疗用品；医疗卫生服务机构和计划生育技术服务机构发生、发现感染性疾病传播、暴发、流行时，未按规定报告，并及时采取有效消毒措施进行处理，减轻危害；医疗卫生服务机构和计划生育技术服务机构未按国家和省卫生行政部门有关规定处理污水、污物，并达到国家有关卫生标准；未取得《消毒产品生产企业卫生许可证》生产消毒产品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92</w:t>
            </w:r>
          </w:p>
        </w:tc>
        <w:tc>
          <w:tcPr>
            <w:tcW w:w="5812" w:type="dxa"/>
          </w:tcPr>
          <w:p w:rsidR="0028128A" w:rsidRPr="003A1687" w:rsidRDefault="0028128A" w:rsidP="007B01FA">
            <w:r w:rsidRPr="003A1687">
              <w:rPr>
                <w:rFonts w:hint="eastAsia"/>
              </w:rPr>
              <w:t>对非法为他人施行计划生育手术的；利用超声技术和其他技术手段为他人进行非医学需要的胎儿性别鉴定或者选择性别的人工终止妊娠的；实施假节育手术、进行假医学鉴定、出具假计划生育证明</w:t>
            </w:r>
            <w:r w:rsidR="00D229E7">
              <w:rPr>
                <w:rFonts w:hint="eastAsia"/>
              </w:rPr>
              <w:t>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93</w:t>
            </w:r>
          </w:p>
        </w:tc>
        <w:tc>
          <w:tcPr>
            <w:tcW w:w="5812" w:type="dxa"/>
          </w:tcPr>
          <w:p w:rsidR="0028128A" w:rsidRPr="003A1687" w:rsidRDefault="0028128A" w:rsidP="007B01FA">
            <w:r w:rsidRPr="003A1687">
              <w:rPr>
                <w:rFonts w:hint="eastAsia"/>
              </w:rPr>
              <w:t>对伪造、变造、买卖计划生育证明</w:t>
            </w:r>
            <w:r w:rsidR="00D229E7">
              <w:rPr>
                <w:rFonts w:hint="eastAsia"/>
              </w:rPr>
              <w:t>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94</w:t>
            </w:r>
          </w:p>
        </w:tc>
        <w:tc>
          <w:tcPr>
            <w:tcW w:w="5812" w:type="dxa"/>
          </w:tcPr>
          <w:p w:rsidR="0028128A" w:rsidRPr="003A1687" w:rsidRDefault="0028128A" w:rsidP="007B01FA">
            <w:r w:rsidRPr="003A1687">
              <w:rPr>
                <w:rFonts w:hint="eastAsia"/>
              </w:rPr>
              <w:t>对计划生育技术服务机构或者医疗、保健机构以外的机构或者人员擅自从事计划生育技术服务</w:t>
            </w:r>
            <w:r w:rsidR="00D229E7">
              <w:rPr>
                <w:rFonts w:hint="eastAsia"/>
              </w:rPr>
              <w:t>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95</w:t>
            </w:r>
          </w:p>
        </w:tc>
        <w:tc>
          <w:tcPr>
            <w:tcW w:w="5812" w:type="dxa"/>
          </w:tcPr>
          <w:p w:rsidR="0028128A" w:rsidRPr="003A1687" w:rsidRDefault="0028128A" w:rsidP="007B01FA">
            <w:r w:rsidRPr="003A1687">
              <w:rPr>
                <w:rFonts w:hint="eastAsia"/>
              </w:rPr>
              <w:t>对拒不校验计划生育技术服务执业许可证明文件，继续从事计划生育技术服务</w:t>
            </w:r>
            <w:r w:rsidR="00D229E7">
              <w:rPr>
                <w:rFonts w:hint="eastAsia"/>
              </w:rPr>
              <w:t>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96</w:t>
            </w:r>
          </w:p>
        </w:tc>
        <w:tc>
          <w:tcPr>
            <w:tcW w:w="5812" w:type="dxa"/>
          </w:tcPr>
          <w:p w:rsidR="0028128A" w:rsidRPr="003A1687" w:rsidRDefault="0028128A" w:rsidP="007B01FA">
            <w:r w:rsidRPr="003A1687">
              <w:rPr>
                <w:rFonts w:hint="eastAsia"/>
              </w:rPr>
              <w:t>对买卖、出借、出租或者涂改、伪造计划生育技术服务执业许可证明文件</w:t>
            </w:r>
            <w:r w:rsidR="00D229E7">
              <w:rPr>
                <w:rFonts w:hint="eastAsia"/>
              </w:rPr>
              <w:t>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97</w:t>
            </w:r>
          </w:p>
        </w:tc>
        <w:tc>
          <w:tcPr>
            <w:tcW w:w="5812" w:type="dxa"/>
          </w:tcPr>
          <w:p w:rsidR="0028128A" w:rsidRPr="003A1687" w:rsidRDefault="0028128A" w:rsidP="007B01FA">
            <w:r w:rsidRPr="003A1687">
              <w:rPr>
                <w:rFonts w:hint="eastAsia"/>
              </w:rPr>
              <w:t>对从事计划生育技术服务的机构，未经批准擅自扩大计划生育技术服务项目</w:t>
            </w:r>
            <w:r w:rsidR="00D229E7">
              <w:rPr>
                <w:rFonts w:hint="eastAsia"/>
              </w:rPr>
              <w:t>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98</w:t>
            </w:r>
          </w:p>
        </w:tc>
        <w:tc>
          <w:tcPr>
            <w:tcW w:w="5812" w:type="dxa"/>
          </w:tcPr>
          <w:p w:rsidR="0028128A" w:rsidRPr="003A1687" w:rsidRDefault="0028128A" w:rsidP="007B01FA">
            <w:r w:rsidRPr="003A1687">
              <w:rPr>
                <w:rFonts w:hint="eastAsia"/>
              </w:rPr>
              <w:t>对计划生育技术服务机构出具虚假证明文件、做假手术</w:t>
            </w:r>
            <w:r w:rsidR="00D229E7">
              <w:rPr>
                <w:rFonts w:hint="eastAsia"/>
              </w:rPr>
              <w:t>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99</w:t>
            </w:r>
          </w:p>
        </w:tc>
        <w:tc>
          <w:tcPr>
            <w:tcW w:w="5812" w:type="dxa"/>
          </w:tcPr>
          <w:p w:rsidR="0028128A" w:rsidRPr="003A1687" w:rsidRDefault="0028128A" w:rsidP="007B01FA">
            <w:r w:rsidRPr="003A1687">
              <w:rPr>
                <w:rFonts w:hint="eastAsia"/>
              </w:rPr>
              <w:t>对单采血浆站隐瞒、阻碍、拒绝卫生行政部门监督检查或者</w:t>
            </w:r>
            <w:proofErr w:type="gramStart"/>
            <w:r w:rsidRPr="003A1687">
              <w:rPr>
                <w:rFonts w:hint="eastAsia"/>
              </w:rPr>
              <w:t>不</w:t>
            </w:r>
            <w:proofErr w:type="gramEnd"/>
            <w:r w:rsidRPr="003A1687">
              <w:rPr>
                <w:rFonts w:hint="eastAsia"/>
              </w:rPr>
              <w:t>如实提供有关资料的；对供血浆者未履行事先告知义务，未经供血浆者同意开展特殊免疫的；未按照规定建立供血浆者档案管理及屏蔽、淘汰制度的；未按照规定制订各项工作制度或者不落实的；工作人员未取得相关岗位执业资格或者未经执业注册从事采供血浆工作的；不按照规定记录或者保存工作记录的；未按照规定保存血浆标本</w:t>
            </w:r>
            <w:r w:rsidR="00D229E7">
              <w:rPr>
                <w:rFonts w:hint="eastAsia"/>
              </w:rPr>
              <w:t>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100</w:t>
            </w:r>
          </w:p>
        </w:tc>
        <w:tc>
          <w:tcPr>
            <w:tcW w:w="5812" w:type="dxa"/>
          </w:tcPr>
          <w:p w:rsidR="0028128A" w:rsidRPr="003A1687" w:rsidRDefault="0028128A" w:rsidP="007B01FA">
            <w:r w:rsidRPr="003A1687">
              <w:rPr>
                <w:rFonts w:hint="eastAsia"/>
              </w:rPr>
              <w:t>对未取得职业卫生技术服务资质认可擅自从事职业卫生技术服务的，或者医疗卫生机构未经批准擅自从事职业健康检查、职业病诊断</w:t>
            </w:r>
            <w:r w:rsidR="00D229E7">
              <w:rPr>
                <w:rFonts w:hint="eastAsia"/>
              </w:rPr>
              <w:t>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101</w:t>
            </w:r>
          </w:p>
        </w:tc>
        <w:tc>
          <w:tcPr>
            <w:tcW w:w="5812" w:type="dxa"/>
          </w:tcPr>
          <w:p w:rsidR="0028128A" w:rsidRPr="003A1687" w:rsidRDefault="0028128A" w:rsidP="007B01FA">
            <w:r w:rsidRPr="003A1687">
              <w:rPr>
                <w:rFonts w:hint="eastAsia"/>
              </w:rPr>
              <w:t>对医疗机构未按照规定进行建设项目职业病危害</w:t>
            </w:r>
            <w:proofErr w:type="gramStart"/>
            <w:r w:rsidRPr="003A1687">
              <w:rPr>
                <w:rFonts w:hint="eastAsia"/>
              </w:rPr>
              <w:t>预评价</w:t>
            </w:r>
            <w:proofErr w:type="gramEnd"/>
            <w:r w:rsidRPr="003A1687">
              <w:rPr>
                <w:rFonts w:hint="eastAsia"/>
              </w:rPr>
              <w:t>的；医疗机构未按照规定进行建设项目职业病危害控制效果评价</w:t>
            </w:r>
            <w:r w:rsidR="00D229E7">
              <w:rPr>
                <w:rFonts w:hint="eastAsia"/>
              </w:rPr>
              <w:t>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102</w:t>
            </w:r>
          </w:p>
        </w:tc>
        <w:tc>
          <w:tcPr>
            <w:tcW w:w="5812" w:type="dxa"/>
          </w:tcPr>
          <w:p w:rsidR="0028128A" w:rsidRPr="003A1687" w:rsidRDefault="0028128A" w:rsidP="007B01FA">
            <w:r w:rsidRPr="003A1687">
              <w:rPr>
                <w:rFonts w:hint="eastAsia"/>
              </w:rPr>
              <w:t>对</w:t>
            </w:r>
            <w:r w:rsidR="004003D9">
              <w:rPr>
                <w:rFonts w:hint="eastAsia"/>
              </w:rPr>
              <w:t>医疗机构放射性职业病危害控制中</w:t>
            </w:r>
            <w:r w:rsidRPr="003A1687">
              <w:rPr>
                <w:rFonts w:hint="eastAsia"/>
              </w:rPr>
              <w:t>未采取职业病防治管理措施的；工作场所职业病危害因素检测、评价结果没有存档、上报、公布的；未按照规定公布有关职业病防治的规章制度、</w:t>
            </w:r>
            <w:r w:rsidRPr="003A1687">
              <w:rPr>
                <w:rFonts w:hint="eastAsia"/>
              </w:rPr>
              <w:lastRenderedPageBreak/>
              <w:t>操作规程、职业病危害事故应急救援措施的；未按照规定组织劳动者进行职业卫生培训，或者未对劳动者个人职业病防护采取指导、督促措施</w:t>
            </w:r>
            <w:r w:rsidR="00D229E7">
              <w:rPr>
                <w:rFonts w:hint="eastAsia"/>
              </w:rPr>
              <w:t>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103</w:t>
            </w:r>
          </w:p>
        </w:tc>
        <w:tc>
          <w:tcPr>
            <w:tcW w:w="5812" w:type="dxa"/>
          </w:tcPr>
          <w:p w:rsidR="0028128A" w:rsidRPr="003A1687" w:rsidRDefault="0028128A" w:rsidP="007B01FA">
            <w:r w:rsidRPr="003A1687">
              <w:rPr>
                <w:rFonts w:hint="eastAsia"/>
              </w:rPr>
              <w:t>对</w:t>
            </w:r>
            <w:r w:rsidR="004003D9">
              <w:rPr>
                <w:rFonts w:hint="eastAsia"/>
              </w:rPr>
              <w:t>医疗机构放射性职业病危害控制中</w:t>
            </w:r>
            <w:r w:rsidRPr="003A1687">
              <w:rPr>
                <w:rFonts w:hint="eastAsia"/>
              </w:rPr>
              <w:t>订立或者变更劳动合同时，未告知劳动者职业病危害真实情况的；未按照规定组织职业健康检查、建立职业健康监护档案或者未将检查结果书面告知劳动者的；未依照本法规定在劳动者离开用人单位时提供职业健康监护档案复印件</w:t>
            </w:r>
            <w:r w:rsidR="00D229E7">
              <w:rPr>
                <w:rFonts w:hint="eastAsia"/>
              </w:rPr>
              <w:t>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104</w:t>
            </w:r>
          </w:p>
        </w:tc>
        <w:tc>
          <w:tcPr>
            <w:tcW w:w="5812" w:type="dxa"/>
          </w:tcPr>
          <w:p w:rsidR="0028128A" w:rsidRPr="003A1687" w:rsidRDefault="0028128A" w:rsidP="007B01FA">
            <w:r w:rsidRPr="003A1687">
              <w:rPr>
                <w:rFonts w:hint="eastAsia"/>
              </w:rPr>
              <w:t>对</w:t>
            </w:r>
            <w:r w:rsidR="004003D9">
              <w:rPr>
                <w:rFonts w:hint="eastAsia"/>
              </w:rPr>
              <w:t>医疗机构放射性职业病危害控制中</w:t>
            </w:r>
            <w:r w:rsidRPr="003A1687">
              <w:rPr>
                <w:rFonts w:hint="eastAsia"/>
              </w:rPr>
              <w:t>工作场所职业病危害因素的强度或者浓度超过国家职业卫生标准的；未提供职业病防护设施和个人使用的职业病防护用品，或者提供的职业病防护设施和个人使用的职业病防护用品不符合国家职业卫生标准和卫生要求的；对职业病防护设备、应急救援设施和个人使用的职业病防护用品未按照规定进行维护、检修、检测，或者不能保持正常运行、使用状态的；未按照规定对工作场所职业病危害因素进行检测、评价的；未按照规定安排职业病病人、疑似职业病病人进行诊治的；发生或者可能发生急性职业病危害事故（放射事件）时，未立即采取应急救援和控制措施或者未按照规定及时报告的；未按照规定在产生严重职业病危害的作业岗位醒目位置设置警示标识和中文警示说明的；拒绝职业卫生监督管理部门监督检查的；隐瞒、伪造、篡改、毁损职业健康监护档案、工作场所职业病危害因素检测评价结果等相关资料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105</w:t>
            </w:r>
          </w:p>
        </w:tc>
        <w:tc>
          <w:tcPr>
            <w:tcW w:w="5812" w:type="dxa"/>
          </w:tcPr>
          <w:p w:rsidR="0028128A" w:rsidRPr="003A1687" w:rsidRDefault="0028128A" w:rsidP="007B01FA">
            <w:r w:rsidRPr="003A1687">
              <w:rPr>
                <w:rFonts w:hint="eastAsia"/>
              </w:rPr>
              <w:t>而已用人单位和医疗卫生机构未按照规定报告职业病、疑似职业病的或弄虚作假的处罚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106</w:t>
            </w:r>
          </w:p>
        </w:tc>
        <w:tc>
          <w:tcPr>
            <w:tcW w:w="5812" w:type="dxa"/>
          </w:tcPr>
          <w:p w:rsidR="0028128A" w:rsidRPr="003A1687" w:rsidRDefault="0028128A" w:rsidP="007B01FA">
            <w:r w:rsidRPr="003A1687">
              <w:rPr>
                <w:rFonts w:hint="eastAsia"/>
              </w:rPr>
              <w:t>对隐瞒本单位职业卫生真实情况的；放射工作场所未配置防护设备和报警装置，或未保证接触放射线的工作人员佩戴个人剂量计的；擅自拆除、停止使用职业病防护设备或者应急救援设施的；安排未经职业健康检查的劳动者、有职业禁忌的劳动者、未成年工或者孕期、哺乳期女职工从事接触职业病危害的作业或者禁忌作业的；违章指挥和强令劳动者进行没有职业病防护措施的作业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107</w:t>
            </w:r>
          </w:p>
        </w:tc>
        <w:tc>
          <w:tcPr>
            <w:tcW w:w="5812" w:type="dxa"/>
          </w:tcPr>
          <w:p w:rsidR="0028128A" w:rsidRPr="003A1687" w:rsidRDefault="0028128A" w:rsidP="007B01FA">
            <w:r w:rsidRPr="003A1687">
              <w:rPr>
                <w:rFonts w:hint="eastAsia"/>
              </w:rPr>
              <w:t>对医疗机构未采取有效措施，保证放射防护、安全与放射诊疗质量符合有关规定、标准和规范的要求；医疗机构未按照规定对放射诊疗设备和场所设置醒目的警示标志的；</w:t>
            </w:r>
            <w:r w:rsidRPr="003A1687">
              <w:rPr>
                <w:rFonts w:hint="eastAsia"/>
              </w:rPr>
              <w:t xml:space="preserve"> </w:t>
            </w:r>
            <w:r w:rsidRPr="003A1687">
              <w:rPr>
                <w:rFonts w:hint="eastAsia"/>
              </w:rPr>
              <w:t>医疗机构未配备专（兼）职的管理人员负责放射诊疗工作的质量保证和安全防护的；未按照国家有关规定检验或者校准用于放射防护和质量控制的检测仪表的；放射诊疗设备及其相关设备的技术指标和安全、防护性能不符合有关标准与要求的；放射性同位素与易燃易爆腐蚀性物品同库储存、储存场所无有效的防泄漏等措施未安装必要的报警装置、放射性同位素储存场所无登记保管制度的；放射诊疗工作人员未按照有关规定配戴个人剂量计的；医疗机构未制定与本单位从事的放射诊疗项目相适应的质量保证方案，遵守质量保证监测规范的；医疗机构在实施放射</w:t>
            </w:r>
            <w:r w:rsidRPr="003A1687">
              <w:rPr>
                <w:rFonts w:hint="eastAsia"/>
              </w:rPr>
              <w:lastRenderedPageBreak/>
              <w:t>诊断检查时将核素显像检查和</w:t>
            </w:r>
            <w:r w:rsidRPr="003A1687">
              <w:rPr>
                <w:rFonts w:hint="eastAsia"/>
              </w:rPr>
              <w:t>X</w:t>
            </w:r>
            <w:r w:rsidRPr="003A1687">
              <w:rPr>
                <w:rFonts w:hint="eastAsia"/>
              </w:rPr>
              <w:t>射线胸部检查列入对婴幼儿及少年儿童体检的常规检查项目、对育龄妇女腹部或骨盆进行核素显像检查或</w:t>
            </w:r>
            <w:r w:rsidRPr="003A1687">
              <w:rPr>
                <w:rFonts w:hint="eastAsia"/>
              </w:rPr>
              <w:t>X</w:t>
            </w:r>
            <w:r w:rsidRPr="003A1687">
              <w:rPr>
                <w:rFonts w:hint="eastAsia"/>
              </w:rPr>
              <w:t>射线检查前未问明是否怀孕、非特殊需要对受孕后八至十五周的育龄妇女进行下腹部放射影像检查的；医疗机构使用放射影像技术进行健康普查未经过充分论证未制定周密的普查方案未采取严格的质量控制措施、使用便携式</w:t>
            </w:r>
            <w:r w:rsidRPr="003A1687">
              <w:rPr>
                <w:rFonts w:hint="eastAsia"/>
              </w:rPr>
              <w:t>X</w:t>
            </w:r>
            <w:r w:rsidRPr="003A1687">
              <w:rPr>
                <w:rFonts w:hint="eastAsia"/>
              </w:rPr>
              <w:t>射线机进行群体透视检查未报县级卫生行政部门批准、在全省范围内进行放射影像健康普查未报省级卫生行政部门批准、跨省或者在全国范围内进行放射影像健康普查未报卫生部批准的；医疗机构在对患者实施放射治疗时未严格掌握放射治疗的适应证、对确需进行放射治疗的在实施时违反规定的；开展核医学诊疗的医疗机构不遵守相应的操作规范规程的、未按照有关标准的规定对接受体内放射性药物诊治的患者进行控制致使其他患者和公众受到超过允许水平的照射的处罚</w:t>
            </w:r>
          </w:p>
        </w:tc>
        <w:tc>
          <w:tcPr>
            <w:tcW w:w="901" w:type="dxa"/>
          </w:tcPr>
          <w:p w:rsidR="0028128A" w:rsidRPr="003A1687" w:rsidRDefault="0028128A" w:rsidP="007B01FA">
            <w:r w:rsidRPr="001679F3">
              <w:rPr>
                <w:rFonts w:hint="eastAsia"/>
              </w:rPr>
              <w:lastRenderedPageBreak/>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108</w:t>
            </w:r>
          </w:p>
        </w:tc>
        <w:tc>
          <w:tcPr>
            <w:tcW w:w="5812" w:type="dxa"/>
          </w:tcPr>
          <w:p w:rsidR="0028128A" w:rsidRPr="003A1687" w:rsidRDefault="0028128A" w:rsidP="007B01FA">
            <w:r w:rsidRPr="003A1687">
              <w:rPr>
                <w:rFonts w:hint="eastAsia"/>
              </w:rPr>
              <w:t>对未给从事放射工作的人员办理《放射工作人员证》的处罚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109</w:t>
            </w:r>
          </w:p>
        </w:tc>
        <w:tc>
          <w:tcPr>
            <w:tcW w:w="5812" w:type="dxa"/>
          </w:tcPr>
          <w:p w:rsidR="0028128A" w:rsidRPr="003A1687" w:rsidRDefault="0028128A" w:rsidP="007B01FA">
            <w:r w:rsidRPr="003A1687">
              <w:rPr>
                <w:rFonts w:hint="eastAsia"/>
              </w:rPr>
              <w:t>对取缔未经批准擅自开办医疗机构或者非法行医的处罚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110</w:t>
            </w:r>
          </w:p>
        </w:tc>
        <w:tc>
          <w:tcPr>
            <w:tcW w:w="5812" w:type="dxa"/>
          </w:tcPr>
          <w:p w:rsidR="0028128A" w:rsidRPr="003A1687" w:rsidRDefault="0028128A" w:rsidP="007B01FA">
            <w:r w:rsidRPr="003A1687">
              <w:rPr>
                <w:rFonts w:hint="eastAsia"/>
              </w:rPr>
              <w:t>对违反《中华人民共和国中医药条例》规定的中医药教育机构的处罚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111</w:t>
            </w:r>
          </w:p>
        </w:tc>
        <w:tc>
          <w:tcPr>
            <w:tcW w:w="5812" w:type="dxa"/>
          </w:tcPr>
          <w:p w:rsidR="0028128A" w:rsidRPr="003A1687" w:rsidRDefault="0028128A" w:rsidP="007B01FA">
            <w:r w:rsidRPr="003A1687">
              <w:rPr>
                <w:rFonts w:hint="eastAsia"/>
              </w:rPr>
              <w:t>对发布虚假、违规、违法中医医疗广告行为的处罚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112</w:t>
            </w:r>
          </w:p>
        </w:tc>
        <w:tc>
          <w:tcPr>
            <w:tcW w:w="5812" w:type="dxa"/>
          </w:tcPr>
          <w:p w:rsidR="0028128A" w:rsidRPr="003A1687" w:rsidRDefault="0028128A" w:rsidP="007B01FA">
            <w:r w:rsidRPr="003A1687">
              <w:rPr>
                <w:rFonts w:hint="eastAsia"/>
              </w:rPr>
              <w:t>在不符合相应生物安全要求的实验室从事病原微生物相关实验活动的处罚</w:t>
            </w:r>
          </w:p>
        </w:tc>
        <w:tc>
          <w:tcPr>
            <w:tcW w:w="901" w:type="dxa"/>
          </w:tcPr>
          <w:p w:rsidR="0028128A" w:rsidRPr="003A1687" w:rsidRDefault="0028128A" w:rsidP="007B01FA">
            <w:r w:rsidRPr="003A1687">
              <w:rPr>
                <w:rFonts w:hint="eastAsia"/>
              </w:rPr>
              <w:t>新增补报事项</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113</w:t>
            </w:r>
          </w:p>
        </w:tc>
        <w:tc>
          <w:tcPr>
            <w:tcW w:w="5812" w:type="dxa"/>
          </w:tcPr>
          <w:p w:rsidR="0028128A" w:rsidRPr="003A1687" w:rsidRDefault="0028128A" w:rsidP="007B01FA">
            <w:r w:rsidRPr="003A1687">
              <w:rPr>
                <w:rFonts w:hint="eastAsia"/>
              </w:rPr>
              <w:t>对未经批准运输高致病性病原微生物菌</w:t>
            </w:r>
            <w:r w:rsidRPr="003A1687">
              <w:rPr>
                <w:rFonts w:hint="eastAsia"/>
              </w:rPr>
              <w:t>(</w:t>
            </w:r>
            <w:r w:rsidRPr="003A1687">
              <w:rPr>
                <w:rFonts w:hint="eastAsia"/>
              </w:rPr>
              <w:t>毒</w:t>
            </w:r>
            <w:r w:rsidRPr="003A1687">
              <w:rPr>
                <w:rFonts w:hint="eastAsia"/>
              </w:rPr>
              <w:t>)</w:t>
            </w:r>
            <w:r w:rsidRPr="003A1687">
              <w:rPr>
                <w:rFonts w:hint="eastAsia"/>
              </w:rPr>
              <w:t>种或者样本，或者承运单位经批准运输高致病性病原微生物菌</w:t>
            </w:r>
            <w:r w:rsidRPr="003A1687">
              <w:rPr>
                <w:rFonts w:hint="eastAsia"/>
              </w:rPr>
              <w:t>(</w:t>
            </w:r>
            <w:r w:rsidRPr="003A1687">
              <w:rPr>
                <w:rFonts w:hint="eastAsia"/>
              </w:rPr>
              <w:t>毒</w:t>
            </w:r>
            <w:r w:rsidRPr="003A1687">
              <w:rPr>
                <w:rFonts w:hint="eastAsia"/>
              </w:rPr>
              <w:t>)</w:t>
            </w:r>
            <w:r w:rsidRPr="003A1687">
              <w:rPr>
                <w:rFonts w:hint="eastAsia"/>
              </w:rPr>
              <w:t>种或者样本未履行保护义务，导致高致病性病原微生物菌</w:t>
            </w:r>
            <w:r w:rsidRPr="003A1687">
              <w:rPr>
                <w:rFonts w:hint="eastAsia"/>
              </w:rPr>
              <w:t>(</w:t>
            </w:r>
            <w:r w:rsidRPr="003A1687">
              <w:rPr>
                <w:rFonts w:hint="eastAsia"/>
              </w:rPr>
              <w:t>毒</w:t>
            </w:r>
            <w:r w:rsidRPr="003A1687">
              <w:rPr>
                <w:rFonts w:hint="eastAsia"/>
              </w:rPr>
              <w:t>)</w:t>
            </w:r>
            <w:r w:rsidRPr="003A1687">
              <w:rPr>
                <w:rFonts w:hint="eastAsia"/>
              </w:rPr>
              <w:t>种或者样本被盗、被抢、丢失、泄漏的处罚</w:t>
            </w:r>
          </w:p>
        </w:tc>
        <w:tc>
          <w:tcPr>
            <w:tcW w:w="901" w:type="dxa"/>
          </w:tcPr>
          <w:p w:rsidR="0028128A" w:rsidRPr="003A1687" w:rsidRDefault="0028128A" w:rsidP="007B01FA">
            <w:r w:rsidRPr="003A1687">
              <w:rPr>
                <w:rFonts w:hint="eastAsia"/>
              </w:rPr>
              <w:t>新增补报事项</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114</w:t>
            </w:r>
          </w:p>
        </w:tc>
        <w:tc>
          <w:tcPr>
            <w:tcW w:w="5812" w:type="dxa"/>
          </w:tcPr>
          <w:p w:rsidR="0028128A" w:rsidRPr="003A1687" w:rsidRDefault="0028128A" w:rsidP="007B01FA">
            <w:r w:rsidRPr="003A1687">
              <w:rPr>
                <w:rFonts w:hint="eastAsia"/>
              </w:rPr>
              <w:t>对发生病原微生物被盗、被抢、丢失、泄漏，承运单位、护送人、保藏机构和实验室的设立单位未依照《病原微生物实验室生物安全管理条例》的规定报告的处罚</w:t>
            </w:r>
          </w:p>
        </w:tc>
        <w:tc>
          <w:tcPr>
            <w:tcW w:w="901" w:type="dxa"/>
          </w:tcPr>
          <w:p w:rsidR="0028128A" w:rsidRPr="003A1687" w:rsidRDefault="0028128A" w:rsidP="007B01FA">
            <w:r w:rsidRPr="003A1687">
              <w:rPr>
                <w:rFonts w:hint="eastAsia"/>
              </w:rPr>
              <w:t>新增补报事项</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115</w:t>
            </w:r>
          </w:p>
        </w:tc>
        <w:tc>
          <w:tcPr>
            <w:tcW w:w="5812" w:type="dxa"/>
          </w:tcPr>
          <w:p w:rsidR="0028128A" w:rsidRPr="003A1687" w:rsidRDefault="0028128A" w:rsidP="007B01FA">
            <w:r w:rsidRPr="003A1687">
              <w:rPr>
                <w:rFonts w:hint="eastAsia"/>
              </w:rPr>
              <w:t>对疾病预防控制机构和医疗机构及其人员未依法履行疫情报告职责，隐瞒、</w:t>
            </w:r>
            <w:proofErr w:type="gramStart"/>
            <w:r w:rsidRPr="003A1687">
              <w:rPr>
                <w:rFonts w:hint="eastAsia"/>
              </w:rPr>
              <w:t>缓报或者</w:t>
            </w:r>
            <w:proofErr w:type="gramEnd"/>
            <w:r w:rsidRPr="003A1687">
              <w:rPr>
                <w:rFonts w:hint="eastAsia"/>
              </w:rPr>
              <w:t>谎报的；拒绝服从卫生行政部门调遣的；未按照规定及时采取预防控制措施的；拒绝接诊病人或者疑似病人的；未按照规定履行监测职责的处罚</w:t>
            </w:r>
          </w:p>
        </w:tc>
        <w:tc>
          <w:tcPr>
            <w:tcW w:w="901" w:type="dxa"/>
          </w:tcPr>
          <w:p w:rsidR="0028128A" w:rsidRPr="003A1687" w:rsidRDefault="0028128A" w:rsidP="007B01FA">
            <w:r w:rsidRPr="003A1687">
              <w:rPr>
                <w:rFonts w:hint="eastAsia"/>
              </w:rPr>
              <w:t>新增补报事项</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116</w:t>
            </w:r>
          </w:p>
        </w:tc>
        <w:tc>
          <w:tcPr>
            <w:tcW w:w="5812" w:type="dxa"/>
          </w:tcPr>
          <w:p w:rsidR="0028128A" w:rsidRPr="003A1687" w:rsidRDefault="0028128A" w:rsidP="007B01FA">
            <w:r w:rsidRPr="003A1687">
              <w:rPr>
                <w:rFonts w:hint="eastAsia"/>
              </w:rPr>
              <w:t>对医疗机构未建立传染病疫情报告制度的；未指定相关部门和人员负责传染病疫情报告管理工作的；瞒报、缓报、谎报发现的传染病病人、病原携带者、疑似病人的处罚</w:t>
            </w:r>
          </w:p>
        </w:tc>
        <w:tc>
          <w:tcPr>
            <w:tcW w:w="901" w:type="dxa"/>
          </w:tcPr>
          <w:p w:rsidR="0028128A" w:rsidRPr="003A1687" w:rsidRDefault="0028128A" w:rsidP="007B01FA">
            <w:r w:rsidRPr="003A1687">
              <w:rPr>
                <w:rFonts w:hint="eastAsia"/>
              </w:rPr>
              <w:t>新增补报事项</w:t>
            </w:r>
            <w:r>
              <w:rPr>
                <w:rFonts w:hint="eastAsia"/>
              </w:rPr>
              <w:t>，</w:t>
            </w:r>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117</w:t>
            </w:r>
          </w:p>
        </w:tc>
        <w:tc>
          <w:tcPr>
            <w:tcW w:w="5812" w:type="dxa"/>
          </w:tcPr>
          <w:p w:rsidR="0028128A" w:rsidRPr="003A1687" w:rsidRDefault="0028128A" w:rsidP="007B01FA">
            <w:r w:rsidRPr="003A1687">
              <w:rPr>
                <w:rFonts w:hint="eastAsia"/>
              </w:rPr>
              <w:t>对疾病预防控制机构瞒报、缓报、谎报发现的传染病病人、病原携带者、疑似病人的；未按规定建立专门的流行病学调查队</w:t>
            </w:r>
            <w:r w:rsidRPr="003A1687">
              <w:rPr>
                <w:rFonts w:hint="eastAsia"/>
              </w:rPr>
              <w:lastRenderedPageBreak/>
              <w:t>伍，进行传染病疫情的流行病学调查工作；在接到传染病疫情报告后，未按规定派人进行现场调查的；未按规定上报疫情或报告突发公共卫生事件的处罚</w:t>
            </w:r>
          </w:p>
        </w:tc>
        <w:tc>
          <w:tcPr>
            <w:tcW w:w="901" w:type="dxa"/>
          </w:tcPr>
          <w:p w:rsidR="0028128A" w:rsidRPr="003A1687" w:rsidRDefault="0028128A" w:rsidP="007B01FA">
            <w:r w:rsidRPr="003A1687">
              <w:rPr>
                <w:rFonts w:hint="eastAsia"/>
              </w:rPr>
              <w:lastRenderedPageBreak/>
              <w:t>新增补报事项</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118</w:t>
            </w:r>
          </w:p>
        </w:tc>
        <w:tc>
          <w:tcPr>
            <w:tcW w:w="5812" w:type="dxa"/>
          </w:tcPr>
          <w:p w:rsidR="0028128A" w:rsidRPr="003A1687" w:rsidRDefault="0028128A" w:rsidP="007B01FA">
            <w:r w:rsidRPr="003A1687">
              <w:rPr>
                <w:rFonts w:hint="eastAsia"/>
              </w:rPr>
              <w:t>对未取得职业卫生技术服务资质擅自从事职业卫生技术服务的处罚</w:t>
            </w:r>
          </w:p>
        </w:tc>
        <w:tc>
          <w:tcPr>
            <w:tcW w:w="901" w:type="dxa"/>
          </w:tcPr>
          <w:p w:rsidR="0028128A" w:rsidRPr="003A1687" w:rsidRDefault="0028128A" w:rsidP="007B01FA">
            <w:r w:rsidRPr="003A1687">
              <w:rPr>
                <w:rFonts w:hint="eastAsia"/>
              </w:rPr>
              <w:t>新增补报事项</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119</w:t>
            </w:r>
          </w:p>
        </w:tc>
        <w:tc>
          <w:tcPr>
            <w:tcW w:w="5812" w:type="dxa"/>
          </w:tcPr>
          <w:p w:rsidR="0028128A" w:rsidRPr="003A1687" w:rsidRDefault="0028128A" w:rsidP="007B01FA">
            <w:r w:rsidRPr="003A1687">
              <w:rPr>
                <w:rFonts w:hint="eastAsia"/>
              </w:rPr>
              <w:t>对超出资质范围从事职业卫生技术服务的；不按照职业病防治法及本办法规定履行法定职责的；出具虚假证明文件的处罚</w:t>
            </w:r>
          </w:p>
        </w:tc>
        <w:tc>
          <w:tcPr>
            <w:tcW w:w="901" w:type="dxa"/>
          </w:tcPr>
          <w:p w:rsidR="0028128A" w:rsidRPr="003A1687" w:rsidRDefault="0028128A" w:rsidP="007B01FA">
            <w:r w:rsidRPr="003A1687">
              <w:rPr>
                <w:rFonts w:hint="eastAsia"/>
              </w:rPr>
              <w:t>新增补报事项</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120</w:t>
            </w:r>
          </w:p>
        </w:tc>
        <w:tc>
          <w:tcPr>
            <w:tcW w:w="5812" w:type="dxa"/>
          </w:tcPr>
          <w:p w:rsidR="0028128A" w:rsidRPr="003A1687" w:rsidRDefault="0028128A" w:rsidP="007B01FA">
            <w:r w:rsidRPr="003A1687">
              <w:rPr>
                <w:rFonts w:hint="eastAsia"/>
              </w:rPr>
              <w:t>对</w:t>
            </w:r>
            <w:proofErr w:type="gramStart"/>
            <w:r w:rsidRPr="003A1687">
              <w:rPr>
                <w:rFonts w:hint="eastAsia"/>
              </w:rPr>
              <w:t>药师未</w:t>
            </w:r>
            <w:proofErr w:type="gramEnd"/>
            <w:r w:rsidRPr="003A1687">
              <w:rPr>
                <w:rFonts w:hint="eastAsia"/>
              </w:rPr>
              <w:t>按照规定调剂处方药品的处罚</w:t>
            </w:r>
          </w:p>
        </w:tc>
        <w:tc>
          <w:tcPr>
            <w:tcW w:w="901" w:type="dxa"/>
          </w:tcPr>
          <w:p w:rsidR="0028128A" w:rsidRPr="003A1687" w:rsidRDefault="0028128A" w:rsidP="007B01FA">
            <w:r w:rsidRPr="003A1687">
              <w:rPr>
                <w:rFonts w:hint="eastAsia"/>
              </w:rPr>
              <w:t>新增补报事项</w:t>
            </w:r>
            <w:r>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121</w:t>
            </w:r>
          </w:p>
        </w:tc>
        <w:tc>
          <w:tcPr>
            <w:tcW w:w="5812" w:type="dxa"/>
          </w:tcPr>
          <w:p w:rsidR="0028128A" w:rsidRPr="003A1687" w:rsidRDefault="0028128A" w:rsidP="007B01FA">
            <w:r w:rsidRPr="003A1687">
              <w:rPr>
                <w:rFonts w:hint="eastAsia"/>
              </w:rPr>
              <w:t>对</w:t>
            </w:r>
            <w:proofErr w:type="gramStart"/>
            <w:r w:rsidRPr="003A1687">
              <w:rPr>
                <w:rFonts w:hint="eastAsia"/>
              </w:rPr>
              <w:t>药师未</w:t>
            </w:r>
            <w:proofErr w:type="gramEnd"/>
            <w:r w:rsidRPr="003A1687">
              <w:rPr>
                <w:rFonts w:hint="eastAsia"/>
              </w:rPr>
              <w:t>按照规定调剂麻醉药品、精神药品处方的处罚</w:t>
            </w:r>
          </w:p>
        </w:tc>
        <w:tc>
          <w:tcPr>
            <w:tcW w:w="901" w:type="dxa"/>
          </w:tcPr>
          <w:p w:rsidR="0028128A" w:rsidRPr="003A1687" w:rsidRDefault="0028128A" w:rsidP="007B01FA">
            <w:r w:rsidRPr="003A1687">
              <w:rPr>
                <w:rFonts w:hint="eastAsia"/>
              </w:rPr>
              <w:t>新增补报事项</w:t>
            </w:r>
            <w:r>
              <w:rPr>
                <w:rFonts w:hint="eastAsia"/>
              </w:rPr>
              <w:t>，</w:t>
            </w:r>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122</w:t>
            </w:r>
          </w:p>
        </w:tc>
        <w:tc>
          <w:tcPr>
            <w:tcW w:w="5812" w:type="dxa"/>
          </w:tcPr>
          <w:p w:rsidR="0028128A" w:rsidRPr="003A1687" w:rsidRDefault="0028128A" w:rsidP="007B01FA">
            <w:r w:rsidRPr="003A1687">
              <w:rPr>
                <w:rFonts w:hint="eastAsia"/>
              </w:rPr>
              <w:t>对买卖人体器官或者从事与买卖人体器官有关活动的处罚</w:t>
            </w:r>
          </w:p>
        </w:tc>
        <w:tc>
          <w:tcPr>
            <w:tcW w:w="901" w:type="dxa"/>
          </w:tcPr>
          <w:p w:rsidR="0028128A" w:rsidRPr="003A1687" w:rsidRDefault="0028128A" w:rsidP="007B01FA">
            <w:r w:rsidRPr="003A1687">
              <w:rPr>
                <w:rFonts w:hint="eastAsia"/>
              </w:rPr>
              <w:t>新增补报事项</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123</w:t>
            </w:r>
          </w:p>
        </w:tc>
        <w:tc>
          <w:tcPr>
            <w:tcW w:w="5812" w:type="dxa"/>
          </w:tcPr>
          <w:p w:rsidR="0028128A" w:rsidRPr="003A1687" w:rsidRDefault="0028128A" w:rsidP="007B01FA">
            <w:r w:rsidRPr="003A1687">
              <w:rPr>
                <w:rFonts w:hint="eastAsia"/>
              </w:rPr>
              <w:t>对医务人员未经人体器官移植技术临床应用与伦理委员会审查同意摘取人体器官的；摘取活体器官前未依对照《人体器官移植条例》第十九条的规定履行说明、查验、确认义务的；对摘取器官完毕的尸体未进行符合伦理原则的医学处理，恢复尸体原貌的处罚</w:t>
            </w:r>
          </w:p>
        </w:tc>
        <w:tc>
          <w:tcPr>
            <w:tcW w:w="901" w:type="dxa"/>
          </w:tcPr>
          <w:p w:rsidR="0028128A" w:rsidRPr="003A1687" w:rsidRDefault="0028128A" w:rsidP="007B01FA">
            <w:r w:rsidRPr="003A1687">
              <w:rPr>
                <w:rFonts w:hint="eastAsia"/>
              </w:rPr>
              <w:t>新增补报事项</w:t>
            </w:r>
            <w:r>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124</w:t>
            </w:r>
          </w:p>
        </w:tc>
        <w:tc>
          <w:tcPr>
            <w:tcW w:w="5812" w:type="dxa"/>
          </w:tcPr>
          <w:p w:rsidR="0028128A" w:rsidRPr="003A1687" w:rsidRDefault="0028128A" w:rsidP="007B01FA">
            <w:r w:rsidRPr="003A1687">
              <w:rPr>
                <w:rFonts w:hint="eastAsia"/>
              </w:rPr>
              <w:t>对从事人体器官移植的医务人员参与尸体器官捐献人的死亡判定的处罚</w:t>
            </w:r>
          </w:p>
        </w:tc>
        <w:tc>
          <w:tcPr>
            <w:tcW w:w="901" w:type="dxa"/>
          </w:tcPr>
          <w:p w:rsidR="0028128A" w:rsidRPr="003A1687" w:rsidRDefault="0028128A" w:rsidP="007B01FA">
            <w:r w:rsidRPr="003A1687">
              <w:rPr>
                <w:rFonts w:hint="eastAsia"/>
              </w:rPr>
              <w:t>新增补报事项</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125</w:t>
            </w:r>
          </w:p>
        </w:tc>
        <w:tc>
          <w:tcPr>
            <w:tcW w:w="5812" w:type="dxa"/>
          </w:tcPr>
          <w:p w:rsidR="0028128A" w:rsidRPr="003A1687" w:rsidRDefault="0028128A" w:rsidP="007B01FA">
            <w:r w:rsidRPr="003A1687">
              <w:rPr>
                <w:rFonts w:hint="eastAsia"/>
              </w:rPr>
              <w:t>对医疗机构未设立临床用血管理委员会或者工作组的；未拟定临床用</w:t>
            </w:r>
            <w:proofErr w:type="gramStart"/>
            <w:r w:rsidRPr="003A1687">
              <w:rPr>
                <w:rFonts w:hint="eastAsia"/>
              </w:rPr>
              <w:t>血计划</w:t>
            </w:r>
            <w:proofErr w:type="gramEnd"/>
            <w:r w:rsidRPr="003A1687">
              <w:rPr>
                <w:rFonts w:hint="eastAsia"/>
              </w:rPr>
              <w:t>或者一年内未对计划实施情况进行评估和考核的；未建立血液发放和输血核对制度的；未建立临床用</w:t>
            </w:r>
            <w:proofErr w:type="gramStart"/>
            <w:r w:rsidRPr="003A1687">
              <w:rPr>
                <w:rFonts w:hint="eastAsia"/>
              </w:rPr>
              <w:t>血申请</w:t>
            </w:r>
            <w:proofErr w:type="gramEnd"/>
            <w:r w:rsidRPr="003A1687">
              <w:rPr>
                <w:rFonts w:hint="eastAsia"/>
              </w:rPr>
              <w:t>管理制度的；未建立医务人员临床用血和无偿献血知识培训制度的；未建立科室和医师临床用</w:t>
            </w:r>
            <w:proofErr w:type="gramStart"/>
            <w:r w:rsidRPr="003A1687">
              <w:rPr>
                <w:rFonts w:hint="eastAsia"/>
              </w:rPr>
              <w:t>血评价</w:t>
            </w:r>
            <w:proofErr w:type="gramEnd"/>
            <w:r w:rsidRPr="003A1687">
              <w:rPr>
                <w:rFonts w:hint="eastAsia"/>
              </w:rPr>
              <w:t>及公示制度的；将经济收入作为对输血</w:t>
            </w:r>
            <w:proofErr w:type="gramStart"/>
            <w:r w:rsidRPr="003A1687">
              <w:rPr>
                <w:rFonts w:hint="eastAsia"/>
              </w:rPr>
              <w:t>科或者</w:t>
            </w:r>
            <w:proofErr w:type="gramEnd"/>
            <w:r w:rsidRPr="003A1687">
              <w:rPr>
                <w:rFonts w:hint="eastAsia"/>
              </w:rPr>
              <w:t>血库工作的考核指标的；违反《医疗机构临床用血管理办法》的其他行为处罚</w:t>
            </w:r>
          </w:p>
        </w:tc>
        <w:tc>
          <w:tcPr>
            <w:tcW w:w="901" w:type="dxa"/>
          </w:tcPr>
          <w:p w:rsidR="0028128A" w:rsidRPr="003A1687" w:rsidRDefault="0028128A" w:rsidP="007B01FA">
            <w:r w:rsidRPr="003A1687">
              <w:rPr>
                <w:rFonts w:hint="eastAsia"/>
              </w:rPr>
              <w:t>新增补报事项</w:t>
            </w:r>
            <w:r>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126</w:t>
            </w:r>
          </w:p>
        </w:tc>
        <w:tc>
          <w:tcPr>
            <w:tcW w:w="5812" w:type="dxa"/>
          </w:tcPr>
          <w:p w:rsidR="0028128A" w:rsidRPr="003A1687" w:rsidRDefault="0028128A" w:rsidP="007B01FA">
            <w:r w:rsidRPr="003A1687">
              <w:rPr>
                <w:rFonts w:hint="eastAsia"/>
              </w:rPr>
              <w:t>对《医疗机构临床用血管理办法》违反本办法关于应急用血采血规定的处罚</w:t>
            </w:r>
          </w:p>
        </w:tc>
        <w:tc>
          <w:tcPr>
            <w:tcW w:w="901" w:type="dxa"/>
          </w:tcPr>
          <w:p w:rsidR="0028128A" w:rsidRPr="003A1687" w:rsidRDefault="0028128A" w:rsidP="007B01FA">
            <w:r w:rsidRPr="003A1687">
              <w:rPr>
                <w:rFonts w:hint="eastAsia"/>
              </w:rPr>
              <w:t>新增补报事项</w:t>
            </w:r>
            <w:r>
              <w:rPr>
                <w:rFonts w:hint="eastAsia"/>
              </w:rPr>
              <w:t>，权力主体包括省</w:t>
            </w:r>
            <w:r>
              <w:rPr>
                <w:rFonts w:hint="eastAsia"/>
              </w:rPr>
              <w:lastRenderedPageBreak/>
              <w:t>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127</w:t>
            </w:r>
          </w:p>
        </w:tc>
        <w:tc>
          <w:tcPr>
            <w:tcW w:w="5812" w:type="dxa"/>
          </w:tcPr>
          <w:p w:rsidR="0028128A" w:rsidRPr="003A1687" w:rsidRDefault="0028128A" w:rsidP="007B01FA">
            <w:r w:rsidRPr="003A1687">
              <w:rPr>
                <w:rFonts w:hint="eastAsia"/>
              </w:rPr>
              <w:t>对医疗机构使用未取得抗菌药物处方权的医师或者使用被取消抗菌药物处方权的医师开具抗菌药物处方的；未对抗菌药物处方、医嘱实施适宜性审核，情节严重的；非药学部门从事抗菌药物购销、调剂活动的；将抗菌药物购销、临床应用情况与个人或者科室经济利益挂钩的；在抗菌药物购销、临床应用中牟取不正当利益的处罚</w:t>
            </w:r>
          </w:p>
        </w:tc>
        <w:tc>
          <w:tcPr>
            <w:tcW w:w="901" w:type="dxa"/>
          </w:tcPr>
          <w:p w:rsidR="0028128A" w:rsidRPr="003A1687" w:rsidRDefault="0028128A" w:rsidP="007B01FA">
            <w:r w:rsidRPr="003A1687">
              <w:rPr>
                <w:rFonts w:hint="eastAsia"/>
              </w:rPr>
              <w:t>新增补报事项</w:t>
            </w:r>
            <w:r>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128</w:t>
            </w:r>
          </w:p>
        </w:tc>
        <w:tc>
          <w:tcPr>
            <w:tcW w:w="5812" w:type="dxa"/>
          </w:tcPr>
          <w:p w:rsidR="0028128A" w:rsidRPr="003A1687" w:rsidRDefault="0028128A" w:rsidP="007B01FA">
            <w:r w:rsidRPr="003A1687">
              <w:rPr>
                <w:rFonts w:hint="eastAsia"/>
              </w:rPr>
              <w:t>对医师未按照《抗菌药物临床应用管理办法》规定开具抗菌药物处方，造成严重后果的；使用未经国家药品监督管理部门批准的抗菌药物的；使用本机构抗菌药物供应目录以外的品种、品</w:t>
            </w:r>
            <w:proofErr w:type="gramStart"/>
            <w:r w:rsidRPr="003A1687">
              <w:rPr>
                <w:rFonts w:hint="eastAsia"/>
              </w:rPr>
              <w:t>规</w:t>
            </w:r>
            <w:proofErr w:type="gramEnd"/>
            <w:r w:rsidRPr="003A1687">
              <w:rPr>
                <w:rFonts w:hint="eastAsia"/>
              </w:rPr>
              <w:t>，造成严重后果的；违反《抗菌药物临床应用管理办法》其他规定，造成严重后果的处罚</w:t>
            </w:r>
          </w:p>
        </w:tc>
        <w:tc>
          <w:tcPr>
            <w:tcW w:w="901" w:type="dxa"/>
          </w:tcPr>
          <w:p w:rsidR="0028128A" w:rsidRPr="003A1687" w:rsidRDefault="0028128A" w:rsidP="007B01FA">
            <w:r w:rsidRPr="003A1687">
              <w:rPr>
                <w:rFonts w:hint="eastAsia"/>
              </w:rPr>
              <w:t>新增补报事项</w:t>
            </w:r>
            <w:r>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129</w:t>
            </w:r>
          </w:p>
        </w:tc>
        <w:tc>
          <w:tcPr>
            <w:tcW w:w="5812" w:type="dxa"/>
          </w:tcPr>
          <w:p w:rsidR="0028128A" w:rsidRPr="003A1687" w:rsidRDefault="0028128A" w:rsidP="007B01FA">
            <w:r w:rsidRPr="003A1687">
              <w:rPr>
                <w:rFonts w:hint="eastAsia"/>
              </w:rPr>
              <w:t>对</w:t>
            </w:r>
            <w:proofErr w:type="gramStart"/>
            <w:r w:rsidRPr="003A1687">
              <w:rPr>
                <w:rFonts w:hint="eastAsia"/>
              </w:rPr>
              <w:t>药师未</w:t>
            </w:r>
            <w:proofErr w:type="gramEnd"/>
            <w:r w:rsidRPr="003A1687">
              <w:rPr>
                <w:rFonts w:hint="eastAsia"/>
              </w:rPr>
              <w:t>按照规定审核、调剂抗菌药物处方，情节严重的；未按照规定私自增加抗菌药物品种或者品</w:t>
            </w:r>
            <w:proofErr w:type="gramStart"/>
            <w:r w:rsidRPr="003A1687">
              <w:rPr>
                <w:rFonts w:hint="eastAsia"/>
              </w:rPr>
              <w:t>规</w:t>
            </w:r>
            <w:proofErr w:type="gramEnd"/>
            <w:r w:rsidRPr="003A1687">
              <w:rPr>
                <w:rFonts w:hint="eastAsia"/>
              </w:rPr>
              <w:t>的；违反《抗菌药物临床应用管理办法》其他规定的处罚</w:t>
            </w:r>
          </w:p>
        </w:tc>
        <w:tc>
          <w:tcPr>
            <w:tcW w:w="901" w:type="dxa"/>
          </w:tcPr>
          <w:p w:rsidR="0028128A" w:rsidRPr="003A1687" w:rsidRDefault="0028128A" w:rsidP="007B01FA">
            <w:r w:rsidRPr="003A1687">
              <w:rPr>
                <w:rFonts w:hint="eastAsia"/>
              </w:rPr>
              <w:t>新增补报事项</w:t>
            </w:r>
            <w:r>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130</w:t>
            </w:r>
          </w:p>
        </w:tc>
        <w:tc>
          <w:tcPr>
            <w:tcW w:w="5812" w:type="dxa"/>
          </w:tcPr>
          <w:p w:rsidR="0028128A" w:rsidRPr="003A1687" w:rsidRDefault="0028128A" w:rsidP="007B01FA">
            <w:r w:rsidRPr="003A1687">
              <w:rPr>
                <w:rFonts w:hint="eastAsia"/>
              </w:rPr>
              <w:t>对不符合《中华人民共和国精神卫生法》规定条件的医疗机构擅自从事精神障碍诊断、治疗的处罚</w:t>
            </w:r>
          </w:p>
        </w:tc>
        <w:tc>
          <w:tcPr>
            <w:tcW w:w="901" w:type="dxa"/>
          </w:tcPr>
          <w:p w:rsidR="0028128A" w:rsidRPr="003A1687" w:rsidRDefault="0028128A" w:rsidP="007B01FA">
            <w:r w:rsidRPr="003A1687">
              <w:rPr>
                <w:rFonts w:hint="eastAsia"/>
              </w:rPr>
              <w:t>新增补报事项</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131</w:t>
            </w:r>
          </w:p>
        </w:tc>
        <w:tc>
          <w:tcPr>
            <w:tcW w:w="5812" w:type="dxa"/>
          </w:tcPr>
          <w:p w:rsidR="0028128A" w:rsidRPr="003A1687" w:rsidRDefault="0028128A" w:rsidP="007B01FA">
            <w:r w:rsidRPr="003A1687">
              <w:rPr>
                <w:rFonts w:hint="eastAsia"/>
              </w:rPr>
              <w:t>对医疗机构及其工作人员拒绝对送诊的疑似精神障碍患者</w:t>
            </w:r>
            <w:proofErr w:type="gramStart"/>
            <w:r w:rsidRPr="003A1687">
              <w:rPr>
                <w:rFonts w:hint="eastAsia"/>
              </w:rPr>
              <w:t>作出</w:t>
            </w:r>
            <w:proofErr w:type="gramEnd"/>
            <w:r w:rsidRPr="003A1687">
              <w:rPr>
                <w:rFonts w:hint="eastAsia"/>
              </w:rPr>
              <w:t>诊断的；对依照《中华人民共和国精神卫生法》第三十条第二款规定实施住院治疗的患者未及时进行检查评估或者未根据评估结果</w:t>
            </w:r>
            <w:proofErr w:type="gramStart"/>
            <w:r w:rsidRPr="003A1687">
              <w:rPr>
                <w:rFonts w:hint="eastAsia"/>
              </w:rPr>
              <w:t>作出</w:t>
            </w:r>
            <w:proofErr w:type="gramEnd"/>
            <w:r w:rsidRPr="003A1687">
              <w:rPr>
                <w:rFonts w:hint="eastAsia"/>
              </w:rPr>
              <w:t>处理的处罚</w:t>
            </w:r>
          </w:p>
        </w:tc>
        <w:tc>
          <w:tcPr>
            <w:tcW w:w="901" w:type="dxa"/>
          </w:tcPr>
          <w:p w:rsidR="0028128A" w:rsidRPr="003A1687" w:rsidRDefault="0028128A" w:rsidP="007B01FA">
            <w:r w:rsidRPr="003A1687">
              <w:rPr>
                <w:rFonts w:hint="eastAsia"/>
              </w:rPr>
              <w:t>新增补报事项</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132</w:t>
            </w:r>
          </w:p>
        </w:tc>
        <w:tc>
          <w:tcPr>
            <w:tcW w:w="5812" w:type="dxa"/>
          </w:tcPr>
          <w:p w:rsidR="0028128A" w:rsidRPr="003A1687" w:rsidRDefault="0028128A" w:rsidP="007B01FA">
            <w:r w:rsidRPr="003A1687">
              <w:rPr>
                <w:rFonts w:hint="eastAsia"/>
              </w:rPr>
              <w:t xml:space="preserve"> </w:t>
            </w:r>
            <w:r w:rsidRPr="003A1687">
              <w:rPr>
                <w:rFonts w:hint="eastAsia"/>
              </w:rPr>
              <w:t>对医疗机构及其工作人员违反《精神卫生法》规定实施约束、隔离等保护性医疗措施的；违反《精神卫生法》规定，强迫精神障碍患者劳动的；违反《精神卫生法》规定对精神障碍患者实施外科手术或者实验性临床医疗的；违反《精神卫生法》规定，侵害精神障碍患者的通讯和会见探访者等权利的；违反精神障碍诊断标准，将非精神障碍患者诊断为精神障碍患者的处罚</w:t>
            </w:r>
          </w:p>
        </w:tc>
        <w:tc>
          <w:tcPr>
            <w:tcW w:w="901" w:type="dxa"/>
          </w:tcPr>
          <w:p w:rsidR="0028128A" w:rsidRPr="003A1687" w:rsidRDefault="0028128A" w:rsidP="007B01FA">
            <w:r w:rsidRPr="003A1687">
              <w:rPr>
                <w:rFonts w:hint="eastAsia"/>
              </w:rPr>
              <w:t>新增补报事项</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133</w:t>
            </w:r>
          </w:p>
        </w:tc>
        <w:tc>
          <w:tcPr>
            <w:tcW w:w="5812" w:type="dxa"/>
          </w:tcPr>
          <w:p w:rsidR="0028128A" w:rsidRPr="003A1687" w:rsidRDefault="0028128A" w:rsidP="007B01FA">
            <w:r w:rsidRPr="003A1687">
              <w:rPr>
                <w:rFonts w:hint="eastAsia"/>
              </w:rPr>
              <w:t>对医疗卫生机构未按照规定报告职业病、疑似职业病的处罚</w:t>
            </w:r>
          </w:p>
        </w:tc>
        <w:tc>
          <w:tcPr>
            <w:tcW w:w="901" w:type="dxa"/>
          </w:tcPr>
          <w:p w:rsidR="0028128A" w:rsidRPr="003A1687" w:rsidRDefault="0028128A" w:rsidP="007B01FA">
            <w:r w:rsidRPr="003A1687">
              <w:rPr>
                <w:rFonts w:hint="eastAsia"/>
              </w:rPr>
              <w:t>新增补报事项</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134</w:t>
            </w:r>
          </w:p>
        </w:tc>
        <w:tc>
          <w:tcPr>
            <w:tcW w:w="5812" w:type="dxa"/>
          </w:tcPr>
          <w:p w:rsidR="0028128A" w:rsidRPr="003A1687" w:rsidRDefault="0028128A" w:rsidP="007B01FA">
            <w:r w:rsidRPr="003A1687">
              <w:rPr>
                <w:rFonts w:hint="eastAsia"/>
              </w:rPr>
              <w:t>"</w:t>
            </w:r>
            <w:r w:rsidRPr="003A1687">
              <w:rPr>
                <w:rFonts w:hint="eastAsia"/>
              </w:rPr>
              <w:t>对职业病诊断机构未建立职业病诊断管理制度；不按照规定向劳动者公开职业病诊断程序；泄露劳动者涉及个人隐私的有关信息、资料的处罚</w:t>
            </w:r>
          </w:p>
        </w:tc>
        <w:tc>
          <w:tcPr>
            <w:tcW w:w="901" w:type="dxa"/>
          </w:tcPr>
          <w:p w:rsidR="0028128A" w:rsidRDefault="0028128A" w:rsidP="007B01FA">
            <w:r w:rsidRPr="003A1687">
              <w:rPr>
                <w:rFonts w:hint="eastAsia"/>
              </w:rPr>
              <w:t>新增补报事项</w:t>
            </w:r>
          </w:p>
        </w:tc>
      </w:tr>
      <w:tr w:rsidR="0028128A" w:rsidRPr="002D7FA4" w:rsidTr="001926EC">
        <w:tc>
          <w:tcPr>
            <w:tcW w:w="1101" w:type="dxa"/>
            <w:vMerge w:val="restart"/>
            <w:vAlign w:val="center"/>
          </w:tcPr>
          <w:p w:rsidR="0028128A" w:rsidRPr="00D73AF4" w:rsidRDefault="0028128A" w:rsidP="001926EC">
            <w:pPr>
              <w:spacing w:line="320" w:lineRule="exact"/>
              <w:jc w:val="center"/>
              <w:rPr>
                <w:rFonts w:ascii="宋体" w:hAnsi="宋体"/>
                <w:b/>
                <w:szCs w:val="21"/>
              </w:rPr>
            </w:pPr>
            <w:r w:rsidRPr="00D73AF4">
              <w:rPr>
                <w:rFonts w:ascii="宋体" w:hAnsi="宋体" w:hint="eastAsia"/>
                <w:b/>
                <w:szCs w:val="21"/>
              </w:rPr>
              <w:t>审计厅（</w:t>
            </w:r>
            <w:r>
              <w:rPr>
                <w:rFonts w:ascii="宋体" w:hAnsi="宋体" w:hint="eastAsia"/>
                <w:b/>
                <w:szCs w:val="21"/>
              </w:rPr>
              <w:t>1</w:t>
            </w:r>
            <w:r w:rsidRPr="00D73AF4">
              <w:rPr>
                <w:rFonts w:ascii="宋体" w:hAnsi="宋体" w:hint="eastAsia"/>
                <w:b/>
                <w:szCs w:val="21"/>
              </w:rPr>
              <w:t>7项）</w:t>
            </w: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对被审计单位拒绝或拖延提供与审计事项有关资料，或者提供的资料不真实、不完整的，或者拖延、拒绝、阻碍检查，拒不改正的处罚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对被审计单位违反国家规定的财务收支行为的处罚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w:t>
            </w:r>
          </w:p>
        </w:tc>
        <w:tc>
          <w:tcPr>
            <w:tcW w:w="5812" w:type="dxa"/>
          </w:tcPr>
          <w:p w:rsidR="0028128A" w:rsidRPr="004633FF" w:rsidRDefault="0028128A" w:rsidP="00303C39">
            <w:pPr>
              <w:spacing w:line="300" w:lineRule="exact"/>
              <w:rPr>
                <w:rFonts w:ascii="宋体" w:hAnsi="宋体"/>
                <w:szCs w:val="21"/>
              </w:rPr>
            </w:pPr>
            <w:r w:rsidRPr="004633FF">
              <w:rPr>
                <w:rFonts w:ascii="宋体" w:hAnsi="宋体" w:hint="eastAsia"/>
                <w:szCs w:val="21"/>
              </w:rPr>
              <w:t>对财政收入执收单位及其工作人员违反规定设立财政收入项目，违反规定擅自改变财政收入项目的范围、标准、对象和期限，对已明令取消、暂停执行或者降低标准的财政收入项目仍然按照原定项目、标准征收或者变换名称征收，缓收、不收财政收入，擅自将预算收入转为预算外收入，及其他违反国家财政收入管理规定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w:t>
            </w:r>
          </w:p>
        </w:tc>
        <w:tc>
          <w:tcPr>
            <w:tcW w:w="5812" w:type="dxa"/>
          </w:tcPr>
          <w:p w:rsidR="0028128A" w:rsidRPr="004633FF" w:rsidRDefault="0028128A" w:rsidP="00303C39">
            <w:pPr>
              <w:spacing w:line="300" w:lineRule="exact"/>
              <w:rPr>
                <w:rFonts w:ascii="宋体" w:hAnsi="宋体"/>
                <w:szCs w:val="21"/>
              </w:rPr>
            </w:pPr>
            <w:r w:rsidRPr="004633FF">
              <w:rPr>
                <w:rFonts w:ascii="宋体" w:hAnsi="宋体" w:hint="eastAsia"/>
                <w:szCs w:val="21"/>
              </w:rPr>
              <w:t>对财政收入执收单位及其工作人员隐瞒、滞留、截留、挪用、坐支应当上缴的财政收入，不依照规定的财政收入预算级次、预算科目入库，违反规定退付国库库款或者财政专户资金，及其他违反国家财政收入上缴规定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w:t>
            </w:r>
          </w:p>
        </w:tc>
        <w:tc>
          <w:tcPr>
            <w:tcW w:w="5812" w:type="dxa"/>
          </w:tcPr>
          <w:p w:rsidR="0028128A" w:rsidRPr="004633FF" w:rsidRDefault="0028128A" w:rsidP="00303C39">
            <w:pPr>
              <w:spacing w:line="300" w:lineRule="exact"/>
              <w:rPr>
                <w:rFonts w:ascii="宋体" w:hAnsi="宋体"/>
                <w:szCs w:val="21"/>
              </w:rPr>
            </w:pPr>
            <w:r w:rsidRPr="004633FF">
              <w:rPr>
                <w:rFonts w:ascii="宋体" w:hAnsi="宋体" w:hint="eastAsia"/>
                <w:szCs w:val="21"/>
              </w:rPr>
              <w:t>对财政部门、国库机构及其工作人员延解、占压应当上解的财政收入，不依照预算或者用款计划核拨财政资金，违反规定收纳、划分、留解、退付、擅自动用国库库款或者财政专户资金，将应当纳入国库核算的财政收入放在财政专户核算，及其他违反国家有关上解、下拨财政资金规定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对国家机关及其工作人员以虚报、冒领等手段骗取财政资金，截留、挪用财政资金，滞留应当下拨的财政资金，违反规定扩大开支范围、提高开支标准，及其他违反规定使用、骗取财政资金行为的处罚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财政预决算的编制部门和预算执行部门及其工作人员虚增、虚减财政收入或者财政支出，违反规定编制、批复预算或者决算，违反规定调整预算，违反规定调整预算级次或者预算收支种类，违反规定动用预算预备费或者挪用预算周转金，违反国家关于转移支付管理规定，及其他违反国家有关预算管理规定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对国家机关及其工作人员违反国有资产管理的规定擅自占有、使用、处置国有资产的处罚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对单位和个人截留、挪用国家建设资金，以虚报、冒领、关联交易等手段骗取国家建设资金，违反规定超概算投资，虚列投资完成额及其他违反国家投资建设项目有关规定行为的处罚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对国家机关及其工作人员违反《中华人民共和国担保法》及国家有关规定，擅自提供担保的处罚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对国家机关及其工作人员违反国家有关账户管理规定，擅自在金融机构开立、使用账户的处罚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12</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国家机关及其工作人员以虚报、冒领等手段骗取政府承贷或者担保的外国政府贷款、国际金融组织贷款，滞留、截留、挪用政府承贷或者担保的外国政府贷款、国际金融组织贷款，及其他违反规定使用、骗取政府承贷或者担保的外国政府贷款、国际金融组织贷款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13</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对企业和个人隐瞒应当上缴的财政收入，截留代收的财政收入，及其他不缴或者少缴财政收入行为的处罚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14</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对企业与个人以虚报、冒领等手段骗取财政资金以及政府承贷或者担保的外国政府贷款、国际金融组织贷款，挪用财政资金以及政府承贷或者担保的外国政府贷款、国际金融组织贷款，</w:t>
            </w:r>
            <w:r w:rsidRPr="004633FF">
              <w:rPr>
                <w:rFonts w:ascii="宋体" w:hAnsi="宋体" w:hint="eastAsia"/>
                <w:szCs w:val="21"/>
              </w:rPr>
              <w:lastRenderedPageBreak/>
              <w:t>从无偿使用的财政资金以及政府承贷或者担保的外国政府贷款、国际金融组织贷款中非法获益，及其他违反规定使用、骗取财政资金以及其他政府承贷或者担保的外国政府贷款、国际金融组织贷款行为的处罚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15</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对单位和个人违反规定印制财政收入票据，转借、串用、代开财政收入票据，伪造、变造、买卖、擅自销毁财政收入票据，伪造、使用伪造的财政收入票据监（印）</w:t>
            </w:r>
            <w:proofErr w:type="gramStart"/>
            <w:r w:rsidRPr="004633FF">
              <w:rPr>
                <w:rFonts w:ascii="宋体" w:hAnsi="宋体" w:hint="eastAsia"/>
                <w:szCs w:val="21"/>
              </w:rPr>
              <w:t>制章的</w:t>
            </w:r>
            <w:proofErr w:type="gramEnd"/>
            <w:r w:rsidRPr="004633FF">
              <w:rPr>
                <w:rFonts w:ascii="宋体" w:hAnsi="宋体" w:hint="eastAsia"/>
                <w:szCs w:val="21"/>
              </w:rPr>
              <w:t>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16</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对单位和个人违反财务管理的规定，私存私放财政资金或者其他公款的处罚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17</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对建设单位或者代建单位未按《四川省政府投资建设项目审计条例》的规定提请办理竣工决（结）算审计的处罚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restart"/>
            <w:vAlign w:val="center"/>
          </w:tcPr>
          <w:p w:rsidR="0028128A" w:rsidRPr="00315082" w:rsidRDefault="0028128A" w:rsidP="001926EC">
            <w:pPr>
              <w:spacing w:line="320" w:lineRule="exact"/>
              <w:jc w:val="center"/>
              <w:rPr>
                <w:rFonts w:ascii="宋体" w:hAnsi="宋体"/>
                <w:b/>
                <w:szCs w:val="21"/>
              </w:rPr>
            </w:pPr>
            <w:r w:rsidRPr="00315082">
              <w:rPr>
                <w:rFonts w:ascii="宋体" w:hAnsi="宋体" w:hint="eastAsia"/>
                <w:b/>
                <w:szCs w:val="21"/>
              </w:rPr>
              <w:t>省地税局（49项）</w:t>
            </w: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对未按照规定期限申报办理税务登记、变更或注销登记行为的处罚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对纳税人未按照规定设置、保管账簿或者保管记账凭证和有关资料的处罚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对纳税人未按照规定将财务、会计制度或者财务、会计处理办法和会计核算软件报送税务机关备查的处罚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对纳税人未按照规定将其全部银行账号向税务机关报告的处罚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5</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对纳税人未按照规定安装、使用税控装置，或者损毁或者擅自改动税控装置的处罚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6</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对纳税人未按照规定使用税务登记证件，或者转借、涂改、损毁、买卖、伪造税务登记证件的处罚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7</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对扣缴义务人未按照规定设置、保管代扣代缴、代收代缴税款账簿或者保管代扣代缴、代收代缴税款记账凭证及有关资料的处罚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8</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对纳税人未按规定的期限办理纳税申报和报送纳税资料的处罚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9</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对扣缴义务人未按照规定的期限向税务机关报送代扣代缴、代收代缴税款报告表和有关资料的处罚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10</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对纳税人、扣缴义务人偷税的处罚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11</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对纳税人、扣缴义务人编造虚假计税依据的处罚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12</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对纳税人不进行纳税申报，不缴或者少缴应纳税款的处罚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13</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对纳税人欠缴应纳税款，采取转移或者隐匿财产的手段，妨碍税务机关追缴欠缴的税款的处罚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14</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对以暴力、威胁方法拒不缴纳税款的处罚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15</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对纳税人、扣缴义务人在规定期限内不缴或者少缴应纳或者应解缴的税款处罚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16</w:t>
            </w:r>
          </w:p>
        </w:tc>
        <w:tc>
          <w:tcPr>
            <w:tcW w:w="5812" w:type="dxa"/>
            <w:vAlign w:val="bottom"/>
          </w:tcPr>
          <w:p w:rsidR="0028128A" w:rsidRPr="002D7FA4" w:rsidRDefault="0028128A" w:rsidP="002D7FA4">
            <w:pPr>
              <w:widowControl/>
              <w:spacing w:line="320" w:lineRule="exact"/>
              <w:rPr>
                <w:rFonts w:ascii="宋体" w:hAnsi="宋体" w:cs="宋体"/>
                <w:szCs w:val="21"/>
              </w:rPr>
            </w:pPr>
            <w:r w:rsidRPr="002D7FA4">
              <w:rPr>
                <w:rFonts w:ascii="宋体" w:hAnsi="宋体" w:cs="宋体" w:hint="eastAsia"/>
                <w:szCs w:val="21"/>
              </w:rPr>
              <w:t>对扣缴义务人应扣未扣、应收而不收税款的处罚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17</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对纳税人、扣缴义务人逃避、拒绝或者以其他方式阻挠税务机关检查的处罚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18</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对非法印制发票的处罚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19</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对纳税人、扣缴义务人的开户银行或者其他金融机构拒绝接受</w:t>
            </w:r>
            <w:r w:rsidRPr="002D7FA4">
              <w:rPr>
                <w:rFonts w:ascii="宋体" w:hAnsi="宋体" w:cs="宋体" w:hint="eastAsia"/>
                <w:color w:val="000000"/>
                <w:szCs w:val="21"/>
              </w:rPr>
              <w:lastRenderedPageBreak/>
              <w:t>税务机关依法检查纳税人、扣缴义务人存款账户，或者拒绝执行税务机关</w:t>
            </w:r>
            <w:proofErr w:type="gramStart"/>
            <w:r w:rsidRPr="002D7FA4">
              <w:rPr>
                <w:rFonts w:ascii="宋体" w:hAnsi="宋体" w:cs="宋体" w:hint="eastAsia"/>
                <w:color w:val="000000"/>
                <w:szCs w:val="21"/>
              </w:rPr>
              <w:t>作出</w:t>
            </w:r>
            <w:proofErr w:type="gramEnd"/>
            <w:r w:rsidRPr="002D7FA4">
              <w:rPr>
                <w:rFonts w:ascii="宋体" w:hAnsi="宋体" w:cs="宋体" w:hint="eastAsia"/>
                <w:color w:val="000000"/>
                <w:szCs w:val="21"/>
              </w:rPr>
              <w:t>的冻结存款或者扣缴税款的决定，或者在接到税务机关的书面通知后帮助纳税人、扣缴义务人转移存款，造成税款流失的处罚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20</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未经税务机关依法委托征收税款的处罚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21</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对纳税人未按照规定办理税务登记证件验证或者换证手续的处罚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22</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对非法印制、转借、倒卖、变造或者伪造完税凭证的处罚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23</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对银行和其他金融机构未依照税收征管法的规定在从事生产、经营的纳税人的账户中登录税务登记证件号码，或者未按规定在税务登记证件中登录从事生产、经营的纳税人的账户账号的处罚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24</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对为纳税人、扣缴义务人非法提供银行账户、发票、证明或者其他方便，导致未缴、少缴税款或者骗取国家出口退税款的处罚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25</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对税务机关到车站、码头、机场、邮政企业及其分支机构检查纳税人有关情况时，有关单位拒绝的处罚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26</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对税务代理人违反税收法律、行政法规，造成纳税人未缴或者少缴税款的处罚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27</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对纳税人通过提供虚假的证明资料等手段，骗取税务登记证的处罚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28</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对扣缴义务人未按照规定办理扣缴税款登记的处罚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29</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对行政许可申请人隐瞒有关情况或者提供虚假材料申请税务行政许可的处罚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30</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对应当开具而未开具发票，或者未按照规定的时限、顺序、栏目，全部联次一次性开具发票，或者未加盖发票专用章的处罚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31</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对使用税控装置开具发票，未按期向主管税务机关报送开具发票的数据的处罚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32</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对使用非税控电子器具开具发票，未将非税控电子器具使用的软件程序说明资料报主管税务机关备案，或者未按照规定保存、报送开具发票的数据的处罚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33</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w:t>
            </w:r>
            <w:proofErr w:type="gramStart"/>
            <w:r w:rsidRPr="002D7FA4">
              <w:rPr>
                <w:rFonts w:ascii="宋体" w:hAnsi="宋体" w:cs="宋体" w:hint="eastAsia"/>
                <w:color w:val="000000"/>
                <w:szCs w:val="21"/>
              </w:rPr>
              <w:t>拆本</w:t>
            </w:r>
            <w:proofErr w:type="gramEnd"/>
            <w:r w:rsidRPr="002D7FA4">
              <w:rPr>
                <w:rFonts w:ascii="宋体" w:hAnsi="宋体" w:cs="宋体" w:hint="eastAsia"/>
                <w:color w:val="000000"/>
                <w:szCs w:val="21"/>
              </w:rPr>
              <w:t>使用发票的处罚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34</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对扩大发票使用范围的处罚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35</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对以其他凭证代替发票使用的处罚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36</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w:t>
            </w:r>
            <w:proofErr w:type="gramStart"/>
            <w:r w:rsidRPr="002D7FA4">
              <w:rPr>
                <w:rFonts w:ascii="宋体" w:hAnsi="宋体" w:cs="宋体" w:hint="eastAsia"/>
                <w:color w:val="000000"/>
                <w:szCs w:val="21"/>
              </w:rPr>
              <w:t>跨规定</w:t>
            </w:r>
            <w:proofErr w:type="gramEnd"/>
            <w:r w:rsidRPr="002D7FA4">
              <w:rPr>
                <w:rFonts w:ascii="宋体" w:hAnsi="宋体" w:cs="宋体" w:hint="eastAsia"/>
                <w:color w:val="000000"/>
                <w:szCs w:val="21"/>
              </w:rPr>
              <w:t>区域开具发票的处罚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37</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对未按照规定缴销发票的处罚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38</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对未按照规定存放和保管发票的处罚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39</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w:t>
            </w:r>
            <w:proofErr w:type="gramStart"/>
            <w:r w:rsidRPr="002D7FA4">
              <w:rPr>
                <w:rFonts w:ascii="宋体" w:hAnsi="宋体" w:cs="宋体" w:hint="eastAsia"/>
                <w:color w:val="000000"/>
                <w:szCs w:val="21"/>
              </w:rPr>
              <w:t>跨规定</w:t>
            </w:r>
            <w:proofErr w:type="gramEnd"/>
            <w:r w:rsidRPr="002D7FA4">
              <w:rPr>
                <w:rFonts w:ascii="宋体" w:hAnsi="宋体" w:cs="宋体" w:hint="eastAsia"/>
                <w:color w:val="000000"/>
                <w:szCs w:val="21"/>
              </w:rPr>
              <w:t>的使用区域携带、邮寄、运输空白发票，以及携带、邮寄或者运输空白发票出入境的处罚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40</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对丢失发票或者擅自损毁发票的处罚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41</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对虚开发票的处罚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42</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对非法代开发票的处罚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43</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对私自印制、伪造、变造发票，非法制造发票防伪专用品，伪造发票监制章的处罚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44</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对转借、转让、介绍他人转让发票、发票监制章和发票防伪专用品的处罚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45</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对知道或者应当知道是私自印制、伪造、变造、非法取得或者废止的发票而受让、开具、存放、携带、邮寄、运输的处罚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46</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对违反发票管理法规，导致其他单位或者个人未缴、少缴或者骗取税款的处罚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47</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对纳税人、纳税担保人采取欺骗、隐瞒等手段提供担保的处罚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48</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对非法为纳税人、纳税担保人实施虚假纳税担保提供方便的处罚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49</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对纳税人采取欺骗、隐瞒等手段提供担保，造成应缴税款损失的处罚</w:t>
            </w:r>
          </w:p>
        </w:tc>
        <w:tc>
          <w:tcPr>
            <w:tcW w:w="901" w:type="dxa"/>
          </w:tcPr>
          <w:p w:rsidR="0028128A" w:rsidRPr="002D7FA4" w:rsidRDefault="0028128A" w:rsidP="002D7FA4">
            <w:pPr>
              <w:spacing w:line="320" w:lineRule="exact"/>
            </w:pPr>
          </w:p>
        </w:tc>
      </w:tr>
      <w:tr w:rsidR="0051095F" w:rsidRPr="002D7FA4" w:rsidTr="001926EC">
        <w:tc>
          <w:tcPr>
            <w:tcW w:w="1101" w:type="dxa"/>
            <w:vMerge w:val="restart"/>
            <w:vAlign w:val="center"/>
          </w:tcPr>
          <w:p w:rsidR="0051095F" w:rsidRPr="008B55D3" w:rsidRDefault="0051095F" w:rsidP="001926EC">
            <w:pPr>
              <w:spacing w:line="320" w:lineRule="exact"/>
              <w:jc w:val="center"/>
              <w:rPr>
                <w:rFonts w:ascii="宋体" w:hAnsi="宋体"/>
                <w:b/>
                <w:szCs w:val="21"/>
              </w:rPr>
            </w:pPr>
            <w:r w:rsidRPr="008B55D3">
              <w:rPr>
                <w:rFonts w:ascii="宋体" w:hAnsi="宋体" w:hint="eastAsia"/>
                <w:b/>
                <w:szCs w:val="21"/>
              </w:rPr>
              <w:t>省工商局（</w:t>
            </w:r>
            <w:r>
              <w:rPr>
                <w:rFonts w:ascii="宋体" w:hAnsi="宋体" w:hint="eastAsia"/>
                <w:b/>
                <w:szCs w:val="21"/>
              </w:rPr>
              <w:t>239</w:t>
            </w:r>
            <w:r w:rsidRPr="008B55D3">
              <w:rPr>
                <w:rFonts w:ascii="宋体" w:hAnsi="宋体" w:hint="eastAsia"/>
                <w:b/>
                <w:szCs w:val="21"/>
              </w:rPr>
              <w:t>项）</w:t>
            </w:r>
          </w:p>
        </w:tc>
        <w:tc>
          <w:tcPr>
            <w:tcW w:w="708" w:type="dxa"/>
            <w:vAlign w:val="center"/>
          </w:tcPr>
          <w:p w:rsidR="0051095F" w:rsidRPr="002D7FA4" w:rsidRDefault="0051095F" w:rsidP="001926EC">
            <w:pPr>
              <w:spacing w:line="320" w:lineRule="exact"/>
              <w:jc w:val="center"/>
              <w:rPr>
                <w:rFonts w:ascii="宋体" w:hAnsi="宋体"/>
                <w:color w:val="000000"/>
                <w:szCs w:val="21"/>
              </w:rPr>
            </w:pPr>
            <w:r>
              <w:rPr>
                <w:rFonts w:ascii="宋体" w:hAnsi="宋体" w:hint="eastAsia"/>
                <w:color w:val="000000"/>
                <w:szCs w:val="21"/>
              </w:rPr>
              <w:t>1</w:t>
            </w:r>
          </w:p>
        </w:tc>
        <w:tc>
          <w:tcPr>
            <w:tcW w:w="5812" w:type="dxa"/>
          </w:tcPr>
          <w:p w:rsidR="0051095F" w:rsidRPr="0097025A" w:rsidRDefault="0051095F" w:rsidP="00822A4B">
            <w:r w:rsidRPr="0097025A">
              <w:rPr>
                <w:rFonts w:hint="eastAsia"/>
              </w:rPr>
              <w:t>对具有竞争关系的经营者达成、实施垄断协议行为的处罚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Pr="002D7FA4" w:rsidRDefault="0051095F" w:rsidP="001926EC">
            <w:pPr>
              <w:spacing w:line="320" w:lineRule="exact"/>
              <w:jc w:val="center"/>
              <w:rPr>
                <w:rFonts w:ascii="宋体" w:hAnsi="宋体"/>
                <w:color w:val="000000"/>
                <w:szCs w:val="21"/>
              </w:rPr>
            </w:pPr>
            <w:r>
              <w:rPr>
                <w:rFonts w:ascii="宋体" w:hAnsi="宋体" w:hint="eastAsia"/>
                <w:color w:val="000000"/>
                <w:szCs w:val="21"/>
              </w:rPr>
              <w:t>2</w:t>
            </w:r>
          </w:p>
        </w:tc>
        <w:tc>
          <w:tcPr>
            <w:tcW w:w="5812" w:type="dxa"/>
          </w:tcPr>
          <w:p w:rsidR="0051095F" w:rsidRPr="0097025A" w:rsidRDefault="0051095F" w:rsidP="00822A4B">
            <w:r w:rsidRPr="0097025A">
              <w:rPr>
                <w:rFonts w:hint="eastAsia"/>
              </w:rPr>
              <w:t>对具有市场支配地位的经营者滥用市场支配地位行为的处罚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Pr="002D7FA4" w:rsidRDefault="0051095F" w:rsidP="001926EC">
            <w:pPr>
              <w:spacing w:line="320" w:lineRule="exact"/>
              <w:jc w:val="center"/>
              <w:rPr>
                <w:rFonts w:ascii="宋体" w:hAnsi="宋体"/>
                <w:color w:val="000000"/>
                <w:szCs w:val="21"/>
              </w:rPr>
            </w:pPr>
            <w:r>
              <w:rPr>
                <w:rFonts w:ascii="宋体" w:hAnsi="宋体" w:hint="eastAsia"/>
                <w:color w:val="000000"/>
                <w:szCs w:val="21"/>
              </w:rPr>
              <w:t>3</w:t>
            </w:r>
          </w:p>
        </w:tc>
        <w:tc>
          <w:tcPr>
            <w:tcW w:w="5812" w:type="dxa"/>
          </w:tcPr>
          <w:p w:rsidR="0051095F" w:rsidRPr="0097025A" w:rsidRDefault="0051095F" w:rsidP="00822A4B">
            <w:r w:rsidRPr="0097025A">
              <w:rPr>
                <w:rFonts w:hint="eastAsia"/>
              </w:rPr>
              <w:t>对滥用知识产权排除限制竞争行为的处罚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Pr="002D7FA4" w:rsidRDefault="0051095F" w:rsidP="001926EC">
            <w:pPr>
              <w:spacing w:line="320" w:lineRule="exact"/>
              <w:jc w:val="center"/>
              <w:rPr>
                <w:rFonts w:ascii="宋体" w:hAnsi="宋体"/>
                <w:color w:val="000000"/>
                <w:szCs w:val="21"/>
              </w:rPr>
            </w:pPr>
            <w:r>
              <w:rPr>
                <w:rFonts w:ascii="宋体" w:hAnsi="宋体" w:hint="eastAsia"/>
                <w:color w:val="000000"/>
                <w:szCs w:val="21"/>
              </w:rPr>
              <w:t>4</w:t>
            </w:r>
          </w:p>
        </w:tc>
        <w:tc>
          <w:tcPr>
            <w:tcW w:w="5812" w:type="dxa"/>
          </w:tcPr>
          <w:p w:rsidR="0051095F" w:rsidRPr="0097025A" w:rsidRDefault="0051095F" w:rsidP="00822A4B">
            <w:r w:rsidRPr="0097025A">
              <w:rPr>
                <w:rFonts w:hint="eastAsia"/>
              </w:rPr>
              <w:t>对行业协会组织本行业经营者从事垄断协议行为的处罚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Pr="002D7FA4" w:rsidRDefault="0051095F" w:rsidP="001926EC">
            <w:pPr>
              <w:spacing w:line="320" w:lineRule="exact"/>
              <w:jc w:val="center"/>
              <w:rPr>
                <w:rFonts w:ascii="宋体" w:hAnsi="宋体"/>
                <w:color w:val="000000"/>
                <w:szCs w:val="21"/>
              </w:rPr>
            </w:pPr>
            <w:r>
              <w:rPr>
                <w:rFonts w:ascii="宋体" w:hAnsi="宋体" w:hint="eastAsia"/>
                <w:color w:val="000000"/>
                <w:szCs w:val="21"/>
              </w:rPr>
              <w:t>5</w:t>
            </w:r>
          </w:p>
        </w:tc>
        <w:tc>
          <w:tcPr>
            <w:tcW w:w="5812" w:type="dxa"/>
          </w:tcPr>
          <w:p w:rsidR="0051095F" w:rsidRPr="0097025A" w:rsidRDefault="0051095F" w:rsidP="00822A4B">
            <w:r w:rsidRPr="0097025A">
              <w:rPr>
                <w:rFonts w:hint="eastAsia"/>
              </w:rPr>
              <w:t>对假冒他人注册商标行为的处罚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Pr="002D7FA4" w:rsidRDefault="0051095F" w:rsidP="001926EC">
            <w:pPr>
              <w:spacing w:line="320" w:lineRule="exact"/>
              <w:jc w:val="center"/>
              <w:rPr>
                <w:rFonts w:ascii="宋体" w:hAnsi="宋体"/>
                <w:color w:val="000000"/>
                <w:szCs w:val="21"/>
              </w:rPr>
            </w:pPr>
            <w:r>
              <w:rPr>
                <w:rFonts w:ascii="宋体" w:hAnsi="宋体" w:hint="eastAsia"/>
                <w:color w:val="000000"/>
                <w:szCs w:val="21"/>
              </w:rPr>
              <w:t>6</w:t>
            </w:r>
          </w:p>
        </w:tc>
        <w:tc>
          <w:tcPr>
            <w:tcW w:w="5812" w:type="dxa"/>
          </w:tcPr>
          <w:p w:rsidR="0051095F" w:rsidRPr="0097025A" w:rsidRDefault="0051095F" w:rsidP="00822A4B">
            <w:r w:rsidRPr="0097025A">
              <w:rPr>
                <w:rFonts w:hint="eastAsia"/>
              </w:rPr>
              <w:t>对仿冒知名商品特有名称、包装、装潢行为的处罚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Pr="002D7FA4" w:rsidRDefault="0051095F" w:rsidP="001926EC">
            <w:pPr>
              <w:spacing w:line="320" w:lineRule="exact"/>
              <w:jc w:val="center"/>
              <w:rPr>
                <w:rFonts w:ascii="宋体" w:hAnsi="宋体"/>
                <w:color w:val="000000"/>
                <w:szCs w:val="21"/>
              </w:rPr>
            </w:pPr>
            <w:r>
              <w:rPr>
                <w:rFonts w:ascii="宋体" w:hAnsi="宋体" w:hint="eastAsia"/>
                <w:color w:val="000000"/>
                <w:szCs w:val="21"/>
              </w:rPr>
              <w:t>7</w:t>
            </w:r>
          </w:p>
        </w:tc>
        <w:tc>
          <w:tcPr>
            <w:tcW w:w="5812" w:type="dxa"/>
          </w:tcPr>
          <w:p w:rsidR="0051095F" w:rsidRPr="0097025A" w:rsidRDefault="0051095F" w:rsidP="00822A4B">
            <w:r w:rsidRPr="0097025A">
              <w:rPr>
                <w:rFonts w:hint="eastAsia"/>
              </w:rPr>
              <w:t>对经营者明知是仿冒商品而销售行为的处罚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Pr="002D7FA4" w:rsidRDefault="0051095F" w:rsidP="001926EC">
            <w:pPr>
              <w:spacing w:line="320" w:lineRule="exact"/>
              <w:jc w:val="center"/>
              <w:rPr>
                <w:rFonts w:ascii="宋体" w:hAnsi="宋体"/>
                <w:color w:val="000000"/>
                <w:szCs w:val="21"/>
              </w:rPr>
            </w:pPr>
            <w:r>
              <w:rPr>
                <w:rFonts w:ascii="宋体" w:hAnsi="宋体" w:hint="eastAsia"/>
                <w:color w:val="000000"/>
                <w:szCs w:val="21"/>
              </w:rPr>
              <w:t>8</w:t>
            </w:r>
          </w:p>
        </w:tc>
        <w:tc>
          <w:tcPr>
            <w:tcW w:w="5812" w:type="dxa"/>
          </w:tcPr>
          <w:p w:rsidR="0051095F" w:rsidRPr="0097025A" w:rsidRDefault="0051095F" w:rsidP="00822A4B">
            <w:r w:rsidRPr="0097025A">
              <w:rPr>
                <w:rFonts w:hint="eastAsia"/>
              </w:rPr>
              <w:t>对擅自使用他人的企业名称或者姓名，引人误认为是他人的商品的处罚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Pr="002D7FA4" w:rsidRDefault="0051095F" w:rsidP="001926EC">
            <w:pPr>
              <w:spacing w:line="320" w:lineRule="exact"/>
              <w:jc w:val="center"/>
              <w:rPr>
                <w:rFonts w:ascii="宋体" w:hAnsi="宋体"/>
                <w:color w:val="000000"/>
                <w:szCs w:val="21"/>
              </w:rPr>
            </w:pPr>
            <w:r>
              <w:rPr>
                <w:rFonts w:ascii="宋体" w:hAnsi="宋体" w:hint="eastAsia"/>
                <w:color w:val="000000"/>
                <w:szCs w:val="21"/>
              </w:rPr>
              <w:t>9</w:t>
            </w:r>
          </w:p>
        </w:tc>
        <w:tc>
          <w:tcPr>
            <w:tcW w:w="5812" w:type="dxa"/>
          </w:tcPr>
          <w:p w:rsidR="0051095F" w:rsidRPr="0097025A" w:rsidRDefault="0051095F" w:rsidP="00822A4B">
            <w:r w:rsidRPr="0097025A">
              <w:rPr>
                <w:rFonts w:hint="eastAsia"/>
              </w:rPr>
              <w:t>对商品质量做虚假表示的处罚</w:t>
            </w:r>
          </w:p>
        </w:tc>
        <w:tc>
          <w:tcPr>
            <w:tcW w:w="901" w:type="dxa"/>
          </w:tcPr>
          <w:p w:rsidR="0051095F" w:rsidRPr="002D7FA4" w:rsidRDefault="0051095F" w:rsidP="002D7FA4">
            <w:pPr>
              <w:spacing w:line="320" w:lineRule="exact"/>
            </w:pPr>
          </w:p>
        </w:tc>
      </w:tr>
      <w:tr w:rsidR="0051095F" w:rsidRPr="000C4376"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Pr="002D7FA4" w:rsidRDefault="0051095F" w:rsidP="001926EC">
            <w:pPr>
              <w:spacing w:line="320" w:lineRule="exact"/>
              <w:jc w:val="center"/>
              <w:rPr>
                <w:rFonts w:ascii="宋体" w:hAnsi="宋体"/>
                <w:color w:val="000000"/>
                <w:szCs w:val="21"/>
              </w:rPr>
            </w:pPr>
            <w:r>
              <w:rPr>
                <w:rFonts w:ascii="宋体" w:hAnsi="宋体" w:hint="eastAsia"/>
                <w:color w:val="000000"/>
                <w:szCs w:val="21"/>
              </w:rPr>
              <w:t>10</w:t>
            </w:r>
          </w:p>
        </w:tc>
        <w:tc>
          <w:tcPr>
            <w:tcW w:w="5812" w:type="dxa"/>
          </w:tcPr>
          <w:p w:rsidR="0051095F" w:rsidRPr="0097025A" w:rsidRDefault="0051095F" w:rsidP="00822A4B">
            <w:r w:rsidRPr="0097025A">
              <w:rPr>
                <w:rFonts w:hint="eastAsia"/>
              </w:rPr>
              <w:t>对限制竞争行为的处罚</w:t>
            </w:r>
          </w:p>
        </w:tc>
        <w:tc>
          <w:tcPr>
            <w:tcW w:w="901" w:type="dxa"/>
          </w:tcPr>
          <w:p w:rsidR="0051095F" w:rsidRPr="002D7FA4" w:rsidRDefault="0051095F" w:rsidP="002D7FA4">
            <w:pPr>
              <w:spacing w:line="320" w:lineRule="exact"/>
            </w:pPr>
          </w:p>
        </w:tc>
      </w:tr>
      <w:tr w:rsidR="0051095F" w:rsidRPr="000C4376"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11</w:t>
            </w:r>
          </w:p>
        </w:tc>
        <w:tc>
          <w:tcPr>
            <w:tcW w:w="5812" w:type="dxa"/>
          </w:tcPr>
          <w:p w:rsidR="0051095F" w:rsidRPr="0097025A" w:rsidRDefault="0051095F" w:rsidP="00822A4B">
            <w:r w:rsidRPr="0097025A">
              <w:rPr>
                <w:rFonts w:hint="eastAsia"/>
              </w:rPr>
              <w:t>对政府及所属部门限制竞争行为的建议及对被其指定的经营者的处罚</w:t>
            </w:r>
          </w:p>
        </w:tc>
        <w:tc>
          <w:tcPr>
            <w:tcW w:w="901" w:type="dxa"/>
          </w:tcPr>
          <w:p w:rsidR="0051095F" w:rsidRPr="002D7FA4" w:rsidRDefault="0051095F" w:rsidP="002D7FA4">
            <w:pPr>
              <w:spacing w:line="320" w:lineRule="exact"/>
            </w:pPr>
          </w:p>
        </w:tc>
      </w:tr>
      <w:tr w:rsidR="0051095F" w:rsidRPr="000C4376"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12</w:t>
            </w:r>
          </w:p>
        </w:tc>
        <w:tc>
          <w:tcPr>
            <w:tcW w:w="5812" w:type="dxa"/>
          </w:tcPr>
          <w:p w:rsidR="0051095F" w:rsidRDefault="0051095F" w:rsidP="00822A4B">
            <w:r w:rsidRPr="0097025A">
              <w:rPr>
                <w:rFonts w:hint="eastAsia"/>
              </w:rPr>
              <w:t>对商业贿赂行为的处罚</w:t>
            </w:r>
          </w:p>
        </w:tc>
        <w:tc>
          <w:tcPr>
            <w:tcW w:w="901" w:type="dxa"/>
          </w:tcPr>
          <w:p w:rsidR="0051095F" w:rsidRPr="002D7FA4" w:rsidRDefault="0051095F" w:rsidP="002D7FA4">
            <w:pPr>
              <w:spacing w:line="320" w:lineRule="exact"/>
            </w:pPr>
          </w:p>
        </w:tc>
      </w:tr>
      <w:tr w:rsidR="0051095F" w:rsidRPr="000C4376"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13</w:t>
            </w:r>
          </w:p>
        </w:tc>
        <w:tc>
          <w:tcPr>
            <w:tcW w:w="5812" w:type="dxa"/>
          </w:tcPr>
          <w:p w:rsidR="0051095F" w:rsidRPr="00BC3801" w:rsidRDefault="0051095F" w:rsidP="00822A4B">
            <w:r w:rsidRPr="00BC3801">
              <w:rPr>
                <w:rFonts w:hint="eastAsia"/>
              </w:rPr>
              <w:t>对虚假宣传行为的处罚</w:t>
            </w:r>
          </w:p>
        </w:tc>
        <w:tc>
          <w:tcPr>
            <w:tcW w:w="901" w:type="dxa"/>
          </w:tcPr>
          <w:p w:rsidR="0051095F" w:rsidRPr="002D7FA4" w:rsidRDefault="0051095F" w:rsidP="002D7FA4">
            <w:pPr>
              <w:spacing w:line="320" w:lineRule="exact"/>
            </w:pPr>
          </w:p>
        </w:tc>
      </w:tr>
      <w:tr w:rsidR="0051095F" w:rsidRPr="000C4376"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14</w:t>
            </w:r>
          </w:p>
        </w:tc>
        <w:tc>
          <w:tcPr>
            <w:tcW w:w="5812" w:type="dxa"/>
          </w:tcPr>
          <w:p w:rsidR="0051095F" w:rsidRPr="00BC3801" w:rsidRDefault="0051095F" w:rsidP="00822A4B">
            <w:r w:rsidRPr="00BC3801">
              <w:rPr>
                <w:rFonts w:hint="eastAsia"/>
              </w:rPr>
              <w:t>对侵犯商业秘密行为的处罚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15</w:t>
            </w:r>
          </w:p>
        </w:tc>
        <w:tc>
          <w:tcPr>
            <w:tcW w:w="5812" w:type="dxa"/>
          </w:tcPr>
          <w:p w:rsidR="0051095F" w:rsidRPr="00BC3801" w:rsidRDefault="0051095F" w:rsidP="00822A4B">
            <w:r w:rsidRPr="00BC3801">
              <w:rPr>
                <w:rFonts w:hint="eastAsia"/>
              </w:rPr>
              <w:t>对低于成本价销售行为的处罚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16</w:t>
            </w:r>
          </w:p>
        </w:tc>
        <w:tc>
          <w:tcPr>
            <w:tcW w:w="5812" w:type="dxa"/>
          </w:tcPr>
          <w:p w:rsidR="0051095F" w:rsidRPr="00BC3801" w:rsidRDefault="0051095F" w:rsidP="00822A4B">
            <w:r w:rsidRPr="00BC3801">
              <w:rPr>
                <w:rFonts w:hint="eastAsia"/>
              </w:rPr>
              <w:t>对搭售或附加不合理交易条件行为的处罚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17</w:t>
            </w:r>
          </w:p>
        </w:tc>
        <w:tc>
          <w:tcPr>
            <w:tcW w:w="5812" w:type="dxa"/>
          </w:tcPr>
          <w:p w:rsidR="0051095F" w:rsidRPr="00BC3801" w:rsidRDefault="0051095F" w:rsidP="00822A4B">
            <w:r w:rsidRPr="00BC3801">
              <w:rPr>
                <w:rFonts w:hint="eastAsia"/>
              </w:rPr>
              <w:t>对不正当有奖销售行为的处罚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18</w:t>
            </w:r>
          </w:p>
        </w:tc>
        <w:tc>
          <w:tcPr>
            <w:tcW w:w="5812" w:type="dxa"/>
          </w:tcPr>
          <w:p w:rsidR="0051095F" w:rsidRPr="00BC3801" w:rsidRDefault="0051095F" w:rsidP="00822A4B">
            <w:r w:rsidRPr="00BC3801">
              <w:rPr>
                <w:rFonts w:hint="eastAsia"/>
              </w:rPr>
              <w:t>对商业诋毁行为的处罚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19</w:t>
            </w:r>
          </w:p>
        </w:tc>
        <w:tc>
          <w:tcPr>
            <w:tcW w:w="5812" w:type="dxa"/>
          </w:tcPr>
          <w:p w:rsidR="0051095F" w:rsidRPr="00BC3801" w:rsidRDefault="0051095F" w:rsidP="00822A4B">
            <w:r w:rsidRPr="00BC3801">
              <w:rPr>
                <w:rFonts w:hint="eastAsia"/>
              </w:rPr>
              <w:t>对假借名义、价格欺骗行为的处罚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Pr="002D7FA4" w:rsidRDefault="0051095F" w:rsidP="001926EC">
            <w:pPr>
              <w:spacing w:line="320" w:lineRule="exact"/>
              <w:jc w:val="center"/>
              <w:rPr>
                <w:rFonts w:ascii="宋体" w:hAnsi="宋体"/>
                <w:color w:val="000000"/>
                <w:szCs w:val="21"/>
              </w:rPr>
            </w:pPr>
            <w:r>
              <w:rPr>
                <w:rFonts w:ascii="宋体" w:hAnsi="宋体" w:hint="eastAsia"/>
                <w:color w:val="000000"/>
                <w:szCs w:val="21"/>
              </w:rPr>
              <w:t>20</w:t>
            </w:r>
          </w:p>
        </w:tc>
        <w:tc>
          <w:tcPr>
            <w:tcW w:w="5812" w:type="dxa"/>
          </w:tcPr>
          <w:p w:rsidR="0051095F" w:rsidRPr="00BC3801" w:rsidRDefault="0051095F" w:rsidP="00822A4B">
            <w:r w:rsidRPr="00BC3801">
              <w:rPr>
                <w:rFonts w:hint="eastAsia"/>
              </w:rPr>
              <w:t>对还本销售行为的处罚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21</w:t>
            </w:r>
          </w:p>
        </w:tc>
        <w:tc>
          <w:tcPr>
            <w:tcW w:w="5812" w:type="dxa"/>
          </w:tcPr>
          <w:p w:rsidR="0051095F" w:rsidRPr="00BC3801" w:rsidRDefault="0051095F" w:rsidP="00822A4B">
            <w:r w:rsidRPr="00BC3801">
              <w:rPr>
                <w:rFonts w:hint="eastAsia"/>
              </w:rPr>
              <w:t>对妨碍执法检查行为的处罚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22</w:t>
            </w:r>
          </w:p>
        </w:tc>
        <w:tc>
          <w:tcPr>
            <w:tcW w:w="5812" w:type="dxa"/>
          </w:tcPr>
          <w:p w:rsidR="0051095F" w:rsidRDefault="0051095F" w:rsidP="00822A4B">
            <w:r w:rsidRPr="00BC3801">
              <w:rPr>
                <w:rFonts w:hint="eastAsia"/>
              </w:rPr>
              <w:t>对串通投标、抬高标价或者压低标价行为的处罚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23</w:t>
            </w:r>
          </w:p>
        </w:tc>
        <w:tc>
          <w:tcPr>
            <w:tcW w:w="5812" w:type="dxa"/>
          </w:tcPr>
          <w:p w:rsidR="0051095F" w:rsidRPr="00835C07" w:rsidRDefault="0051095F" w:rsidP="00822A4B">
            <w:r w:rsidRPr="00835C07">
              <w:rPr>
                <w:rFonts w:hint="eastAsia"/>
              </w:rPr>
              <w:t>对强迫交易行为的处罚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24</w:t>
            </w:r>
          </w:p>
        </w:tc>
        <w:tc>
          <w:tcPr>
            <w:tcW w:w="5812" w:type="dxa"/>
          </w:tcPr>
          <w:p w:rsidR="0051095F" w:rsidRPr="00835C07" w:rsidRDefault="0051095F" w:rsidP="00822A4B">
            <w:r w:rsidRPr="00835C07">
              <w:rPr>
                <w:rFonts w:hint="eastAsia"/>
              </w:rPr>
              <w:t>对零售商、供应商不公平交易的处罚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25</w:t>
            </w:r>
          </w:p>
        </w:tc>
        <w:tc>
          <w:tcPr>
            <w:tcW w:w="5812" w:type="dxa"/>
          </w:tcPr>
          <w:p w:rsidR="0051095F" w:rsidRDefault="0051095F" w:rsidP="00822A4B">
            <w:r w:rsidRPr="00835C07">
              <w:rPr>
                <w:rFonts w:hint="eastAsia"/>
              </w:rPr>
              <w:t>对违反国家军服管理规定的处罚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26</w:t>
            </w:r>
          </w:p>
        </w:tc>
        <w:tc>
          <w:tcPr>
            <w:tcW w:w="5812" w:type="dxa"/>
          </w:tcPr>
          <w:p w:rsidR="0051095F" w:rsidRPr="00E0783C" w:rsidRDefault="0051095F" w:rsidP="000C4376">
            <w:r w:rsidRPr="008C4A9E">
              <w:rPr>
                <w:rFonts w:hint="eastAsia"/>
              </w:rPr>
              <w:t>对直销违法行为的处罚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27</w:t>
            </w:r>
          </w:p>
        </w:tc>
        <w:tc>
          <w:tcPr>
            <w:tcW w:w="5812" w:type="dxa"/>
          </w:tcPr>
          <w:p w:rsidR="0051095F" w:rsidRPr="00E0783C" w:rsidRDefault="0051095F" w:rsidP="000C4376">
            <w:r w:rsidRPr="008C4A9E">
              <w:rPr>
                <w:rFonts w:hint="eastAsia"/>
              </w:rPr>
              <w:t>对传销行为的处罚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28</w:t>
            </w:r>
          </w:p>
        </w:tc>
        <w:tc>
          <w:tcPr>
            <w:tcW w:w="5812" w:type="dxa"/>
          </w:tcPr>
          <w:p w:rsidR="0051095F" w:rsidRPr="00E0783C" w:rsidRDefault="0051095F" w:rsidP="000C4376">
            <w:r w:rsidRPr="008C4A9E">
              <w:rPr>
                <w:rFonts w:hint="eastAsia"/>
              </w:rPr>
              <w:t>对企业名称登记违法行为的处罚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29</w:t>
            </w:r>
          </w:p>
        </w:tc>
        <w:tc>
          <w:tcPr>
            <w:tcW w:w="5812" w:type="dxa"/>
          </w:tcPr>
          <w:p w:rsidR="0051095F" w:rsidRPr="00E0783C" w:rsidRDefault="0051095F" w:rsidP="000C4376">
            <w:r w:rsidRPr="008C4A9E">
              <w:rPr>
                <w:rFonts w:hint="eastAsia"/>
              </w:rPr>
              <w:t>对违反个人独资企业登记管理相关规定的行为的处罚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30</w:t>
            </w:r>
          </w:p>
        </w:tc>
        <w:tc>
          <w:tcPr>
            <w:tcW w:w="5812" w:type="dxa"/>
          </w:tcPr>
          <w:p w:rsidR="0051095F" w:rsidRPr="00E0783C" w:rsidRDefault="0051095F" w:rsidP="000C4376">
            <w:r w:rsidRPr="009F5351">
              <w:rPr>
                <w:rFonts w:hint="eastAsia"/>
              </w:rPr>
              <w:t>对违反合伙企业登记管理相关规定的行为的处罚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31</w:t>
            </w:r>
          </w:p>
        </w:tc>
        <w:tc>
          <w:tcPr>
            <w:tcW w:w="5812" w:type="dxa"/>
          </w:tcPr>
          <w:p w:rsidR="0051095F" w:rsidRPr="003831D0" w:rsidRDefault="0051095F" w:rsidP="009271B7">
            <w:r w:rsidRPr="009F5351">
              <w:rPr>
                <w:rFonts w:hint="eastAsia"/>
              </w:rPr>
              <w:t>对外国企业常驻代表机构违法行为的处罚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32</w:t>
            </w:r>
          </w:p>
        </w:tc>
        <w:tc>
          <w:tcPr>
            <w:tcW w:w="5812" w:type="dxa"/>
          </w:tcPr>
          <w:p w:rsidR="0051095F" w:rsidRPr="003831D0" w:rsidRDefault="0051095F" w:rsidP="009271B7">
            <w:r w:rsidRPr="009F5351">
              <w:rPr>
                <w:rFonts w:hint="eastAsia"/>
              </w:rPr>
              <w:t>对外商投资合伙企业违法行为的处罚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33</w:t>
            </w:r>
          </w:p>
        </w:tc>
        <w:tc>
          <w:tcPr>
            <w:tcW w:w="5812" w:type="dxa"/>
          </w:tcPr>
          <w:p w:rsidR="0051095F" w:rsidRPr="006E03A5" w:rsidRDefault="0051095F" w:rsidP="004C3843">
            <w:r w:rsidRPr="006E03A5">
              <w:rPr>
                <w:rFonts w:hint="eastAsia"/>
              </w:rPr>
              <w:t>对虚报注册资本取得公司登记的处罚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34</w:t>
            </w:r>
          </w:p>
        </w:tc>
        <w:tc>
          <w:tcPr>
            <w:tcW w:w="5812" w:type="dxa"/>
          </w:tcPr>
          <w:p w:rsidR="0051095F" w:rsidRPr="006E03A5" w:rsidRDefault="0051095F" w:rsidP="004C3843">
            <w:r w:rsidRPr="006E03A5">
              <w:rPr>
                <w:rFonts w:hint="eastAsia"/>
              </w:rPr>
              <w:t>对提交虚假材料或者采取其他欺诈手段隐瞒重要事实取得公司登记的处罚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35</w:t>
            </w:r>
          </w:p>
        </w:tc>
        <w:tc>
          <w:tcPr>
            <w:tcW w:w="5812" w:type="dxa"/>
          </w:tcPr>
          <w:p w:rsidR="0051095F" w:rsidRPr="006E03A5" w:rsidRDefault="0051095F" w:rsidP="004C3843">
            <w:r w:rsidRPr="006E03A5">
              <w:rPr>
                <w:rFonts w:hint="eastAsia"/>
              </w:rPr>
              <w:t>对企业法人申请登记时隐瞒真实情况、弄虚作假的处罚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36</w:t>
            </w:r>
          </w:p>
        </w:tc>
        <w:tc>
          <w:tcPr>
            <w:tcW w:w="5812" w:type="dxa"/>
          </w:tcPr>
          <w:p w:rsidR="0051095F" w:rsidRPr="006E03A5" w:rsidRDefault="0051095F" w:rsidP="004C3843">
            <w:r w:rsidRPr="006E03A5">
              <w:rPr>
                <w:rFonts w:hint="eastAsia"/>
              </w:rPr>
              <w:t>对隐瞒真实情况，采用欺骗手段取得法定代表人资格的处罚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37</w:t>
            </w:r>
          </w:p>
        </w:tc>
        <w:tc>
          <w:tcPr>
            <w:tcW w:w="5812" w:type="dxa"/>
          </w:tcPr>
          <w:p w:rsidR="0051095F" w:rsidRPr="006E03A5" w:rsidRDefault="0051095F" w:rsidP="004C3843">
            <w:r w:rsidRPr="006E03A5">
              <w:rPr>
                <w:rFonts w:hint="eastAsia"/>
              </w:rPr>
              <w:t>对公司的发起人、股东虚假出资，未交付或者未按期交付作为出资的货币或者非货币财产的处罚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38</w:t>
            </w:r>
          </w:p>
        </w:tc>
        <w:tc>
          <w:tcPr>
            <w:tcW w:w="5812" w:type="dxa"/>
          </w:tcPr>
          <w:p w:rsidR="0051095F" w:rsidRPr="006E03A5" w:rsidRDefault="0051095F" w:rsidP="004C3843">
            <w:r w:rsidRPr="006E03A5">
              <w:rPr>
                <w:rFonts w:hint="eastAsia"/>
              </w:rPr>
              <w:t>对公司的发起人、股东在公司成立后抽逃出资的处罚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39</w:t>
            </w:r>
          </w:p>
        </w:tc>
        <w:tc>
          <w:tcPr>
            <w:tcW w:w="5812" w:type="dxa"/>
          </w:tcPr>
          <w:p w:rsidR="0051095F" w:rsidRPr="006E03A5" w:rsidRDefault="0051095F" w:rsidP="004C3843">
            <w:r w:rsidRPr="006E03A5">
              <w:rPr>
                <w:rFonts w:hint="eastAsia"/>
              </w:rPr>
              <w:t>对企业法人抽逃、转移资金，隐匿财产逃避债务的处罚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40</w:t>
            </w:r>
          </w:p>
        </w:tc>
        <w:tc>
          <w:tcPr>
            <w:tcW w:w="5812" w:type="dxa"/>
          </w:tcPr>
          <w:p w:rsidR="0051095F" w:rsidRPr="006E03A5" w:rsidRDefault="0051095F" w:rsidP="004C3843">
            <w:r w:rsidRPr="006E03A5">
              <w:rPr>
                <w:rFonts w:hint="eastAsia"/>
              </w:rPr>
              <w:t>对公司在合并、分立、减少注册资本或者进行清算时，不依照规定通知或者公告债权人的处罚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41</w:t>
            </w:r>
          </w:p>
        </w:tc>
        <w:tc>
          <w:tcPr>
            <w:tcW w:w="5812" w:type="dxa"/>
          </w:tcPr>
          <w:p w:rsidR="0051095F" w:rsidRPr="006E03A5" w:rsidRDefault="0051095F" w:rsidP="004C3843">
            <w:r w:rsidRPr="006E03A5">
              <w:rPr>
                <w:rFonts w:hint="eastAsia"/>
              </w:rPr>
              <w:t>对公司在进行清算时，隐匿财产，对资产负债表或者财产清单作虚假记载或者在未清偿债务前分配公司财产的处罚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42</w:t>
            </w:r>
          </w:p>
        </w:tc>
        <w:tc>
          <w:tcPr>
            <w:tcW w:w="5812" w:type="dxa"/>
          </w:tcPr>
          <w:p w:rsidR="0051095F" w:rsidRDefault="0051095F" w:rsidP="004C3843">
            <w:r w:rsidRPr="006E03A5">
              <w:rPr>
                <w:rFonts w:hint="eastAsia"/>
              </w:rPr>
              <w:t>对公司在清算期间开展与清算无关的经营活动的处罚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43</w:t>
            </w:r>
          </w:p>
        </w:tc>
        <w:tc>
          <w:tcPr>
            <w:tcW w:w="5812" w:type="dxa"/>
          </w:tcPr>
          <w:p w:rsidR="0051095F" w:rsidRPr="0001403E" w:rsidRDefault="0051095F" w:rsidP="004C3843">
            <w:r w:rsidRPr="0001403E">
              <w:rPr>
                <w:rFonts w:hint="eastAsia"/>
              </w:rPr>
              <w:t>对公司清算组成员利用职权徇私舞弊、谋取非法收入或者侵占公司财产的处罚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44</w:t>
            </w:r>
          </w:p>
        </w:tc>
        <w:tc>
          <w:tcPr>
            <w:tcW w:w="5812" w:type="dxa"/>
          </w:tcPr>
          <w:p w:rsidR="0051095F" w:rsidRPr="0001403E" w:rsidRDefault="0051095F" w:rsidP="004C3843">
            <w:r w:rsidRPr="0001403E">
              <w:rPr>
                <w:rFonts w:hint="eastAsia"/>
              </w:rPr>
              <w:t>对承担公司资产评估、验资或者验证的机构提供虚假材料，或者因过失提供有重大遗漏的报告的处罚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45</w:t>
            </w:r>
          </w:p>
        </w:tc>
        <w:tc>
          <w:tcPr>
            <w:tcW w:w="5812" w:type="dxa"/>
          </w:tcPr>
          <w:p w:rsidR="0051095F" w:rsidRPr="0001403E" w:rsidRDefault="0051095F" w:rsidP="004C3843">
            <w:r w:rsidRPr="0001403E">
              <w:rPr>
                <w:rFonts w:hint="eastAsia"/>
              </w:rPr>
              <w:t>对未依法登记为有限责任公司或者股份有限公司，而冒用有限责任公司或者股份有限公司名义的处罚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46</w:t>
            </w:r>
          </w:p>
        </w:tc>
        <w:tc>
          <w:tcPr>
            <w:tcW w:w="5812" w:type="dxa"/>
          </w:tcPr>
          <w:p w:rsidR="0051095F" w:rsidRPr="0001403E" w:rsidRDefault="0051095F" w:rsidP="004C3843">
            <w:r w:rsidRPr="0001403E">
              <w:rPr>
                <w:rFonts w:hint="eastAsia"/>
              </w:rPr>
              <w:t>对未依法登记为有限责任公司或者股份有限公司的分公司，而冒用有限责任公司或者股份有限公司的分公司名义的处罚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47</w:t>
            </w:r>
          </w:p>
        </w:tc>
        <w:tc>
          <w:tcPr>
            <w:tcW w:w="5812" w:type="dxa"/>
          </w:tcPr>
          <w:p w:rsidR="0051095F" w:rsidRPr="0001403E" w:rsidRDefault="0051095F" w:rsidP="004C3843">
            <w:r w:rsidRPr="0001403E">
              <w:rPr>
                <w:rFonts w:hint="eastAsia"/>
              </w:rPr>
              <w:t>对企业和经营单位未经核准登记注册擅自开业的处罚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48</w:t>
            </w:r>
          </w:p>
        </w:tc>
        <w:tc>
          <w:tcPr>
            <w:tcW w:w="5812" w:type="dxa"/>
          </w:tcPr>
          <w:p w:rsidR="0051095F" w:rsidRPr="0001403E" w:rsidRDefault="0051095F" w:rsidP="004C3843">
            <w:r w:rsidRPr="0001403E">
              <w:rPr>
                <w:rFonts w:hint="eastAsia"/>
              </w:rPr>
              <w:t>对公司成立后无正当理由超过六个月未开业的，或者开业后自行停业连续六个月以上的处罚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49</w:t>
            </w:r>
          </w:p>
        </w:tc>
        <w:tc>
          <w:tcPr>
            <w:tcW w:w="5812" w:type="dxa"/>
          </w:tcPr>
          <w:p w:rsidR="0051095F" w:rsidRPr="0001403E" w:rsidRDefault="0051095F" w:rsidP="004C3843">
            <w:r w:rsidRPr="0001403E">
              <w:rPr>
                <w:rFonts w:hint="eastAsia"/>
              </w:rPr>
              <w:t>对企业法人领取《企业法人营业执照》后，满六个月尚未开展经营活动或者停止经营活动满一年的处罚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50</w:t>
            </w:r>
          </w:p>
        </w:tc>
        <w:tc>
          <w:tcPr>
            <w:tcW w:w="5812" w:type="dxa"/>
          </w:tcPr>
          <w:p w:rsidR="0051095F" w:rsidRPr="0001403E" w:rsidRDefault="0051095F" w:rsidP="004C3843">
            <w:r w:rsidRPr="0001403E">
              <w:rPr>
                <w:rFonts w:hint="eastAsia"/>
              </w:rPr>
              <w:t>对登记事项发生变更时，未依照规定办理有关变更登记的处罚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51</w:t>
            </w:r>
          </w:p>
        </w:tc>
        <w:tc>
          <w:tcPr>
            <w:tcW w:w="5812" w:type="dxa"/>
          </w:tcPr>
          <w:p w:rsidR="0051095F" w:rsidRPr="0001403E" w:rsidRDefault="0051095F" w:rsidP="004C3843">
            <w:r w:rsidRPr="0001403E">
              <w:rPr>
                <w:rFonts w:hint="eastAsia"/>
              </w:rPr>
              <w:t>对公司未依照规定办理有关备案的处罚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52</w:t>
            </w:r>
          </w:p>
        </w:tc>
        <w:tc>
          <w:tcPr>
            <w:tcW w:w="5812" w:type="dxa"/>
          </w:tcPr>
          <w:p w:rsidR="0051095F" w:rsidRDefault="0051095F" w:rsidP="004C3843">
            <w:r w:rsidRPr="0001403E">
              <w:rPr>
                <w:rFonts w:hint="eastAsia"/>
              </w:rPr>
              <w:t>对不按照规定办理注销登记的处罚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53</w:t>
            </w:r>
          </w:p>
        </w:tc>
        <w:tc>
          <w:tcPr>
            <w:tcW w:w="5812" w:type="dxa"/>
          </w:tcPr>
          <w:p w:rsidR="0051095F" w:rsidRPr="008D477A" w:rsidRDefault="0051095F" w:rsidP="004C3843">
            <w:r w:rsidRPr="008D477A">
              <w:rPr>
                <w:rFonts w:hint="eastAsia"/>
              </w:rPr>
              <w:t>对超出核准登记的经营范围或者经营方式从事经营活动的处罚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54</w:t>
            </w:r>
          </w:p>
        </w:tc>
        <w:tc>
          <w:tcPr>
            <w:tcW w:w="5812" w:type="dxa"/>
          </w:tcPr>
          <w:p w:rsidR="0051095F" w:rsidRPr="008D477A" w:rsidRDefault="0051095F" w:rsidP="004C3843">
            <w:r w:rsidRPr="008D477A">
              <w:rPr>
                <w:rFonts w:hint="eastAsia"/>
              </w:rPr>
              <w:t>对利用公司名义从事危害国家安全、社会公共利益的严重违法行为的处罚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55</w:t>
            </w:r>
          </w:p>
        </w:tc>
        <w:tc>
          <w:tcPr>
            <w:tcW w:w="5812" w:type="dxa"/>
          </w:tcPr>
          <w:p w:rsidR="0051095F" w:rsidRPr="008D477A" w:rsidRDefault="0051095F" w:rsidP="004C3843">
            <w:r w:rsidRPr="008D477A">
              <w:rPr>
                <w:rFonts w:hint="eastAsia"/>
              </w:rPr>
              <w:t>对伪造、涂改、出租、出借、转让、出卖营业执照的处罚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56</w:t>
            </w:r>
          </w:p>
        </w:tc>
        <w:tc>
          <w:tcPr>
            <w:tcW w:w="5812" w:type="dxa"/>
          </w:tcPr>
          <w:p w:rsidR="0051095F" w:rsidRPr="008D477A" w:rsidRDefault="0051095F" w:rsidP="004C3843">
            <w:r w:rsidRPr="008D477A">
              <w:rPr>
                <w:rFonts w:hint="eastAsia"/>
              </w:rPr>
              <w:t>对未将营业执照置于住所或者营业场所醒目位置的处罚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57</w:t>
            </w:r>
          </w:p>
        </w:tc>
        <w:tc>
          <w:tcPr>
            <w:tcW w:w="5812" w:type="dxa"/>
          </w:tcPr>
          <w:p w:rsidR="0051095F" w:rsidRPr="008D477A" w:rsidRDefault="0051095F" w:rsidP="004C3843">
            <w:r w:rsidRPr="008D477A">
              <w:rPr>
                <w:rFonts w:hint="eastAsia"/>
              </w:rPr>
              <w:t>对企业和经营单位拒绝监督检查或者在接受监督检查过程中弄虚作假的处罚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58</w:t>
            </w:r>
          </w:p>
        </w:tc>
        <w:tc>
          <w:tcPr>
            <w:tcW w:w="5812" w:type="dxa"/>
          </w:tcPr>
          <w:p w:rsidR="0051095F" w:rsidRDefault="0051095F" w:rsidP="004C3843">
            <w:r w:rsidRPr="008D477A">
              <w:rPr>
                <w:rFonts w:hint="eastAsia"/>
              </w:rPr>
              <w:t>对提供虚假文件、证件的单位和个人的处罚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59</w:t>
            </w:r>
          </w:p>
        </w:tc>
        <w:tc>
          <w:tcPr>
            <w:tcW w:w="5812" w:type="dxa"/>
          </w:tcPr>
          <w:p w:rsidR="0051095F" w:rsidRPr="001256DE" w:rsidRDefault="0051095F" w:rsidP="009271B7">
            <w:r w:rsidRPr="009F5351">
              <w:rPr>
                <w:rFonts w:hint="eastAsia"/>
              </w:rPr>
              <w:t>对企业集团登记违法行为的处罚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60</w:t>
            </w:r>
          </w:p>
        </w:tc>
        <w:tc>
          <w:tcPr>
            <w:tcW w:w="5812" w:type="dxa"/>
          </w:tcPr>
          <w:p w:rsidR="0051095F" w:rsidRPr="00024D7F" w:rsidRDefault="0051095F" w:rsidP="004C3843">
            <w:r w:rsidRPr="00024D7F">
              <w:rPr>
                <w:rFonts w:hint="eastAsia"/>
              </w:rPr>
              <w:t>对中外合作企业超过出资期限未出资或者提供合作条件，或者出资不足的处罚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61</w:t>
            </w:r>
          </w:p>
        </w:tc>
        <w:tc>
          <w:tcPr>
            <w:tcW w:w="5812" w:type="dxa"/>
          </w:tcPr>
          <w:p w:rsidR="0051095F" w:rsidRPr="00024D7F" w:rsidRDefault="0051095F" w:rsidP="004C3843">
            <w:r w:rsidRPr="00024D7F">
              <w:rPr>
                <w:rFonts w:hint="eastAsia"/>
              </w:rPr>
              <w:t>对中外合作经营企业、外资企业不在中国境内设置会计</w:t>
            </w:r>
            <w:proofErr w:type="gramStart"/>
            <w:r w:rsidRPr="00024D7F">
              <w:rPr>
                <w:rFonts w:hint="eastAsia"/>
              </w:rPr>
              <w:t>帐簿</w:t>
            </w:r>
            <w:proofErr w:type="gramEnd"/>
            <w:r w:rsidRPr="00024D7F">
              <w:rPr>
                <w:rFonts w:hint="eastAsia"/>
              </w:rPr>
              <w:t>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62</w:t>
            </w:r>
          </w:p>
        </w:tc>
        <w:tc>
          <w:tcPr>
            <w:tcW w:w="5812" w:type="dxa"/>
          </w:tcPr>
          <w:p w:rsidR="0051095F" w:rsidRDefault="0051095F" w:rsidP="004C3843">
            <w:r w:rsidRPr="00024D7F">
              <w:rPr>
                <w:rFonts w:hint="eastAsia"/>
              </w:rPr>
              <w:t>对外国（地区）企业未经批准、核准登记注册擅自在中国境内从事生产经营活动的处罚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63</w:t>
            </w:r>
          </w:p>
        </w:tc>
        <w:tc>
          <w:tcPr>
            <w:tcW w:w="5812" w:type="dxa"/>
          </w:tcPr>
          <w:p w:rsidR="0051095F" w:rsidRPr="00D6162D" w:rsidRDefault="0051095F" w:rsidP="004C3843">
            <w:r w:rsidRPr="00D6162D">
              <w:rPr>
                <w:rFonts w:hint="eastAsia"/>
              </w:rPr>
              <w:t>对外国（地区）企业在中国境内从事生产经营活动不按规定办理变更登记或者注销登记的处罚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64</w:t>
            </w:r>
          </w:p>
        </w:tc>
        <w:tc>
          <w:tcPr>
            <w:tcW w:w="5812" w:type="dxa"/>
          </w:tcPr>
          <w:p w:rsidR="0051095F" w:rsidRPr="00D6162D" w:rsidRDefault="0051095F" w:rsidP="004C3843">
            <w:r w:rsidRPr="00D6162D">
              <w:rPr>
                <w:rFonts w:hint="eastAsia"/>
              </w:rPr>
              <w:t>对外国（地区）企业超越核准的生产经营范围从事生产经营活动的处罚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65</w:t>
            </w:r>
          </w:p>
        </w:tc>
        <w:tc>
          <w:tcPr>
            <w:tcW w:w="5812" w:type="dxa"/>
          </w:tcPr>
          <w:p w:rsidR="0051095F" w:rsidRPr="00D6162D" w:rsidRDefault="0051095F" w:rsidP="004C3843">
            <w:r w:rsidRPr="00D6162D">
              <w:rPr>
                <w:rFonts w:hint="eastAsia"/>
              </w:rPr>
              <w:t>对外国公司违反规定擅自在中国境内设立分支机构的处罚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66</w:t>
            </w:r>
          </w:p>
        </w:tc>
        <w:tc>
          <w:tcPr>
            <w:tcW w:w="5812" w:type="dxa"/>
          </w:tcPr>
          <w:p w:rsidR="0051095F" w:rsidRPr="00D6162D" w:rsidRDefault="0051095F" w:rsidP="004C3843">
            <w:r w:rsidRPr="00D6162D">
              <w:rPr>
                <w:rFonts w:hint="eastAsia"/>
              </w:rPr>
              <w:t>对外资企业未在审查批准机关核准的期限内投资的处罚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67</w:t>
            </w:r>
          </w:p>
        </w:tc>
        <w:tc>
          <w:tcPr>
            <w:tcW w:w="5812" w:type="dxa"/>
          </w:tcPr>
          <w:p w:rsidR="0051095F" w:rsidRPr="00D6162D" w:rsidRDefault="0051095F" w:rsidP="004C3843">
            <w:r w:rsidRPr="00D6162D">
              <w:rPr>
                <w:rFonts w:hint="eastAsia"/>
              </w:rPr>
              <w:t>对全民所有制工业企业未经核准登记，以企业名义从事生产经营活动，向登记机关弄虚作假、隐瞒真实情况的处罚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68</w:t>
            </w:r>
          </w:p>
        </w:tc>
        <w:tc>
          <w:tcPr>
            <w:tcW w:w="5812" w:type="dxa"/>
          </w:tcPr>
          <w:p w:rsidR="0051095F" w:rsidRPr="00D6162D" w:rsidRDefault="0051095F" w:rsidP="004C3843">
            <w:r w:rsidRPr="00D6162D">
              <w:rPr>
                <w:rFonts w:hint="eastAsia"/>
              </w:rPr>
              <w:t>对无照经营行为的处罚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69</w:t>
            </w:r>
          </w:p>
        </w:tc>
        <w:tc>
          <w:tcPr>
            <w:tcW w:w="5812" w:type="dxa"/>
          </w:tcPr>
          <w:p w:rsidR="0051095F" w:rsidRPr="00D6162D" w:rsidRDefault="0051095F" w:rsidP="004C3843">
            <w:r w:rsidRPr="00D6162D">
              <w:rPr>
                <w:rFonts w:hint="eastAsia"/>
              </w:rPr>
              <w:t>对已经取得营业执照，但未依法取得许可证或者其他批准文件，或者已经取得的许可证或者其他批准文件被吊销、撤销或者有效期届满后未依法重新办理许可审批手续，擅自从事相关经营活动的处罚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70</w:t>
            </w:r>
          </w:p>
        </w:tc>
        <w:tc>
          <w:tcPr>
            <w:tcW w:w="5812" w:type="dxa"/>
          </w:tcPr>
          <w:p w:rsidR="0051095F" w:rsidRPr="00D6162D" w:rsidRDefault="0051095F" w:rsidP="004C3843">
            <w:r w:rsidRPr="00D6162D">
              <w:rPr>
                <w:rFonts w:hint="eastAsia"/>
              </w:rPr>
              <w:t>对知道或者应当知道属于无照经营行为而为其提供生产经营场所、运输、保管、仓储等条件的处罚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71</w:t>
            </w:r>
          </w:p>
        </w:tc>
        <w:tc>
          <w:tcPr>
            <w:tcW w:w="5812" w:type="dxa"/>
          </w:tcPr>
          <w:p w:rsidR="0051095F" w:rsidRPr="00D6162D" w:rsidRDefault="0051095F" w:rsidP="004C3843">
            <w:r w:rsidRPr="00D6162D">
              <w:rPr>
                <w:rFonts w:hint="eastAsia"/>
              </w:rPr>
              <w:t>对当事人擅自动用、调换、转移、损毁因涉嫌无照经营行为被查封、扣押的财物的处罚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72</w:t>
            </w:r>
          </w:p>
        </w:tc>
        <w:tc>
          <w:tcPr>
            <w:tcW w:w="5812" w:type="dxa"/>
          </w:tcPr>
          <w:p w:rsidR="0051095F" w:rsidRDefault="0051095F" w:rsidP="004C3843">
            <w:r w:rsidRPr="00D6162D">
              <w:rPr>
                <w:rFonts w:hint="eastAsia"/>
              </w:rPr>
              <w:t>对未取得营业执照擅自从事房地产开发经营的处罚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73</w:t>
            </w:r>
          </w:p>
        </w:tc>
        <w:tc>
          <w:tcPr>
            <w:tcW w:w="5812" w:type="dxa"/>
          </w:tcPr>
          <w:p w:rsidR="0051095F" w:rsidRPr="0003117D" w:rsidRDefault="0051095F" w:rsidP="004C3843">
            <w:r w:rsidRPr="0003117D">
              <w:rPr>
                <w:rFonts w:hint="eastAsia"/>
              </w:rPr>
              <w:t>对私营企业登记中隐瞒真实情况、弄虚作假等行为的处罚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74</w:t>
            </w:r>
          </w:p>
        </w:tc>
        <w:tc>
          <w:tcPr>
            <w:tcW w:w="5812" w:type="dxa"/>
          </w:tcPr>
          <w:p w:rsidR="0051095F" w:rsidRPr="0003117D" w:rsidRDefault="0051095F" w:rsidP="004C3843">
            <w:r w:rsidRPr="0003117D">
              <w:rPr>
                <w:rFonts w:hint="eastAsia"/>
              </w:rPr>
              <w:t>对擅自从事娱乐场所经营活动的处罚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75</w:t>
            </w:r>
          </w:p>
        </w:tc>
        <w:tc>
          <w:tcPr>
            <w:tcW w:w="5812" w:type="dxa"/>
          </w:tcPr>
          <w:p w:rsidR="0051095F" w:rsidRDefault="0051095F" w:rsidP="004C3843">
            <w:r w:rsidRPr="0003117D">
              <w:rPr>
                <w:rFonts w:hint="eastAsia"/>
              </w:rPr>
              <w:t>对利用合同实施危害国家利益、社会公共利益行为的处罚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76</w:t>
            </w:r>
          </w:p>
        </w:tc>
        <w:tc>
          <w:tcPr>
            <w:tcW w:w="5812" w:type="dxa"/>
          </w:tcPr>
          <w:p w:rsidR="0051095F" w:rsidRPr="009C6F94" w:rsidRDefault="0051095F" w:rsidP="009271B7">
            <w:r w:rsidRPr="009F5351">
              <w:rPr>
                <w:rFonts w:hint="eastAsia"/>
              </w:rPr>
              <w:t>对利用合同实施欺诈行为的处罚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77</w:t>
            </w:r>
          </w:p>
        </w:tc>
        <w:tc>
          <w:tcPr>
            <w:tcW w:w="5812" w:type="dxa"/>
          </w:tcPr>
          <w:p w:rsidR="0051095F" w:rsidRPr="00013B73" w:rsidRDefault="0051095F" w:rsidP="009271B7">
            <w:r w:rsidRPr="009F5351">
              <w:rPr>
                <w:rFonts w:hint="eastAsia"/>
              </w:rPr>
              <w:t>对经营者与消费者采用格式条款订立合同的，经营者在格式条款中免除自己的责任行为的处罚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78</w:t>
            </w:r>
          </w:p>
        </w:tc>
        <w:tc>
          <w:tcPr>
            <w:tcW w:w="5812" w:type="dxa"/>
          </w:tcPr>
          <w:p w:rsidR="0051095F" w:rsidRPr="00013B73" w:rsidRDefault="0051095F" w:rsidP="009271B7">
            <w:r w:rsidRPr="009F5351">
              <w:rPr>
                <w:rFonts w:hint="eastAsia"/>
              </w:rPr>
              <w:t>对经营者与消费者采用格式条款订立合同的，经营者在格式条款中排除消费者权利行为的处罚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79</w:t>
            </w:r>
          </w:p>
        </w:tc>
        <w:tc>
          <w:tcPr>
            <w:tcW w:w="5812" w:type="dxa"/>
          </w:tcPr>
          <w:p w:rsidR="0051095F" w:rsidRPr="004A51B1" w:rsidRDefault="0051095F" w:rsidP="004C3843">
            <w:r w:rsidRPr="004A51B1">
              <w:rPr>
                <w:rFonts w:hint="eastAsia"/>
              </w:rPr>
              <w:t>对经营者与消费者采用格式条款订立合同的，经营者在格式条款中加重消费者责任行为的处罚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80</w:t>
            </w:r>
          </w:p>
        </w:tc>
        <w:tc>
          <w:tcPr>
            <w:tcW w:w="5812" w:type="dxa"/>
          </w:tcPr>
          <w:p w:rsidR="0051095F" w:rsidRPr="004A51B1" w:rsidRDefault="0051095F" w:rsidP="004C3843">
            <w:r w:rsidRPr="004A51B1">
              <w:rPr>
                <w:rFonts w:hint="eastAsia"/>
              </w:rPr>
              <w:t>对任何单位和个人明知而为合同违法行为提供便利条件行为的处罚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81</w:t>
            </w:r>
          </w:p>
        </w:tc>
        <w:tc>
          <w:tcPr>
            <w:tcW w:w="5812" w:type="dxa"/>
          </w:tcPr>
          <w:p w:rsidR="0051095F" w:rsidRPr="004A51B1" w:rsidRDefault="0051095F" w:rsidP="004C3843">
            <w:r w:rsidRPr="004A51B1">
              <w:rPr>
                <w:rFonts w:hint="eastAsia"/>
              </w:rPr>
              <w:t>对冒用合同示范文本的名义或者编号、伪造合同示范文本行为的处罚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82</w:t>
            </w:r>
          </w:p>
        </w:tc>
        <w:tc>
          <w:tcPr>
            <w:tcW w:w="5812" w:type="dxa"/>
          </w:tcPr>
          <w:p w:rsidR="0051095F" w:rsidRDefault="0051095F" w:rsidP="004C3843">
            <w:r w:rsidRPr="004A51B1">
              <w:rPr>
                <w:rFonts w:hint="eastAsia"/>
              </w:rPr>
              <w:t>对工商行政管理部门和其他有关行政主管部门依法查处利用合同实施的违法行为时，有关单位和个人拒绝提供或者藏匿、销毁、转移有关证据和财物行为的处罚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83</w:t>
            </w:r>
          </w:p>
        </w:tc>
        <w:tc>
          <w:tcPr>
            <w:tcW w:w="5812" w:type="dxa"/>
          </w:tcPr>
          <w:p w:rsidR="0051095F" w:rsidRPr="00C943D2" w:rsidRDefault="0051095F" w:rsidP="004C3843">
            <w:r w:rsidRPr="00C943D2">
              <w:rPr>
                <w:rFonts w:hint="eastAsia"/>
              </w:rPr>
              <w:t>对格式条款应当备案而未备案或者未按要求修改备案的处罚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84</w:t>
            </w:r>
          </w:p>
        </w:tc>
        <w:tc>
          <w:tcPr>
            <w:tcW w:w="5812" w:type="dxa"/>
          </w:tcPr>
          <w:p w:rsidR="0051095F" w:rsidRPr="00C943D2" w:rsidRDefault="0051095F" w:rsidP="004C3843">
            <w:r w:rsidRPr="00C943D2">
              <w:rPr>
                <w:rFonts w:hint="eastAsia"/>
              </w:rPr>
              <w:t>对未经许可从事拍卖业务行为的处罚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85</w:t>
            </w:r>
          </w:p>
        </w:tc>
        <w:tc>
          <w:tcPr>
            <w:tcW w:w="5812" w:type="dxa"/>
          </w:tcPr>
          <w:p w:rsidR="0051095F" w:rsidRPr="00C943D2" w:rsidRDefault="0051095F" w:rsidP="004C3843">
            <w:r w:rsidRPr="00C943D2">
              <w:rPr>
                <w:rFonts w:hint="eastAsia"/>
              </w:rPr>
              <w:t>对拍卖人及其工作人员参与竞买或者委托他人代为竞买行为的处罚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86</w:t>
            </w:r>
          </w:p>
        </w:tc>
        <w:tc>
          <w:tcPr>
            <w:tcW w:w="5812" w:type="dxa"/>
          </w:tcPr>
          <w:p w:rsidR="0051095F" w:rsidRPr="00C943D2" w:rsidRDefault="0051095F" w:rsidP="004C3843">
            <w:r w:rsidRPr="00C943D2">
              <w:rPr>
                <w:rFonts w:hint="eastAsia"/>
              </w:rPr>
              <w:t>对拍卖人在自己组织的拍卖活动中拍卖自己的物品或者财产权利行为的处罚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87</w:t>
            </w:r>
          </w:p>
        </w:tc>
        <w:tc>
          <w:tcPr>
            <w:tcW w:w="5812" w:type="dxa"/>
          </w:tcPr>
          <w:p w:rsidR="0051095F" w:rsidRPr="00C943D2" w:rsidRDefault="0051095F" w:rsidP="004C3843">
            <w:r w:rsidRPr="00C943D2">
              <w:rPr>
                <w:rFonts w:hint="eastAsia"/>
              </w:rPr>
              <w:t>对委托人参与竞买或者委托他人代为竞买行为的处罚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88</w:t>
            </w:r>
          </w:p>
        </w:tc>
        <w:tc>
          <w:tcPr>
            <w:tcW w:w="5812" w:type="dxa"/>
          </w:tcPr>
          <w:p w:rsidR="0051095F" w:rsidRPr="00C943D2" w:rsidRDefault="0051095F" w:rsidP="004C3843">
            <w:r w:rsidRPr="00C943D2">
              <w:rPr>
                <w:rFonts w:hint="eastAsia"/>
              </w:rPr>
              <w:t>对竞买人之间、竞买人与拍卖人之间恶意串通行为的处罚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89</w:t>
            </w:r>
          </w:p>
        </w:tc>
        <w:tc>
          <w:tcPr>
            <w:tcW w:w="5812" w:type="dxa"/>
          </w:tcPr>
          <w:p w:rsidR="0051095F" w:rsidRPr="00C943D2" w:rsidRDefault="0051095F" w:rsidP="004C3843">
            <w:r w:rsidRPr="00C943D2">
              <w:rPr>
                <w:rFonts w:hint="eastAsia"/>
              </w:rPr>
              <w:t>对拍卖企业不按规定发布拍卖公告、展示拍卖</w:t>
            </w:r>
            <w:proofErr w:type="gramStart"/>
            <w:r w:rsidRPr="00C943D2">
              <w:rPr>
                <w:rFonts w:hint="eastAsia"/>
              </w:rPr>
              <w:t>标行为</w:t>
            </w:r>
            <w:proofErr w:type="gramEnd"/>
            <w:r w:rsidRPr="00C943D2">
              <w:rPr>
                <w:rFonts w:hint="eastAsia"/>
              </w:rPr>
              <w:t>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90</w:t>
            </w:r>
          </w:p>
        </w:tc>
        <w:tc>
          <w:tcPr>
            <w:tcW w:w="5812" w:type="dxa"/>
          </w:tcPr>
          <w:p w:rsidR="0051095F" w:rsidRPr="00C943D2" w:rsidRDefault="0051095F" w:rsidP="004C3843">
            <w:r w:rsidRPr="00C943D2">
              <w:rPr>
                <w:rFonts w:hint="eastAsia"/>
              </w:rPr>
              <w:t>对拍卖企业未在拍卖现场公布工商行政管理机关举报电话、未向到场监督人员提供有关资料及工作条件行为的处罚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91</w:t>
            </w:r>
          </w:p>
        </w:tc>
        <w:tc>
          <w:tcPr>
            <w:tcW w:w="5812" w:type="dxa"/>
          </w:tcPr>
          <w:p w:rsidR="0051095F" w:rsidRPr="00C943D2" w:rsidRDefault="0051095F" w:rsidP="004C3843">
            <w:r w:rsidRPr="00C943D2">
              <w:rPr>
                <w:rFonts w:hint="eastAsia"/>
              </w:rPr>
              <w:t>对拍卖企业不按规定备案行为的处罚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92</w:t>
            </w:r>
          </w:p>
        </w:tc>
        <w:tc>
          <w:tcPr>
            <w:tcW w:w="5812" w:type="dxa"/>
          </w:tcPr>
          <w:p w:rsidR="0051095F" w:rsidRDefault="0051095F" w:rsidP="004C3843">
            <w:r w:rsidRPr="00C943D2">
              <w:rPr>
                <w:rFonts w:hint="eastAsia"/>
              </w:rPr>
              <w:t>对拍卖企业捏造、散布虚假事实，损害其他拍卖企业的商业信誉行为的处罚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93</w:t>
            </w:r>
          </w:p>
        </w:tc>
        <w:tc>
          <w:tcPr>
            <w:tcW w:w="5812" w:type="dxa"/>
          </w:tcPr>
          <w:p w:rsidR="0051095F" w:rsidRPr="001559DD" w:rsidRDefault="0051095F" w:rsidP="004C3843">
            <w:r w:rsidRPr="001559DD">
              <w:rPr>
                <w:rFonts w:hint="eastAsia"/>
              </w:rPr>
              <w:t>对拍卖企业雇佣非拍卖</w:t>
            </w:r>
            <w:proofErr w:type="gramStart"/>
            <w:r w:rsidRPr="001559DD">
              <w:rPr>
                <w:rFonts w:hint="eastAsia"/>
              </w:rPr>
              <w:t>师主持</w:t>
            </w:r>
            <w:proofErr w:type="gramEnd"/>
            <w:r w:rsidRPr="001559DD">
              <w:rPr>
                <w:rFonts w:hint="eastAsia"/>
              </w:rPr>
              <w:t>拍卖活动行为的处罚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94</w:t>
            </w:r>
          </w:p>
        </w:tc>
        <w:tc>
          <w:tcPr>
            <w:tcW w:w="5812" w:type="dxa"/>
          </w:tcPr>
          <w:p w:rsidR="0051095F" w:rsidRPr="001559DD" w:rsidRDefault="0051095F" w:rsidP="004C3843">
            <w:r w:rsidRPr="001559DD">
              <w:rPr>
                <w:rFonts w:hint="eastAsia"/>
              </w:rPr>
              <w:t>对拍卖企业采用财物或者其他手段进行贿赂以争揽业务行为的处罚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95</w:t>
            </w:r>
          </w:p>
        </w:tc>
        <w:tc>
          <w:tcPr>
            <w:tcW w:w="5812" w:type="dxa"/>
          </w:tcPr>
          <w:p w:rsidR="0051095F" w:rsidRPr="001559DD" w:rsidRDefault="0051095F" w:rsidP="004C3843">
            <w:r w:rsidRPr="001559DD">
              <w:rPr>
                <w:rFonts w:hint="eastAsia"/>
              </w:rPr>
              <w:t>对拍卖企业利用拍卖公告或其他方法，对拍卖标的作引人误解的虚假宣传的行为处罚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96</w:t>
            </w:r>
          </w:p>
        </w:tc>
        <w:tc>
          <w:tcPr>
            <w:tcW w:w="5812" w:type="dxa"/>
          </w:tcPr>
          <w:p w:rsidR="0051095F" w:rsidRPr="001559DD" w:rsidRDefault="0051095F" w:rsidP="004C3843">
            <w:r w:rsidRPr="001559DD">
              <w:rPr>
                <w:rFonts w:hint="eastAsia"/>
              </w:rPr>
              <w:t>对拍卖企业以不正当手段侵犯他人的商业秘密的行为处罚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97</w:t>
            </w:r>
          </w:p>
        </w:tc>
        <w:tc>
          <w:tcPr>
            <w:tcW w:w="5812" w:type="dxa"/>
          </w:tcPr>
          <w:p w:rsidR="0051095F" w:rsidRPr="001559DD" w:rsidRDefault="0051095F" w:rsidP="004C3843">
            <w:r w:rsidRPr="001559DD">
              <w:rPr>
                <w:rFonts w:hint="eastAsia"/>
              </w:rPr>
              <w:t>对经纪人在经纪合同中未附有执行该项经纪合同业务的经纪执业人员的签名行为的处罚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98</w:t>
            </w:r>
          </w:p>
        </w:tc>
        <w:tc>
          <w:tcPr>
            <w:tcW w:w="5812" w:type="dxa"/>
          </w:tcPr>
          <w:p w:rsidR="0051095F" w:rsidRPr="001559DD" w:rsidRDefault="0051095F" w:rsidP="004C3843">
            <w:r w:rsidRPr="001559DD">
              <w:rPr>
                <w:rFonts w:hint="eastAsia"/>
              </w:rPr>
              <w:t>对经纪人未将所聘用的经纪执业人员的姓名、照片、执业的经纪项目、联系电话等情况在经营场所明示行为的处罚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99</w:t>
            </w:r>
          </w:p>
        </w:tc>
        <w:tc>
          <w:tcPr>
            <w:tcW w:w="5812" w:type="dxa"/>
          </w:tcPr>
          <w:p w:rsidR="0051095F" w:rsidRPr="001559DD" w:rsidRDefault="0051095F" w:rsidP="004C3843">
            <w:r w:rsidRPr="001559DD">
              <w:rPr>
                <w:rFonts w:hint="eastAsia"/>
              </w:rPr>
              <w:t>对经纪人向工商行政管理机关提交或在经营场所明示虚假经纪执业人员材料行为的处罚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100</w:t>
            </w:r>
          </w:p>
        </w:tc>
        <w:tc>
          <w:tcPr>
            <w:tcW w:w="5812" w:type="dxa"/>
          </w:tcPr>
          <w:p w:rsidR="0051095F" w:rsidRPr="001559DD" w:rsidRDefault="0051095F" w:rsidP="004C3843">
            <w:r w:rsidRPr="001559DD">
              <w:rPr>
                <w:rFonts w:hint="eastAsia"/>
              </w:rPr>
              <w:t>对经纪人未经登记注册擅自开展经纪活动行为的处罚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101</w:t>
            </w:r>
          </w:p>
        </w:tc>
        <w:tc>
          <w:tcPr>
            <w:tcW w:w="5812" w:type="dxa"/>
          </w:tcPr>
          <w:p w:rsidR="0051095F" w:rsidRPr="001559DD" w:rsidRDefault="0051095F" w:rsidP="004C3843">
            <w:r w:rsidRPr="001559DD">
              <w:rPr>
                <w:rFonts w:hint="eastAsia"/>
              </w:rPr>
              <w:t>对经纪人超越核准的经营范围从事经纪活动行为的处罚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102</w:t>
            </w:r>
          </w:p>
        </w:tc>
        <w:tc>
          <w:tcPr>
            <w:tcW w:w="5812" w:type="dxa"/>
          </w:tcPr>
          <w:p w:rsidR="0051095F" w:rsidRDefault="0051095F" w:rsidP="004C3843">
            <w:r w:rsidRPr="001559DD">
              <w:rPr>
                <w:rFonts w:hint="eastAsia"/>
              </w:rPr>
              <w:t>对经纪人违反约定或者违反委托人有关保守商业秘密的要求，泄露委托人的商业秘密行为的处罚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103</w:t>
            </w:r>
          </w:p>
        </w:tc>
        <w:tc>
          <w:tcPr>
            <w:tcW w:w="5812" w:type="dxa"/>
          </w:tcPr>
          <w:p w:rsidR="0051095F" w:rsidRPr="00977D0D" w:rsidRDefault="0051095F" w:rsidP="004C3843">
            <w:r w:rsidRPr="00977D0D">
              <w:rPr>
                <w:rFonts w:hint="eastAsia"/>
              </w:rPr>
              <w:t>对经纪人采取欺诈、胁迫、贿赂、恶意串通等手段损害当事人利益行为的处罚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104</w:t>
            </w:r>
          </w:p>
        </w:tc>
        <w:tc>
          <w:tcPr>
            <w:tcW w:w="5812" w:type="dxa"/>
          </w:tcPr>
          <w:p w:rsidR="0051095F" w:rsidRPr="00977D0D" w:rsidRDefault="0051095F" w:rsidP="004C3843">
            <w:r w:rsidRPr="00977D0D">
              <w:rPr>
                <w:rFonts w:hint="eastAsia"/>
              </w:rPr>
              <w:t>对经纪人对经纪的商品或者服务作引人误解的虚假宣传行为的处罚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105</w:t>
            </w:r>
          </w:p>
        </w:tc>
        <w:tc>
          <w:tcPr>
            <w:tcW w:w="5812" w:type="dxa"/>
          </w:tcPr>
          <w:p w:rsidR="0051095F" w:rsidRPr="00977D0D" w:rsidRDefault="0051095F" w:rsidP="004C3843">
            <w:r w:rsidRPr="00977D0D">
              <w:rPr>
                <w:rFonts w:hint="eastAsia"/>
              </w:rPr>
              <w:t>对经纪人参与倒卖国家禁止或者限制自由买卖的物资、物品行为的处罚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106</w:t>
            </w:r>
          </w:p>
        </w:tc>
        <w:tc>
          <w:tcPr>
            <w:tcW w:w="5812" w:type="dxa"/>
          </w:tcPr>
          <w:p w:rsidR="0051095F" w:rsidRPr="00977D0D" w:rsidRDefault="0051095F" w:rsidP="004C3843">
            <w:r w:rsidRPr="00977D0D">
              <w:rPr>
                <w:rFonts w:hint="eastAsia"/>
              </w:rPr>
              <w:t>对经纪人对委托人隐瞒与委托人有关的重要事项行为的处罚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107</w:t>
            </w:r>
          </w:p>
        </w:tc>
        <w:tc>
          <w:tcPr>
            <w:tcW w:w="5812" w:type="dxa"/>
          </w:tcPr>
          <w:p w:rsidR="0051095F" w:rsidRPr="00977D0D" w:rsidRDefault="0051095F" w:rsidP="004C3843">
            <w:r w:rsidRPr="00977D0D">
              <w:rPr>
                <w:rFonts w:hint="eastAsia"/>
              </w:rPr>
              <w:t>对经纪人伪造、涂改交易文件和凭证行为的处罚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108</w:t>
            </w:r>
          </w:p>
        </w:tc>
        <w:tc>
          <w:tcPr>
            <w:tcW w:w="5812" w:type="dxa"/>
          </w:tcPr>
          <w:p w:rsidR="0051095F" w:rsidRPr="00977D0D" w:rsidRDefault="0051095F" w:rsidP="004C3843">
            <w:r w:rsidRPr="00977D0D">
              <w:rPr>
                <w:rFonts w:hint="eastAsia"/>
              </w:rPr>
              <w:t>对经纪人利用虚假信息，诱人签订合同，骗取中介费行为的处罚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109</w:t>
            </w:r>
          </w:p>
        </w:tc>
        <w:tc>
          <w:tcPr>
            <w:tcW w:w="5812" w:type="dxa"/>
          </w:tcPr>
          <w:p w:rsidR="0051095F" w:rsidRPr="00977D0D" w:rsidRDefault="0051095F" w:rsidP="004C3843">
            <w:r w:rsidRPr="00977D0D">
              <w:rPr>
                <w:rFonts w:hint="eastAsia"/>
              </w:rPr>
              <w:t>对经纪人通过诋毁其他经纪人或者支付介绍费等不正当手段承揽业务行为的处罚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110</w:t>
            </w:r>
          </w:p>
        </w:tc>
        <w:tc>
          <w:tcPr>
            <w:tcW w:w="5812" w:type="dxa"/>
          </w:tcPr>
          <w:p w:rsidR="0051095F" w:rsidRPr="00977D0D" w:rsidRDefault="0051095F" w:rsidP="004C3843">
            <w:r w:rsidRPr="00977D0D">
              <w:rPr>
                <w:rFonts w:hint="eastAsia"/>
              </w:rPr>
              <w:t>对违反《中华人民共和国广告法》第五十五条规定发布虚假广</w:t>
            </w:r>
            <w:r w:rsidRPr="00977D0D">
              <w:rPr>
                <w:rFonts w:hint="eastAsia"/>
              </w:rPr>
              <w:lastRenderedPageBreak/>
              <w:t>告的处罚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111</w:t>
            </w:r>
          </w:p>
        </w:tc>
        <w:tc>
          <w:tcPr>
            <w:tcW w:w="5812" w:type="dxa"/>
          </w:tcPr>
          <w:p w:rsidR="0051095F" w:rsidRPr="00977D0D" w:rsidRDefault="0051095F" w:rsidP="004C3843">
            <w:r w:rsidRPr="00977D0D">
              <w:rPr>
                <w:rFonts w:hint="eastAsia"/>
              </w:rPr>
              <w:t>对广告</w:t>
            </w:r>
            <w:proofErr w:type="gramStart"/>
            <w:r w:rsidRPr="00977D0D">
              <w:rPr>
                <w:rFonts w:hint="eastAsia"/>
              </w:rPr>
              <w:t>主违反</w:t>
            </w:r>
            <w:proofErr w:type="gramEnd"/>
            <w:r w:rsidRPr="00977D0D">
              <w:rPr>
                <w:rFonts w:hint="eastAsia"/>
              </w:rPr>
              <w:t>《中华人民共和国广告法》第五十七条规定的行为的处罚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112</w:t>
            </w:r>
          </w:p>
        </w:tc>
        <w:tc>
          <w:tcPr>
            <w:tcW w:w="5812" w:type="dxa"/>
          </w:tcPr>
          <w:p w:rsidR="0051095F" w:rsidRDefault="0051095F" w:rsidP="004C3843">
            <w:r w:rsidRPr="00977D0D">
              <w:rPr>
                <w:rFonts w:hint="eastAsia"/>
              </w:rPr>
              <w:t>对广告经营者、广告发布者违反《中华人民共和国广告法》第五十七条规定的行为的处罚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113</w:t>
            </w:r>
          </w:p>
        </w:tc>
        <w:tc>
          <w:tcPr>
            <w:tcW w:w="5812" w:type="dxa"/>
          </w:tcPr>
          <w:p w:rsidR="0051095F" w:rsidRPr="00D101A1" w:rsidRDefault="0051095F" w:rsidP="004C3843">
            <w:r w:rsidRPr="00D101A1">
              <w:rPr>
                <w:rFonts w:hint="eastAsia"/>
              </w:rPr>
              <w:t>对广告主（</w:t>
            </w:r>
            <w:proofErr w:type="gramStart"/>
            <w:r w:rsidRPr="00D101A1">
              <w:rPr>
                <w:rFonts w:hint="eastAsia"/>
              </w:rPr>
              <w:t>含医疗</w:t>
            </w:r>
            <w:proofErr w:type="gramEnd"/>
            <w:r w:rsidRPr="00D101A1">
              <w:rPr>
                <w:rFonts w:hint="eastAsia"/>
              </w:rPr>
              <w:t>机构）违反《中华人民共和国广告法》第五十八条规定的行为的处罚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114</w:t>
            </w:r>
          </w:p>
        </w:tc>
        <w:tc>
          <w:tcPr>
            <w:tcW w:w="5812" w:type="dxa"/>
          </w:tcPr>
          <w:p w:rsidR="0051095F" w:rsidRPr="00D101A1" w:rsidRDefault="0051095F" w:rsidP="004C3843">
            <w:r w:rsidRPr="00D101A1">
              <w:rPr>
                <w:rFonts w:hint="eastAsia"/>
              </w:rPr>
              <w:t>对违反《中华人民共和国广告法》第五十九条规定的行为的处罚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115</w:t>
            </w:r>
          </w:p>
        </w:tc>
        <w:tc>
          <w:tcPr>
            <w:tcW w:w="5812" w:type="dxa"/>
          </w:tcPr>
          <w:p w:rsidR="0051095F" w:rsidRPr="00D101A1" w:rsidRDefault="0051095F" w:rsidP="004C3843">
            <w:r w:rsidRPr="00D101A1">
              <w:rPr>
                <w:rFonts w:hint="eastAsia"/>
              </w:rPr>
              <w:t>对广播电台、电视台、报刊出版单位未办理广告发布登记，擅自从事广告发布业务的处罚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116</w:t>
            </w:r>
          </w:p>
        </w:tc>
        <w:tc>
          <w:tcPr>
            <w:tcW w:w="5812" w:type="dxa"/>
          </w:tcPr>
          <w:p w:rsidR="0051095F" w:rsidRPr="00D101A1" w:rsidRDefault="0051095F" w:rsidP="004C3843">
            <w:r w:rsidRPr="00D101A1">
              <w:rPr>
                <w:rFonts w:hint="eastAsia"/>
              </w:rPr>
              <w:t>对广告经营者、广告发布者未按照国家有关规定建立、健全广告业务管理制度的，或者未对广告内容进行核对的处罚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117</w:t>
            </w:r>
          </w:p>
        </w:tc>
        <w:tc>
          <w:tcPr>
            <w:tcW w:w="5812" w:type="dxa"/>
          </w:tcPr>
          <w:p w:rsidR="0051095F" w:rsidRPr="00D101A1" w:rsidRDefault="0051095F" w:rsidP="004C3843">
            <w:r w:rsidRPr="00D101A1">
              <w:rPr>
                <w:rFonts w:hint="eastAsia"/>
              </w:rPr>
              <w:t>对广告代言人违法推荐、证明的处罚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118</w:t>
            </w:r>
          </w:p>
        </w:tc>
        <w:tc>
          <w:tcPr>
            <w:tcW w:w="5812" w:type="dxa"/>
          </w:tcPr>
          <w:p w:rsidR="0051095F" w:rsidRPr="00D101A1" w:rsidRDefault="0051095F" w:rsidP="004C3843">
            <w:r w:rsidRPr="00D101A1">
              <w:rPr>
                <w:rFonts w:hint="eastAsia"/>
              </w:rPr>
              <w:t>对利用互联网发布广告，未显著标明关闭标志，确保一键关闭的处罚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119</w:t>
            </w:r>
          </w:p>
        </w:tc>
        <w:tc>
          <w:tcPr>
            <w:tcW w:w="5812" w:type="dxa"/>
          </w:tcPr>
          <w:p w:rsidR="0051095F" w:rsidRPr="00D101A1" w:rsidRDefault="0051095F" w:rsidP="004C3843">
            <w:r w:rsidRPr="00D101A1">
              <w:rPr>
                <w:rFonts w:hint="eastAsia"/>
              </w:rPr>
              <w:t>对公共场所的管理者和电信业务经营者、互联网信息服务提供者，明知或者应知广告活动违法不予制止的处罚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120</w:t>
            </w:r>
          </w:p>
        </w:tc>
        <w:tc>
          <w:tcPr>
            <w:tcW w:w="5812" w:type="dxa"/>
          </w:tcPr>
          <w:p w:rsidR="0051095F" w:rsidRPr="00D101A1" w:rsidRDefault="0051095F" w:rsidP="004C3843">
            <w:r w:rsidRPr="00D101A1">
              <w:rPr>
                <w:rFonts w:hint="eastAsia"/>
              </w:rPr>
              <w:t>对隐瞒真实情况或者提供虚假材料申请广告审查的处罚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121</w:t>
            </w:r>
          </w:p>
        </w:tc>
        <w:tc>
          <w:tcPr>
            <w:tcW w:w="5812" w:type="dxa"/>
          </w:tcPr>
          <w:p w:rsidR="0051095F" w:rsidRPr="00D101A1" w:rsidRDefault="0051095F" w:rsidP="004C3843">
            <w:r w:rsidRPr="00D101A1">
              <w:rPr>
                <w:rFonts w:hint="eastAsia"/>
              </w:rPr>
              <w:t>对以欺骗、贿赂等不正当手段取得广告审查批准的处罚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122</w:t>
            </w:r>
          </w:p>
        </w:tc>
        <w:tc>
          <w:tcPr>
            <w:tcW w:w="5812" w:type="dxa"/>
          </w:tcPr>
          <w:p w:rsidR="0051095F" w:rsidRDefault="0051095F" w:rsidP="004C3843">
            <w:r w:rsidRPr="00D101A1">
              <w:rPr>
                <w:rFonts w:hint="eastAsia"/>
              </w:rPr>
              <w:t>对伪造、变造或者转让广告审查批准文件的处罚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123</w:t>
            </w:r>
          </w:p>
        </w:tc>
        <w:tc>
          <w:tcPr>
            <w:tcW w:w="5812" w:type="dxa"/>
          </w:tcPr>
          <w:p w:rsidR="0051095F" w:rsidRPr="009574EB" w:rsidRDefault="0051095F" w:rsidP="004C3843">
            <w:r w:rsidRPr="009574EB">
              <w:rPr>
                <w:rFonts w:hint="eastAsia"/>
              </w:rPr>
              <w:t>对户外广告违法行为的处罚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124</w:t>
            </w:r>
          </w:p>
        </w:tc>
        <w:tc>
          <w:tcPr>
            <w:tcW w:w="5812" w:type="dxa"/>
          </w:tcPr>
          <w:p w:rsidR="0051095F" w:rsidRPr="009574EB" w:rsidRDefault="0051095F" w:rsidP="004C3843">
            <w:r w:rsidRPr="009574EB">
              <w:rPr>
                <w:rFonts w:hint="eastAsia"/>
              </w:rPr>
              <w:t>对广告经营许可违法行为的处罚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125</w:t>
            </w:r>
          </w:p>
        </w:tc>
        <w:tc>
          <w:tcPr>
            <w:tcW w:w="5812" w:type="dxa"/>
          </w:tcPr>
          <w:p w:rsidR="0051095F" w:rsidRPr="009574EB" w:rsidRDefault="0051095F" w:rsidP="004C3843">
            <w:r w:rsidRPr="009574EB">
              <w:rPr>
                <w:rFonts w:hint="eastAsia"/>
              </w:rPr>
              <w:t>对违反《广告管理条例》《广告管理条例施行细则》行为的处罚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126</w:t>
            </w:r>
          </w:p>
        </w:tc>
        <w:tc>
          <w:tcPr>
            <w:tcW w:w="5812" w:type="dxa"/>
          </w:tcPr>
          <w:p w:rsidR="0051095F" w:rsidRPr="009574EB" w:rsidRDefault="0051095F" w:rsidP="004C3843">
            <w:r w:rsidRPr="009574EB">
              <w:rPr>
                <w:rFonts w:hint="eastAsia"/>
              </w:rPr>
              <w:t>对广告经营资格检查违法行为的处罚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127</w:t>
            </w:r>
          </w:p>
        </w:tc>
        <w:tc>
          <w:tcPr>
            <w:tcW w:w="5812" w:type="dxa"/>
          </w:tcPr>
          <w:p w:rsidR="0051095F" w:rsidRPr="009574EB" w:rsidRDefault="0051095F" w:rsidP="004C3843">
            <w:r w:rsidRPr="009574EB">
              <w:rPr>
                <w:rFonts w:hint="eastAsia"/>
              </w:rPr>
              <w:t>对广告使用的语言文字不符合社会主义精神文明建设的要求，含有不良文化内容的处罚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128</w:t>
            </w:r>
          </w:p>
        </w:tc>
        <w:tc>
          <w:tcPr>
            <w:tcW w:w="5812" w:type="dxa"/>
          </w:tcPr>
          <w:p w:rsidR="0051095F" w:rsidRPr="009574EB" w:rsidRDefault="0051095F" w:rsidP="004C3843">
            <w:r w:rsidRPr="009574EB">
              <w:rPr>
                <w:rFonts w:hint="eastAsia"/>
              </w:rPr>
              <w:t>对广告用语用字违反广告语言文字管理规定的行为的处罚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129</w:t>
            </w:r>
          </w:p>
        </w:tc>
        <w:tc>
          <w:tcPr>
            <w:tcW w:w="5812" w:type="dxa"/>
          </w:tcPr>
          <w:p w:rsidR="0051095F" w:rsidRPr="009574EB" w:rsidRDefault="0051095F" w:rsidP="004C3843">
            <w:r w:rsidRPr="009574EB">
              <w:rPr>
                <w:rFonts w:hint="eastAsia"/>
              </w:rPr>
              <w:t>对违反印刷品广告管理规定行为的处罚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130</w:t>
            </w:r>
          </w:p>
        </w:tc>
        <w:tc>
          <w:tcPr>
            <w:tcW w:w="5812" w:type="dxa"/>
          </w:tcPr>
          <w:p w:rsidR="0051095F" w:rsidRPr="009574EB" w:rsidRDefault="0051095F" w:rsidP="004C3843">
            <w:r w:rsidRPr="009574EB">
              <w:rPr>
                <w:rFonts w:hint="eastAsia"/>
              </w:rPr>
              <w:t>对侵犯注册商标专用权行为的处罚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131</w:t>
            </w:r>
          </w:p>
        </w:tc>
        <w:tc>
          <w:tcPr>
            <w:tcW w:w="5812" w:type="dxa"/>
          </w:tcPr>
          <w:p w:rsidR="0051095F" w:rsidRPr="009574EB" w:rsidRDefault="0051095F" w:rsidP="004C3843">
            <w:r w:rsidRPr="009574EB">
              <w:rPr>
                <w:rFonts w:hint="eastAsia"/>
              </w:rPr>
              <w:t>对违反商标强制注册特别规定的处罚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132</w:t>
            </w:r>
          </w:p>
        </w:tc>
        <w:tc>
          <w:tcPr>
            <w:tcW w:w="5812" w:type="dxa"/>
          </w:tcPr>
          <w:p w:rsidR="0051095F" w:rsidRDefault="0051095F" w:rsidP="004C3843">
            <w:r w:rsidRPr="009574EB">
              <w:rPr>
                <w:rFonts w:hint="eastAsia"/>
              </w:rPr>
              <w:t>对未注册商标违反使用管理规定的处罚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133</w:t>
            </w:r>
          </w:p>
        </w:tc>
        <w:tc>
          <w:tcPr>
            <w:tcW w:w="5812" w:type="dxa"/>
          </w:tcPr>
          <w:p w:rsidR="0051095F" w:rsidRPr="008726FD" w:rsidRDefault="0051095F" w:rsidP="004C3843">
            <w:r w:rsidRPr="008726FD">
              <w:rPr>
                <w:rFonts w:hint="eastAsia"/>
              </w:rPr>
              <w:t>对生产、经营者擅自将“驰名商标”字样用于商品、商品包装或者容器上，或者用于广告宣传、展览以及其他商业活动中行为的处罚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134</w:t>
            </w:r>
          </w:p>
        </w:tc>
        <w:tc>
          <w:tcPr>
            <w:tcW w:w="5812" w:type="dxa"/>
          </w:tcPr>
          <w:p w:rsidR="0051095F" w:rsidRPr="008726FD" w:rsidRDefault="0051095F" w:rsidP="004C3843">
            <w:r w:rsidRPr="008726FD">
              <w:rPr>
                <w:rFonts w:hint="eastAsia"/>
              </w:rPr>
              <w:t>对经许可使用他人注册商标的，未在使用该注册商标的商品上标明被许可人的名称和商品产地行为的处罚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135</w:t>
            </w:r>
          </w:p>
        </w:tc>
        <w:tc>
          <w:tcPr>
            <w:tcW w:w="5812" w:type="dxa"/>
          </w:tcPr>
          <w:p w:rsidR="0051095F" w:rsidRPr="008726FD" w:rsidRDefault="0051095F" w:rsidP="004C3843">
            <w:r w:rsidRPr="008726FD">
              <w:rPr>
                <w:rFonts w:hint="eastAsia"/>
              </w:rPr>
              <w:t>对违反关于驰名商标特别保护规定的处罚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136</w:t>
            </w:r>
          </w:p>
        </w:tc>
        <w:tc>
          <w:tcPr>
            <w:tcW w:w="5812" w:type="dxa"/>
          </w:tcPr>
          <w:p w:rsidR="0051095F" w:rsidRPr="008726FD" w:rsidRDefault="0051095F" w:rsidP="004C3843">
            <w:r w:rsidRPr="008726FD">
              <w:rPr>
                <w:rFonts w:hint="eastAsia"/>
              </w:rPr>
              <w:t>对商标代理机构违反法律规定行为规范的处罚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137</w:t>
            </w:r>
          </w:p>
        </w:tc>
        <w:tc>
          <w:tcPr>
            <w:tcW w:w="5812" w:type="dxa"/>
          </w:tcPr>
          <w:p w:rsidR="0051095F" w:rsidRPr="008726FD" w:rsidRDefault="0051095F" w:rsidP="004C3843">
            <w:r w:rsidRPr="008726FD">
              <w:rPr>
                <w:rFonts w:hint="eastAsia"/>
              </w:rPr>
              <w:t>对商标代理违法行为的处罚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138</w:t>
            </w:r>
          </w:p>
        </w:tc>
        <w:tc>
          <w:tcPr>
            <w:tcW w:w="5812" w:type="dxa"/>
          </w:tcPr>
          <w:p w:rsidR="0051095F" w:rsidRPr="008726FD" w:rsidRDefault="0051095F" w:rsidP="004C3843">
            <w:r w:rsidRPr="008726FD">
              <w:rPr>
                <w:rFonts w:hint="eastAsia"/>
              </w:rPr>
              <w:t>对特殊标志违法行为的处罚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139</w:t>
            </w:r>
          </w:p>
        </w:tc>
        <w:tc>
          <w:tcPr>
            <w:tcW w:w="5812" w:type="dxa"/>
          </w:tcPr>
          <w:p w:rsidR="0051095F" w:rsidRPr="008726FD" w:rsidRDefault="0051095F" w:rsidP="004C3843">
            <w:r w:rsidRPr="008726FD">
              <w:rPr>
                <w:rFonts w:hint="eastAsia"/>
              </w:rPr>
              <w:t>对未经世界博览会标志权利人许可，为商业目的擅自使用世界</w:t>
            </w:r>
            <w:r w:rsidRPr="008726FD">
              <w:rPr>
                <w:rFonts w:hint="eastAsia"/>
              </w:rPr>
              <w:lastRenderedPageBreak/>
              <w:t>博览会标志行为的处罚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140</w:t>
            </w:r>
          </w:p>
        </w:tc>
        <w:tc>
          <w:tcPr>
            <w:tcW w:w="5812" w:type="dxa"/>
          </w:tcPr>
          <w:p w:rsidR="0051095F" w:rsidRPr="008726FD" w:rsidRDefault="0051095F" w:rsidP="004C3843">
            <w:r w:rsidRPr="008726FD">
              <w:rPr>
                <w:rFonts w:hint="eastAsia"/>
              </w:rPr>
              <w:t>对违法使用奥林匹克标志行为的处罚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141</w:t>
            </w:r>
          </w:p>
        </w:tc>
        <w:tc>
          <w:tcPr>
            <w:tcW w:w="5812" w:type="dxa"/>
          </w:tcPr>
          <w:p w:rsidR="0051095F" w:rsidRPr="008726FD" w:rsidRDefault="0051095F" w:rsidP="004C3843">
            <w:r w:rsidRPr="008726FD">
              <w:rPr>
                <w:rFonts w:hint="eastAsia"/>
              </w:rPr>
              <w:t>对商标印制单位违法从事商标印制的处罚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142</w:t>
            </w:r>
          </w:p>
        </w:tc>
        <w:tc>
          <w:tcPr>
            <w:tcW w:w="5812" w:type="dxa"/>
          </w:tcPr>
          <w:p w:rsidR="0051095F" w:rsidRDefault="0051095F" w:rsidP="004C3843">
            <w:r w:rsidRPr="008726FD">
              <w:rPr>
                <w:rFonts w:hint="eastAsia"/>
              </w:rPr>
              <w:t>对集体商标、证明商标注册和管理违法行为的处罚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143</w:t>
            </w:r>
          </w:p>
        </w:tc>
        <w:tc>
          <w:tcPr>
            <w:tcW w:w="5812" w:type="dxa"/>
          </w:tcPr>
          <w:p w:rsidR="0051095F" w:rsidRPr="009D202F" w:rsidRDefault="0051095F" w:rsidP="004C3843">
            <w:r w:rsidRPr="009D202F">
              <w:rPr>
                <w:rFonts w:hint="eastAsia"/>
              </w:rPr>
              <w:t>对侵害四川省著名商标或以欺骗手段取得四川省著名商标的处罚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144</w:t>
            </w:r>
          </w:p>
        </w:tc>
        <w:tc>
          <w:tcPr>
            <w:tcW w:w="5812" w:type="dxa"/>
          </w:tcPr>
          <w:p w:rsidR="0051095F" w:rsidRPr="009D202F" w:rsidRDefault="0051095F" w:rsidP="004C3843">
            <w:r w:rsidRPr="009D202F">
              <w:rPr>
                <w:rFonts w:hint="eastAsia"/>
              </w:rPr>
              <w:t>对侵害消费者权益行为的处罚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145</w:t>
            </w:r>
          </w:p>
        </w:tc>
        <w:tc>
          <w:tcPr>
            <w:tcW w:w="5812" w:type="dxa"/>
          </w:tcPr>
          <w:p w:rsidR="0051095F" w:rsidRPr="009D202F" w:rsidRDefault="0051095F" w:rsidP="004C3843">
            <w:r w:rsidRPr="009D202F">
              <w:rPr>
                <w:rFonts w:hint="eastAsia"/>
              </w:rPr>
              <w:t>对流通领域商品质量抽查检验经营者违法行为的处罚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146</w:t>
            </w:r>
          </w:p>
        </w:tc>
        <w:tc>
          <w:tcPr>
            <w:tcW w:w="5812" w:type="dxa"/>
          </w:tcPr>
          <w:p w:rsidR="0051095F" w:rsidRPr="009D202F" w:rsidRDefault="0051095F" w:rsidP="004C3843">
            <w:r w:rsidRPr="009D202F">
              <w:rPr>
                <w:rFonts w:hint="eastAsia"/>
              </w:rPr>
              <w:t>对零售商违法促销的处罚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147</w:t>
            </w:r>
          </w:p>
        </w:tc>
        <w:tc>
          <w:tcPr>
            <w:tcW w:w="5812" w:type="dxa"/>
          </w:tcPr>
          <w:p w:rsidR="0051095F" w:rsidRPr="009D202F" w:rsidRDefault="0051095F" w:rsidP="004C3843">
            <w:r w:rsidRPr="009D202F">
              <w:rPr>
                <w:rFonts w:hint="eastAsia"/>
              </w:rPr>
              <w:t>对违反计量管理规定侵害消费者权益行为的处罚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148</w:t>
            </w:r>
          </w:p>
        </w:tc>
        <w:tc>
          <w:tcPr>
            <w:tcW w:w="5812" w:type="dxa"/>
          </w:tcPr>
          <w:p w:rsidR="0051095F" w:rsidRPr="009D202F" w:rsidRDefault="0051095F" w:rsidP="004C3843">
            <w:r w:rsidRPr="009D202F">
              <w:rPr>
                <w:rFonts w:hint="eastAsia"/>
              </w:rPr>
              <w:t>对产品质量违法行为的处罚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149</w:t>
            </w:r>
          </w:p>
        </w:tc>
        <w:tc>
          <w:tcPr>
            <w:tcW w:w="5812" w:type="dxa"/>
          </w:tcPr>
          <w:p w:rsidR="0051095F" w:rsidRPr="009D202F" w:rsidRDefault="0051095F" w:rsidP="004C3843">
            <w:r w:rsidRPr="009D202F">
              <w:rPr>
                <w:rFonts w:hint="eastAsia"/>
              </w:rPr>
              <w:t>对生产、销售不合格的消防产品或者国家明令淘汰的消防产品的行为的处罚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150</w:t>
            </w:r>
          </w:p>
        </w:tc>
        <w:tc>
          <w:tcPr>
            <w:tcW w:w="5812" w:type="dxa"/>
          </w:tcPr>
          <w:p w:rsidR="0051095F" w:rsidRPr="009D202F" w:rsidRDefault="0051095F" w:rsidP="004C3843">
            <w:r w:rsidRPr="009D202F">
              <w:rPr>
                <w:rFonts w:hint="eastAsia"/>
              </w:rPr>
              <w:t>对非法生产销售使用窃听窃照专用器材和“伪基站”设备的处罚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151</w:t>
            </w:r>
          </w:p>
        </w:tc>
        <w:tc>
          <w:tcPr>
            <w:tcW w:w="5812" w:type="dxa"/>
          </w:tcPr>
          <w:p w:rsidR="0051095F" w:rsidRPr="009D202F" w:rsidRDefault="0051095F" w:rsidP="004C3843">
            <w:r w:rsidRPr="009D202F">
              <w:rPr>
                <w:rFonts w:hint="eastAsia"/>
              </w:rPr>
              <w:t>对互联网网上服务营业场所违法行为的处罚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152</w:t>
            </w:r>
          </w:p>
        </w:tc>
        <w:tc>
          <w:tcPr>
            <w:tcW w:w="5812" w:type="dxa"/>
          </w:tcPr>
          <w:p w:rsidR="0051095F" w:rsidRDefault="0051095F" w:rsidP="004C3843">
            <w:r w:rsidRPr="009D202F">
              <w:rPr>
                <w:rFonts w:hint="eastAsia"/>
              </w:rPr>
              <w:t>对报废汽车回收违法行为的处罚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153</w:t>
            </w:r>
          </w:p>
        </w:tc>
        <w:tc>
          <w:tcPr>
            <w:tcW w:w="5812" w:type="dxa"/>
          </w:tcPr>
          <w:p w:rsidR="0051095F" w:rsidRPr="00F0186F" w:rsidRDefault="0051095F" w:rsidP="004C3843">
            <w:r w:rsidRPr="00F0186F">
              <w:rPr>
                <w:rFonts w:hint="eastAsia"/>
              </w:rPr>
              <w:t>对违反《网络交易管理办法》第五十条规定的行为的处罚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154</w:t>
            </w:r>
          </w:p>
        </w:tc>
        <w:tc>
          <w:tcPr>
            <w:tcW w:w="5812" w:type="dxa"/>
          </w:tcPr>
          <w:p w:rsidR="0051095F" w:rsidRPr="00F0186F" w:rsidRDefault="0051095F" w:rsidP="004C3843">
            <w:r w:rsidRPr="00F0186F">
              <w:rPr>
                <w:rFonts w:hint="eastAsia"/>
              </w:rPr>
              <w:t>对未在网站首页或者从事经营活动的主页面醒目位置公开营业执照登载的信息或者其营业执照的电子链接标识行为的处罚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155</w:t>
            </w:r>
          </w:p>
        </w:tc>
        <w:tc>
          <w:tcPr>
            <w:tcW w:w="5812" w:type="dxa"/>
          </w:tcPr>
          <w:p w:rsidR="0051095F" w:rsidRPr="00F0186F" w:rsidRDefault="0051095F" w:rsidP="004C3843">
            <w:r w:rsidRPr="00F0186F">
              <w:rPr>
                <w:rFonts w:hint="eastAsia"/>
              </w:rPr>
              <w:t>对网络商品经营者、有关服务经营者未向所在地工商行政管理部门报送经营统计资料行为的处罚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156</w:t>
            </w:r>
          </w:p>
        </w:tc>
        <w:tc>
          <w:tcPr>
            <w:tcW w:w="5812" w:type="dxa"/>
          </w:tcPr>
          <w:p w:rsidR="0051095F" w:rsidRPr="00F0186F" w:rsidRDefault="0051095F" w:rsidP="004C3843">
            <w:r w:rsidRPr="00F0186F">
              <w:rPr>
                <w:rFonts w:hint="eastAsia"/>
              </w:rPr>
              <w:t>对网络商品经营者、有关服务经营者对竞争对手的网站或者网页进行非法技术攻击，造成竞争对手无法正常经营行为的处罚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157</w:t>
            </w:r>
          </w:p>
        </w:tc>
        <w:tc>
          <w:tcPr>
            <w:tcW w:w="5812" w:type="dxa"/>
          </w:tcPr>
          <w:p w:rsidR="0051095F" w:rsidRPr="00F0186F" w:rsidRDefault="0051095F" w:rsidP="004C3843">
            <w:r w:rsidRPr="00F0186F">
              <w:rPr>
                <w:rFonts w:hint="eastAsia"/>
              </w:rPr>
              <w:t>对商品零售场所塑料购物袋有偿使用违法行为的处罚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158</w:t>
            </w:r>
          </w:p>
        </w:tc>
        <w:tc>
          <w:tcPr>
            <w:tcW w:w="5812" w:type="dxa"/>
          </w:tcPr>
          <w:p w:rsidR="0051095F" w:rsidRPr="00F0186F" w:rsidRDefault="0051095F" w:rsidP="004C3843">
            <w:r w:rsidRPr="00F0186F">
              <w:rPr>
                <w:rFonts w:hint="eastAsia"/>
              </w:rPr>
              <w:t>对违反国家烟草专卖规定的处罚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159</w:t>
            </w:r>
          </w:p>
        </w:tc>
        <w:tc>
          <w:tcPr>
            <w:tcW w:w="5812" w:type="dxa"/>
          </w:tcPr>
          <w:p w:rsidR="0051095F" w:rsidRPr="00F0186F" w:rsidRDefault="0051095F" w:rsidP="004C3843">
            <w:r w:rsidRPr="00F0186F">
              <w:rPr>
                <w:rFonts w:hint="eastAsia"/>
              </w:rPr>
              <w:t>对违反《四川省烟草专卖管理条例》行为的处罚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160</w:t>
            </w:r>
          </w:p>
        </w:tc>
        <w:tc>
          <w:tcPr>
            <w:tcW w:w="5812" w:type="dxa"/>
          </w:tcPr>
          <w:p w:rsidR="0051095F" w:rsidRPr="00F0186F" w:rsidRDefault="0051095F" w:rsidP="004C3843">
            <w:r w:rsidRPr="00F0186F">
              <w:rPr>
                <w:rFonts w:hint="eastAsia"/>
              </w:rPr>
              <w:t>对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161</w:t>
            </w:r>
          </w:p>
        </w:tc>
        <w:tc>
          <w:tcPr>
            <w:tcW w:w="5812" w:type="dxa"/>
          </w:tcPr>
          <w:p w:rsidR="0051095F" w:rsidRPr="00F0186F" w:rsidRDefault="0051095F" w:rsidP="004C3843">
            <w:r w:rsidRPr="00F0186F">
              <w:rPr>
                <w:rFonts w:hint="eastAsia"/>
              </w:rPr>
              <w:t>对农产品销售企业销售的农产品或农产品批发市场中销售的农产品不符合农产品质量安全标准行为的处罚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162</w:t>
            </w:r>
          </w:p>
        </w:tc>
        <w:tc>
          <w:tcPr>
            <w:tcW w:w="5812" w:type="dxa"/>
          </w:tcPr>
          <w:p w:rsidR="0051095F" w:rsidRDefault="0051095F" w:rsidP="004C3843">
            <w:r w:rsidRPr="00F0186F">
              <w:rPr>
                <w:rFonts w:hint="eastAsia"/>
              </w:rPr>
              <w:t>对违反国家盐业管理规定行为的处罚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163</w:t>
            </w:r>
          </w:p>
        </w:tc>
        <w:tc>
          <w:tcPr>
            <w:tcW w:w="5812" w:type="dxa"/>
          </w:tcPr>
          <w:p w:rsidR="0051095F" w:rsidRPr="001445EF" w:rsidRDefault="0051095F" w:rsidP="004C3843">
            <w:r w:rsidRPr="001445EF">
              <w:rPr>
                <w:rFonts w:hint="eastAsia"/>
              </w:rPr>
              <w:t>对在重大动物疫情发生期间，哄抬物价、欺骗消费者，散布谣言、扰乱社会秩序和市场秩序行为的处罚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164</w:t>
            </w:r>
          </w:p>
        </w:tc>
        <w:tc>
          <w:tcPr>
            <w:tcW w:w="5812" w:type="dxa"/>
          </w:tcPr>
          <w:p w:rsidR="0051095F" w:rsidRPr="001445EF" w:rsidRDefault="0051095F" w:rsidP="004C3843">
            <w:r w:rsidRPr="001445EF">
              <w:rPr>
                <w:rFonts w:hint="eastAsia"/>
              </w:rPr>
              <w:t>对营业性演出违法行为的处罚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165</w:t>
            </w:r>
          </w:p>
        </w:tc>
        <w:tc>
          <w:tcPr>
            <w:tcW w:w="5812" w:type="dxa"/>
          </w:tcPr>
          <w:p w:rsidR="0051095F" w:rsidRPr="001445EF" w:rsidRDefault="0051095F" w:rsidP="004C3843">
            <w:r w:rsidRPr="001445EF">
              <w:rPr>
                <w:rFonts w:hint="eastAsia"/>
              </w:rPr>
              <w:t>对未取得快递业务经营许可经营快递业务、邮政企业以外的单位或者个人经营由邮政企业专营的信件寄递业务或者寄递国家机关公文行为、外商投资经营信件的国内快递业务的处罚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166</w:t>
            </w:r>
          </w:p>
        </w:tc>
        <w:tc>
          <w:tcPr>
            <w:tcW w:w="5812" w:type="dxa"/>
          </w:tcPr>
          <w:p w:rsidR="0051095F" w:rsidRPr="001445EF" w:rsidRDefault="0051095F" w:rsidP="004C3843">
            <w:r w:rsidRPr="001445EF">
              <w:rPr>
                <w:rFonts w:hint="eastAsia"/>
              </w:rPr>
              <w:t>对未经监制擅自生产信封或冒用其他企业监制证书</w:t>
            </w:r>
            <w:proofErr w:type="gramStart"/>
            <w:r w:rsidRPr="001445EF">
              <w:rPr>
                <w:rFonts w:hint="eastAsia"/>
              </w:rPr>
              <w:t>号行为</w:t>
            </w:r>
            <w:proofErr w:type="gramEnd"/>
            <w:r w:rsidRPr="001445EF">
              <w:rPr>
                <w:rFonts w:hint="eastAsia"/>
              </w:rPr>
              <w:t>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167</w:t>
            </w:r>
          </w:p>
        </w:tc>
        <w:tc>
          <w:tcPr>
            <w:tcW w:w="5812" w:type="dxa"/>
          </w:tcPr>
          <w:p w:rsidR="0051095F" w:rsidRPr="001445EF" w:rsidRDefault="0051095F" w:rsidP="004C3843">
            <w:r w:rsidRPr="001445EF">
              <w:rPr>
                <w:rFonts w:hint="eastAsia"/>
              </w:rPr>
              <w:t>对用人单位非法招用未满十六周岁的未成年人且情节严重行为的处罚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168</w:t>
            </w:r>
          </w:p>
        </w:tc>
        <w:tc>
          <w:tcPr>
            <w:tcW w:w="5812" w:type="dxa"/>
          </w:tcPr>
          <w:p w:rsidR="0051095F" w:rsidRPr="001445EF" w:rsidRDefault="0051095F" w:rsidP="004C3843">
            <w:r w:rsidRPr="001445EF">
              <w:rPr>
                <w:rFonts w:hint="eastAsia"/>
              </w:rPr>
              <w:t>对城市房地产开发经营管理违法行为的处罚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169</w:t>
            </w:r>
          </w:p>
        </w:tc>
        <w:tc>
          <w:tcPr>
            <w:tcW w:w="5812" w:type="dxa"/>
          </w:tcPr>
          <w:p w:rsidR="0051095F" w:rsidRPr="001445EF" w:rsidRDefault="0051095F" w:rsidP="004C3843">
            <w:r w:rsidRPr="001445EF">
              <w:rPr>
                <w:rFonts w:hint="eastAsia"/>
              </w:rPr>
              <w:t>对违反金银管理规定的处罚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170</w:t>
            </w:r>
          </w:p>
        </w:tc>
        <w:tc>
          <w:tcPr>
            <w:tcW w:w="5812" w:type="dxa"/>
          </w:tcPr>
          <w:p w:rsidR="0051095F" w:rsidRPr="001445EF" w:rsidRDefault="0051095F" w:rsidP="004C3843">
            <w:r w:rsidRPr="001445EF">
              <w:rPr>
                <w:rFonts w:hint="eastAsia"/>
              </w:rPr>
              <w:t>对违反人民币管理规定的处罚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171</w:t>
            </w:r>
          </w:p>
        </w:tc>
        <w:tc>
          <w:tcPr>
            <w:tcW w:w="5812" w:type="dxa"/>
          </w:tcPr>
          <w:p w:rsidR="0051095F" w:rsidRPr="001445EF" w:rsidRDefault="0051095F" w:rsidP="004C3843">
            <w:r w:rsidRPr="001445EF">
              <w:rPr>
                <w:rFonts w:hint="eastAsia"/>
              </w:rPr>
              <w:t>对种子违法行为的处罚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172</w:t>
            </w:r>
          </w:p>
        </w:tc>
        <w:tc>
          <w:tcPr>
            <w:tcW w:w="5812" w:type="dxa"/>
          </w:tcPr>
          <w:p w:rsidR="0051095F" w:rsidRPr="001445EF" w:rsidRDefault="0051095F" w:rsidP="004C3843">
            <w:r>
              <w:rPr>
                <w:rFonts w:hint="eastAsia"/>
              </w:rPr>
              <w:t>对畜禽销售相关违法行为的处罚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173</w:t>
            </w:r>
          </w:p>
        </w:tc>
        <w:tc>
          <w:tcPr>
            <w:tcW w:w="5812" w:type="dxa"/>
          </w:tcPr>
          <w:p w:rsidR="0051095F" w:rsidRPr="00364805" w:rsidRDefault="0051095F" w:rsidP="004C3843">
            <w:r w:rsidRPr="00364805">
              <w:rPr>
                <w:rFonts w:hint="eastAsia"/>
              </w:rPr>
              <w:t>对未经登记的农药刊登、播放、设置、张贴广告行为的处罚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174</w:t>
            </w:r>
          </w:p>
        </w:tc>
        <w:tc>
          <w:tcPr>
            <w:tcW w:w="5812" w:type="dxa"/>
          </w:tcPr>
          <w:p w:rsidR="0051095F" w:rsidRPr="00364805" w:rsidRDefault="0051095F" w:rsidP="004C3843">
            <w:r w:rsidRPr="00364805">
              <w:rPr>
                <w:rFonts w:hint="eastAsia"/>
              </w:rPr>
              <w:t>对粮食流通违法行为的处罚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175</w:t>
            </w:r>
          </w:p>
        </w:tc>
        <w:tc>
          <w:tcPr>
            <w:tcW w:w="5812" w:type="dxa"/>
          </w:tcPr>
          <w:p w:rsidR="0051095F" w:rsidRPr="00364805" w:rsidRDefault="0051095F" w:rsidP="004C3843">
            <w:r w:rsidRPr="00364805">
              <w:rPr>
                <w:rFonts w:hint="eastAsia"/>
              </w:rPr>
              <w:t>对违反《棉花加工资格认定和市场管理暂行办法》行为的处罚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176</w:t>
            </w:r>
          </w:p>
        </w:tc>
        <w:tc>
          <w:tcPr>
            <w:tcW w:w="5812" w:type="dxa"/>
          </w:tcPr>
          <w:p w:rsidR="0051095F" w:rsidRPr="00364805" w:rsidRDefault="0051095F" w:rsidP="004C3843">
            <w:r w:rsidRPr="00364805">
              <w:rPr>
                <w:rFonts w:hint="eastAsia"/>
              </w:rPr>
              <w:t>对棉花经营者棉花质量违法行为的处罚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177</w:t>
            </w:r>
          </w:p>
        </w:tc>
        <w:tc>
          <w:tcPr>
            <w:tcW w:w="5812" w:type="dxa"/>
          </w:tcPr>
          <w:p w:rsidR="0051095F" w:rsidRPr="00364805" w:rsidRDefault="0051095F" w:rsidP="004C3843">
            <w:r w:rsidRPr="00364805">
              <w:rPr>
                <w:rFonts w:hint="eastAsia"/>
              </w:rPr>
              <w:t>对使用童工违法行为的处罚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178</w:t>
            </w:r>
          </w:p>
        </w:tc>
        <w:tc>
          <w:tcPr>
            <w:tcW w:w="5812" w:type="dxa"/>
          </w:tcPr>
          <w:p w:rsidR="0051095F" w:rsidRPr="00364805" w:rsidRDefault="0051095F" w:rsidP="004C3843">
            <w:r w:rsidRPr="00364805">
              <w:rPr>
                <w:rFonts w:hint="eastAsia"/>
              </w:rPr>
              <w:t>对人才中介服务机构超出许可业务范围发布广告、广告发布者为超出许可业务范围或无许可证的中介服务机构发布广告行为的处罚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179</w:t>
            </w:r>
          </w:p>
        </w:tc>
        <w:tc>
          <w:tcPr>
            <w:tcW w:w="5812" w:type="dxa"/>
          </w:tcPr>
          <w:p w:rsidR="0051095F" w:rsidRPr="00364805" w:rsidRDefault="0051095F" w:rsidP="004C3843">
            <w:r w:rsidRPr="00364805">
              <w:rPr>
                <w:rFonts w:hint="eastAsia"/>
              </w:rPr>
              <w:t>对擅自从事实行国营贸易管理或者指定经营管理的货物进出口贸易行为的处罚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180</w:t>
            </w:r>
          </w:p>
        </w:tc>
        <w:tc>
          <w:tcPr>
            <w:tcW w:w="5812" w:type="dxa"/>
          </w:tcPr>
          <w:p w:rsidR="0051095F" w:rsidRPr="00364805" w:rsidRDefault="0051095F" w:rsidP="004C3843">
            <w:r w:rsidRPr="00364805">
              <w:rPr>
                <w:rFonts w:hint="eastAsia"/>
              </w:rPr>
              <w:t>对违法销售商用密码产品行为的处罚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181</w:t>
            </w:r>
          </w:p>
        </w:tc>
        <w:tc>
          <w:tcPr>
            <w:tcW w:w="5812" w:type="dxa"/>
          </w:tcPr>
          <w:p w:rsidR="0051095F" w:rsidRPr="00364805" w:rsidRDefault="0051095F" w:rsidP="004C3843">
            <w:r w:rsidRPr="00364805">
              <w:rPr>
                <w:rFonts w:hint="eastAsia"/>
              </w:rPr>
              <w:t>对著作权集体管理组织从事营利性经营活动的处罚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182</w:t>
            </w:r>
          </w:p>
        </w:tc>
        <w:tc>
          <w:tcPr>
            <w:tcW w:w="5812" w:type="dxa"/>
          </w:tcPr>
          <w:p w:rsidR="0051095F" w:rsidRDefault="0051095F" w:rsidP="004C3843">
            <w:r w:rsidRPr="00364805">
              <w:rPr>
                <w:rFonts w:hint="eastAsia"/>
              </w:rPr>
              <w:t>对采用不正当手段垄断种苗市场，或者哄抬种苗价格行为的处罚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183</w:t>
            </w:r>
          </w:p>
        </w:tc>
        <w:tc>
          <w:tcPr>
            <w:tcW w:w="5812" w:type="dxa"/>
          </w:tcPr>
          <w:p w:rsidR="0051095F" w:rsidRPr="009963FE" w:rsidRDefault="0051095F" w:rsidP="004C3843">
            <w:r w:rsidRPr="009963FE">
              <w:rPr>
                <w:rFonts w:hint="eastAsia"/>
              </w:rPr>
              <w:t>对因私出入境中介活动违法行为的处罚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184</w:t>
            </w:r>
          </w:p>
        </w:tc>
        <w:tc>
          <w:tcPr>
            <w:tcW w:w="5812" w:type="dxa"/>
          </w:tcPr>
          <w:p w:rsidR="0051095F" w:rsidRPr="009963FE" w:rsidRDefault="0051095F" w:rsidP="004C3843">
            <w:r w:rsidRPr="009963FE">
              <w:rPr>
                <w:rFonts w:hint="eastAsia"/>
              </w:rPr>
              <w:t>对境外就业中介违法行为的处罚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185</w:t>
            </w:r>
          </w:p>
        </w:tc>
        <w:tc>
          <w:tcPr>
            <w:tcW w:w="5812" w:type="dxa"/>
          </w:tcPr>
          <w:p w:rsidR="0051095F" w:rsidRPr="009963FE" w:rsidRDefault="0051095F" w:rsidP="004C3843">
            <w:r w:rsidRPr="009963FE">
              <w:rPr>
                <w:rFonts w:hint="eastAsia"/>
              </w:rPr>
              <w:t>对从事非法经营的自费出国留学中介服务机构拒不办理注销登记行为的处罚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186</w:t>
            </w:r>
          </w:p>
        </w:tc>
        <w:tc>
          <w:tcPr>
            <w:tcW w:w="5812" w:type="dxa"/>
          </w:tcPr>
          <w:p w:rsidR="0051095F" w:rsidRPr="009963FE" w:rsidRDefault="0051095F" w:rsidP="004C3843">
            <w:r w:rsidRPr="009963FE">
              <w:rPr>
                <w:rFonts w:hint="eastAsia"/>
              </w:rPr>
              <w:t>对特许人在推广、宣传活动中，有欺骗、误导的行为，其发布的广告中含有宣传被特许人从事特许经营活动收益内容行为的处罚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187</w:t>
            </w:r>
          </w:p>
        </w:tc>
        <w:tc>
          <w:tcPr>
            <w:tcW w:w="5812" w:type="dxa"/>
          </w:tcPr>
          <w:p w:rsidR="0051095F" w:rsidRPr="009963FE" w:rsidRDefault="0051095F" w:rsidP="004C3843">
            <w:r w:rsidRPr="009963FE">
              <w:rPr>
                <w:rFonts w:hint="eastAsia"/>
              </w:rPr>
              <w:t>对使用不合格的计量器具或者破坏计量器具准确度，给国家和消费者造成损失行为的处罚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188</w:t>
            </w:r>
          </w:p>
        </w:tc>
        <w:tc>
          <w:tcPr>
            <w:tcW w:w="5812" w:type="dxa"/>
          </w:tcPr>
          <w:p w:rsidR="0051095F" w:rsidRPr="009963FE" w:rsidRDefault="0051095F" w:rsidP="004C3843">
            <w:r w:rsidRPr="009963FE">
              <w:rPr>
                <w:rFonts w:hint="eastAsia"/>
              </w:rPr>
              <w:t>对经营销售残次计量器具零配件行为的处罚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189</w:t>
            </w:r>
          </w:p>
        </w:tc>
        <w:tc>
          <w:tcPr>
            <w:tcW w:w="5812" w:type="dxa"/>
          </w:tcPr>
          <w:p w:rsidR="0051095F" w:rsidRPr="009963FE" w:rsidRDefault="0051095F" w:rsidP="004C3843">
            <w:r w:rsidRPr="009963FE">
              <w:rPr>
                <w:rFonts w:hint="eastAsia"/>
              </w:rPr>
              <w:t>对生产、销售、进口不符合强制性标准产品行为的处罚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190</w:t>
            </w:r>
          </w:p>
        </w:tc>
        <w:tc>
          <w:tcPr>
            <w:tcW w:w="5812" w:type="dxa"/>
          </w:tcPr>
          <w:p w:rsidR="0051095F" w:rsidRPr="009963FE" w:rsidRDefault="0051095F" w:rsidP="004C3843">
            <w:r w:rsidRPr="009963FE">
              <w:rPr>
                <w:rFonts w:hint="eastAsia"/>
              </w:rPr>
              <w:t>对销售不符合强制性标准商品行为的处罚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191</w:t>
            </w:r>
          </w:p>
        </w:tc>
        <w:tc>
          <w:tcPr>
            <w:tcW w:w="5812" w:type="dxa"/>
          </w:tcPr>
          <w:p w:rsidR="0051095F" w:rsidRPr="009963FE" w:rsidRDefault="0051095F" w:rsidP="004C3843">
            <w:r w:rsidRPr="009963FE">
              <w:rPr>
                <w:rFonts w:hint="eastAsia"/>
              </w:rPr>
              <w:t>对零售商品经销者销售商品时使用不合格的计量器具或者销售零售商品超过规定的负偏差的处罚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192</w:t>
            </w:r>
          </w:p>
        </w:tc>
        <w:tc>
          <w:tcPr>
            <w:tcW w:w="5812" w:type="dxa"/>
          </w:tcPr>
          <w:p w:rsidR="0051095F" w:rsidRDefault="0051095F" w:rsidP="004C3843">
            <w:r w:rsidRPr="009963FE">
              <w:rPr>
                <w:rFonts w:hint="eastAsia"/>
              </w:rPr>
              <w:t>对销售质监部门监督抽查的质量不合格产品，</w:t>
            </w:r>
            <w:proofErr w:type="gramStart"/>
            <w:r w:rsidRPr="009963FE">
              <w:rPr>
                <w:rFonts w:hint="eastAsia"/>
              </w:rPr>
              <w:t>且整顿</w:t>
            </w:r>
            <w:proofErr w:type="gramEnd"/>
            <w:r w:rsidRPr="009963FE">
              <w:rPr>
                <w:rFonts w:hint="eastAsia"/>
              </w:rPr>
              <w:t>期满复查产品质量仍不合格行为的处罚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193</w:t>
            </w:r>
          </w:p>
        </w:tc>
        <w:tc>
          <w:tcPr>
            <w:tcW w:w="5812" w:type="dxa"/>
          </w:tcPr>
          <w:p w:rsidR="0051095F" w:rsidRPr="00836440" w:rsidRDefault="0051095F" w:rsidP="004C3843">
            <w:r w:rsidRPr="00836440">
              <w:rPr>
                <w:rFonts w:hint="eastAsia"/>
              </w:rPr>
              <w:t>对隐匿、转移、变卖、损毁被产品质量监督部门或者工商行政管理部门查封、扣押的物品行为的处罚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194</w:t>
            </w:r>
          </w:p>
        </w:tc>
        <w:tc>
          <w:tcPr>
            <w:tcW w:w="5812" w:type="dxa"/>
          </w:tcPr>
          <w:p w:rsidR="0051095F" w:rsidRPr="00836440" w:rsidRDefault="0051095F" w:rsidP="004C3843">
            <w:r w:rsidRPr="00836440">
              <w:rPr>
                <w:rFonts w:hint="eastAsia"/>
              </w:rPr>
              <w:t>对经销企业违反《工业产品质量责任条例》第二十四条规定的行为的处罚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195</w:t>
            </w:r>
          </w:p>
        </w:tc>
        <w:tc>
          <w:tcPr>
            <w:tcW w:w="5812" w:type="dxa"/>
          </w:tcPr>
          <w:p w:rsidR="0051095F" w:rsidRPr="00836440" w:rsidRDefault="0051095F" w:rsidP="004C3843">
            <w:r w:rsidRPr="00836440">
              <w:rPr>
                <w:rFonts w:hint="eastAsia"/>
              </w:rPr>
              <w:t>对擅自销售未经国家机动车产品主管部门许可生产的机动车型，生产、销售拼装的机动车或者生产、销售擅自改装的机动</w:t>
            </w:r>
            <w:r w:rsidRPr="00836440">
              <w:rPr>
                <w:rFonts w:hint="eastAsia"/>
              </w:rPr>
              <w:lastRenderedPageBreak/>
              <w:t>车行为的处罚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196</w:t>
            </w:r>
          </w:p>
        </w:tc>
        <w:tc>
          <w:tcPr>
            <w:tcW w:w="5812" w:type="dxa"/>
          </w:tcPr>
          <w:p w:rsidR="0051095F" w:rsidRPr="00836440" w:rsidRDefault="0051095F" w:rsidP="004C3843">
            <w:r w:rsidRPr="00836440">
              <w:rPr>
                <w:rFonts w:hint="eastAsia"/>
              </w:rPr>
              <w:t>对危险化学品安全管理违法行为的处罚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152EEA"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197</w:t>
            </w:r>
          </w:p>
        </w:tc>
        <w:tc>
          <w:tcPr>
            <w:tcW w:w="5812" w:type="dxa"/>
          </w:tcPr>
          <w:p w:rsidR="0051095F" w:rsidRPr="00836440" w:rsidRDefault="0051095F" w:rsidP="004C3843">
            <w:r w:rsidRPr="00836440">
              <w:rPr>
                <w:rFonts w:hint="eastAsia"/>
              </w:rPr>
              <w:t>对未经许可或者备案擅自生产、经营、购买、运输易制毒化学品，伪造申请材料骗取易制毒化学品生产、经营、购买或者运输许可证，使用他人的或者伪造、变造、失效的许可证生产、经营、购买、运输易制毒化学品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198</w:t>
            </w:r>
          </w:p>
        </w:tc>
        <w:tc>
          <w:tcPr>
            <w:tcW w:w="5812" w:type="dxa"/>
          </w:tcPr>
          <w:p w:rsidR="0051095F" w:rsidRPr="00836440" w:rsidRDefault="0051095F" w:rsidP="004C3843">
            <w:r w:rsidRPr="00836440">
              <w:rPr>
                <w:rFonts w:hint="eastAsia"/>
              </w:rPr>
              <w:t>对经营者从事不正当价格行为的处罚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199</w:t>
            </w:r>
          </w:p>
        </w:tc>
        <w:tc>
          <w:tcPr>
            <w:tcW w:w="5812" w:type="dxa"/>
          </w:tcPr>
          <w:p w:rsidR="0051095F" w:rsidRPr="00836440" w:rsidRDefault="0051095F" w:rsidP="004C3843">
            <w:r w:rsidRPr="00836440">
              <w:rPr>
                <w:rFonts w:hint="eastAsia"/>
              </w:rPr>
              <w:t>对违反《价格违法行为行政处罚规定》行为的处罚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200</w:t>
            </w:r>
          </w:p>
        </w:tc>
        <w:tc>
          <w:tcPr>
            <w:tcW w:w="5812" w:type="dxa"/>
          </w:tcPr>
          <w:p w:rsidR="0051095F" w:rsidRPr="00836440" w:rsidRDefault="0051095F" w:rsidP="004C3843">
            <w:r w:rsidRPr="00836440">
              <w:rPr>
                <w:rFonts w:hint="eastAsia"/>
              </w:rPr>
              <w:t>对农业生产资料市场违法行为的处罚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201</w:t>
            </w:r>
          </w:p>
        </w:tc>
        <w:tc>
          <w:tcPr>
            <w:tcW w:w="5812" w:type="dxa"/>
          </w:tcPr>
          <w:p w:rsidR="0051095F" w:rsidRPr="00836440" w:rsidRDefault="0051095F" w:rsidP="004C3843">
            <w:r w:rsidRPr="00836440">
              <w:rPr>
                <w:rFonts w:hint="eastAsia"/>
              </w:rPr>
              <w:t>为违反文物保护规定行为的处罚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202</w:t>
            </w:r>
          </w:p>
        </w:tc>
        <w:tc>
          <w:tcPr>
            <w:tcW w:w="5812" w:type="dxa"/>
          </w:tcPr>
          <w:p w:rsidR="0051095F" w:rsidRDefault="0051095F" w:rsidP="004C3843">
            <w:r w:rsidRPr="00836440">
              <w:rPr>
                <w:rFonts w:hint="eastAsia"/>
              </w:rPr>
              <w:t>对违反国家野生动物保护规定的处罚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203</w:t>
            </w:r>
          </w:p>
        </w:tc>
        <w:tc>
          <w:tcPr>
            <w:tcW w:w="5812" w:type="dxa"/>
          </w:tcPr>
          <w:p w:rsidR="0051095F" w:rsidRPr="0064499F" w:rsidRDefault="0051095F" w:rsidP="004C3843">
            <w:r w:rsidRPr="0064499F">
              <w:rPr>
                <w:rFonts w:hint="eastAsia"/>
              </w:rPr>
              <w:t>对出售、收购、运输、携带国家或者地方重点保护野生动物或者其产品的行为的处罚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204</w:t>
            </w:r>
          </w:p>
        </w:tc>
        <w:tc>
          <w:tcPr>
            <w:tcW w:w="5812" w:type="dxa"/>
          </w:tcPr>
          <w:p w:rsidR="0051095F" w:rsidRPr="0064499F" w:rsidRDefault="0051095F" w:rsidP="004C3843">
            <w:r w:rsidRPr="0064499F">
              <w:rPr>
                <w:rFonts w:hint="eastAsia"/>
              </w:rPr>
              <w:t>对出售、收购、运输、携带国家重点保护的或者地方重点保护的水生野生动物或者其产品的行为的处罚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205</w:t>
            </w:r>
          </w:p>
        </w:tc>
        <w:tc>
          <w:tcPr>
            <w:tcW w:w="5812" w:type="dxa"/>
          </w:tcPr>
          <w:p w:rsidR="0051095F" w:rsidRPr="0064499F" w:rsidRDefault="0051095F" w:rsidP="004C3843">
            <w:r w:rsidRPr="0064499F">
              <w:rPr>
                <w:rFonts w:hint="eastAsia"/>
              </w:rPr>
              <w:t>对违反国家野生植物保护规定的处罚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206</w:t>
            </w:r>
          </w:p>
        </w:tc>
        <w:tc>
          <w:tcPr>
            <w:tcW w:w="5812" w:type="dxa"/>
          </w:tcPr>
          <w:p w:rsidR="0051095F" w:rsidRPr="0064499F" w:rsidRDefault="0051095F" w:rsidP="004C3843">
            <w:r w:rsidRPr="0064499F">
              <w:rPr>
                <w:rFonts w:hint="eastAsia"/>
              </w:rPr>
              <w:t>对非法招用未满十六周岁的未成年人或者招用已满十六周岁的未成年人从事过重、有毒、有害等危害未成年人身心健康的劳动或者危险作业的处罚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207</w:t>
            </w:r>
          </w:p>
        </w:tc>
        <w:tc>
          <w:tcPr>
            <w:tcW w:w="5812" w:type="dxa"/>
          </w:tcPr>
          <w:p w:rsidR="0051095F" w:rsidRPr="0064499F" w:rsidRDefault="0051095F" w:rsidP="004C3843">
            <w:r w:rsidRPr="0064499F">
              <w:rPr>
                <w:rFonts w:hint="eastAsia"/>
              </w:rPr>
              <w:t>对违法制造、销售仿真枪的处罚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208</w:t>
            </w:r>
          </w:p>
        </w:tc>
        <w:tc>
          <w:tcPr>
            <w:tcW w:w="5812" w:type="dxa"/>
          </w:tcPr>
          <w:p w:rsidR="0051095F" w:rsidRPr="0064499F" w:rsidRDefault="0051095F" w:rsidP="004C3843">
            <w:r w:rsidRPr="0064499F">
              <w:rPr>
                <w:rFonts w:hint="eastAsia"/>
              </w:rPr>
              <w:t>对劳务派遣单位劳动合同违法行为的处罚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209</w:t>
            </w:r>
          </w:p>
        </w:tc>
        <w:tc>
          <w:tcPr>
            <w:tcW w:w="5812" w:type="dxa"/>
          </w:tcPr>
          <w:p w:rsidR="0051095F" w:rsidRPr="0064499F" w:rsidRDefault="0051095F" w:rsidP="004C3843">
            <w:r w:rsidRPr="0064499F">
              <w:rPr>
                <w:rFonts w:hint="eastAsia"/>
              </w:rPr>
              <w:t>对循环经济促进相关违法行为的处罚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210</w:t>
            </w:r>
          </w:p>
        </w:tc>
        <w:tc>
          <w:tcPr>
            <w:tcW w:w="5812" w:type="dxa"/>
          </w:tcPr>
          <w:p w:rsidR="0051095F" w:rsidRPr="0064499F" w:rsidRDefault="0051095F" w:rsidP="004C3843">
            <w:r w:rsidRPr="0064499F">
              <w:rPr>
                <w:rFonts w:hint="eastAsia"/>
              </w:rPr>
              <w:t>对单位或者个人违反规定买卖重点保护古生物化石的处罚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211</w:t>
            </w:r>
          </w:p>
        </w:tc>
        <w:tc>
          <w:tcPr>
            <w:tcW w:w="5812" w:type="dxa"/>
          </w:tcPr>
          <w:p w:rsidR="0051095F" w:rsidRPr="0064499F" w:rsidRDefault="0051095F" w:rsidP="004C3843">
            <w:r w:rsidRPr="0064499F">
              <w:rPr>
                <w:rFonts w:hint="eastAsia"/>
              </w:rPr>
              <w:t>对拒不执行有关暂停销售，听候检查，不得转移、隐匿、销毁有关财物命令的处罚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212</w:t>
            </w:r>
          </w:p>
        </w:tc>
        <w:tc>
          <w:tcPr>
            <w:tcW w:w="5812" w:type="dxa"/>
          </w:tcPr>
          <w:p w:rsidR="0051095F" w:rsidRDefault="0051095F" w:rsidP="004C3843">
            <w:r w:rsidRPr="0064499F">
              <w:rPr>
                <w:rFonts w:hint="eastAsia"/>
              </w:rPr>
              <w:t>对公务员辞去公职或者退休后到与原工作业务直接相关的企业或者其他营利性组织任职，从事与原工作业务直接相关的营利性活动的处罚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213</w:t>
            </w:r>
          </w:p>
        </w:tc>
        <w:tc>
          <w:tcPr>
            <w:tcW w:w="5812" w:type="dxa"/>
          </w:tcPr>
          <w:p w:rsidR="0051095F" w:rsidRPr="004C2AED" w:rsidRDefault="0051095F" w:rsidP="004C3843">
            <w:r w:rsidRPr="004C2AED">
              <w:rPr>
                <w:rFonts w:hint="eastAsia"/>
              </w:rPr>
              <w:t>对政府采购供应商提供虚假材料谋取中标、成交等违法行为的处罚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214</w:t>
            </w:r>
          </w:p>
        </w:tc>
        <w:tc>
          <w:tcPr>
            <w:tcW w:w="5812" w:type="dxa"/>
          </w:tcPr>
          <w:p w:rsidR="0051095F" w:rsidRPr="004C2AED" w:rsidRDefault="0051095F" w:rsidP="004C3843">
            <w:r w:rsidRPr="004C2AED">
              <w:rPr>
                <w:rFonts w:hint="eastAsia"/>
              </w:rPr>
              <w:t>对违法招标投标行为的处罚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215</w:t>
            </w:r>
          </w:p>
        </w:tc>
        <w:tc>
          <w:tcPr>
            <w:tcW w:w="5812" w:type="dxa"/>
          </w:tcPr>
          <w:p w:rsidR="0051095F" w:rsidRPr="004C2AED" w:rsidRDefault="0051095F" w:rsidP="004C3843">
            <w:r w:rsidRPr="004C2AED">
              <w:rPr>
                <w:rFonts w:hint="eastAsia"/>
              </w:rPr>
              <w:t>对制造、销售不符合国家技术标准的殡葬设备或者封建迷信殡葬用品的处罚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216</w:t>
            </w:r>
          </w:p>
        </w:tc>
        <w:tc>
          <w:tcPr>
            <w:tcW w:w="5812" w:type="dxa"/>
          </w:tcPr>
          <w:p w:rsidR="0051095F" w:rsidRPr="004C2AED" w:rsidRDefault="0051095F" w:rsidP="004C3843">
            <w:r w:rsidRPr="004C2AED">
              <w:rPr>
                <w:rFonts w:hint="eastAsia"/>
              </w:rPr>
              <w:t>对能源效率标识、标准违法行为的处罚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217</w:t>
            </w:r>
          </w:p>
        </w:tc>
        <w:tc>
          <w:tcPr>
            <w:tcW w:w="5812" w:type="dxa"/>
          </w:tcPr>
          <w:p w:rsidR="0051095F" w:rsidRPr="004C2AED" w:rsidRDefault="0051095F" w:rsidP="004C3843">
            <w:r w:rsidRPr="004C2AED">
              <w:rPr>
                <w:rFonts w:hint="eastAsia"/>
              </w:rPr>
              <w:t>对饲料和饲料添加剂违规经营行为的处罚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218</w:t>
            </w:r>
          </w:p>
        </w:tc>
        <w:tc>
          <w:tcPr>
            <w:tcW w:w="5812" w:type="dxa"/>
          </w:tcPr>
          <w:p w:rsidR="0051095F" w:rsidRPr="004C2AED" w:rsidRDefault="0051095F" w:rsidP="004C3843">
            <w:r w:rsidRPr="004C2AED">
              <w:rPr>
                <w:rFonts w:hint="eastAsia"/>
              </w:rPr>
              <w:t>对洗染业经营者欺诈消费者的处罚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219</w:t>
            </w:r>
          </w:p>
        </w:tc>
        <w:tc>
          <w:tcPr>
            <w:tcW w:w="5812" w:type="dxa"/>
          </w:tcPr>
          <w:p w:rsidR="0051095F" w:rsidRPr="004C2AED" w:rsidRDefault="0051095F" w:rsidP="004C3843">
            <w:r w:rsidRPr="004C2AED">
              <w:rPr>
                <w:rFonts w:hint="eastAsia"/>
              </w:rPr>
              <w:t>对农业机械安全违法行为的处罚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220</w:t>
            </w:r>
          </w:p>
        </w:tc>
        <w:tc>
          <w:tcPr>
            <w:tcW w:w="5812" w:type="dxa"/>
          </w:tcPr>
          <w:p w:rsidR="0051095F" w:rsidRPr="004C2AED" w:rsidRDefault="0051095F" w:rsidP="004C3843">
            <w:r w:rsidRPr="004C2AED">
              <w:rPr>
                <w:rFonts w:hint="eastAsia"/>
              </w:rPr>
              <w:t>对销售、供应未经检验合格的种苗或者未附具标签、质量检验合格证、检疫合格证种苗的处罚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221</w:t>
            </w:r>
          </w:p>
        </w:tc>
        <w:tc>
          <w:tcPr>
            <w:tcW w:w="5812" w:type="dxa"/>
          </w:tcPr>
          <w:p w:rsidR="0051095F" w:rsidRPr="004C2AED" w:rsidRDefault="0051095F" w:rsidP="004C3843">
            <w:r w:rsidRPr="004C2AED">
              <w:rPr>
                <w:rFonts w:hint="eastAsia"/>
              </w:rPr>
              <w:t>对未经许可经营旅行社业务的处罚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222</w:t>
            </w:r>
          </w:p>
        </w:tc>
        <w:tc>
          <w:tcPr>
            <w:tcW w:w="5812" w:type="dxa"/>
          </w:tcPr>
          <w:p w:rsidR="0051095F" w:rsidRDefault="0051095F" w:rsidP="004C3843">
            <w:r w:rsidRPr="004C2AED">
              <w:rPr>
                <w:rFonts w:hint="eastAsia"/>
              </w:rPr>
              <w:t>对旅行社及其分社违法行为的处罚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223</w:t>
            </w:r>
          </w:p>
        </w:tc>
        <w:tc>
          <w:tcPr>
            <w:tcW w:w="5812" w:type="dxa"/>
          </w:tcPr>
          <w:p w:rsidR="0051095F" w:rsidRPr="00B21BE6" w:rsidRDefault="0051095F" w:rsidP="004C3843">
            <w:r w:rsidRPr="00B21BE6">
              <w:rPr>
                <w:rFonts w:hint="eastAsia"/>
              </w:rPr>
              <w:t>对单位和个人销售或者在经营活动中使用未取得生产许可证的列入目录产品的处罚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224</w:t>
            </w:r>
          </w:p>
        </w:tc>
        <w:tc>
          <w:tcPr>
            <w:tcW w:w="5812" w:type="dxa"/>
          </w:tcPr>
          <w:p w:rsidR="0051095F" w:rsidRPr="00B21BE6" w:rsidRDefault="0051095F" w:rsidP="004C3843">
            <w:r w:rsidRPr="00B21BE6">
              <w:rPr>
                <w:rFonts w:hint="eastAsia"/>
              </w:rPr>
              <w:t>对销售不符合强制性标准和国家安全认证管理规定产品的处罚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225</w:t>
            </w:r>
          </w:p>
        </w:tc>
        <w:tc>
          <w:tcPr>
            <w:tcW w:w="5812" w:type="dxa"/>
          </w:tcPr>
          <w:p w:rsidR="0051095F" w:rsidRPr="00B21BE6" w:rsidRDefault="0051095F" w:rsidP="004C3843">
            <w:r w:rsidRPr="00B21BE6">
              <w:rPr>
                <w:rFonts w:hint="eastAsia"/>
              </w:rPr>
              <w:t>对违法收购和销售国家统一收购的矿产品的处罚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226</w:t>
            </w:r>
          </w:p>
        </w:tc>
        <w:tc>
          <w:tcPr>
            <w:tcW w:w="5812" w:type="dxa"/>
          </w:tcPr>
          <w:p w:rsidR="0051095F" w:rsidRPr="00B21BE6" w:rsidRDefault="0051095F" w:rsidP="004C3843">
            <w:r w:rsidRPr="00B21BE6">
              <w:rPr>
                <w:rFonts w:hint="eastAsia"/>
              </w:rPr>
              <w:t>对已经取得许可的特种设备制造、安装、改造或者维修单位从事相关活动未经国务院特种设备安全监督管理部门核准的检验检测机构按照安全技术规范的要求进行监督检验的处罚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227</w:t>
            </w:r>
          </w:p>
        </w:tc>
        <w:tc>
          <w:tcPr>
            <w:tcW w:w="5812" w:type="dxa"/>
          </w:tcPr>
          <w:p w:rsidR="0051095F" w:rsidRPr="00B21BE6" w:rsidRDefault="0051095F" w:rsidP="004C3843">
            <w:r w:rsidRPr="00B21BE6">
              <w:rPr>
                <w:rFonts w:hint="eastAsia"/>
              </w:rPr>
              <w:t>对涉及安全生产事项未依法取得批准擅自从事有关活动的经营单位的处罚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228</w:t>
            </w:r>
          </w:p>
        </w:tc>
        <w:tc>
          <w:tcPr>
            <w:tcW w:w="5812" w:type="dxa"/>
          </w:tcPr>
          <w:p w:rsidR="0051095F" w:rsidRPr="00B21BE6" w:rsidRDefault="0051095F" w:rsidP="004C3843">
            <w:r w:rsidRPr="00B21BE6">
              <w:rPr>
                <w:rFonts w:hint="eastAsia"/>
              </w:rPr>
              <w:t>对被依法吊销易制毒化学品生产经营许可的企业未办理变更或注销登记的处罚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229</w:t>
            </w:r>
          </w:p>
        </w:tc>
        <w:tc>
          <w:tcPr>
            <w:tcW w:w="5812" w:type="dxa"/>
          </w:tcPr>
          <w:p w:rsidR="0051095F" w:rsidRPr="00B21BE6" w:rsidRDefault="0051095F" w:rsidP="004C3843">
            <w:r w:rsidRPr="00B21BE6">
              <w:rPr>
                <w:rFonts w:hint="eastAsia"/>
              </w:rPr>
              <w:t>对药品的生产企业、经营企业、医疗机构在药品购销中暗中给予、收受回扣或者其他利益的，药品的生产企业、经营企业或者其代理人给予使用其药品的医疗机构的负责人、药品采购人员、医师等有关人员以财物或者其他利益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230</w:t>
            </w:r>
          </w:p>
        </w:tc>
        <w:tc>
          <w:tcPr>
            <w:tcW w:w="5812" w:type="dxa"/>
          </w:tcPr>
          <w:p w:rsidR="0051095F" w:rsidRPr="00B21BE6" w:rsidRDefault="0051095F" w:rsidP="004C3843">
            <w:r w:rsidRPr="00B21BE6">
              <w:rPr>
                <w:rFonts w:hint="eastAsia"/>
              </w:rPr>
              <w:t>对被吊销采矿许可证、煤炭生产许可证企业的处罚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231</w:t>
            </w:r>
          </w:p>
        </w:tc>
        <w:tc>
          <w:tcPr>
            <w:tcW w:w="5812" w:type="dxa"/>
          </w:tcPr>
          <w:p w:rsidR="0051095F" w:rsidRPr="00B21BE6" w:rsidRDefault="0051095F" w:rsidP="004C3843">
            <w:r w:rsidRPr="00B21BE6">
              <w:rPr>
                <w:rFonts w:hint="eastAsia"/>
              </w:rPr>
              <w:t>对被吊销或收缴经营许可证危险废物经营单位的处罚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232</w:t>
            </w:r>
          </w:p>
        </w:tc>
        <w:tc>
          <w:tcPr>
            <w:tcW w:w="5812" w:type="dxa"/>
          </w:tcPr>
          <w:p w:rsidR="0051095F" w:rsidRPr="00B21BE6" w:rsidRDefault="0051095F" w:rsidP="004C3843">
            <w:r w:rsidRPr="00B21BE6">
              <w:rPr>
                <w:rFonts w:hint="eastAsia"/>
              </w:rPr>
              <w:t>对被吊销经营许可证的公共航空运输企业、通用航空企业的处罚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233</w:t>
            </w:r>
          </w:p>
        </w:tc>
        <w:tc>
          <w:tcPr>
            <w:tcW w:w="5812" w:type="dxa"/>
          </w:tcPr>
          <w:p w:rsidR="0051095F" w:rsidRPr="00B21BE6" w:rsidRDefault="0051095F" w:rsidP="004C3843">
            <w:r w:rsidRPr="00B21BE6">
              <w:rPr>
                <w:rFonts w:hint="eastAsia"/>
              </w:rPr>
              <w:t>对违反《电影管理条例》行为的处罚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234</w:t>
            </w:r>
          </w:p>
        </w:tc>
        <w:tc>
          <w:tcPr>
            <w:tcW w:w="5812" w:type="dxa"/>
          </w:tcPr>
          <w:p w:rsidR="0051095F" w:rsidRPr="00B21BE6" w:rsidRDefault="0051095F" w:rsidP="004C3843">
            <w:r w:rsidRPr="00B21BE6">
              <w:rPr>
                <w:rFonts w:hint="eastAsia"/>
              </w:rPr>
              <w:t>对违反《出版管理条例》行为的处罚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235</w:t>
            </w:r>
          </w:p>
        </w:tc>
        <w:tc>
          <w:tcPr>
            <w:tcW w:w="5812" w:type="dxa"/>
          </w:tcPr>
          <w:p w:rsidR="0051095F" w:rsidRPr="00B21BE6" w:rsidRDefault="0051095F" w:rsidP="004C3843">
            <w:r w:rsidRPr="00B21BE6">
              <w:rPr>
                <w:rFonts w:hint="eastAsia"/>
              </w:rPr>
              <w:t>对违反《印刷业管理条例》行为的处罚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236</w:t>
            </w:r>
          </w:p>
        </w:tc>
        <w:tc>
          <w:tcPr>
            <w:tcW w:w="5812" w:type="dxa"/>
          </w:tcPr>
          <w:p w:rsidR="0051095F" w:rsidRPr="00B21BE6" w:rsidRDefault="0051095F" w:rsidP="004C3843">
            <w:r w:rsidRPr="00B21BE6">
              <w:rPr>
                <w:rFonts w:hint="eastAsia"/>
              </w:rPr>
              <w:t>对从事建筑活动的建筑施工企业、勘察单位、设计单位和工程监理单位被依法吊销资质证书，未按规定办理注销登记的处罚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237</w:t>
            </w:r>
          </w:p>
        </w:tc>
        <w:tc>
          <w:tcPr>
            <w:tcW w:w="5812" w:type="dxa"/>
          </w:tcPr>
          <w:p w:rsidR="0051095F" w:rsidRPr="00B21BE6" w:rsidRDefault="0051095F" w:rsidP="004C3843">
            <w:r w:rsidRPr="00B21BE6">
              <w:rPr>
                <w:rFonts w:hint="eastAsia"/>
              </w:rPr>
              <w:t>对未取得营业执照擅自从事房地产中介服务业务的处罚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238</w:t>
            </w:r>
          </w:p>
        </w:tc>
        <w:tc>
          <w:tcPr>
            <w:tcW w:w="5812" w:type="dxa"/>
          </w:tcPr>
          <w:p w:rsidR="0051095F" w:rsidRPr="00B21BE6" w:rsidRDefault="0051095F" w:rsidP="004C3843">
            <w:r w:rsidRPr="00B21BE6">
              <w:rPr>
                <w:rFonts w:hint="eastAsia"/>
              </w:rPr>
              <w:t>对未取得资质等级证书或者超越资质等级从事房地产开发经营，房地产开发主管部门责令限期改正，逾期不改正的处罚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239</w:t>
            </w:r>
          </w:p>
        </w:tc>
        <w:tc>
          <w:tcPr>
            <w:tcW w:w="5812" w:type="dxa"/>
          </w:tcPr>
          <w:p w:rsidR="0051095F" w:rsidRDefault="0051095F" w:rsidP="004C3843">
            <w:r w:rsidRPr="00B21BE6">
              <w:rPr>
                <w:rFonts w:hint="eastAsia"/>
              </w:rPr>
              <w:t>对娱乐场所被吊销或者撤销娱乐场所经营许可证后，逾期不办理变更登记或者注销登记的处罚</w:t>
            </w:r>
          </w:p>
        </w:tc>
        <w:tc>
          <w:tcPr>
            <w:tcW w:w="901" w:type="dxa"/>
          </w:tcPr>
          <w:p w:rsidR="0051095F" w:rsidRPr="002D7FA4" w:rsidRDefault="0051095F" w:rsidP="002D7FA4">
            <w:pPr>
              <w:spacing w:line="320" w:lineRule="exact"/>
            </w:pPr>
          </w:p>
        </w:tc>
      </w:tr>
      <w:tr w:rsidR="00CE045D" w:rsidRPr="002D7FA4" w:rsidTr="001926EC">
        <w:tc>
          <w:tcPr>
            <w:tcW w:w="1101" w:type="dxa"/>
            <w:vMerge w:val="restart"/>
            <w:vAlign w:val="center"/>
          </w:tcPr>
          <w:p w:rsidR="00CE045D" w:rsidRPr="000644FC" w:rsidRDefault="00CE045D" w:rsidP="001926EC">
            <w:pPr>
              <w:spacing w:line="320" w:lineRule="exact"/>
              <w:jc w:val="center"/>
              <w:rPr>
                <w:rFonts w:ascii="宋体" w:hAnsi="宋体"/>
                <w:b/>
                <w:szCs w:val="21"/>
              </w:rPr>
            </w:pPr>
            <w:r w:rsidRPr="000644FC">
              <w:rPr>
                <w:rFonts w:ascii="宋体" w:hAnsi="宋体" w:hint="eastAsia"/>
                <w:b/>
                <w:szCs w:val="21"/>
              </w:rPr>
              <w:t>省质监局（372项）</w:t>
            </w: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w:t>
            </w:r>
          </w:p>
        </w:tc>
        <w:tc>
          <w:tcPr>
            <w:tcW w:w="5812" w:type="dxa"/>
          </w:tcPr>
          <w:p w:rsidR="00CE045D" w:rsidRPr="00074CE0" w:rsidRDefault="00CE045D" w:rsidP="00303C39">
            <w:pPr>
              <w:spacing w:line="300" w:lineRule="exact"/>
              <w:rPr>
                <w:rFonts w:ascii="宋体" w:hAnsi="宋体" w:cs="宋体"/>
                <w:szCs w:val="21"/>
              </w:rPr>
            </w:pPr>
            <w:r w:rsidRPr="00074CE0">
              <w:rPr>
                <w:rFonts w:ascii="宋体" w:hAnsi="宋体" w:cs="宋体" w:hint="eastAsia"/>
                <w:szCs w:val="21"/>
              </w:rPr>
              <w:t>对生产、销售不符合保障人体健康和人身、财产安全的国家标准、行业标准的产品的处罚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w:t>
            </w:r>
          </w:p>
        </w:tc>
        <w:tc>
          <w:tcPr>
            <w:tcW w:w="5812" w:type="dxa"/>
          </w:tcPr>
          <w:p w:rsidR="00CE045D" w:rsidRPr="00074CE0" w:rsidRDefault="00CE045D" w:rsidP="00303C39">
            <w:pPr>
              <w:spacing w:line="300" w:lineRule="exact"/>
              <w:rPr>
                <w:rFonts w:ascii="宋体" w:hAnsi="宋体" w:cs="宋体"/>
                <w:szCs w:val="21"/>
              </w:rPr>
            </w:pPr>
            <w:r w:rsidRPr="00074CE0">
              <w:rPr>
                <w:rFonts w:ascii="宋体" w:hAnsi="宋体" w:cs="宋体" w:hint="eastAsia"/>
                <w:szCs w:val="21"/>
              </w:rPr>
              <w:t>对生产者、销售者在产品中掺杂、掺假的处罚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w:t>
            </w:r>
          </w:p>
        </w:tc>
        <w:tc>
          <w:tcPr>
            <w:tcW w:w="5812" w:type="dxa"/>
          </w:tcPr>
          <w:p w:rsidR="00CE045D" w:rsidRPr="00074CE0" w:rsidRDefault="00CE045D" w:rsidP="00303C39">
            <w:pPr>
              <w:spacing w:line="300" w:lineRule="exact"/>
              <w:rPr>
                <w:rFonts w:ascii="宋体" w:hAnsi="宋体" w:cs="宋体"/>
                <w:szCs w:val="21"/>
              </w:rPr>
            </w:pPr>
            <w:r w:rsidRPr="00074CE0">
              <w:rPr>
                <w:rFonts w:ascii="宋体" w:hAnsi="宋体" w:cs="宋体" w:hint="eastAsia"/>
                <w:szCs w:val="21"/>
              </w:rPr>
              <w:t>对生产、销售以假充真产品的处罚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w:t>
            </w:r>
          </w:p>
        </w:tc>
        <w:tc>
          <w:tcPr>
            <w:tcW w:w="5812" w:type="dxa"/>
          </w:tcPr>
          <w:p w:rsidR="00CE045D" w:rsidRPr="00074CE0" w:rsidRDefault="00CE045D" w:rsidP="00303C39">
            <w:pPr>
              <w:spacing w:line="300" w:lineRule="exact"/>
              <w:rPr>
                <w:rFonts w:ascii="宋体" w:hAnsi="宋体" w:cs="宋体"/>
                <w:szCs w:val="21"/>
              </w:rPr>
            </w:pPr>
            <w:r w:rsidRPr="00074CE0">
              <w:rPr>
                <w:rFonts w:ascii="宋体" w:hAnsi="宋体" w:cs="宋体" w:hint="eastAsia"/>
                <w:szCs w:val="21"/>
              </w:rPr>
              <w:t>对生产、销售以次充好产品的处罚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w:t>
            </w:r>
          </w:p>
        </w:tc>
        <w:tc>
          <w:tcPr>
            <w:tcW w:w="5812" w:type="dxa"/>
          </w:tcPr>
          <w:p w:rsidR="00CE045D" w:rsidRPr="00074CE0" w:rsidRDefault="00CE045D" w:rsidP="00303C39">
            <w:pPr>
              <w:spacing w:line="300" w:lineRule="exact"/>
              <w:rPr>
                <w:rFonts w:ascii="宋体" w:hAnsi="宋体" w:cs="宋体"/>
                <w:szCs w:val="21"/>
              </w:rPr>
            </w:pPr>
            <w:r w:rsidRPr="00074CE0">
              <w:rPr>
                <w:rFonts w:ascii="宋体" w:hAnsi="宋体" w:cs="宋体" w:hint="eastAsia"/>
                <w:szCs w:val="21"/>
              </w:rPr>
              <w:t>对生产、销售以不合格产品冒充合格产品的处罚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6</w:t>
            </w:r>
          </w:p>
        </w:tc>
        <w:tc>
          <w:tcPr>
            <w:tcW w:w="5812" w:type="dxa"/>
          </w:tcPr>
          <w:p w:rsidR="00CE045D" w:rsidRPr="00074CE0" w:rsidRDefault="00CE045D" w:rsidP="00303C39">
            <w:pPr>
              <w:spacing w:line="300" w:lineRule="exact"/>
              <w:rPr>
                <w:rFonts w:ascii="宋体" w:hAnsi="宋体" w:cs="宋体"/>
                <w:szCs w:val="21"/>
              </w:rPr>
            </w:pPr>
            <w:r w:rsidRPr="00074CE0">
              <w:rPr>
                <w:rFonts w:ascii="宋体" w:hAnsi="宋体" w:cs="宋体" w:hint="eastAsia"/>
                <w:szCs w:val="21"/>
              </w:rPr>
              <w:t>对生产、销售国家明令淘汰的产品的处罚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7</w:t>
            </w:r>
          </w:p>
        </w:tc>
        <w:tc>
          <w:tcPr>
            <w:tcW w:w="5812" w:type="dxa"/>
          </w:tcPr>
          <w:p w:rsidR="00CE045D" w:rsidRPr="00074CE0" w:rsidRDefault="00CE045D" w:rsidP="00303C39">
            <w:pPr>
              <w:spacing w:line="300" w:lineRule="exact"/>
              <w:rPr>
                <w:rFonts w:ascii="宋体" w:hAnsi="宋体" w:cs="宋体"/>
                <w:szCs w:val="21"/>
              </w:rPr>
            </w:pPr>
            <w:r w:rsidRPr="00074CE0">
              <w:rPr>
                <w:rFonts w:ascii="宋体" w:hAnsi="宋体" w:cs="宋体" w:hint="eastAsia"/>
                <w:szCs w:val="21"/>
              </w:rPr>
              <w:t>对销售失效、变质的产品的处罚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8</w:t>
            </w:r>
          </w:p>
        </w:tc>
        <w:tc>
          <w:tcPr>
            <w:tcW w:w="5812" w:type="dxa"/>
          </w:tcPr>
          <w:p w:rsidR="00CE045D" w:rsidRPr="00074CE0" w:rsidRDefault="00CE045D" w:rsidP="00303C39">
            <w:pPr>
              <w:spacing w:line="300" w:lineRule="exact"/>
              <w:rPr>
                <w:rFonts w:ascii="宋体" w:hAnsi="宋体" w:cs="宋体"/>
                <w:szCs w:val="21"/>
              </w:rPr>
            </w:pPr>
            <w:r w:rsidRPr="00074CE0">
              <w:rPr>
                <w:rFonts w:ascii="宋体" w:hAnsi="宋体" w:cs="宋体" w:hint="eastAsia"/>
                <w:szCs w:val="21"/>
              </w:rPr>
              <w:t>对伪造产品产地，伪造或者冒用他人厂名、厂址，伪造或冒用认证标志等质量标志的处罚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9</w:t>
            </w:r>
          </w:p>
        </w:tc>
        <w:tc>
          <w:tcPr>
            <w:tcW w:w="5812" w:type="dxa"/>
          </w:tcPr>
          <w:p w:rsidR="00CE045D" w:rsidRPr="00074CE0" w:rsidRDefault="00CE045D" w:rsidP="00303C39">
            <w:pPr>
              <w:spacing w:line="300" w:lineRule="exact"/>
              <w:rPr>
                <w:rFonts w:ascii="宋体" w:hAnsi="宋体" w:cs="宋体"/>
                <w:szCs w:val="21"/>
              </w:rPr>
            </w:pPr>
            <w:r w:rsidRPr="00074CE0">
              <w:rPr>
                <w:rFonts w:ascii="宋体" w:hAnsi="宋体" w:cs="宋体" w:hint="eastAsia"/>
                <w:szCs w:val="21"/>
              </w:rPr>
              <w:t>对限期使用的产品，未在显著位置清晰地标明生产日期和安全使用期或者失效日期的处罚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10</w:t>
            </w:r>
          </w:p>
        </w:tc>
        <w:tc>
          <w:tcPr>
            <w:tcW w:w="5812" w:type="dxa"/>
          </w:tcPr>
          <w:p w:rsidR="00CE045D" w:rsidRPr="00074CE0" w:rsidRDefault="00CE045D" w:rsidP="00303C39">
            <w:pPr>
              <w:spacing w:line="300" w:lineRule="exact"/>
              <w:rPr>
                <w:rFonts w:ascii="宋体" w:hAnsi="宋体" w:cs="宋体"/>
                <w:szCs w:val="21"/>
              </w:rPr>
            </w:pPr>
            <w:r w:rsidRPr="00074CE0">
              <w:rPr>
                <w:rFonts w:ascii="宋体" w:hAnsi="宋体" w:cs="宋体" w:hint="eastAsia"/>
                <w:szCs w:val="21"/>
              </w:rPr>
              <w:t>对使用不当，容易造成产品本身损坏或者可能危及人身、财产安全的产品，应当有警示标志或者中文警示说明的处罚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对拒绝接受依法进行的产品质量监督检查的处罚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对伪造检验结论或出具虚假证明的处罚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对知道或应当知道属于禁止生产销售的产品而为其提供运输、保管、仓储等便利条件的，或者为以假充真的产品提供制假生产技术的处罚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对隐匿、转移、变卖、损毁被查封、扣押的物品的；转移、调换、动用查封扣押物品的处罚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对产品质量检验机构向社会推荐生产者的产品或者以监制、监销等方式参与产品经营活动的处罚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对检验机构和检验人员推荐、监制列入生产许可目录产品的处罚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对有违法行为，无销售收入或者因销售者</w:t>
            </w:r>
            <w:proofErr w:type="gramStart"/>
            <w:r w:rsidRPr="006F0AA3">
              <w:rPr>
                <w:rFonts w:hAnsi="华文仿宋" w:hint="eastAsia"/>
                <w:spacing w:val="-6"/>
                <w:szCs w:val="32"/>
              </w:rPr>
              <w:t>不</w:t>
            </w:r>
            <w:proofErr w:type="gramEnd"/>
            <w:r w:rsidRPr="006F0AA3">
              <w:rPr>
                <w:rFonts w:hAnsi="华文仿宋" w:hint="eastAsia"/>
                <w:spacing w:val="-6"/>
                <w:szCs w:val="32"/>
              </w:rPr>
              <w:t>如实提供有关资料，致使销售收入难以确认的处罚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对未经考核合格或者未经省产品质量监督部门授权、委托，向社会提供检验数据和结论的处罚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对企业未经许可擅自生产列入目录的产品的处罚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对取证企业生产条件变化、检验手段、生产技术或者工艺发生变化而未重新办理审查手续继续生产产品的处罚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对取证企业名称变化未办理变更手续的处罚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对取证企业未在产品上标注相关标识的处罚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对销售或者在经营活动中使用未取证产品的处罚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对出租、出借、转让许可证证书、标志和编号的处罚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对违法接受并使用他人提供的许可证证书、生产许可证标志和编号的处罚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对伪造、变造许可证证书及标志编号的处罚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对企业用不正当手段获取生产许可证的处罚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对取证企业未按规定提交报告的处罚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对企业冒用他人的生产许可证证书、生产许可证标志和编号的处罚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对企业试生产的产品未经出厂检验合格或者未在产品或者包装、说明书标明“试制品”即销售的处罚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对取得生产许可的企业未能持续保持取得生产许可的规定条件的处罚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对企业委托未取得与委托加工产品相应的生产许可的企业生产列入目录产品的处罚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对未依法取得工业产品生产许可证从事危险化学品及其包装物、容器生产的处罚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对危险化学品包装物、容器生产企业销售未经检验或者经检验不合格的危险化学品包装物、容器的处罚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对伪造、变造或者出租、出借、转让危险化学品工业产品生产许可证的处罚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对生产、销售利用残次零配件或者报废农业机械的发动机、方向机、变速器、车架等部件拼装的农业机械的处罚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对电器电子产品生产者、进口电器电子产品的收货人或者其代理人生产、进口的电器电子产品上或者产品说明书中未按照规定提供有关有毒有害物质含量、回收处理提示性说明等信息的处罚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对未取得农药生产许可证擅自生产农药的处罚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对未按照农药生产许可证规定生产农药的处罚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对转让农药生产许可证或者农药生产许可证号的处罚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对假冒、伪造农药生产许可证或者农药生产许可证号的处罚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对生产、经营假农药、劣质农药的处罚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对生产者未按照规定保存有关缺陷汽车产品、车主的信息记录的处罚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对生产者未按照规定备案有关信息、召回计划的处罚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对生产者未按照规定提交有关召回报告的处罚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对生产者、经营者不配合产品质量监督部门缺陷调查的处罚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对生产者未按照已备案的召回计划实施召回的处罚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对生产者未将召回计划通报销售者的处罚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对未停止生产、销售或者进口缺陷汽车产品；隐瞒缺陷情况；经责令召回拒不召回的处罚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对安检机构未取得检验资格证书或者超范围开展机动车安全技术检验业务的处罚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涂改、倒卖、出租、出借检验资格证书的；未按照规定参加检验能力比对试验的；未按照国家有关规定对检验结果和有关技术资料进行保存，逾期未改的；未经省级质量技术监督部门批准，擅自迁址、改建或增加检测线开展机动车安全技术检验的；拒不接受监督检查和管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对安检机构使用未经考核或者考核不合格的人员从事机动车安全技术检验工作的处罚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对未按照规定提交年度工作报告或检验信息的；要求机动车到指定的场所进行维修、保养的；推诿或拒绝处理用户的投诉或异议的处罚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对停止检验工作</w:t>
            </w:r>
            <w:r w:rsidRPr="006F0AA3">
              <w:rPr>
                <w:rFonts w:hAnsi="华文仿宋" w:hint="eastAsia"/>
                <w:spacing w:val="-6"/>
                <w:szCs w:val="32"/>
              </w:rPr>
              <w:t>3</w:t>
            </w:r>
            <w:r w:rsidRPr="006F0AA3">
              <w:rPr>
                <w:rFonts w:hAnsi="华文仿宋" w:hint="eastAsia"/>
                <w:spacing w:val="-6"/>
                <w:szCs w:val="32"/>
              </w:rPr>
              <w:t>个月以上未报省级备案的；未上交检验资格证书、检验专用印章的；未向社会公告的处罚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55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对不按照机动车国家安全技术标准开展机动车安全技术检验，未经检验即出具检验报告等出具虚假检验结果的处罚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56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对未按《产品防伪监督管理办法》取得生产许可证而擅自生产销售防伪技术产品，以及已获得防伪技术产品生产许可证，而超出规定范围生产防伪技术产品的处罚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57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对生产假冒他人的防伪技术产品，为第三方生产相同或者近似的防伪技术产品，以及未订立合同或者违背合同非法生产、买卖防伪技术产品或者含有防伪技术产品的包装物、标签的处罚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58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对选用未获得生产许可证的防伪技术产品生产企业生产的防伪技术产品的；选用未获得防伪注册登记的境外防伪技术产品的；在假冒产品上使用防伪技术产品的处罚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59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对伪造或者冒用防伪技术评审、防伪技术产品生产许可及防伪注册登记等证书的处罚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对生产者未备案相关家用汽车产品三包有关信息的处罚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对家用汽车产品不具有中文的产品合格证或相关证明以及产品使用说明书、三包凭证、维修保养手册等随车文件的处罚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对修理者未建立并执行修理记录存档制度、合理储备零部件、合格零部件、包修期出现产品质量问题或严重安全性能故障而不能安全行驶或者无法行驶的处罚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对生产、销售不符合强制性标准的产品的处罚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对进口不符合强制性标准的产品的处罚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对获得认证证书的产品不符合认证标准而使用认证标志出厂销售的处罚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对产品的标志、标签、使用说明、编码不符合强制性标准要求的处罚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对公共场所和公共设施设置的公共信息标志不符合强制性标准的处罚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对执行已废止的国家标准、行业标准、地方标准和企业产品标准；执行未备案或者到期未复审的企业产品标准的处罚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对无标准生产或未按企业产品执行标准生产；伪造或者冒用企业产品执行标准编号的处罚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对未取得《制造计量器具许可证》、《修理计量器具许可证》制造或者修理计量器具的处罚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对制造、销售未经考核合格的计量器具新产品的处罚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对制造、修理、销售的计量器具未经检定或者检定不合格而出厂的处罚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对强检计量器具未按规定申请检定和非强制检定范围的计量器具未自行定期检定或者送其他计量检定机构定期检定的，以及经检定不合格继续使用的处罚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对使用不合格的计量器具或者破坏计量器具准确度和伪造数据，给国家和消费者造成损失的处罚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对制造、销售、使用以欺骗消费者为目的的计量器具的处罚</w:t>
            </w:r>
            <w:r w:rsidRPr="006F0AA3">
              <w:rPr>
                <w:rFonts w:hAnsi="华文仿宋" w:hint="eastAsia"/>
                <w:spacing w:val="-6"/>
                <w:szCs w:val="32"/>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对违反国家法定计量单位制度的处罚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对制造、销售和进口国务院规定废除的非法定计量单位的计量器具和国务院禁止使用的其他计量器具的计量器具的处罚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对计量标准未经考核合格而开展计量检定的处罚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对进口计量器具未经省级以上人民政府计量行政部门检定合格而销售的处罚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对经营销售残次计量器具零配件的处罚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对个体工商户制造、修理国家规定范围以外的计量器具或不按照规定场所从事经营活动的处罚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对未取得计量认证合格证书的产品质量检验机构，为社会提供公证数据的处罚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对伪造、盗用、倒卖强制检定印、证的处罚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对取得制造、修理计量器具许可的单位或个人应当办理许可证变更手续而未办理的处罚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对未标注或者未按规定标注制造、修理计量器具许可证标志和编号的处罚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对委托未取得与委托加工产品项目相应的制造计量器具许可的单位或个人加工计量器具的处罚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对被委托单位或个人未取得与委托加工产品项目相应的制造计量</w:t>
            </w:r>
            <w:r w:rsidRPr="006F0AA3">
              <w:rPr>
                <w:rFonts w:hAnsi="华文仿宋" w:hint="eastAsia"/>
                <w:spacing w:val="-6"/>
                <w:szCs w:val="32"/>
              </w:rPr>
              <w:lastRenderedPageBreak/>
              <w:t>器具许可而接受委托、制造计量器具的处罚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对单位和个人伪造、冒用制造、修理计量器具许可证书及其标志和编号的处罚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对取得制造、修理计量器具许可的单位或个人变造、倒卖、出租、出借或者以其他方式非法转让其证书及其标志和编号的处罚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对销售未取得制造、修理计量器具许可的产品的处罚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对以欺骗、贿赂等不正当手段取得制造、修理计量器具许可的处罚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对定量包装商品未正确、清晰地标注净含量的处罚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对定量包装商品实际量与标注量不相符的处罚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对销售者销售的定量包装商品或者零售商品，其实际量与标注量或者实际量与贸易结算量不相符的处罚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对销售者销售国家对计量偏差没有规定的商品，其实际量与贸易结算量之差，超过国家规定使用的计量器具极限误差的处罚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对收购者收购商品，其实际量与贸易结算量之差，超过国家规定使用的计量器具极限误差的处罚</w:t>
            </w:r>
            <w:r w:rsidRPr="006F0AA3">
              <w:rPr>
                <w:rFonts w:hAnsi="华文仿宋" w:hint="eastAsia"/>
                <w:spacing w:val="-6"/>
                <w:szCs w:val="32"/>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97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对眼镜制配者配备的计量器具不具有制造计量器具许可证标志、编号、产品合格证的处罚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眼镜制配者使用属于强制检定的计量器具不按照规定登记造册，不报当地县级质量技术监督部门备案，不向其指定的计量检定机构申请周期检定；使用未经检定、超过检定周期或者经检定不合格的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99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对眼镜制配者使用非法定计量单位，使用国务院规定废除的非法定计量单位的计量器具和国务院禁止使用的其他计量器具的处罚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对眼镜镜片、角膜接触镜和成品眼镜生产者不配备与生产相适应的顶焦度、透过率和厚度等计量检测设备的处罚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101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对眼镜镜片、角膜接触镜和成品眼镜生产者不保证出具的眼镜产品计量数据准确可靠的处罚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对眼镜销售者以及从事配镜验光等经营者不配备与销售、经营业务相适应的验光、瞳距、顶焦度、透过率、厚度等计量检测设备的处罚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对从事角膜接触镜配戴的经营者不配备与经营业务相适应的眼科计量检测设备的处罚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对眼镜销售者以及从事配镜验光等经营者不保证出具的眼镜产品计量数据准确可靠的处罚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对眼镜制配者违反本办法规定，拒不提供账目使违法所得难以计算的处罚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106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对加油站经营者未按规定登记备案的处罚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107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对加油站经营者使用的燃油加油机等不符合规定的处罚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108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对燃油加油机安装后未报经质量技术监督部门授权的法定计量检定机构强制检定合格即投入使用的处罚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对加油站经营者维修后的燃油加油机未经检定合格投入使用的处罚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对加油站经营者使用非法定计量单位及违法计量器具用于贸易的处罚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对加油站经营者未使用计量器具的处罚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对成品油零售量的结算值与实际值之差超过国家规定允许误差的处罚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对加油站经营者拒不提供账目或者提供不真实账目，使违法所得难以计算的处罚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对集市使用的强制检定的计量器具未登记造册的处罚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对集市主办者未按照规定使用计量器具的处罚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对集市主办者未按规定设置公平称的处罚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117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对经营者的计量器具未定期强制检定的处罚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118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对经营者使用不合格的计量器具的处罚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119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对经营者不使用计量器具量值作为结算依据的处罚</w:t>
            </w:r>
            <w:r w:rsidRPr="006F0AA3">
              <w:rPr>
                <w:rFonts w:hAnsi="华文仿宋" w:hint="eastAsia"/>
                <w:spacing w:val="-6"/>
                <w:szCs w:val="32"/>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对用次品零配件组装计量器具的处罚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对破坏计量检定封印的处罚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对伪造检定、校准、测试数据的处罚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对伪造盗用计量器具的印证的处罚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对计量器具检定超过限定的区域和项目范围的处罚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125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对未将计量器具检定情况报主管部门审验、备案的处罚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对配备使用的计量器具不符合国家规定的处罚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对未按计量器具的量值作为结算的依据的处罚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128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对擅自处理、转移被依法封存的计量</w:t>
            </w:r>
            <w:proofErr w:type="gramStart"/>
            <w:r w:rsidRPr="006F0AA3">
              <w:rPr>
                <w:rFonts w:hAnsi="华文仿宋" w:hint="eastAsia"/>
                <w:spacing w:val="-6"/>
                <w:szCs w:val="32"/>
              </w:rPr>
              <w:t>嚣</w:t>
            </w:r>
            <w:proofErr w:type="gramEnd"/>
            <w:r w:rsidRPr="006F0AA3">
              <w:rPr>
                <w:rFonts w:hAnsi="华文仿宋" w:hint="eastAsia"/>
                <w:spacing w:val="-6"/>
                <w:szCs w:val="32"/>
              </w:rPr>
              <w:t>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129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对计量标准未经检定合格而继续使用的处罚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对进口、销售未经型式批准的计量器具的处罚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131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对擅自使用许可证标志和编号制造、销售计量器具的处罚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132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对计量检定人员未取得计量检定人员资格，擅自在法定计量检定机构等技术机构中从事计量检定活动的处罚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133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对计量检定人员伪造、冒用《计量检定员证》或者《注册计量师注册证》的处罚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对计量检定人员伪造、篡改数据、报告、证书或技术档案等资料的处罚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对计量检定人员违反计量检定规程开展计量检定的处罚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对计量检定人员使用未经考核合格的计量标准开展计量检定的处罚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对计量检定人员变造、倒卖、出租、出借或者以其他方式非法转让《计量检定员证》或《注册计量师注册证》的处罚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对计量检定机构未经质量技术监督部门授权开展须经授权方可开展的工作的处罚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对计量检定机构超过授权期限继续开展被授权项目工作的处罚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对法定计量检定机构未经质量技术监督部门授权或者批准，擅自变更授权项目的处罚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对法定计量检定机构伪造数据的处罚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对法定计量检定机构违反计量检定规程进行计量检定的处罚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对法定计量检定机构使用未经考核合格或者超过有效期的计量基、标准开展计量检定工作的处罚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对法定计量检定机构指派未取得计量检定证件的人员开展计量检定工作的处罚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对法定计量检定机构伪造、盗用、倒卖强制检定印、证的处罚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对生产、进口、销售国家明令淘汰的用能产品、设备的处罚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对生产、进口、销售不符合强制性能源效率标准的用能产品、设备的处罚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对应当标注能源效率标识而未标注的处罚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对未办理能源效率标识备案，或者使用的能源效率标识不符合规定的处罚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150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对伪造、冒用能源效率标识或者利用能源效率标识进行虚假宣传的处罚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对用能单位未按照规定配备、使用能源计量器具的处罚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对重点用能单位未按照规定配备能源计量工作人员或者能源计量工作人员未接受能源计量专业知识培训的处罚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153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对拒绝、阻碍能源计量监督检查的处罚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对未办理能源效率标识备案的，或者应当办理变更手续而未办理的；使用的能源效率标识的样式和规格不符合规定要求的处罚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对未经批准擅自从事认证活动的处罚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对境外认证机构未经批准，在境内设定代表机构的处罚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对经批准设立的境外认证机构代表机构在境内从事认证活动的处罚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对认证机构接受可能对认证活动的客观公正产生影响的资助，或者从事可能对认证活动的客观公正产生影响的产品开发、营销等活动，或者与认证委托人存在资产、管理方面的利益关系的处罚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159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对认证机构超出批准范围从事认证活动的处罚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对认证机构违反认证规则规定程序的处罚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对认证机构未实施有效的跟踪调查的处罚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对认证机构聘用未经注册的人员从事认证活动的处罚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对与认证有关的检查机构、实验室增加、减少、遗漏认证基本规范、认证规则规定的程序的处罚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对向委托人提出与认证活动无关的要求或者限制条件的处罚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165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对认证机构自制认证标志与国家推行的认证标志相同或者近似，或者妨碍社会管理，或者有损社会道德风尚的处罚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166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对认证机构未按规定公开有关信息的处罚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167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对认证机构、检查机构、实验室未对认证过程</w:t>
            </w:r>
            <w:proofErr w:type="gramStart"/>
            <w:r w:rsidRPr="006F0AA3">
              <w:rPr>
                <w:rFonts w:hAnsi="华文仿宋" w:hint="eastAsia"/>
                <w:spacing w:val="-6"/>
                <w:szCs w:val="32"/>
              </w:rPr>
              <w:t>作出</w:t>
            </w:r>
            <w:proofErr w:type="gramEnd"/>
            <w:r w:rsidRPr="006F0AA3">
              <w:rPr>
                <w:rFonts w:hAnsi="华文仿宋" w:hint="eastAsia"/>
                <w:spacing w:val="-6"/>
                <w:szCs w:val="32"/>
              </w:rPr>
              <w:t>记录归档的处罚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168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对认证机构未及时出具认证证书的处罚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对认证机构或指定的认证机构出具虚假的认证结论，或者出具的认证结论严重失实的处罚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170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对认证人员从事认证活动，不在认证机构执业或者同时在两个以上认证机构执业的处罚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171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对认证机构、检查机构、实验室未经指定擅自从事认证及有关的检查、检测活动的处罚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对认证机构、检查机构、实验室超出指定的业务范围从事认证及</w:t>
            </w:r>
            <w:r w:rsidRPr="006F0AA3">
              <w:rPr>
                <w:rFonts w:hAnsi="华文仿宋" w:hint="eastAsia"/>
                <w:spacing w:val="-6"/>
                <w:szCs w:val="32"/>
              </w:rPr>
              <w:lastRenderedPageBreak/>
              <w:t>有关的检查、检测活动的处罚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对指定的认证机构转让指定的认证业务的处罚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174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对认证机构、检查机构、实验室取得境外认可机构认可，未向国务院认证认可监督管理部门备案的处罚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对列入目录的产品未经认证擅自出厂、销售、进口或者在其他经营活动中使用的处罚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对伪造、冒用、买卖认证标志或者认证证书的处罚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对列入目录的产品经过认证后，不按照法定条件、要求从事生产经营活动或者生产、销售不符合法定要求的产品的处罚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对认证证书注销、撤销或者暂停期间，不符合认证要求的产品，继续出厂、销售、进口或者在其他经营活动中使用的处罚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对伪造、变造、出租、出借、冒用、买卖或者转让强制性产品认证证书的处罚</w:t>
            </w:r>
            <w:r w:rsidRPr="006F0AA3">
              <w:rPr>
                <w:rFonts w:hAnsi="华文仿宋" w:hint="eastAsia"/>
                <w:spacing w:val="-6"/>
                <w:szCs w:val="32"/>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对转让或者倒卖强制性产品认证标志的处罚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对认证委托人提供的样品与实际生产的产品不一致的处罚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对未按照规定向认证机构申请认证证书变更，擅自出厂、销售、进口或者在其他经营活动中使用列入目录产品的处罚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对未按照规定向认证机构申请认证证书扩展，擅自出厂、销售、进口或者在其他经营活动中使用列入目录产品的处罚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对获证产品及其销售包装上标注的认证证书所含内容与认证证书内容不一致的处罚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对未按照认证规则规定在产品及其包装、广告、产品介绍等宣传材料中正确使用和标注认证标志的处罚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对混淆使用认证证书和认证标志的处罚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对未通过认证，但在其产品或者产品包装上、广告等其他宣传中，使用虚假文字表明其通过认证的处罚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188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对伪造、冒用认证证书的处罚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189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对非法买卖或者转让认证证书的处罚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对认证机构自行制定的认证标志的式样（包括使用的符号）、文字和名称与强制性认证标志、国家统一的自愿性认证标志或者已经国家认监委备案的认证机构自行制定的认证标志相同或者近似的处罚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对认证机构未按照规定向社会公布本机构认证证书和认证标志使用等相关信息的处罚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对伪造、变造、冒用、非法买卖、转让、涂改有机认证证书的处罚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对认证机构向不符合国家规定的有机产品生产产地环境要求区域或者有机产品认证目录外产品的认证委托人出具认证证书的处罚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对在产品或者产品包装及标签上标注含有“有机”、“</w:t>
            </w:r>
            <w:r w:rsidRPr="006F0AA3">
              <w:rPr>
                <w:rFonts w:hAnsi="华文仿宋" w:hint="eastAsia"/>
                <w:spacing w:val="-6"/>
                <w:szCs w:val="32"/>
              </w:rPr>
              <w:t>ORGANIC</w:t>
            </w:r>
            <w:r w:rsidRPr="006F0AA3">
              <w:rPr>
                <w:rFonts w:hAnsi="华文仿宋" w:hint="eastAsia"/>
                <w:spacing w:val="-6"/>
                <w:szCs w:val="32"/>
              </w:rPr>
              <w:t>”等字样且可能误导公众认为该产品为有机产品的文字表述和图案的处罚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对认证机构发放的有机产品销售证数量，超过获证产品的认证委托人所生产、加工的有机产品实际数量的处罚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对认证机构对有机配料含量低于</w:t>
            </w:r>
            <w:r w:rsidRPr="006F0AA3">
              <w:rPr>
                <w:rFonts w:hAnsi="华文仿宋" w:hint="eastAsia"/>
                <w:spacing w:val="-6"/>
                <w:szCs w:val="32"/>
              </w:rPr>
              <w:t>95</w:t>
            </w:r>
            <w:r w:rsidRPr="006F0AA3">
              <w:rPr>
                <w:rFonts w:hAnsi="华文仿宋" w:hint="eastAsia"/>
                <w:spacing w:val="-6"/>
                <w:szCs w:val="32"/>
              </w:rPr>
              <w:t>％的加工产品进行有机认证的处罚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对未及时暂停或者撤销认证证书并对外公布的处罚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对未获有机产品认证的加工产品进行有机产品认证标识标注的、未依照规定使用认证标志的处罚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对认证机构、获证产品的认证委托人拒绝接受国家认监委或者地方认证监管部门监督检查的处罚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对认证机构、检查机构和实验室缺乏必要的管理制度和程序区分强制性产品认证、工厂检查、检测活动与自愿性产品认证、委托检查、委托检测活动的处罚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对认证机构、检查机构和实验室利用强制性产品认证业务宣传、推广自愿性产品认证业务的处罚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对认证机构、检查机构和实验室未向认证委托人提供及时、有效的认证、检查、检测服务，故意拖延的或者歧视、刁难认证委托人，并牟取不当利益的处罚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对认证机构、检查机构和实验室对执法监督检查活动不予配合，拒不提供相关信息的处罚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对认证机构、检查机构和实验室未按照要求提交年度工作报告或者提供强制性产品认证、工厂检查、检测信息的处罚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对认证及认证培训、咨询人员违反规定在</w:t>
            </w:r>
            <w:r w:rsidRPr="006F0AA3">
              <w:rPr>
                <w:rFonts w:hAnsi="华文仿宋" w:hint="eastAsia"/>
                <w:spacing w:val="-6"/>
                <w:szCs w:val="32"/>
              </w:rPr>
              <w:t>2</w:t>
            </w:r>
            <w:r w:rsidRPr="006F0AA3">
              <w:rPr>
                <w:rFonts w:hAnsi="华文仿宋" w:hint="eastAsia"/>
                <w:spacing w:val="-6"/>
                <w:szCs w:val="32"/>
              </w:rPr>
              <w:t>个以上机构执业的处罚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对认证及认证培训、咨询人员出具虚假或者失实的结论，编造或者唆使编造虚假、失实的文件、记录的处罚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对认证及认证培训、咨询人员从事办法禁止的行为的处罚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对认证及认证培训、咨询机构对其执业人员未实施有效管理，或者纵容、唆使，导致其执业人员违法违规的处罚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对未经批准擅自从事认证咨询活动的处罚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对申请人申请设立认证咨询机构时，隐瞒有关情况或者提供虚假材料的处罚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对认证咨询机构以欺骗、贿赂等不正当手段取得批准文件的处罚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对认证咨询机构及其分支机构超越批准业务范围进行认证咨询活动的处罚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对认证咨询机构分支机构未经备案的处罚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对认证咨询机构违反行为规范的处罚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对认证咨询机构使用不具备认证咨询</w:t>
            </w:r>
            <w:proofErr w:type="gramStart"/>
            <w:r w:rsidRPr="006F0AA3">
              <w:rPr>
                <w:rFonts w:hAnsi="华文仿宋" w:hint="eastAsia"/>
                <w:spacing w:val="-6"/>
                <w:szCs w:val="32"/>
              </w:rPr>
              <w:t>师注册</w:t>
            </w:r>
            <w:proofErr w:type="gramEnd"/>
            <w:r w:rsidRPr="006F0AA3">
              <w:rPr>
                <w:rFonts w:hAnsi="华文仿宋" w:hint="eastAsia"/>
                <w:spacing w:val="-6"/>
                <w:szCs w:val="32"/>
              </w:rPr>
              <w:t>资格的人员独立进行认证咨询的处罚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对认证咨询机构向其他机构分包认证咨询业务或者以其他合作方式从事认证咨询活动的处罚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对认证咨询机构的办事机构从事认证咨询经营活动的处罚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对认证咨询机构干涉被咨询方自主选择认证机构的权力的处罚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对认证咨询机构代收认证费用或者接受对认证咨询活动产生公正影响的资助的处罚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对认证咨询机构介入认证机构的审核活动或者作为认证机构的分支机构及以其他方式从事认证活动的处罚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对认证咨询机构为被咨询方编造体系文件运行记录或者帮助、授意被咨询方隐瞒自身实际情况的处罚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w:t>
            </w:r>
            <w:proofErr w:type="gramStart"/>
            <w:r w:rsidRPr="006F0AA3">
              <w:rPr>
                <w:rFonts w:hAnsi="华文仿宋" w:hint="eastAsia"/>
                <w:spacing w:val="-6"/>
                <w:szCs w:val="32"/>
              </w:rPr>
              <w:t>作出</w:t>
            </w:r>
            <w:proofErr w:type="gramEnd"/>
            <w:r w:rsidRPr="006F0AA3">
              <w:rPr>
                <w:rFonts w:hAnsi="华文仿宋" w:hint="eastAsia"/>
                <w:spacing w:val="-6"/>
                <w:szCs w:val="32"/>
              </w:rPr>
              <w:t>误导、欺诈性宣传或者承诺的处罚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对认证咨询机构向未经国家认监委批准的认证机构推荐经其认证咨询的单位进行认证的处罚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对未经批准擅自从事认证培训活动的处罚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对未经批准擅自分包境外认证培训机构或者组织的相关课程培训的处罚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对认证培训机构以欺骗、贿赂等不正当手段取得批准文件的处罚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对认证培训机构超越国家认监委批准的业务范围进行认证培训活动的处罚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对认证培训机构涂改、出租、出借批准证书或者以分包本机构认证培训业务、委托招生等形式非法转让认证培训业务的处罚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对认证培训机构在公开信息、网站和广告等宣传活动中进行虚假或者误导性宣传的处罚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对认证培训机构违反</w:t>
            </w:r>
            <w:proofErr w:type="gramStart"/>
            <w:r w:rsidRPr="006F0AA3">
              <w:rPr>
                <w:rFonts w:hAnsi="华文仿宋" w:hint="eastAsia"/>
                <w:spacing w:val="-6"/>
                <w:szCs w:val="32"/>
              </w:rPr>
              <w:t>规</w:t>
            </w:r>
            <w:proofErr w:type="gramEnd"/>
            <w:r w:rsidRPr="006F0AA3">
              <w:rPr>
                <w:rFonts w:hAnsi="华文仿宋" w:hint="eastAsia"/>
                <w:spacing w:val="-6"/>
                <w:szCs w:val="32"/>
              </w:rPr>
              <w:t>行为规范的处罚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对认证培训机构在有关监督检查中，隐瞒有关情况、提供虚假材料或者拒绝提供反映其活动情况的真实材料的处罚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对境外认证培训机构在境内设立的常驻代表机构未经国家认监委备案或者从事认证培训经营性活动的处罚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对认证培训机构聘用未经认可机构注册或者确认的培训教师进行认证培训活动的处罚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对认证培训机构在被国家认监委责令停业整顿期间，继续从事认证培训活动的处罚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对买卖、伪造或者冒用批准文件、认证培训证书以及其他认证培训证明文件的处罚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对未经许可从事特种设备生产活动的处罚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对特种设备的设计文件未经鉴定，擅自用于制造的处罚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对特种设备产品、部件或者试制的特种设备新产品、新部件以及特种设备采用的新材料，未进行型式试验，且逾期未改的处罚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239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对特种设备出厂时，未按照安全技术规范的要求随附相关技术资料和文件的，经责令限期改正，逾期未改正的处罚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安装、改造、修理的施工单位在施工前未书面告知负责特种设备安全监督管理的部门即行施工的，或者在验收后三十日内未将相关技术资料和文件移交特种设备使用单位，经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对特种设备的制造、安装、改造、重大修理以及锅炉清洗过程，未经监督检验，经责令限期改正，逾期未改正的处罚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对电梯制造单位未按照安全技术规范的要求对电梯进行校验、调试，经责令限期改正，逾期未改正的处罚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对电梯制造单位对电梯的安全运行情况进行跟踪调查和了解时，发现存在严重事故隐患，未及时告知电梯使用单位并向负责特种设备安全监督管理的部门报告，经责令限期改正，逾期未改正的处罚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对特种设备生产单位不再具备生产条件、生产许可证已经过期或者超出许可范围生产，经责令限期改正，逾期未改正的处罚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对特种设备生产单位明知特种设备存在同一性缺陷，未立即停止生产并召回，经责令限期改正，逾期未改正的处罚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对特种设备生产单位生产、销售、交付国家明令淘汰的特种设备的处罚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对特种设备生产单位涂改、倒卖、出租、出借生产许可证的处罚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对特种设备经营单位销售、出租未取得许可生产，未经检验或者检验不合格的特种设备的处罚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对特种设备经营单位销售、出租国家明令淘汰、已经报废的特种设备，或者未按照安全技术规范的要求进行维护保养的特种设备的处罚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对特种设备销售单位未建立检查验收和销售记录制度，或者进口特种设备未履行提前告知义务的处罚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对特种设备生产单位销售、交付未经检验或者检验不合格的特种设备的处罚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对特种设备使用单位使用特种设备未按照规定办理使用登记，责令限期改正，逾期未改正的处罚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对特种设备使用单位未建立特种设备安全技术档案或者安全技术档案不符合规定要求，或者未依法设置使用登记标志、定期检验标志，责令限期改正，逾期未改正的处罚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对特种设备使用单位未对其使用的特种设备进行经常性维护保养和定期自行检查，或者未对其使用的特种设备的安全附件、安全保护装置进行定期校验、检修，并</w:t>
            </w:r>
            <w:proofErr w:type="gramStart"/>
            <w:r w:rsidRPr="006F0AA3">
              <w:rPr>
                <w:rFonts w:hAnsi="华文仿宋" w:hint="eastAsia"/>
                <w:spacing w:val="-6"/>
                <w:szCs w:val="32"/>
              </w:rPr>
              <w:t>作出</w:t>
            </w:r>
            <w:proofErr w:type="gramEnd"/>
            <w:r w:rsidRPr="006F0AA3">
              <w:rPr>
                <w:rFonts w:hAnsi="华文仿宋" w:hint="eastAsia"/>
                <w:spacing w:val="-6"/>
                <w:szCs w:val="32"/>
              </w:rPr>
              <w:t>记录的，责令限期改正，逾期未改正的处罚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对特种设备使用单位未按照安全技术规范的要求及时申报并接受检验的，责令限期改正，逾期未改正的处罚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对特种设备使用单位未按照安全技术规范的要求进行锅炉水（</w:t>
            </w:r>
            <w:proofErr w:type="gramStart"/>
            <w:r w:rsidRPr="006F0AA3">
              <w:rPr>
                <w:rFonts w:hAnsi="华文仿宋" w:hint="eastAsia"/>
                <w:spacing w:val="-6"/>
                <w:szCs w:val="32"/>
              </w:rPr>
              <w:t>介</w:t>
            </w:r>
            <w:proofErr w:type="gramEnd"/>
            <w:r w:rsidRPr="006F0AA3">
              <w:rPr>
                <w:rFonts w:hAnsi="华文仿宋" w:hint="eastAsia"/>
                <w:spacing w:val="-6"/>
                <w:szCs w:val="32"/>
              </w:rPr>
              <w:t>）质处理的，责令限期改正，逾期未改正的处罚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对特种设备使用单位未制定特种设备事故应急专项预案的，责令限期改正，逾期未改正的处罚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对特种设备使用单位使用未取得许可生产，未经检验或者检验不合格的特种设备，或者国家明令淘汰、已经报废的特种设备的处罚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对特种设备使用单位在特种设备出现故障或者发生异常情况，未对其进行全面检查、消除事故隐患，继续使用的处罚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对特种设备使用单位在特种设备存在严重事故隐患，无改造、修理价值，或者达到安全技术规范规定的其他报废条件，未依法履行报废义务，并办理使用登记证书注销手续的处罚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对移动式压力容器、气瓶充装单位未按照规定实施充装前后的检查、记录制度的处罚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对移动式压力容器、气瓶充装单位对不符合安全技术规范要求的移动式压力容器和气瓶进行充装的处罚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对未经许可，擅自从事移动式压力容器或者气瓶充装活动的处罚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对特种设备生产、经营、使用单位未配备具有相应资格的特种设备安全管理人员、检测人员和作业人员，责令限期改正，逾期未改正的处罚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对特种设备生产、经营、使用单位</w:t>
            </w:r>
            <w:r w:rsidRPr="006F0AA3">
              <w:rPr>
                <w:rFonts w:hAnsi="华文仿宋" w:hint="eastAsia"/>
                <w:spacing w:val="-6"/>
                <w:szCs w:val="32"/>
              </w:rPr>
              <w:t xml:space="preserve"> </w:t>
            </w:r>
            <w:r w:rsidRPr="006F0AA3">
              <w:rPr>
                <w:rFonts w:hAnsi="华文仿宋" w:hint="eastAsia"/>
                <w:spacing w:val="-6"/>
                <w:szCs w:val="32"/>
              </w:rPr>
              <w:t>使用未取得相应资格的人员从事特种设备安全管理、检测和作业，责令限期改正，逾期未改正</w:t>
            </w:r>
            <w:r w:rsidRPr="006F0AA3">
              <w:rPr>
                <w:rFonts w:hAnsi="华文仿宋" w:hint="eastAsia"/>
                <w:spacing w:val="-6"/>
                <w:szCs w:val="32"/>
              </w:rPr>
              <w:lastRenderedPageBreak/>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对特种设备生产、经营、使用单位未对特种设备安全管理人员、检测人员和作业人员进行安全教育和技能培训，责令限期改正，逾期未改正的处罚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对电梯、客运索道、大型游乐设施的运营使用单位未设置特种设备安全管理机构或者配备专职的特种设备安全管理人员，责令限期改正，逾期未改正的处罚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对电梯、客运索道、大型游乐设施的运营使用单位的客运索道、大型游乐设施每日投入使用前，未进行试运行和例行安全检查，未对安全附件和安全保护装置进行检查确认的，责令限期改正，逾期未改正的处罚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对电梯、客运索道、大型游乐设施的运营使用单位未将电梯、客运索道、大型游乐设施的安全使用说明、安全注意事项和警示标志置于易于为乘客注意的显著位置的，责令限期改正，逾期未改正的处罚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对未经许可，擅自从事电梯维护保养的处罚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对电梯的维护保养单位未按照本法规定以及安全技术规范的要求，进行电梯维护保养的处罚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对发生特种设备事故时，</w:t>
            </w:r>
            <w:proofErr w:type="gramStart"/>
            <w:r w:rsidRPr="006F0AA3">
              <w:rPr>
                <w:rFonts w:hAnsi="华文仿宋" w:hint="eastAsia"/>
                <w:spacing w:val="-6"/>
                <w:szCs w:val="32"/>
              </w:rPr>
              <w:t>不</w:t>
            </w:r>
            <w:proofErr w:type="gramEnd"/>
            <w:r w:rsidRPr="006F0AA3">
              <w:rPr>
                <w:rFonts w:hAnsi="华文仿宋" w:hint="eastAsia"/>
                <w:spacing w:val="-6"/>
                <w:szCs w:val="32"/>
              </w:rPr>
              <w:t>立即组织抢救或者在事故调查处理期间擅离职守或者逃匿的处罚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对特种设备事故迟报、谎报或者瞒报的处罚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对发生特种设备事故负有责任单位的处罚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对特种设备检验、检测机构未经核准或者超出核准范围从事检验、检测的处罚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对特种设备检验、检测机构使用未取得相应资格的人员从事检验、检测的处罚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对特种设备检验、检测机构及其检验、检测人员未按照安全技术规范的要求进行检验、检测的处罚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对特种设备检验、检测机构及其检验、检测人员出具虚假的检验、检测结果和鉴定结论或者检验、检测结果和鉴定结论严重失实的处罚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对特种设备检验、检测机构及其检验、检测人员发现特种设备存在严重事故隐患，未及时告知相关单位，并立即向负责特种设备安全监督管理的部门报告的处罚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对特种设备检验、检测机构及其检验、检测人员泄露检验、检测过程中知悉的商业秘密的处罚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对特种设备检验、检测机构及其检验、检测人员从事有关特种设备的生产、经营活动的处罚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对特种设备检验、检测机构及其检验、检测人员推荐或者监制、监销特种设备的处罚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对特种设备检验、检测机构及其检验、检测人员利用检验工作故意刁难相关单位的处罚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对特种设备检验、检测机构的检验、检测人员同时在两个以上检验、检测机构中执业的处罚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对特种设备生产、经营、使用单位或者检验、检测机构拒不接受</w:t>
            </w:r>
            <w:r w:rsidRPr="006F0AA3">
              <w:rPr>
                <w:rFonts w:hAnsi="华文仿宋" w:hint="eastAsia"/>
                <w:spacing w:val="-6"/>
                <w:szCs w:val="32"/>
              </w:rPr>
              <w:lastRenderedPageBreak/>
              <w:t>负责特种设备安全监督管理的部门依法实施的监督检查的，责令限期改正；逾期未改正的处罚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对特种设备生产、经营、使用单位擅自动用、调换、转移、损毁被查封、扣押的特种设备或者其主要部件的处罚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对已经取得许可、核准的特种设备生产单位、检验检测机构未按照安全技术规范的要求办理许可证变更手续的处罚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对已经取得许可的特种设备生产单位、检验检测机构伪造、变造、出租、出借、转让许可证书或监督检验报告的处罚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对特种设备不符合能效指标，特种设备使用单位未及时采取相应措施进行整改。责令限期改正，逾期未改正的处罚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对特种设备使用单位将非承压锅炉、</w:t>
            </w:r>
            <w:proofErr w:type="gramStart"/>
            <w:r w:rsidRPr="006F0AA3">
              <w:rPr>
                <w:rFonts w:hAnsi="华文仿宋" w:hint="eastAsia"/>
                <w:spacing w:val="-6"/>
                <w:szCs w:val="32"/>
              </w:rPr>
              <w:t>非压力</w:t>
            </w:r>
            <w:proofErr w:type="gramEnd"/>
            <w:r w:rsidRPr="006F0AA3">
              <w:rPr>
                <w:rFonts w:hAnsi="华文仿宋" w:hint="eastAsia"/>
                <w:spacing w:val="-6"/>
                <w:szCs w:val="32"/>
              </w:rPr>
              <w:t>容器作为承压锅炉、压力容器使用的处罚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对起重机械制造单位没有采用符合安全技术规范要求的起重机械设计文件的处罚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对起重机械制造单位未在被许可的场所内制造起重机械的处罚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对起重机械制造单位将主要受力结构件（主梁、主副吊臂、主支撑腿、标准节，下同）全部委托加工或者购买并用于起重机械制造的处罚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对起重机械主要受力结构件需要部分委托加工或者购买的，制造单位未委托取得相应起重机械类型和级别资质的制造单位加工或者购买其加工的主要受力结构件并用于起重机械制造的处罚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对起重机械拆卸施工前，未制定周密的拆卸作业指导书，未按照拆卸作业指导书的要求进行施工的处罚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对气瓶充装单位充装非自有产权气瓶</w:t>
            </w:r>
            <w:r w:rsidRPr="006F0AA3">
              <w:rPr>
                <w:rFonts w:hAnsi="华文仿宋" w:hint="eastAsia"/>
                <w:spacing w:val="-6"/>
                <w:szCs w:val="32"/>
              </w:rPr>
              <w:t>(</w:t>
            </w:r>
            <w:r w:rsidRPr="006F0AA3">
              <w:rPr>
                <w:rFonts w:hAnsi="华文仿宋" w:hint="eastAsia"/>
                <w:spacing w:val="-6"/>
                <w:szCs w:val="32"/>
              </w:rPr>
              <w:t>车用气瓶、呼吸用气瓶、灭火用气瓶、非重复充装气瓶和其他经省级质监部门安全监察机构同意的气瓶除外</w:t>
            </w:r>
            <w:r w:rsidRPr="006F0AA3">
              <w:rPr>
                <w:rFonts w:hAnsi="华文仿宋" w:hint="eastAsia"/>
                <w:spacing w:val="-6"/>
                <w:szCs w:val="32"/>
              </w:rPr>
              <w:t>)</w:t>
            </w:r>
            <w:r w:rsidRPr="006F0AA3">
              <w:rPr>
                <w:rFonts w:hAnsi="华文仿宋" w:hint="eastAsia"/>
                <w:spacing w:val="-6"/>
                <w:szCs w:val="32"/>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对气瓶检验机构对定期检验不合格应予以报废的气瓶，未进行破坏性处理而直接退回气瓶送检单位或者转卖给其他单位或个人的处罚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对瓶装气体销售单位或者个人销售未经许可的充装单位充装的瓶装气体的处罚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对瓶装气体销售单位或者个人收购、销售未经破坏性处理的报废气瓶或者使用过的非重复充装气瓶以及其他不符合安全要求的气瓶的处罚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对大型游乐设施制造、安装单位未对设计进行安全评价，提出安全风险防控措施的处罚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对大型游乐设施制造、安装单位未明确整机、主要受力部件的设计使用期限的处罚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对大型游乐设施运营使用单位在设备运营期间，无安全管理人员在岗的处罚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对大型游乐设施运营使用单位配备的持证操作人员未能满足安全运营要求的处罚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对大型游乐设施运营使用单位未及时更换超过设计使用期限要求的主要受力部件的处罚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对大型游乐设施运营使用单位在租借场地开展大型游乐设施经</w:t>
            </w:r>
            <w:r w:rsidRPr="006F0AA3">
              <w:rPr>
                <w:rFonts w:hAnsi="华文仿宋" w:hint="eastAsia"/>
                <w:spacing w:val="-6"/>
                <w:szCs w:val="32"/>
              </w:rPr>
              <w:lastRenderedPageBreak/>
              <w:t>营，未与场地提供单位签订安全管理协议，落实安全管理制度的处罚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对大型游乐设施安装、改造和重大修理施工现场的作业人员数量不能满足施工要求或具有相应特种设备作业人员资格的人数不符合安全技术规范要求的处罚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对发生特种设备事故，伪造或者故意破坏事故现场的处罚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对发生特种设备事故，拒绝接受调查或者拒绝提供有关情况或者资料的处罚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对发生特种设备事故，阻挠、干涉特种设备事故报告和调查处理工作的处罚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对特种设备用人单位违章指挥特种设备作业的处罚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用人单位在作业人员违反特种设备的操作规程和有关的安全规章制度操作时，或者在作业过程中发现事故隐患或者其他不安全因素未立即向现场管理人员和单位有关负责人报告，未给予批评教育或者处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对非法印制、伪造、涂改、倒卖、出租、出借《特种设备作业人员证》，或者使用非法印制、伪造、涂改、倒卖、出租、出借《特种设备作业人员证》的处罚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棉花经营者收购棉花，不按照国家标准和技术规范排除异性纤维和其他有害物质后确定所收购棉花的类别、等级、数量，或者对所收购的超出国家规定水分标准的棉花不进行技术处理，或者对所收购的棉花不分类别、等级置放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对棉花经营者加工棉花，不按照国家标准分拣、排除异性纤维和其他有害物质，不按照国家标准对棉花分等级加工、进行包装并标注标识，或者不按照国家标准成包组批放置的处罚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对棉花经营者加工棉花，使用国家明令禁止的棉花加工设备的处罚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对棉花经营者销售棉花，销售的棉花没有质量凭证，或者其包装、标识不符合国家标准，或者质量凭证、标识与实物不符，或者经公证检验的棉花没有公证检验证书、国家储备</w:t>
            </w:r>
            <w:proofErr w:type="gramStart"/>
            <w:r w:rsidRPr="006F0AA3">
              <w:rPr>
                <w:rFonts w:hAnsi="华文仿宋" w:hint="eastAsia"/>
                <w:spacing w:val="-6"/>
                <w:szCs w:val="32"/>
              </w:rPr>
              <w:t>棉没有</w:t>
            </w:r>
            <w:proofErr w:type="gramEnd"/>
            <w:r w:rsidRPr="006F0AA3">
              <w:rPr>
                <w:rFonts w:hAnsi="华文仿宋" w:hint="eastAsia"/>
                <w:spacing w:val="-6"/>
                <w:szCs w:val="32"/>
              </w:rPr>
              <w:t>粘贴公证检验标志的处罚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对棉花加工企业销售皮棉时未将棉花中异性纤维情况在外包装上标识或标识与实物不符的处罚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对棉花经营者承</w:t>
            </w:r>
            <w:proofErr w:type="gramStart"/>
            <w:r w:rsidRPr="006F0AA3">
              <w:rPr>
                <w:rFonts w:hAnsi="华文仿宋" w:hint="eastAsia"/>
                <w:spacing w:val="-6"/>
                <w:szCs w:val="32"/>
              </w:rPr>
              <w:t>储国家</w:t>
            </w:r>
            <w:proofErr w:type="gramEnd"/>
            <w:r w:rsidRPr="006F0AA3">
              <w:rPr>
                <w:rFonts w:hAnsi="华文仿宋" w:hint="eastAsia"/>
                <w:spacing w:val="-6"/>
                <w:szCs w:val="32"/>
              </w:rPr>
              <w:t>储备棉，未建立棉花入库、出库质量检查验收制度，或者入库、出库的国家储备棉实物与公证检验证书、标志不符，或者不按照国家规定维护、保养承</w:t>
            </w:r>
            <w:proofErr w:type="gramStart"/>
            <w:r w:rsidRPr="006F0AA3">
              <w:rPr>
                <w:rFonts w:hAnsi="华文仿宋" w:hint="eastAsia"/>
                <w:spacing w:val="-6"/>
                <w:szCs w:val="32"/>
              </w:rPr>
              <w:t>储设施</w:t>
            </w:r>
            <w:proofErr w:type="gramEnd"/>
            <w:r w:rsidRPr="006F0AA3">
              <w:rPr>
                <w:rFonts w:hAnsi="华文仿宋" w:hint="eastAsia"/>
                <w:spacing w:val="-6"/>
                <w:szCs w:val="32"/>
              </w:rPr>
              <w:t>致使国家储备</w:t>
            </w:r>
            <w:proofErr w:type="gramStart"/>
            <w:r w:rsidRPr="006F0AA3">
              <w:rPr>
                <w:rFonts w:hAnsi="华文仿宋" w:hint="eastAsia"/>
                <w:spacing w:val="-6"/>
                <w:szCs w:val="32"/>
              </w:rPr>
              <w:t>棉质量</w:t>
            </w:r>
            <w:proofErr w:type="gramEnd"/>
            <w:r w:rsidRPr="006F0AA3">
              <w:rPr>
                <w:rFonts w:hAnsi="华文仿宋" w:hint="eastAsia"/>
                <w:spacing w:val="-6"/>
                <w:szCs w:val="32"/>
              </w:rPr>
              <w:t>变异，或者将未经公证检验的棉花作为国家储备棉入库、出库的处罚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对棉花经营者隐匿、转移、损毁被棉花质量监督机构查封、扣押的物品的处罚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对棉花经营者伪造、变造、冒用棉花质量凭证、标识、公证检验证书、公证检验标志的处罚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对棉花经营者在棉花经营活动中掺杂掺假、以次充好、以假充真的处罚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对获得棉花加工资格认定的企业未保证各项质量保证能力条件得</w:t>
            </w:r>
            <w:r w:rsidRPr="006F0AA3">
              <w:rPr>
                <w:rFonts w:hAnsi="华文仿宋" w:hint="eastAsia"/>
                <w:spacing w:val="-6"/>
                <w:szCs w:val="32"/>
              </w:rPr>
              <w:lastRenderedPageBreak/>
              <w:t>到正常运行和实施的；或加工的成包棉花没有参加仪器化公证检验的处罚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获得棉花加工资格认定的企业购买、使用国家明令禁止的设备加工棉花；向负责监督检查的行政机关或法律法规授权的组织隐瞒有关情况、提供虚假材料或者拒绝提供反映其活动的真实材料；拒绝、阻碍依法开展的监督检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对棉花加工企业以欺骗等非法手段获取《资格证书》、将获得的《资格证书》倒卖、出租、出借或其他形式非法转让、使用无效、失效的《资格证书》、伪造、变造、冒用《资格证书》的处罚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对毛绒纤维经营者在毛绒纤维经营活动中掺杂掺假、以假充真、以次充好或经营掺杂掺假、以假充真、以次充好毛绒纤维的处罚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毛绒纤维经营者收购毛绒纤维不按照国家标准、技术规范真实确定所收购毛绒纤维的类别、等级、重量；不按照国家标准、技术规范挑拣、排除导致质量下降的异性纤维及其他非毛绒纤维物质；不对所收购毛绒纤维的水分含量超过国家标准规定的，进行晾晒、烘干等技术处理；不对所收购的毛绒纤维按类别、等级、型号分别置放，并妥善保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对毛绒纤维经营者对所收购的毛绒纤维不按净毛绒计算公量的处罚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对毛绒纤维经营者加工毛绒纤维不具备符合规定的质量标准、检验设备和环境、检验人员、加工机械和加工场所、质量保证制度以及国家规定的其他条件的处罚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毛绒纤维经营者加工毛绒纤维不挑拣、排除毛绒纤维中导致质量下降的异性纤维及其他非毛绒纤维物质；不按照国家标准、技术规范，对毛绒纤维分类别、分等级加工，对加工后的毛绒纤维成包组批；不按国家标准、技术规范，对加工后的毛绒纤维进行包装并标注标识</w:t>
            </w:r>
            <w:r w:rsidRPr="006F0AA3">
              <w:rPr>
                <w:rFonts w:hAnsi="华文仿宋" w:hint="eastAsia"/>
                <w:spacing w:val="-6"/>
                <w:szCs w:val="32"/>
              </w:rPr>
              <w:t>,</w:t>
            </w:r>
            <w:r w:rsidRPr="006F0AA3">
              <w:rPr>
                <w:rFonts w:hAnsi="华文仿宋" w:hint="eastAsia"/>
                <w:spacing w:val="-6"/>
                <w:szCs w:val="32"/>
              </w:rPr>
              <w:t>且有中文标明的品种、等级、批次、包号、重量、生产日期、产名、厂址；标识与毛绒纤维的质量、数量相符；经公证检验的毛绒纤维，未附有毛绒纤维质量公证检验证书和标志；未经公证检验的毛绒纤维，未附有质量凭证，或质量凭证与实物质量相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对毛绒纤维经营者从事毛绒纤维加工活动使用国家明令禁用的加工设备的处罚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对毛绒纤维经营者批量销售未经过加工的毛绒纤维进行包装</w:t>
            </w:r>
            <w:proofErr w:type="gramStart"/>
            <w:r w:rsidRPr="006F0AA3">
              <w:rPr>
                <w:rFonts w:hAnsi="华文仿宋" w:hint="eastAsia"/>
                <w:spacing w:val="-6"/>
                <w:szCs w:val="32"/>
              </w:rPr>
              <w:t>未防止</w:t>
            </w:r>
            <w:proofErr w:type="gramEnd"/>
            <w:r w:rsidRPr="006F0AA3">
              <w:rPr>
                <w:rFonts w:hAnsi="华文仿宋" w:hint="eastAsia"/>
                <w:spacing w:val="-6"/>
                <w:szCs w:val="32"/>
              </w:rPr>
              <w:t>异性纤维及其它纤维物质混入包装的；纤维类别、型号、等级、标识与国家标准、技术规范不一致的；经公证检验或专业</w:t>
            </w:r>
            <w:proofErr w:type="gramStart"/>
            <w:r w:rsidRPr="006F0AA3">
              <w:rPr>
                <w:rFonts w:hAnsi="华文仿宋" w:hint="eastAsia"/>
                <w:spacing w:val="-6"/>
                <w:szCs w:val="32"/>
              </w:rPr>
              <w:t>纤</w:t>
            </w:r>
            <w:proofErr w:type="gramEnd"/>
            <w:r w:rsidRPr="006F0AA3">
              <w:rPr>
                <w:rFonts w:hAnsi="华文仿宋" w:hint="eastAsia"/>
                <w:spacing w:val="-6"/>
                <w:szCs w:val="32"/>
              </w:rPr>
              <w:t>检机构检验，未附有检验证书、标识；既未经过公证检验也未向专业</w:t>
            </w:r>
            <w:proofErr w:type="gramStart"/>
            <w:r w:rsidRPr="006F0AA3">
              <w:rPr>
                <w:rFonts w:hAnsi="华文仿宋" w:hint="eastAsia"/>
                <w:spacing w:val="-6"/>
                <w:szCs w:val="32"/>
              </w:rPr>
              <w:t>纤</w:t>
            </w:r>
            <w:proofErr w:type="gramEnd"/>
            <w:r w:rsidRPr="006F0AA3">
              <w:rPr>
                <w:rFonts w:hAnsi="华文仿宋" w:hint="eastAsia"/>
                <w:spacing w:val="-6"/>
                <w:szCs w:val="32"/>
              </w:rPr>
              <w:t>检机构申请检验的毛绒纤维，未附有质量凭证，或质量凭证与实物质量不相符的；销售经过加工的毛绒纤维不按国家标准、技术规范进行包装并标注标识的处罚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对毛绒纤维经营者批量销售未经过加工的毛绒纤维对所销售的毛绒纤维不按净毛绒计算公量的处罚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对山羊绒纤维经营者批量销售山羊绒未向专业纤维检验机构申请检验的处罚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对毛绒纤维经营者承</w:t>
            </w:r>
            <w:proofErr w:type="gramStart"/>
            <w:r w:rsidRPr="006F0AA3">
              <w:rPr>
                <w:rFonts w:hAnsi="华文仿宋" w:hint="eastAsia"/>
                <w:spacing w:val="-6"/>
                <w:szCs w:val="32"/>
              </w:rPr>
              <w:t>储国家</w:t>
            </w:r>
            <w:proofErr w:type="gramEnd"/>
            <w:r w:rsidRPr="006F0AA3">
              <w:rPr>
                <w:rFonts w:hAnsi="华文仿宋" w:hint="eastAsia"/>
                <w:spacing w:val="-6"/>
                <w:szCs w:val="32"/>
              </w:rPr>
              <w:t>储备毛绒纤维，未建立健全毛绒纤维入库质量验收、出库质量检查制度，入库、出库的国家储备毛绒</w:t>
            </w:r>
            <w:r w:rsidRPr="006F0AA3">
              <w:rPr>
                <w:rFonts w:hAnsi="华文仿宋" w:hint="eastAsia"/>
                <w:spacing w:val="-6"/>
                <w:szCs w:val="32"/>
              </w:rPr>
              <w:lastRenderedPageBreak/>
              <w:t>纤维的类别、型号、等级、数量、包装、标识等与质量凭证不相符的处罚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对单位或个人伪造、变造、冒用毛绒纤维质量凭证、标识、毛绒纤维质量公证检验证书和标志的处罚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对麻类纤维经营者在麻类纤维经营活动中掺杂掺假、以假充真、以次充好构成犯罪的处罚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对麻类纤维经营者收购麻类纤维，不具备麻类纤维收购质量验收制度、相应的文字标准和实物标准样品等质量保证基本条件的处罚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麻类纤维经营者收购麻类纤维不按照国家标准、技术规范确定所收购麻类纤维的品种、类别、季别、等级、重量，并分别置放；不按照国家标准、技术规范挑拣、排除麻类纤维中的异性纤维及其他非麻类纤维物质；不对所收购麻类纤维的水分含量超过国家标准规定的，进行晾晒等技术处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对麻类纤维经营者从事麻类纤维加工活动，不具备符合规定的质量标准、检验设备和环境、检验人员、加工机械和加工场所、质量保证制度等质量保证基本条件的处罚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对麻类纤维经营者加工麻类纤维不挑拣、排除麻类纤维中的异性纤维及其他非麻类纤维物质；不按照规定，对麻类纤维分品种、分类别、分季别、分等级加工，对加工后的麻类</w:t>
            </w:r>
            <w:proofErr w:type="gramStart"/>
            <w:r w:rsidRPr="006F0AA3">
              <w:rPr>
                <w:rFonts w:hAnsi="华文仿宋" w:hint="eastAsia"/>
                <w:spacing w:val="-6"/>
                <w:szCs w:val="32"/>
              </w:rPr>
              <w:t>纤维组批置放</w:t>
            </w:r>
            <w:proofErr w:type="gramEnd"/>
            <w:r w:rsidRPr="006F0AA3">
              <w:rPr>
                <w:rFonts w:hAnsi="华文仿宋" w:hint="eastAsia"/>
                <w:spacing w:val="-6"/>
                <w:szCs w:val="32"/>
              </w:rPr>
              <w:t>；不按照国家标准、技术规范，对加工后的麻类纤维进行包装；对加工后的麻类纤维不标注中文标明的产品名称、等级（规格型号）、重量、批号、执行标准编号、加工者名称、地址、生产日期标识；标识和质量凭证与质量、数量不相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麻类纤维经营者销售麻类纤维，每批麻类纤维未附有质量凭证；麻类纤维包装、标识不符合国家标准、技术规范；麻类纤维品种、等级、重量与质量凭证、标识不相符；经公证检验的麻类纤维，未附有公证检验证书、公证检验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对单位和个人伪造、变造、冒用麻类纤维质量凭证、标识、公证检验证书、公证检验标志的处罚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茧丝经营者收购蚕茧，从事收购桑蚕鲜茧的，不具备本办法第四条规定的质量保证条件；不按照国家标准、行业标准或者地方标准以及技术规范，保证收购蚕茧的质量；不按照国家标准、行业标准或者地方标准以及技术规范，对收购的桑蚕鲜茧进行仪评；不</w:t>
            </w:r>
            <w:proofErr w:type="gramStart"/>
            <w:r w:rsidRPr="006F0AA3">
              <w:rPr>
                <w:rFonts w:hAnsi="华文仿宋" w:hint="eastAsia"/>
                <w:spacing w:val="-6"/>
                <w:szCs w:val="32"/>
              </w:rPr>
              <w:t>根据仪评的</w:t>
            </w:r>
            <w:proofErr w:type="gramEnd"/>
            <w:r w:rsidRPr="006F0AA3">
              <w:rPr>
                <w:rFonts w:hAnsi="华文仿宋" w:hint="eastAsia"/>
                <w:spacing w:val="-6"/>
                <w:szCs w:val="32"/>
              </w:rPr>
              <w:t>结果真实确定所收购桑蚕鲜茧的类别、等级、数量，并在与交售者结算前以书面形式将</w:t>
            </w:r>
            <w:proofErr w:type="gramStart"/>
            <w:r w:rsidRPr="006F0AA3">
              <w:rPr>
                <w:rFonts w:hAnsi="华文仿宋" w:hint="eastAsia"/>
                <w:spacing w:val="-6"/>
                <w:szCs w:val="32"/>
              </w:rPr>
              <w:t>仪评结果</w:t>
            </w:r>
            <w:proofErr w:type="gramEnd"/>
            <w:r w:rsidRPr="006F0AA3">
              <w:rPr>
                <w:rFonts w:hAnsi="华文仿宋" w:hint="eastAsia"/>
                <w:spacing w:val="-6"/>
                <w:szCs w:val="32"/>
              </w:rPr>
              <w:t>告知交售者；收购毛脚茧、过潮茧、</w:t>
            </w:r>
            <w:proofErr w:type="gramStart"/>
            <w:r w:rsidRPr="006F0AA3">
              <w:rPr>
                <w:rFonts w:hAnsi="华文仿宋" w:hint="eastAsia"/>
                <w:spacing w:val="-6"/>
                <w:szCs w:val="32"/>
              </w:rPr>
              <w:t>统茧等</w:t>
            </w:r>
            <w:proofErr w:type="gramEnd"/>
            <w:r w:rsidRPr="006F0AA3">
              <w:rPr>
                <w:rFonts w:hAnsi="华文仿宋" w:hint="eastAsia"/>
                <w:spacing w:val="-6"/>
                <w:szCs w:val="32"/>
              </w:rPr>
              <w:t>有严重质量问题的蚕茧；不分类别、分等级置放所收购的蚕茧的处罚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茧丝经营者加工茧丝，从事桑蚕干茧加工，不具备本规定的质量保证条件；从事生丝生产，不具备相应的质量保证条件；不按照国家标准、行业标准或者地方标准以及技术规范，对茧丝进行加工，使用土灶加工等可能导致茧丝资源被破坏的方法加工茧丝；不按规定对加工的茧丝进行包装；不按照规定对加工的茧丝标注标识；</w:t>
            </w:r>
            <w:r w:rsidRPr="006F0AA3">
              <w:rPr>
                <w:rFonts w:hAnsi="华文仿宋" w:hint="eastAsia"/>
                <w:spacing w:val="-6"/>
                <w:szCs w:val="32"/>
              </w:rPr>
              <w:t xml:space="preserve"> </w:t>
            </w:r>
            <w:r w:rsidRPr="006F0AA3">
              <w:rPr>
                <w:rFonts w:hAnsi="华文仿宋" w:hint="eastAsia"/>
                <w:spacing w:val="-6"/>
                <w:szCs w:val="32"/>
              </w:rPr>
              <w:t>标注的标识与茧丝的质量、数量不相符；对加工后的桑蚕干茧不进行合理放置，保证放置在一起的桑蚕干茧的品种、类别、等级、蚕茧收购期（茧季）、养殖地域（庄口）一致；不合理贮存，</w:t>
            </w:r>
            <w:r w:rsidRPr="006F0AA3">
              <w:rPr>
                <w:rFonts w:hAnsi="华文仿宋" w:hint="eastAsia"/>
                <w:spacing w:val="-6"/>
                <w:szCs w:val="32"/>
              </w:rPr>
              <w:lastRenderedPageBreak/>
              <w:t>防止茧丝受潮、霉变、被污染、虫蛀</w:t>
            </w:r>
            <w:proofErr w:type="gramStart"/>
            <w:r w:rsidRPr="006F0AA3">
              <w:rPr>
                <w:rFonts w:hAnsi="华文仿宋" w:hint="eastAsia"/>
                <w:spacing w:val="-6"/>
                <w:szCs w:val="32"/>
              </w:rPr>
              <w:t>鼠咬等质量</w:t>
            </w:r>
            <w:proofErr w:type="gramEnd"/>
            <w:r w:rsidRPr="006F0AA3">
              <w:rPr>
                <w:rFonts w:hAnsi="华文仿宋" w:hint="eastAsia"/>
                <w:spacing w:val="-6"/>
                <w:szCs w:val="32"/>
              </w:rPr>
              <w:t>损毁的处罚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对茧丝经营者使用按国家规定应当淘汰、报废的生产设备生产生丝的处罚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对茧丝经营者销售茧丝，销售的每批茧丝未附有有效的质量凭证的，在质量凭证有效期</w:t>
            </w:r>
            <w:r w:rsidRPr="006F0AA3">
              <w:rPr>
                <w:rFonts w:hAnsi="华文仿宋" w:hint="eastAsia"/>
                <w:spacing w:val="-6"/>
                <w:szCs w:val="32"/>
              </w:rPr>
              <w:t>6</w:t>
            </w:r>
            <w:r w:rsidRPr="006F0AA3">
              <w:rPr>
                <w:rFonts w:hAnsi="华文仿宋" w:hint="eastAsia"/>
                <w:spacing w:val="-6"/>
                <w:szCs w:val="32"/>
              </w:rPr>
              <w:t>个月内，发生茧丝受潮、霉变、被污染、虫蛀</w:t>
            </w:r>
            <w:proofErr w:type="gramStart"/>
            <w:r w:rsidRPr="006F0AA3">
              <w:rPr>
                <w:rFonts w:hAnsi="华文仿宋" w:hint="eastAsia"/>
                <w:spacing w:val="-6"/>
                <w:szCs w:val="32"/>
              </w:rPr>
              <w:t>鼠咬等非</w:t>
            </w:r>
            <w:proofErr w:type="gramEnd"/>
            <w:r w:rsidRPr="006F0AA3">
              <w:rPr>
                <w:rFonts w:hAnsi="华文仿宋" w:hint="eastAsia"/>
                <w:spacing w:val="-6"/>
                <w:szCs w:val="32"/>
              </w:rPr>
              <w:t>正常质量变异的，质量凭证自行失效；茧丝包装、标识不符合标准及技术规范的规定；茧丝的质量、数量与质量凭证、标识不相符，销售经公证检验的茧丝未附有公证检验证书、有公证检验标记粘贴规定的，未附有公证检验标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对茧丝经营者承</w:t>
            </w:r>
            <w:proofErr w:type="gramStart"/>
            <w:r w:rsidRPr="006F0AA3">
              <w:rPr>
                <w:rFonts w:hAnsi="华文仿宋" w:hint="eastAsia"/>
                <w:spacing w:val="-6"/>
                <w:szCs w:val="32"/>
              </w:rPr>
              <w:t>储国家</w:t>
            </w:r>
            <w:proofErr w:type="gramEnd"/>
            <w:r w:rsidRPr="006F0AA3">
              <w:rPr>
                <w:rFonts w:hAnsi="华文仿宋" w:hint="eastAsia"/>
                <w:spacing w:val="-6"/>
                <w:szCs w:val="32"/>
              </w:rPr>
              <w:t>储备茧丝，未建立健全茧丝入库、出库质量检查验收制度，保证入库、出库的国家储备茧丝的质量、数量与标识、质量凭证相符；不按照国家规定维护、保养承储设施，保证国家储备茧丝质量免受人为因素造成的质量变异；不履行国家规定的其他有关质量义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对茧丝经营者收购蚕茧伪造、</w:t>
            </w:r>
            <w:proofErr w:type="gramStart"/>
            <w:r w:rsidRPr="006F0AA3">
              <w:rPr>
                <w:rFonts w:hAnsi="华文仿宋" w:hint="eastAsia"/>
                <w:spacing w:val="-6"/>
                <w:szCs w:val="32"/>
              </w:rPr>
              <w:t>变造仪评的</w:t>
            </w:r>
            <w:proofErr w:type="gramEnd"/>
            <w:r w:rsidRPr="006F0AA3">
              <w:rPr>
                <w:rFonts w:hAnsi="华文仿宋" w:hint="eastAsia"/>
                <w:spacing w:val="-6"/>
                <w:szCs w:val="32"/>
              </w:rPr>
              <w:t>数据或结论或者茧丝经营者收购、加工、销售、承储茧丝，不得伪造、变造、冒用质量保证条件审核意见书、茧丝质量凭证、标识、公证检验证书的处罚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对茧丝经营者在收购、加工、销售、承储等茧丝经营活动中掺杂掺假、以次充好、以假充真或经营掺杂掺假、以次充好、以假充真的茧丝的处罚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对生产、销售劣质生活</w:t>
            </w:r>
            <w:proofErr w:type="gramStart"/>
            <w:r w:rsidRPr="006F0AA3">
              <w:rPr>
                <w:rFonts w:hAnsi="华文仿宋" w:hint="eastAsia"/>
                <w:spacing w:val="-6"/>
                <w:szCs w:val="32"/>
              </w:rPr>
              <w:t>用絮用纤维</w:t>
            </w:r>
            <w:proofErr w:type="gramEnd"/>
            <w:r w:rsidRPr="006F0AA3">
              <w:rPr>
                <w:rFonts w:hAnsi="华文仿宋" w:hint="eastAsia"/>
                <w:spacing w:val="-6"/>
                <w:szCs w:val="32"/>
              </w:rPr>
              <w:t>制品的处罚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对在经营性服务或者公益活动中使用劣质生活</w:t>
            </w:r>
            <w:proofErr w:type="gramStart"/>
            <w:r w:rsidRPr="006F0AA3">
              <w:rPr>
                <w:rFonts w:hAnsi="华文仿宋" w:hint="eastAsia"/>
                <w:spacing w:val="-6"/>
                <w:szCs w:val="32"/>
              </w:rPr>
              <w:t>用絮用纤维</w:t>
            </w:r>
            <w:proofErr w:type="gramEnd"/>
            <w:r w:rsidRPr="006F0AA3">
              <w:rPr>
                <w:rFonts w:hAnsi="华文仿宋" w:hint="eastAsia"/>
                <w:spacing w:val="-6"/>
                <w:szCs w:val="32"/>
              </w:rPr>
              <w:t>制品的处罚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352</w:t>
            </w:r>
          </w:p>
        </w:tc>
        <w:tc>
          <w:tcPr>
            <w:tcW w:w="5812" w:type="dxa"/>
          </w:tcPr>
          <w:p w:rsidR="00CE045D" w:rsidRPr="006F0AA3" w:rsidRDefault="00CE045D" w:rsidP="00303C39">
            <w:pPr>
              <w:spacing w:line="300" w:lineRule="exact"/>
              <w:rPr>
                <w:rFonts w:hAnsi="华文仿宋"/>
                <w:spacing w:val="-6"/>
                <w:szCs w:val="32"/>
              </w:rPr>
            </w:pPr>
            <w:proofErr w:type="gramStart"/>
            <w:r w:rsidRPr="006F0AA3">
              <w:rPr>
                <w:rFonts w:hAnsi="华文仿宋" w:hint="eastAsia"/>
                <w:spacing w:val="-6"/>
                <w:szCs w:val="32"/>
              </w:rPr>
              <w:t>对絮用纤维</w:t>
            </w:r>
            <w:proofErr w:type="gramEnd"/>
            <w:r w:rsidRPr="006F0AA3">
              <w:rPr>
                <w:rFonts w:hAnsi="华文仿宋" w:hint="eastAsia"/>
                <w:spacing w:val="-6"/>
                <w:szCs w:val="32"/>
              </w:rPr>
              <w:t>制品生产者未进行原料进货检查验收和登记的处罚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对生产者对再加工纤维原料未进行进货检查验和登记的处罚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对未按《絮用纤维制品质量监督管理办法》要求标注标识的处罚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对以</w:t>
            </w:r>
            <w:proofErr w:type="gramStart"/>
            <w:r w:rsidRPr="006F0AA3">
              <w:rPr>
                <w:rFonts w:hAnsi="华文仿宋" w:hint="eastAsia"/>
                <w:spacing w:val="-6"/>
                <w:szCs w:val="32"/>
              </w:rPr>
              <w:t>不合格絮用纤维</w:t>
            </w:r>
            <w:proofErr w:type="gramEnd"/>
            <w:r w:rsidRPr="006F0AA3">
              <w:rPr>
                <w:rFonts w:hAnsi="华文仿宋" w:hint="eastAsia"/>
                <w:spacing w:val="-6"/>
                <w:szCs w:val="32"/>
              </w:rPr>
              <w:t>制品或原料冒充合格产品，或</w:t>
            </w:r>
            <w:proofErr w:type="gramStart"/>
            <w:r w:rsidRPr="006F0AA3">
              <w:rPr>
                <w:rFonts w:hAnsi="华文仿宋" w:hint="eastAsia"/>
                <w:spacing w:val="-6"/>
                <w:szCs w:val="32"/>
              </w:rPr>
              <w:t>在絮用纤维</w:t>
            </w:r>
            <w:proofErr w:type="gramEnd"/>
            <w:r w:rsidRPr="006F0AA3">
              <w:rPr>
                <w:rFonts w:hAnsi="华文仿宋" w:hint="eastAsia"/>
                <w:spacing w:val="-6"/>
                <w:szCs w:val="32"/>
              </w:rPr>
              <w:t>制品中掺杂、掺假，以假充真，以次充好，或将不合格、掺杂、掺假，以假充真，以次充好絮棉制品用于经营性服务的处罚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w:t>
            </w:r>
            <w:proofErr w:type="gramStart"/>
            <w:r w:rsidRPr="006F0AA3">
              <w:rPr>
                <w:rFonts w:hAnsi="华文仿宋" w:hint="eastAsia"/>
                <w:spacing w:val="-6"/>
                <w:szCs w:val="32"/>
              </w:rPr>
              <w:t>伪造絮用纤维</w:t>
            </w:r>
            <w:proofErr w:type="gramEnd"/>
            <w:r w:rsidRPr="006F0AA3">
              <w:rPr>
                <w:rFonts w:hAnsi="华文仿宋" w:hint="eastAsia"/>
                <w:spacing w:val="-6"/>
                <w:szCs w:val="32"/>
              </w:rPr>
              <w:t>制品产地，伪造或冒用他人厂名、厂址的处罚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对系统成员将其厂商识别代码和相应的商品条码转让他人使用的处罚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对未经核准注册使用厂商识别代码和相应条码的处罚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对在商品包装上使用其他条码冒充商品条码或伪造商品条码的处罚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对使用已经注销的厂商识别代码和相应条码的处罚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对经销的商品印有未经核准注册、备案或者伪造的商品条码的处罚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对商品条码编码、设计不符合国家标准的处罚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对以商品条码名义收取进店费等费用的处罚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对违法承印或者提供商品条码的处罚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对印刷质量不符合国家标准的处罚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对组织机构未申请办理代码登记，申领代码证的处罚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对组织机构的基本信息发生变更，未申请变更登记的处罚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对组织机构依法终止，未办理代码注销手续的处罚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对代码证遗失或者毁损，未申请补办代码证的处罚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370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对未申请办理组织机构代码换证手续的处罚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371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对盗用他人代码，或者伪造、涂改、出借、转让代码证，或者使用伪造的代码证，属经营性行为的处罚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372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对盗用他人代码，或者伪造、涂改、出借、转让代码证，或者使用伪造的代码证，属非经营性行为的处罚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0851FD" w:rsidRDefault="00CE045D" w:rsidP="001926EC">
            <w:pPr>
              <w:spacing w:line="320" w:lineRule="exact"/>
              <w:jc w:val="center"/>
              <w:rPr>
                <w:rFonts w:ascii="宋体" w:hAnsi="宋体"/>
                <w:b/>
                <w:szCs w:val="21"/>
              </w:rPr>
            </w:pPr>
            <w:r w:rsidRPr="000851FD">
              <w:rPr>
                <w:rFonts w:ascii="宋体" w:hAnsi="宋体" w:hint="eastAsia"/>
                <w:b/>
                <w:szCs w:val="21"/>
              </w:rPr>
              <w:t>省食品药品监管局（462项）</w:t>
            </w: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w:t>
            </w:r>
          </w:p>
        </w:tc>
        <w:tc>
          <w:tcPr>
            <w:tcW w:w="5812" w:type="dxa"/>
            <w:vAlign w:val="center"/>
          </w:tcPr>
          <w:p w:rsidR="00CE045D" w:rsidRPr="00064609" w:rsidRDefault="00CE045D" w:rsidP="00BA6E09">
            <w:r w:rsidRPr="00064609">
              <w:rPr>
                <w:rFonts w:hint="eastAsia"/>
              </w:rPr>
              <w:t>对未取得《药品生产许可证》、《药品经营许可证》或《医疗机构制剂许可证》生产药品、</w:t>
            </w:r>
            <w:r w:rsidRPr="00064609">
              <w:rPr>
                <w:rFonts w:hint="eastAsia"/>
              </w:rPr>
              <w:t xml:space="preserve"> </w:t>
            </w:r>
            <w:r w:rsidRPr="00064609">
              <w:rPr>
                <w:rFonts w:hint="eastAsia"/>
              </w:rPr>
              <w:t>经营药品的处罚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w:t>
            </w:r>
          </w:p>
        </w:tc>
        <w:tc>
          <w:tcPr>
            <w:tcW w:w="5812" w:type="dxa"/>
            <w:vAlign w:val="center"/>
          </w:tcPr>
          <w:p w:rsidR="00CE045D" w:rsidRPr="00064609" w:rsidRDefault="00CE045D">
            <w:r w:rsidRPr="00064609">
              <w:rPr>
                <w:rFonts w:hint="eastAsia"/>
              </w:rPr>
              <w:t>对擅自在城乡集市贸易市场设点销售药品或者在城乡集市贸易市场设点销售的药品超出批准经营的药品范围的处罚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w:t>
            </w:r>
          </w:p>
        </w:tc>
        <w:tc>
          <w:tcPr>
            <w:tcW w:w="5812" w:type="dxa"/>
            <w:vAlign w:val="center"/>
          </w:tcPr>
          <w:p w:rsidR="00CE045D" w:rsidRPr="00064609" w:rsidRDefault="00CE045D">
            <w:r w:rsidRPr="00064609">
              <w:rPr>
                <w:rFonts w:hint="eastAsia"/>
              </w:rPr>
              <w:t>对个人设置的门诊部、诊所等医疗机构向患者提供的药品超出规定的范围和品种的处罚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w:t>
            </w:r>
          </w:p>
        </w:tc>
        <w:tc>
          <w:tcPr>
            <w:tcW w:w="5812" w:type="dxa"/>
            <w:vAlign w:val="center"/>
          </w:tcPr>
          <w:p w:rsidR="00CE045D" w:rsidRPr="00064609" w:rsidRDefault="00CE045D">
            <w:r w:rsidRPr="00064609">
              <w:rPr>
                <w:rFonts w:hint="eastAsia"/>
              </w:rPr>
              <w:t>对不具有疫苗经营资格的单位或者个人经营疫苗的处罚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w:t>
            </w:r>
          </w:p>
        </w:tc>
        <w:tc>
          <w:tcPr>
            <w:tcW w:w="5812" w:type="dxa"/>
            <w:vAlign w:val="center"/>
          </w:tcPr>
          <w:p w:rsidR="00CE045D" w:rsidRPr="00064609" w:rsidRDefault="00CE045D">
            <w:r w:rsidRPr="00064609">
              <w:rPr>
                <w:rFonts w:hint="eastAsia"/>
              </w:rPr>
              <w:t>对药品生产、经营企业在经药品监督管理部门核准的地址以外的场所现货销售药品的处罚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6</w:t>
            </w:r>
          </w:p>
        </w:tc>
        <w:tc>
          <w:tcPr>
            <w:tcW w:w="5812" w:type="dxa"/>
            <w:vAlign w:val="center"/>
          </w:tcPr>
          <w:p w:rsidR="00CE045D" w:rsidRPr="00064609" w:rsidRDefault="00CE045D">
            <w:r w:rsidRPr="00064609">
              <w:rPr>
                <w:rFonts w:hint="eastAsia"/>
              </w:rPr>
              <w:t>对药品生产企业销售本企业受委托生产的或者他人生产的药品的处罚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7</w:t>
            </w:r>
          </w:p>
        </w:tc>
        <w:tc>
          <w:tcPr>
            <w:tcW w:w="5812" w:type="dxa"/>
            <w:vAlign w:val="center"/>
          </w:tcPr>
          <w:p w:rsidR="00CE045D" w:rsidRPr="00064609" w:rsidRDefault="00CE045D">
            <w:r w:rsidRPr="00064609">
              <w:rPr>
                <w:rFonts w:hint="eastAsia"/>
              </w:rPr>
              <w:t>对药品生产、经营企业以展示会、博览会、交易会、订货会、产品宣传会等方式现货销售药品的处罚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8</w:t>
            </w:r>
          </w:p>
        </w:tc>
        <w:tc>
          <w:tcPr>
            <w:tcW w:w="5812" w:type="dxa"/>
            <w:vAlign w:val="center"/>
          </w:tcPr>
          <w:p w:rsidR="00CE045D" w:rsidRPr="00064609" w:rsidRDefault="00CE045D">
            <w:r w:rsidRPr="00064609">
              <w:rPr>
                <w:rFonts w:hint="eastAsia"/>
              </w:rPr>
              <w:t>对未经药品监督管理部门审核同意，药品经营企业改变经营方式的处罚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9</w:t>
            </w:r>
          </w:p>
        </w:tc>
        <w:tc>
          <w:tcPr>
            <w:tcW w:w="5812" w:type="dxa"/>
            <w:vAlign w:val="center"/>
          </w:tcPr>
          <w:p w:rsidR="00CE045D" w:rsidRPr="00064609" w:rsidRDefault="00CE045D">
            <w:r w:rsidRPr="00064609">
              <w:rPr>
                <w:rFonts w:hint="eastAsia"/>
              </w:rPr>
              <w:t>对药品经营企业未按照《药品经营许可证》许可的经营范围经营药品的处罚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10</w:t>
            </w:r>
          </w:p>
        </w:tc>
        <w:tc>
          <w:tcPr>
            <w:tcW w:w="5812" w:type="dxa"/>
            <w:vAlign w:val="center"/>
          </w:tcPr>
          <w:p w:rsidR="00CE045D" w:rsidRPr="00064609" w:rsidRDefault="00CE045D">
            <w:r w:rsidRPr="00064609">
              <w:rPr>
                <w:rFonts w:hint="eastAsia"/>
              </w:rPr>
              <w:t>对非法收购药品的处罚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11</w:t>
            </w:r>
          </w:p>
        </w:tc>
        <w:tc>
          <w:tcPr>
            <w:tcW w:w="5812" w:type="dxa"/>
            <w:vAlign w:val="center"/>
          </w:tcPr>
          <w:p w:rsidR="00CE045D" w:rsidRPr="00064609" w:rsidRDefault="00CE045D">
            <w:r w:rsidRPr="00064609">
              <w:rPr>
                <w:rFonts w:hint="eastAsia"/>
              </w:rPr>
              <w:t>对生产、销售假药的处罚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12</w:t>
            </w:r>
          </w:p>
        </w:tc>
        <w:tc>
          <w:tcPr>
            <w:tcW w:w="5812" w:type="dxa"/>
            <w:vAlign w:val="center"/>
          </w:tcPr>
          <w:p w:rsidR="00CE045D" w:rsidRPr="00064609" w:rsidRDefault="00CE045D">
            <w:r w:rsidRPr="00064609">
              <w:rPr>
                <w:rFonts w:hint="eastAsia"/>
              </w:rPr>
              <w:t>对药品生产企业擅自委托或者接受委托生产药品的处罚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13</w:t>
            </w:r>
          </w:p>
        </w:tc>
        <w:tc>
          <w:tcPr>
            <w:tcW w:w="5812" w:type="dxa"/>
            <w:vAlign w:val="center"/>
          </w:tcPr>
          <w:p w:rsidR="00CE045D" w:rsidRPr="00064609" w:rsidRDefault="00CE045D">
            <w:r w:rsidRPr="00064609">
              <w:rPr>
                <w:rFonts w:hint="eastAsia"/>
              </w:rPr>
              <w:t>对医疗机构使用假药的处罚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w:t>
            </w:r>
          </w:p>
        </w:tc>
        <w:tc>
          <w:tcPr>
            <w:tcW w:w="5812" w:type="dxa"/>
            <w:vAlign w:val="center"/>
          </w:tcPr>
          <w:p w:rsidR="00CE045D" w:rsidRPr="00064609" w:rsidRDefault="00CE045D">
            <w:r w:rsidRPr="00064609">
              <w:rPr>
                <w:rFonts w:hint="eastAsia"/>
              </w:rPr>
              <w:t>对违反规定，擅自仿制中药保护品种的处罚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15</w:t>
            </w:r>
          </w:p>
        </w:tc>
        <w:tc>
          <w:tcPr>
            <w:tcW w:w="5812" w:type="dxa"/>
            <w:vAlign w:val="center"/>
          </w:tcPr>
          <w:p w:rsidR="00CE045D" w:rsidRPr="00064609" w:rsidRDefault="00CE045D">
            <w:r w:rsidRPr="00064609">
              <w:rPr>
                <w:rFonts w:hint="eastAsia"/>
              </w:rPr>
              <w:t>对销售未获得《生物制品批签发合格证》的生物制品的处罚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w:t>
            </w:r>
          </w:p>
        </w:tc>
        <w:tc>
          <w:tcPr>
            <w:tcW w:w="5812" w:type="dxa"/>
            <w:vAlign w:val="center"/>
          </w:tcPr>
          <w:p w:rsidR="00CE045D" w:rsidRPr="00064609" w:rsidRDefault="00CE045D">
            <w:r w:rsidRPr="00064609">
              <w:rPr>
                <w:rFonts w:hint="eastAsia"/>
              </w:rPr>
              <w:t>对未经批准擅自委托或者接受委托配制制剂的处罚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17</w:t>
            </w:r>
          </w:p>
        </w:tc>
        <w:tc>
          <w:tcPr>
            <w:tcW w:w="5812" w:type="dxa"/>
            <w:vAlign w:val="center"/>
          </w:tcPr>
          <w:p w:rsidR="00CE045D" w:rsidRPr="00064609" w:rsidRDefault="00CE045D">
            <w:r w:rsidRPr="00064609">
              <w:rPr>
                <w:rFonts w:hint="eastAsia"/>
              </w:rPr>
              <w:t>对生产、销售劣药的处罚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18</w:t>
            </w:r>
          </w:p>
        </w:tc>
        <w:tc>
          <w:tcPr>
            <w:tcW w:w="5812" w:type="dxa"/>
            <w:vAlign w:val="center"/>
          </w:tcPr>
          <w:p w:rsidR="00CE045D" w:rsidRPr="00064609" w:rsidRDefault="00CE045D">
            <w:r w:rsidRPr="00064609">
              <w:rPr>
                <w:rFonts w:hint="eastAsia"/>
              </w:rPr>
              <w:t>对医疗机构使用劣药的处罚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w:t>
            </w:r>
          </w:p>
        </w:tc>
        <w:tc>
          <w:tcPr>
            <w:tcW w:w="5812" w:type="dxa"/>
            <w:vAlign w:val="center"/>
          </w:tcPr>
          <w:p w:rsidR="00CE045D" w:rsidRPr="00064609" w:rsidRDefault="00CE045D">
            <w:r w:rsidRPr="00064609">
              <w:rPr>
                <w:rFonts w:hint="eastAsia"/>
              </w:rPr>
              <w:t>对生产没有国家药品标准的中药饮片，不符合炮制规范的处罚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w:t>
            </w:r>
          </w:p>
        </w:tc>
        <w:tc>
          <w:tcPr>
            <w:tcW w:w="5812" w:type="dxa"/>
            <w:vAlign w:val="center"/>
          </w:tcPr>
          <w:p w:rsidR="00CE045D" w:rsidRPr="00064609" w:rsidRDefault="00CE045D">
            <w:r w:rsidRPr="00064609">
              <w:rPr>
                <w:rFonts w:hint="eastAsia"/>
              </w:rPr>
              <w:t>对医疗机构不按照标准配制制剂的处罚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w:t>
            </w:r>
          </w:p>
        </w:tc>
        <w:tc>
          <w:tcPr>
            <w:tcW w:w="5812" w:type="dxa"/>
            <w:vAlign w:val="center"/>
          </w:tcPr>
          <w:p w:rsidR="00CE045D" w:rsidRPr="00064609" w:rsidRDefault="00CE045D">
            <w:r w:rsidRPr="00064609">
              <w:rPr>
                <w:rFonts w:hint="eastAsia"/>
              </w:rPr>
              <w:t>对知道或者应当知道属于假劣药品而为其提供运输、保管、仓储等便利条件的处罚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w:t>
            </w:r>
          </w:p>
        </w:tc>
        <w:tc>
          <w:tcPr>
            <w:tcW w:w="5812" w:type="dxa"/>
            <w:vAlign w:val="center"/>
          </w:tcPr>
          <w:p w:rsidR="00CE045D" w:rsidRPr="00064609" w:rsidRDefault="00CE045D">
            <w:r w:rsidRPr="00064609">
              <w:rPr>
                <w:rFonts w:hint="eastAsia"/>
              </w:rPr>
              <w:t>对未按照规定实施《药品生产质量管理规范》、《药品经营质量管理规范》、药物非临床研究质量管理规范、药物临床试验质量管理规范的处罚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23</w:t>
            </w:r>
          </w:p>
        </w:tc>
        <w:tc>
          <w:tcPr>
            <w:tcW w:w="5812" w:type="dxa"/>
            <w:vAlign w:val="center"/>
          </w:tcPr>
          <w:p w:rsidR="00CE045D" w:rsidRPr="00064609" w:rsidRDefault="00CE045D">
            <w:r w:rsidRPr="00064609">
              <w:rPr>
                <w:rFonts w:hint="eastAsia"/>
              </w:rPr>
              <w:t>对开办药品生产企业、药品生产企业新建药品生产车间、新增生产剂型，在规定的时间内未通过《药品生产质量管理规范》</w:t>
            </w:r>
            <w:r w:rsidRPr="00064609">
              <w:rPr>
                <w:rFonts w:hint="eastAsia"/>
              </w:rPr>
              <w:lastRenderedPageBreak/>
              <w:t>认证，仍进行药品生产的处罚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24</w:t>
            </w:r>
          </w:p>
        </w:tc>
        <w:tc>
          <w:tcPr>
            <w:tcW w:w="5812" w:type="dxa"/>
            <w:vAlign w:val="center"/>
          </w:tcPr>
          <w:p w:rsidR="00CE045D" w:rsidRPr="00064609" w:rsidRDefault="00CE045D">
            <w:r w:rsidRPr="00064609">
              <w:rPr>
                <w:rFonts w:hint="eastAsia"/>
              </w:rPr>
              <w:t>对开办药品经营企业，在规定的时间内未通过《药品经营质量管理规范》认证，仍进行药品经营的处罚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25</w:t>
            </w:r>
          </w:p>
        </w:tc>
        <w:tc>
          <w:tcPr>
            <w:tcW w:w="5812" w:type="dxa"/>
            <w:vAlign w:val="center"/>
          </w:tcPr>
          <w:p w:rsidR="00CE045D" w:rsidRPr="00064609" w:rsidRDefault="00CE045D">
            <w:r w:rsidRPr="00064609">
              <w:rPr>
                <w:rFonts w:hint="eastAsia"/>
              </w:rPr>
              <w:t>对医疗机构擅自进行临床试验的处罚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26</w:t>
            </w:r>
          </w:p>
        </w:tc>
        <w:tc>
          <w:tcPr>
            <w:tcW w:w="5812" w:type="dxa"/>
            <w:vAlign w:val="center"/>
          </w:tcPr>
          <w:p w:rsidR="00CE045D" w:rsidRPr="00064609" w:rsidRDefault="00CE045D">
            <w:r w:rsidRPr="00064609">
              <w:rPr>
                <w:rFonts w:hint="eastAsia"/>
              </w:rPr>
              <w:t>对疫苗生产企业未依照规定建立并保存疫苗销售或者购销记录的处罚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27</w:t>
            </w:r>
          </w:p>
        </w:tc>
        <w:tc>
          <w:tcPr>
            <w:tcW w:w="5812" w:type="dxa"/>
            <w:vAlign w:val="center"/>
          </w:tcPr>
          <w:p w:rsidR="00CE045D" w:rsidRPr="00064609" w:rsidRDefault="00CE045D">
            <w:r w:rsidRPr="00064609">
              <w:rPr>
                <w:rFonts w:hint="eastAsia"/>
              </w:rPr>
              <w:t>对药品生产、批发企业违反规定，未在药品说明书规定的低温、冷藏条件下储存药品的处罚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28</w:t>
            </w:r>
          </w:p>
        </w:tc>
        <w:tc>
          <w:tcPr>
            <w:tcW w:w="5812" w:type="dxa"/>
            <w:vAlign w:val="center"/>
          </w:tcPr>
          <w:p w:rsidR="00CE045D" w:rsidRPr="00064609" w:rsidRDefault="00CE045D">
            <w:r w:rsidRPr="00064609">
              <w:rPr>
                <w:rFonts w:hint="eastAsia"/>
              </w:rPr>
              <w:t>对从无《药品生产许可证》、《药品经营许可证》的企业购进药品的处罚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29</w:t>
            </w:r>
          </w:p>
        </w:tc>
        <w:tc>
          <w:tcPr>
            <w:tcW w:w="5812" w:type="dxa"/>
            <w:vAlign w:val="center"/>
          </w:tcPr>
          <w:p w:rsidR="00CE045D" w:rsidRPr="00064609" w:rsidRDefault="00CE045D">
            <w:r w:rsidRPr="00064609">
              <w:rPr>
                <w:rFonts w:hint="eastAsia"/>
              </w:rPr>
              <w:t>对医疗机构擅自使用其他医疗机构配制的制剂的处罚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30</w:t>
            </w:r>
          </w:p>
        </w:tc>
        <w:tc>
          <w:tcPr>
            <w:tcW w:w="5812" w:type="dxa"/>
            <w:vAlign w:val="center"/>
          </w:tcPr>
          <w:p w:rsidR="00CE045D" w:rsidRPr="00064609" w:rsidRDefault="00CE045D">
            <w:r w:rsidRPr="00064609">
              <w:rPr>
                <w:rFonts w:hint="eastAsia"/>
              </w:rPr>
              <w:t>对地方医疗机构未经批准使用军队特需药品或者军队医疗机构制剂的处罚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31</w:t>
            </w:r>
          </w:p>
        </w:tc>
        <w:tc>
          <w:tcPr>
            <w:tcW w:w="5812" w:type="dxa"/>
            <w:vAlign w:val="center"/>
          </w:tcPr>
          <w:p w:rsidR="00CE045D" w:rsidRPr="00064609" w:rsidRDefault="00CE045D">
            <w:r w:rsidRPr="00064609">
              <w:rPr>
                <w:rFonts w:hint="eastAsia"/>
              </w:rPr>
              <w:t>对药品经营企业购进或者销售医疗机构配制的制剂的处罚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32</w:t>
            </w:r>
          </w:p>
        </w:tc>
        <w:tc>
          <w:tcPr>
            <w:tcW w:w="5812" w:type="dxa"/>
            <w:vAlign w:val="center"/>
          </w:tcPr>
          <w:p w:rsidR="00CE045D" w:rsidRPr="00064609" w:rsidRDefault="00CE045D">
            <w:r w:rsidRPr="00064609">
              <w:rPr>
                <w:rFonts w:hint="eastAsia"/>
              </w:rPr>
              <w:t>对伪造、变造、买卖、出租、出借许可证或者药品批准证明文件的处罚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33</w:t>
            </w:r>
          </w:p>
        </w:tc>
        <w:tc>
          <w:tcPr>
            <w:tcW w:w="5812" w:type="dxa"/>
            <w:vAlign w:val="center"/>
          </w:tcPr>
          <w:p w:rsidR="00CE045D" w:rsidRPr="00064609" w:rsidRDefault="00CE045D">
            <w:r w:rsidRPr="00064609">
              <w:rPr>
                <w:rFonts w:hint="eastAsia"/>
              </w:rPr>
              <w:t>对伪造《生物制品批签发合格证》的处罚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34</w:t>
            </w:r>
          </w:p>
        </w:tc>
        <w:tc>
          <w:tcPr>
            <w:tcW w:w="5812" w:type="dxa"/>
            <w:vAlign w:val="center"/>
          </w:tcPr>
          <w:p w:rsidR="00CE045D" w:rsidRPr="00064609" w:rsidRDefault="00CE045D">
            <w:r w:rsidRPr="00064609">
              <w:rPr>
                <w:rFonts w:hint="eastAsia"/>
              </w:rPr>
              <w:t>对药品生产、经营企业为他人以本企业的名义经营药品提供场所，或者资质证明文件，或者票据等便利条件的处罚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35</w:t>
            </w:r>
          </w:p>
        </w:tc>
        <w:tc>
          <w:tcPr>
            <w:tcW w:w="5812" w:type="dxa"/>
            <w:vAlign w:val="center"/>
          </w:tcPr>
          <w:p w:rsidR="00CE045D" w:rsidRPr="00064609" w:rsidRDefault="00CE045D">
            <w:r w:rsidRPr="00064609">
              <w:rPr>
                <w:rFonts w:hint="eastAsia"/>
              </w:rPr>
              <w:t>对采取欺骗手段取得《药品生产许可证》、《药品经营许可证》、《医疗机构制剂许可证》的处罚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36</w:t>
            </w:r>
          </w:p>
        </w:tc>
        <w:tc>
          <w:tcPr>
            <w:tcW w:w="5812" w:type="dxa"/>
            <w:vAlign w:val="center"/>
          </w:tcPr>
          <w:p w:rsidR="00CE045D" w:rsidRPr="00064609" w:rsidRDefault="00CE045D">
            <w:r w:rsidRPr="00064609">
              <w:rPr>
                <w:rFonts w:hint="eastAsia"/>
              </w:rPr>
              <w:t>对药品生产企业提供虚假资料或者样品申报《生物制品批签发合格证》的处罚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37</w:t>
            </w:r>
          </w:p>
        </w:tc>
        <w:tc>
          <w:tcPr>
            <w:tcW w:w="5812" w:type="dxa"/>
            <w:vAlign w:val="center"/>
          </w:tcPr>
          <w:p w:rsidR="00CE045D" w:rsidRPr="00064609" w:rsidRDefault="00CE045D">
            <w:r w:rsidRPr="00064609">
              <w:rPr>
                <w:rFonts w:hint="eastAsia"/>
              </w:rPr>
              <w:t>对医疗机构将其配制的制剂在市场销售的处罚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38</w:t>
            </w:r>
          </w:p>
        </w:tc>
        <w:tc>
          <w:tcPr>
            <w:tcW w:w="5812" w:type="dxa"/>
            <w:vAlign w:val="center"/>
          </w:tcPr>
          <w:p w:rsidR="00CE045D" w:rsidRPr="00064609" w:rsidRDefault="00CE045D">
            <w:r w:rsidRPr="00064609">
              <w:rPr>
                <w:rFonts w:hint="eastAsia"/>
              </w:rPr>
              <w:t>对地方医疗机构未经批准向军队医疗机构提供</w:t>
            </w:r>
            <w:proofErr w:type="gramStart"/>
            <w:r w:rsidRPr="00064609">
              <w:rPr>
                <w:rFonts w:hint="eastAsia"/>
              </w:rPr>
              <w:t>本医疗</w:t>
            </w:r>
            <w:proofErr w:type="gramEnd"/>
            <w:r w:rsidRPr="00064609">
              <w:rPr>
                <w:rFonts w:hint="eastAsia"/>
              </w:rPr>
              <w:t>机构配制的制剂的处罚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39</w:t>
            </w:r>
          </w:p>
        </w:tc>
        <w:tc>
          <w:tcPr>
            <w:tcW w:w="5812" w:type="dxa"/>
            <w:vAlign w:val="center"/>
          </w:tcPr>
          <w:p w:rsidR="00CE045D" w:rsidRPr="00064609" w:rsidRDefault="00CE045D">
            <w:r w:rsidRPr="00064609">
              <w:rPr>
                <w:rFonts w:hint="eastAsia"/>
              </w:rPr>
              <w:t>对药品经营企业未建立真实完整的药品购销记录的处罚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40</w:t>
            </w:r>
          </w:p>
        </w:tc>
        <w:tc>
          <w:tcPr>
            <w:tcW w:w="5812" w:type="dxa"/>
            <w:vAlign w:val="center"/>
          </w:tcPr>
          <w:p w:rsidR="00CE045D" w:rsidRPr="00064609" w:rsidRDefault="00CE045D">
            <w:r w:rsidRPr="00064609">
              <w:rPr>
                <w:rFonts w:hint="eastAsia"/>
              </w:rPr>
              <w:t>对药品经营企业未按规定销售药品或者调配处方的处罚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41</w:t>
            </w:r>
          </w:p>
        </w:tc>
        <w:tc>
          <w:tcPr>
            <w:tcW w:w="5812" w:type="dxa"/>
            <w:vAlign w:val="center"/>
          </w:tcPr>
          <w:p w:rsidR="00CE045D" w:rsidRPr="00064609" w:rsidRDefault="00CE045D">
            <w:r w:rsidRPr="00064609">
              <w:rPr>
                <w:rFonts w:hint="eastAsia"/>
              </w:rPr>
              <w:t>对药品经营企业销售的中药材未标明产地的处罚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42</w:t>
            </w:r>
          </w:p>
        </w:tc>
        <w:tc>
          <w:tcPr>
            <w:tcW w:w="5812" w:type="dxa"/>
            <w:vAlign w:val="center"/>
          </w:tcPr>
          <w:p w:rsidR="00CE045D" w:rsidRPr="00064609" w:rsidRDefault="00CE045D">
            <w:r w:rsidRPr="00064609">
              <w:rPr>
                <w:rFonts w:hint="eastAsia"/>
              </w:rPr>
              <w:t>对疫苗批发企业未依照规定建立并保存疫苗销售或者购销记录的处罚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43</w:t>
            </w:r>
          </w:p>
        </w:tc>
        <w:tc>
          <w:tcPr>
            <w:tcW w:w="5812" w:type="dxa"/>
            <w:vAlign w:val="center"/>
          </w:tcPr>
          <w:p w:rsidR="00CE045D" w:rsidRPr="00064609" w:rsidRDefault="00CE045D">
            <w:r w:rsidRPr="00064609">
              <w:rPr>
                <w:rFonts w:hint="eastAsia"/>
              </w:rPr>
              <w:t>对药品标识不符合规定（除依法应当按照假药、劣药论处的外）的处罚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44</w:t>
            </w:r>
          </w:p>
        </w:tc>
        <w:tc>
          <w:tcPr>
            <w:tcW w:w="5812" w:type="dxa"/>
            <w:vAlign w:val="center"/>
          </w:tcPr>
          <w:p w:rsidR="00CE045D" w:rsidRPr="00064609" w:rsidRDefault="00CE045D">
            <w:r w:rsidRPr="00064609">
              <w:rPr>
                <w:rFonts w:hint="eastAsia"/>
              </w:rPr>
              <w:t>对药品生产企业、药品经营企业生产、经营的药品及医疗机构配制的制剂，其包装、标签、说明书违反规定（除依法应当按照假药、劣药论处的外）的处罚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45</w:t>
            </w:r>
          </w:p>
        </w:tc>
        <w:tc>
          <w:tcPr>
            <w:tcW w:w="5812" w:type="dxa"/>
            <w:vAlign w:val="center"/>
          </w:tcPr>
          <w:p w:rsidR="00CE045D" w:rsidRPr="00064609" w:rsidRDefault="00CE045D">
            <w:r w:rsidRPr="00064609">
              <w:rPr>
                <w:rFonts w:hint="eastAsia"/>
              </w:rPr>
              <w:t>对药品检验机构出具虚假检验报告的处罚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46</w:t>
            </w:r>
          </w:p>
        </w:tc>
        <w:tc>
          <w:tcPr>
            <w:tcW w:w="5812" w:type="dxa"/>
            <w:vAlign w:val="center"/>
          </w:tcPr>
          <w:p w:rsidR="00CE045D" w:rsidRPr="00064609" w:rsidRDefault="00CE045D">
            <w:r w:rsidRPr="00064609">
              <w:rPr>
                <w:rFonts w:hint="eastAsia"/>
              </w:rPr>
              <w:t>对药品检验机构出具虚假的疫苗检验报告的处罚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47</w:t>
            </w:r>
          </w:p>
        </w:tc>
        <w:tc>
          <w:tcPr>
            <w:tcW w:w="5812" w:type="dxa"/>
            <w:vAlign w:val="center"/>
          </w:tcPr>
          <w:p w:rsidR="00CE045D" w:rsidRPr="00064609" w:rsidRDefault="00CE045D">
            <w:r w:rsidRPr="00064609">
              <w:rPr>
                <w:rFonts w:hint="eastAsia"/>
              </w:rPr>
              <w:t>对承担批签发检验或者审核的药品检验机构出具虚假检验报告的处罚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48</w:t>
            </w:r>
          </w:p>
        </w:tc>
        <w:tc>
          <w:tcPr>
            <w:tcW w:w="5812" w:type="dxa"/>
            <w:vAlign w:val="center"/>
          </w:tcPr>
          <w:p w:rsidR="00CE045D" w:rsidRPr="00064609" w:rsidRDefault="00CE045D">
            <w:r w:rsidRPr="00064609">
              <w:rPr>
                <w:rFonts w:hint="eastAsia"/>
              </w:rPr>
              <w:t>对药品的生产企业、经营企业在药品购销中暗中给予、收受回扣或者其他利益的处罚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49</w:t>
            </w:r>
          </w:p>
        </w:tc>
        <w:tc>
          <w:tcPr>
            <w:tcW w:w="5812" w:type="dxa"/>
            <w:vAlign w:val="center"/>
          </w:tcPr>
          <w:p w:rsidR="00CE045D" w:rsidRPr="00064609" w:rsidRDefault="00CE045D">
            <w:r w:rsidRPr="00064609">
              <w:rPr>
                <w:rFonts w:hint="eastAsia"/>
              </w:rPr>
              <w:t>对药品的生产企业、经营企业或者其代理人给予使用其药品的</w:t>
            </w:r>
            <w:r w:rsidRPr="00064609">
              <w:rPr>
                <w:rFonts w:hint="eastAsia"/>
              </w:rPr>
              <w:lastRenderedPageBreak/>
              <w:t>医疗机构的负责人、药品采购人员、医师等有关人员以财物或者其他利益的处罚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50</w:t>
            </w:r>
          </w:p>
        </w:tc>
        <w:tc>
          <w:tcPr>
            <w:tcW w:w="5812" w:type="dxa"/>
            <w:vAlign w:val="center"/>
          </w:tcPr>
          <w:p w:rsidR="00CE045D" w:rsidRPr="00064609" w:rsidRDefault="00CE045D">
            <w:r w:rsidRPr="00064609">
              <w:rPr>
                <w:rFonts w:hint="eastAsia"/>
              </w:rPr>
              <w:t>对违反药品广告管理有关规定的处罚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51</w:t>
            </w:r>
          </w:p>
        </w:tc>
        <w:tc>
          <w:tcPr>
            <w:tcW w:w="5812" w:type="dxa"/>
            <w:vAlign w:val="center"/>
          </w:tcPr>
          <w:p w:rsidR="00CE045D" w:rsidRPr="00064609" w:rsidRDefault="00CE045D">
            <w:r w:rsidRPr="00064609">
              <w:rPr>
                <w:rFonts w:hint="eastAsia"/>
              </w:rPr>
              <w:t>对篡改经批准的药品广告内容发布广告的处罚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52</w:t>
            </w:r>
          </w:p>
        </w:tc>
        <w:tc>
          <w:tcPr>
            <w:tcW w:w="5812" w:type="dxa"/>
            <w:vAlign w:val="center"/>
          </w:tcPr>
          <w:p w:rsidR="00CE045D" w:rsidRPr="00064609" w:rsidRDefault="00CE045D">
            <w:r w:rsidRPr="00064609">
              <w:rPr>
                <w:rFonts w:hint="eastAsia"/>
              </w:rPr>
              <w:t>对变更药品生产经营许可事项，应当办理变更登记手续而未办理的处罚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53</w:t>
            </w:r>
          </w:p>
        </w:tc>
        <w:tc>
          <w:tcPr>
            <w:tcW w:w="5812" w:type="dxa"/>
            <w:vAlign w:val="center"/>
          </w:tcPr>
          <w:p w:rsidR="00CE045D" w:rsidRPr="00064609" w:rsidRDefault="00CE045D">
            <w:r w:rsidRPr="00064609">
              <w:rPr>
                <w:rFonts w:hint="eastAsia"/>
              </w:rPr>
              <w:t>对药品生产、经营企业在经药品监督管理部门核准的地址以外的场所储存药品的处罚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54</w:t>
            </w:r>
          </w:p>
        </w:tc>
        <w:tc>
          <w:tcPr>
            <w:tcW w:w="5812" w:type="dxa"/>
            <w:vAlign w:val="center"/>
          </w:tcPr>
          <w:p w:rsidR="00CE045D" w:rsidRPr="00064609" w:rsidRDefault="00CE045D">
            <w:r w:rsidRPr="00064609">
              <w:rPr>
                <w:rFonts w:hint="eastAsia"/>
              </w:rPr>
              <w:t>对擅自生产、收购、经营毒性药品的处罚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55</w:t>
            </w:r>
          </w:p>
        </w:tc>
        <w:tc>
          <w:tcPr>
            <w:tcW w:w="5812" w:type="dxa"/>
            <w:vAlign w:val="center"/>
          </w:tcPr>
          <w:p w:rsidR="00CE045D" w:rsidRPr="00064609" w:rsidRDefault="00CE045D">
            <w:r w:rsidRPr="00064609">
              <w:rPr>
                <w:rFonts w:hint="eastAsia"/>
              </w:rPr>
              <w:t>对伪造《中药品种保护证书》及有关证明文件进行生产、销售的处罚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56</w:t>
            </w:r>
          </w:p>
        </w:tc>
        <w:tc>
          <w:tcPr>
            <w:tcW w:w="5812" w:type="dxa"/>
            <w:vAlign w:val="center"/>
          </w:tcPr>
          <w:p w:rsidR="00CE045D" w:rsidRPr="00064609" w:rsidRDefault="00CE045D">
            <w:r w:rsidRPr="00064609">
              <w:rPr>
                <w:rFonts w:hint="eastAsia"/>
              </w:rPr>
              <w:t>对违反规定，擅自进出口血液制品或者出口原料血浆的处罚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57</w:t>
            </w:r>
          </w:p>
        </w:tc>
        <w:tc>
          <w:tcPr>
            <w:tcW w:w="5812" w:type="dxa"/>
            <w:vAlign w:val="center"/>
          </w:tcPr>
          <w:p w:rsidR="00CE045D" w:rsidRPr="00064609" w:rsidRDefault="00CE045D">
            <w:r w:rsidRPr="00064609">
              <w:rPr>
                <w:rFonts w:hint="eastAsia"/>
              </w:rPr>
              <w:t>对药品生产企业擅自生产蛋白同化制剂、肽类激素，或者未按照规定渠道供应蛋白同化制剂、肽类激素的处罚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58</w:t>
            </w:r>
          </w:p>
        </w:tc>
        <w:tc>
          <w:tcPr>
            <w:tcW w:w="5812" w:type="dxa"/>
            <w:vAlign w:val="center"/>
          </w:tcPr>
          <w:p w:rsidR="00CE045D" w:rsidRPr="00064609" w:rsidRDefault="00CE045D">
            <w:r w:rsidRPr="00064609">
              <w:rPr>
                <w:rFonts w:hint="eastAsia"/>
              </w:rPr>
              <w:t>对药品批发企业擅自经营蛋白同化制剂、肽类激素，或者未按规定渠道供应蛋白同化制剂、肽类激素的处罚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59</w:t>
            </w:r>
          </w:p>
        </w:tc>
        <w:tc>
          <w:tcPr>
            <w:tcW w:w="5812" w:type="dxa"/>
            <w:vAlign w:val="center"/>
          </w:tcPr>
          <w:p w:rsidR="00CE045D" w:rsidRPr="00064609" w:rsidRDefault="00CE045D">
            <w:r w:rsidRPr="00064609">
              <w:rPr>
                <w:rFonts w:hint="eastAsia"/>
              </w:rPr>
              <w:t>对药品零售企业擅自经营蛋白同化制剂、肽类激素的处罚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60</w:t>
            </w:r>
          </w:p>
        </w:tc>
        <w:tc>
          <w:tcPr>
            <w:tcW w:w="5812" w:type="dxa"/>
            <w:vAlign w:val="center"/>
          </w:tcPr>
          <w:p w:rsidR="00CE045D" w:rsidRPr="00064609" w:rsidRDefault="00CE045D">
            <w:r w:rsidRPr="00064609">
              <w:rPr>
                <w:rFonts w:hint="eastAsia"/>
              </w:rPr>
              <w:t>对疫苗生产企业、疫苗批发企业未依照规定在纳入国家免疫规划疫苗的最小外包装上标明“免费”字样以及“免疫规划”专用标识的处罚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61</w:t>
            </w:r>
          </w:p>
        </w:tc>
        <w:tc>
          <w:tcPr>
            <w:tcW w:w="5812" w:type="dxa"/>
            <w:vAlign w:val="center"/>
          </w:tcPr>
          <w:p w:rsidR="00CE045D" w:rsidRPr="00064609" w:rsidRDefault="00CE045D">
            <w:r w:rsidRPr="00064609">
              <w:rPr>
                <w:rFonts w:hint="eastAsia"/>
              </w:rPr>
              <w:t>对疫苗生产企业、疫苗批发企业</w:t>
            </w:r>
            <w:proofErr w:type="gramStart"/>
            <w:r w:rsidRPr="00064609">
              <w:rPr>
                <w:rFonts w:hint="eastAsia"/>
              </w:rPr>
              <w:t>向疾病</w:t>
            </w:r>
            <w:proofErr w:type="gramEnd"/>
            <w:r w:rsidRPr="00064609">
              <w:rPr>
                <w:rFonts w:hint="eastAsia"/>
              </w:rPr>
              <w:t>预防控制机构、接种单位、疫苗批发企业以外的单位或者个人销售第二类疫苗的处罚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62</w:t>
            </w:r>
          </w:p>
        </w:tc>
        <w:tc>
          <w:tcPr>
            <w:tcW w:w="5812" w:type="dxa"/>
            <w:vAlign w:val="center"/>
          </w:tcPr>
          <w:p w:rsidR="00CE045D" w:rsidRPr="00064609" w:rsidRDefault="00CE045D">
            <w:r w:rsidRPr="00064609">
              <w:rPr>
                <w:rFonts w:hint="eastAsia"/>
              </w:rPr>
              <w:t>对疫苗批发企业从不具有疫苗经营资格的单位或者个人购进第二类疫苗的处罚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63</w:t>
            </w:r>
          </w:p>
        </w:tc>
        <w:tc>
          <w:tcPr>
            <w:tcW w:w="5812" w:type="dxa"/>
            <w:vAlign w:val="center"/>
          </w:tcPr>
          <w:p w:rsidR="00CE045D" w:rsidRPr="00064609" w:rsidRDefault="00CE045D">
            <w:r w:rsidRPr="00064609">
              <w:rPr>
                <w:rFonts w:hint="eastAsia"/>
              </w:rPr>
              <w:t>对疾病预防控制机构、接种单位、疫苗生产企业、疫苗批发企业未在规定的冷藏条件下储存运输疫苗的处罚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64</w:t>
            </w:r>
          </w:p>
        </w:tc>
        <w:tc>
          <w:tcPr>
            <w:tcW w:w="5812" w:type="dxa"/>
            <w:vAlign w:val="center"/>
          </w:tcPr>
          <w:p w:rsidR="00CE045D" w:rsidRPr="00064609" w:rsidRDefault="00CE045D">
            <w:r w:rsidRPr="00064609">
              <w:rPr>
                <w:rFonts w:hint="eastAsia"/>
              </w:rPr>
              <w:t>对麻醉药品药用原植物种植企业违反规定</w:t>
            </w:r>
            <w:r w:rsidRPr="00064609">
              <w:rPr>
                <w:rFonts w:hint="eastAsia"/>
              </w:rPr>
              <w:t>,</w:t>
            </w:r>
            <w:r w:rsidRPr="00064609">
              <w:rPr>
                <w:rFonts w:hint="eastAsia"/>
              </w:rPr>
              <w:t>未依照麻醉药品药用原植物年度种植计划进行种植的处罚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65</w:t>
            </w:r>
          </w:p>
        </w:tc>
        <w:tc>
          <w:tcPr>
            <w:tcW w:w="5812" w:type="dxa"/>
            <w:vAlign w:val="center"/>
          </w:tcPr>
          <w:p w:rsidR="00CE045D" w:rsidRPr="00064609" w:rsidRDefault="00CE045D">
            <w:r w:rsidRPr="00064609">
              <w:rPr>
                <w:rFonts w:hint="eastAsia"/>
              </w:rPr>
              <w:t>对麻醉药品药用原植物种植企业未依照规定报告种植情况的处罚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66</w:t>
            </w:r>
          </w:p>
        </w:tc>
        <w:tc>
          <w:tcPr>
            <w:tcW w:w="5812" w:type="dxa"/>
            <w:vAlign w:val="center"/>
          </w:tcPr>
          <w:p w:rsidR="00CE045D" w:rsidRPr="00064609" w:rsidRDefault="00CE045D">
            <w:r w:rsidRPr="00064609">
              <w:rPr>
                <w:rFonts w:hint="eastAsia"/>
              </w:rPr>
              <w:t>对麻醉药品药用原植物种植企业未依照规定储存麻醉药品的处罚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67</w:t>
            </w:r>
          </w:p>
        </w:tc>
        <w:tc>
          <w:tcPr>
            <w:tcW w:w="5812" w:type="dxa"/>
            <w:vAlign w:val="center"/>
          </w:tcPr>
          <w:p w:rsidR="00CE045D" w:rsidRPr="00064609" w:rsidRDefault="00CE045D">
            <w:r w:rsidRPr="00064609">
              <w:rPr>
                <w:rFonts w:hint="eastAsia"/>
              </w:rPr>
              <w:t>对麻醉药品和精神药品定点生产企业违反规定，未按照麻醉药品和精神药品年度生产计划安排生产的处罚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68</w:t>
            </w:r>
          </w:p>
        </w:tc>
        <w:tc>
          <w:tcPr>
            <w:tcW w:w="5812" w:type="dxa"/>
            <w:vAlign w:val="center"/>
          </w:tcPr>
          <w:p w:rsidR="00CE045D" w:rsidRPr="00064609" w:rsidRDefault="00CE045D">
            <w:r w:rsidRPr="00064609">
              <w:rPr>
                <w:rFonts w:hint="eastAsia"/>
              </w:rPr>
              <w:t>对麻醉药品和精神药品定点生产企业违反规定，未依照规定向药品监督管理部门报告生产情况的处罚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69</w:t>
            </w:r>
          </w:p>
        </w:tc>
        <w:tc>
          <w:tcPr>
            <w:tcW w:w="5812" w:type="dxa"/>
            <w:vAlign w:val="center"/>
          </w:tcPr>
          <w:p w:rsidR="00CE045D" w:rsidRPr="00064609" w:rsidRDefault="00CE045D">
            <w:r w:rsidRPr="00064609">
              <w:rPr>
                <w:rFonts w:hint="eastAsia"/>
              </w:rPr>
              <w:t>对麻醉药品和精神药品定点生产企业违反规定，未依照规定储存麻醉药品和精神药品，或者未依照规定建立、保存专用账册的处罚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70</w:t>
            </w:r>
          </w:p>
        </w:tc>
        <w:tc>
          <w:tcPr>
            <w:tcW w:w="5812" w:type="dxa"/>
            <w:vAlign w:val="center"/>
          </w:tcPr>
          <w:p w:rsidR="00CE045D" w:rsidRPr="00064609" w:rsidRDefault="00CE045D">
            <w:r w:rsidRPr="00064609">
              <w:rPr>
                <w:rFonts w:hint="eastAsia"/>
              </w:rPr>
              <w:t>对麻醉药品和精神药品定点生产企业违反规定，未依照规定销售麻醉药品和精神药品的处罚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71</w:t>
            </w:r>
          </w:p>
        </w:tc>
        <w:tc>
          <w:tcPr>
            <w:tcW w:w="5812" w:type="dxa"/>
            <w:vAlign w:val="center"/>
          </w:tcPr>
          <w:p w:rsidR="00CE045D" w:rsidRPr="00064609" w:rsidRDefault="00CE045D">
            <w:r w:rsidRPr="00064609">
              <w:rPr>
                <w:rFonts w:hint="eastAsia"/>
              </w:rPr>
              <w:t>对麻醉药品和精神药品定点生产企业违反规定，未依照规定销毁麻醉药品和精神药品的处罚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72</w:t>
            </w:r>
          </w:p>
        </w:tc>
        <w:tc>
          <w:tcPr>
            <w:tcW w:w="5812" w:type="dxa"/>
            <w:vAlign w:val="center"/>
          </w:tcPr>
          <w:p w:rsidR="00CE045D" w:rsidRPr="00064609" w:rsidRDefault="00CE045D">
            <w:r w:rsidRPr="00064609">
              <w:rPr>
                <w:rFonts w:hint="eastAsia"/>
              </w:rPr>
              <w:t>对麻醉药品和精神药品定点批发企业违反规定销售麻醉药品和精神药品的处罚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73</w:t>
            </w:r>
          </w:p>
        </w:tc>
        <w:tc>
          <w:tcPr>
            <w:tcW w:w="5812" w:type="dxa"/>
            <w:vAlign w:val="center"/>
          </w:tcPr>
          <w:p w:rsidR="00CE045D" w:rsidRPr="00064609" w:rsidRDefault="00CE045D">
            <w:r w:rsidRPr="00064609">
              <w:rPr>
                <w:rFonts w:hint="eastAsia"/>
              </w:rPr>
              <w:t>对麻醉药品和精神药品定点批发企业违反规定经营麻醉药品原料药和第一类精神药品原料药的处罚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74</w:t>
            </w:r>
          </w:p>
        </w:tc>
        <w:tc>
          <w:tcPr>
            <w:tcW w:w="5812" w:type="dxa"/>
            <w:vAlign w:val="center"/>
          </w:tcPr>
          <w:p w:rsidR="00CE045D" w:rsidRPr="00064609" w:rsidRDefault="00CE045D">
            <w:r w:rsidRPr="00064609">
              <w:rPr>
                <w:rFonts w:hint="eastAsia"/>
              </w:rPr>
              <w:t>对麻醉药品和精神药品定点批发企业违反规定，未依照规定购进麻醉药品和第一类精神药品的处罚</w:t>
            </w:r>
            <w:r w:rsidRPr="00064609">
              <w:rPr>
                <w:rFonts w:hint="eastAsia"/>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75</w:t>
            </w:r>
          </w:p>
        </w:tc>
        <w:tc>
          <w:tcPr>
            <w:tcW w:w="5812" w:type="dxa"/>
            <w:vAlign w:val="center"/>
          </w:tcPr>
          <w:p w:rsidR="00CE045D" w:rsidRPr="00064609" w:rsidRDefault="00CE045D">
            <w:r w:rsidRPr="00064609">
              <w:rPr>
                <w:rFonts w:hint="eastAsia"/>
              </w:rPr>
              <w:t>对麻醉药品和精神药品定点批发企业违反规定，未保证供药责任区域内的麻醉药品和第一类精神药品的供应的处罚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76</w:t>
            </w:r>
          </w:p>
        </w:tc>
        <w:tc>
          <w:tcPr>
            <w:tcW w:w="5812" w:type="dxa"/>
            <w:vAlign w:val="center"/>
          </w:tcPr>
          <w:p w:rsidR="00CE045D" w:rsidRPr="00064609" w:rsidRDefault="00CE045D">
            <w:r w:rsidRPr="00064609">
              <w:rPr>
                <w:rFonts w:hint="eastAsia"/>
              </w:rPr>
              <w:t>对麻醉药品和精神药品定点批发企业违反规定，未对医疗机构履行送货义务的处罚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77</w:t>
            </w:r>
          </w:p>
        </w:tc>
        <w:tc>
          <w:tcPr>
            <w:tcW w:w="5812" w:type="dxa"/>
            <w:vAlign w:val="center"/>
          </w:tcPr>
          <w:p w:rsidR="00CE045D" w:rsidRPr="00064609" w:rsidRDefault="00CE045D">
            <w:r w:rsidRPr="00064609">
              <w:rPr>
                <w:rFonts w:hint="eastAsia"/>
              </w:rPr>
              <w:t>对麻醉药品和精神药品定点批发企业违反规定，未依照规定报告麻醉药品和精神药品的进货、销售、库存数量以及流向的处罚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78</w:t>
            </w:r>
          </w:p>
        </w:tc>
        <w:tc>
          <w:tcPr>
            <w:tcW w:w="5812" w:type="dxa"/>
            <w:vAlign w:val="center"/>
          </w:tcPr>
          <w:p w:rsidR="00CE045D" w:rsidRPr="00064609" w:rsidRDefault="00CE045D">
            <w:r w:rsidRPr="00064609">
              <w:rPr>
                <w:rFonts w:hint="eastAsia"/>
              </w:rPr>
              <w:t>对麻醉药品和精神药品定点批发企业违反规定，未依照规定储存麻醉药品和精神药品，或者未依照规定建立、保存专用账册的处罚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79</w:t>
            </w:r>
          </w:p>
        </w:tc>
        <w:tc>
          <w:tcPr>
            <w:tcW w:w="5812" w:type="dxa"/>
            <w:vAlign w:val="center"/>
          </w:tcPr>
          <w:p w:rsidR="00CE045D" w:rsidRPr="00064609" w:rsidRDefault="00CE045D">
            <w:r w:rsidRPr="00064609">
              <w:rPr>
                <w:rFonts w:hint="eastAsia"/>
              </w:rPr>
              <w:t>对麻醉药品和精神药品定点批发企业违反规定，未依照规定销毁麻醉药品和精神药品的处罚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80</w:t>
            </w:r>
          </w:p>
        </w:tc>
        <w:tc>
          <w:tcPr>
            <w:tcW w:w="5812" w:type="dxa"/>
            <w:vAlign w:val="center"/>
          </w:tcPr>
          <w:p w:rsidR="00CE045D" w:rsidRPr="00064609" w:rsidRDefault="00CE045D">
            <w:r w:rsidRPr="00064609">
              <w:rPr>
                <w:rFonts w:hint="eastAsia"/>
              </w:rPr>
              <w:t>对区域性批发企业之间违反规定调剂麻醉药品和第一类精神药品，或者因特殊情况调剂麻醉药品和第一类精神药品后未依照规定备案的处罚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81</w:t>
            </w:r>
          </w:p>
        </w:tc>
        <w:tc>
          <w:tcPr>
            <w:tcW w:w="5812" w:type="dxa"/>
            <w:vAlign w:val="center"/>
          </w:tcPr>
          <w:p w:rsidR="00CE045D" w:rsidRPr="00064609" w:rsidRDefault="00CE045D">
            <w:r w:rsidRPr="00064609">
              <w:rPr>
                <w:rFonts w:hint="eastAsia"/>
              </w:rPr>
              <w:t>对第二类精神药品零售企业违反规定储存、销售或者销毁第二类精神药品的处罚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82</w:t>
            </w:r>
          </w:p>
        </w:tc>
        <w:tc>
          <w:tcPr>
            <w:tcW w:w="5812" w:type="dxa"/>
            <w:vAlign w:val="center"/>
          </w:tcPr>
          <w:p w:rsidR="00CE045D" w:rsidRPr="00064609" w:rsidRDefault="00CE045D">
            <w:r w:rsidRPr="00064609">
              <w:rPr>
                <w:rFonts w:hint="eastAsia"/>
              </w:rPr>
              <w:t>对违反规定，购买麻醉药品和精神药品（药品生产企业未经批准购买麻醉药品和精神药品作为原料生产普通药品）的处罚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83</w:t>
            </w:r>
          </w:p>
        </w:tc>
        <w:tc>
          <w:tcPr>
            <w:tcW w:w="5812" w:type="dxa"/>
            <w:vAlign w:val="center"/>
          </w:tcPr>
          <w:p w:rsidR="00CE045D" w:rsidRPr="00064609" w:rsidRDefault="00CE045D">
            <w:r w:rsidRPr="00064609">
              <w:rPr>
                <w:rFonts w:hint="eastAsia"/>
              </w:rPr>
              <w:t>对违反规定，购买麻醉药品和精神药品（非药品生产企业未经批准购买咖啡因作为原料）的处罚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84</w:t>
            </w:r>
          </w:p>
        </w:tc>
        <w:tc>
          <w:tcPr>
            <w:tcW w:w="5812" w:type="dxa"/>
            <w:vAlign w:val="center"/>
          </w:tcPr>
          <w:p w:rsidR="00CE045D" w:rsidRPr="00064609" w:rsidRDefault="00CE045D">
            <w:r w:rsidRPr="00064609">
              <w:rPr>
                <w:rFonts w:hint="eastAsia"/>
              </w:rPr>
              <w:t>对违反规定，购买麻醉药品和精神药品（科学研究、教学单位未经批准购买麻醉药品和精神药品用于实验、教学活动）的处罚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85</w:t>
            </w:r>
          </w:p>
        </w:tc>
        <w:tc>
          <w:tcPr>
            <w:tcW w:w="5812" w:type="dxa"/>
            <w:vAlign w:val="center"/>
          </w:tcPr>
          <w:p w:rsidR="00CE045D" w:rsidRPr="00064609" w:rsidRDefault="00CE045D">
            <w:r w:rsidRPr="00064609">
              <w:rPr>
                <w:rFonts w:hint="eastAsia"/>
              </w:rPr>
              <w:t>对违反规定，购买麻醉药品和精神药品（未经批准购买麻醉药品和精神药品的标准品、对照品）的处罚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86</w:t>
            </w:r>
          </w:p>
        </w:tc>
        <w:tc>
          <w:tcPr>
            <w:tcW w:w="5812" w:type="dxa"/>
            <w:vAlign w:val="center"/>
          </w:tcPr>
          <w:p w:rsidR="00CE045D" w:rsidRPr="00064609" w:rsidRDefault="00CE045D">
            <w:r w:rsidRPr="00064609">
              <w:rPr>
                <w:rFonts w:hint="eastAsia"/>
              </w:rPr>
              <w:t>对违反规定运输麻醉药品和精神药品的处罚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87</w:t>
            </w:r>
          </w:p>
        </w:tc>
        <w:tc>
          <w:tcPr>
            <w:tcW w:w="5812" w:type="dxa"/>
            <w:vAlign w:val="center"/>
          </w:tcPr>
          <w:p w:rsidR="00CE045D" w:rsidRPr="00064609" w:rsidRDefault="00CE045D">
            <w:r w:rsidRPr="00064609">
              <w:rPr>
                <w:rFonts w:hint="eastAsia"/>
              </w:rPr>
              <w:t>对采取欺骗手段取得麻醉药品和精神药品的实验研究、生产、经营、使用资格的处罚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88</w:t>
            </w:r>
          </w:p>
        </w:tc>
        <w:tc>
          <w:tcPr>
            <w:tcW w:w="5812" w:type="dxa"/>
            <w:vAlign w:val="center"/>
          </w:tcPr>
          <w:p w:rsidR="00CE045D" w:rsidRPr="00064609" w:rsidRDefault="00CE045D">
            <w:r w:rsidRPr="00064609">
              <w:rPr>
                <w:rFonts w:hint="eastAsia"/>
              </w:rPr>
              <w:t>对药品研究单位在普通药品的实验研究和研制过程中，产生规定管制的麻醉药品和精神药品，未依照规定报告的处罚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89</w:t>
            </w:r>
          </w:p>
        </w:tc>
        <w:tc>
          <w:tcPr>
            <w:tcW w:w="5812" w:type="dxa"/>
            <w:vAlign w:val="center"/>
          </w:tcPr>
          <w:p w:rsidR="00CE045D" w:rsidRPr="00064609" w:rsidRDefault="00CE045D">
            <w:r w:rsidRPr="00064609">
              <w:rPr>
                <w:rFonts w:hint="eastAsia"/>
              </w:rPr>
              <w:t>对药物临床试验机构以健康人为麻醉药品和第一类精神药品临床试验的受试对象的处罚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90</w:t>
            </w:r>
          </w:p>
        </w:tc>
        <w:tc>
          <w:tcPr>
            <w:tcW w:w="5812" w:type="dxa"/>
            <w:vAlign w:val="center"/>
          </w:tcPr>
          <w:p w:rsidR="00CE045D" w:rsidRPr="00064609" w:rsidRDefault="00CE045D">
            <w:r w:rsidRPr="00064609">
              <w:rPr>
                <w:rFonts w:hint="eastAsia"/>
              </w:rPr>
              <w:t>对生产、销售假劣麻醉药品和精神药品的处罚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91</w:t>
            </w:r>
          </w:p>
        </w:tc>
        <w:tc>
          <w:tcPr>
            <w:tcW w:w="5812" w:type="dxa"/>
            <w:vAlign w:val="center"/>
          </w:tcPr>
          <w:p w:rsidR="00CE045D" w:rsidRPr="00064609" w:rsidRDefault="00CE045D">
            <w:r w:rsidRPr="00064609">
              <w:rPr>
                <w:rFonts w:hint="eastAsia"/>
              </w:rPr>
              <w:t>对使用现金进行麻醉药品和精神药品交易的处罚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92</w:t>
            </w:r>
          </w:p>
        </w:tc>
        <w:tc>
          <w:tcPr>
            <w:tcW w:w="5812" w:type="dxa"/>
            <w:vAlign w:val="center"/>
          </w:tcPr>
          <w:p w:rsidR="00CE045D" w:rsidRPr="00064609" w:rsidRDefault="00CE045D">
            <w:r w:rsidRPr="00064609">
              <w:rPr>
                <w:rFonts w:hint="eastAsia"/>
              </w:rPr>
              <w:t>对麻醉药品和精神药品被盗、被抢、丢失后，违反规定未采取必要的控制措施或者未依照规定报告的处罚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93</w:t>
            </w:r>
          </w:p>
        </w:tc>
        <w:tc>
          <w:tcPr>
            <w:tcW w:w="5812" w:type="dxa"/>
            <w:vAlign w:val="center"/>
          </w:tcPr>
          <w:p w:rsidR="00CE045D" w:rsidRPr="00064609" w:rsidRDefault="00CE045D">
            <w:r w:rsidRPr="00064609">
              <w:rPr>
                <w:rFonts w:hint="eastAsia"/>
              </w:rPr>
              <w:t>对依法取得麻醉药品药用原植物种植或者麻醉药品和精神药品实验研究、生产、经营、使用、运输等资格的单位，倒卖、转让、出租、出借、涂改其麻醉药品和精神药品许可证明文件的处罚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94</w:t>
            </w:r>
          </w:p>
        </w:tc>
        <w:tc>
          <w:tcPr>
            <w:tcW w:w="5812" w:type="dxa"/>
            <w:vAlign w:val="center"/>
          </w:tcPr>
          <w:p w:rsidR="00CE045D" w:rsidRPr="00064609" w:rsidRDefault="00CE045D">
            <w:r w:rsidRPr="00064609">
              <w:rPr>
                <w:rFonts w:hint="eastAsia"/>
              </w:rPr>
              <w:t>对违反规定，致使麻醉药品和精神药品流入非法渠道造成危害，情节严重的处罚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95</w:t>
            </w:r>
          </w:p>
        </w:tc>
        <w:tc>
          <w:tcPr>
            <w:tcW w:w="5812" w:type="dxa"/>
            <w:vAlign w:val="center"/>
          </w:tcPr>
          <w:p w:rsidR="00CE045D" w:rsidRPr="00064609" w:rsidRDefault="00CE045D">
            <w:r w:rsidRPr="00064609">
              <w:rPr>
                <w:rFonts w:hint="eastAsia"/>
              </w:rPr>
              <w:t>对未经审批擅自生产、经营、购买药品类易制毒化学品的处罚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96</w:t>
            </w:r>
          </w:p>
        </w:tc>
        <w:tc>
          <w:tcPr>
            <w:tcW w:w="5812" w:type="dxa"/>
            <w:vAlign w:val="center"/>
          </w:tcPr>
          <w:p w:rsidR="00CE045D" w:rsidRPr="00064609" w:rsidRDefault="00CE045D">
            <w:r w:rsidRPr="00064609">
              <w:rPr>
                <w:rFonts w:hint="eastAsia"/>
              </w:rPr>
              <w:t>对伪造申请材料骗取药品类易制毒化学品生产、经营、购买许可证的处罚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97</w:t>
            </w:r>
          </w:p>
        </w:tc>
        <w:tc>
          <w:tcPr>
            <w:tcW w:w="5812" w:type="dxa"/>
            <w:vAlign w:val="center"/>
          </w:tcPr>
          <w:p w:rsidR="00CE045D" w:rsidRPr="00064609" w:rsidRDefault="00CE045D">
            <w:r w:rsidRPr="00064609">
              <w:rPr>
                <w:rFonts w:hint="eastAsia"/>
              </w:rPr>
              <w:t>对使用他人的或者伪造、变造、失效的许可证生产、经营、购买易制毒化学品的处罚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98</w:t>
            </w:r>
          </w:p>
        </w:tc>
        <w:tc>
          <w:tcPr>
            <w:tcW w:w="5812" w:type="dxa"/>
            <w:vAlign w:val="center"/>
          </w:tcPr>
          <w:p w:rsidR="00CE045D" w:rsidRPr="00064609" w:rsidRDefault="00CE045D">
            <w:r w:rsidRPr="00064609">
              <w:rPr>
                <w:rFonts w:hint="eastAsia"/>
              </w:rPr>
              <w:t>对药品类易制毒化学品生产、经营、购买单位未按规定建立安全管理制度的处罚</w:t>
            </w:r>
            <w:r w:rsidRPr="00064609">
              <w:rPr>
                <w:rFonts w:hint="eastAsia"/>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99</w:t>
            </w:r>
          </w:p>
        </w:tc>
        <w:tc>
          <w:tcPr>
            <w:tcW w:w="5812" w:type="dxa"/>
            <w:vAlign w:val="center"/>
          </w:tcPr>
          <w:p w:rsidR="00CE045D" w:rsidRPr="00064609" w:rsidRDefault="00CE045D">
            <w:r w:rsidRPr="00064609">
              <w:rPr>
                <w:rFonts w:hint="eastAsia"/>
              </w:rPr>
              <w:t>对药品类易制毒化学品生产、经营、购买单位将许可证转借他人使用的处罚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100</w:t>
            </w:r>
          </w:p>
        </w:tc>
        <w:tc>
          <w:tcPr>
            <w:tcW w:w="5812" w:type="dxa"/>
            <w:vAlign w:val="center"/>
          </w:tcPr>
          <w:p w:rsidR="00CE045D" w:rsidRPr="00064609" w:rsidRDefault="00CE045D">
            <w:r w:rsidRPr="00064609">
              <w:rPr>
                <w:rFonts w:hint="eastAsia"/>
              </w:rPr>
              <w:t>对药品类易制毒化学品生产、经营、购买单位超出许可的品种、数量购买易制毒化学品的处罚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101</w:t>
            </w:r>
          </w:p>
        </w:tc>
        <w:tc>
          <w:tcPr>
            <w:tcW w:w="5812" w:type="dxa"/>
            <w:vAlign w:val="center"/>
          </w:tcPr>
          <w:p w:rsidR="00CE045D" w:rsidRPr="00064609" w:rsidRDefault="00CE045D">
            <w:r w:rsidRPr="00064609">
              <w:rPr>
                <w:rFonts w:hint="eastAsia"/>
              </w:rPr>
              <w:t>对药品类易制毒化学品生产、经营、购买单位不记录或者</w:t>
            </w:r>
            <w:proofErr w:type="gramStart"/>
            <w:r w:rsidRPr="00064609">
              <w:rPr>
                <w:rFonts w:hint="eastAsia"/>
              </w:rPr>
              <w:t>不</w:t>
            </w:r>
            <w:proofErr w:type="gramEnd"/>
            <w:r w:rsidRPr="00064609">
              <w:rPr>
                <w:rFonts w:hint="eastAsia"/>
              </w:rPr>
              <w:t>如实记录交易情况、不按规定保存交易记录的处罚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102</w:t>
            </w:r>
          </w:p>
        </w:tc>
        <w:tc>
          <w:tcPr>
            <w:tcW w:w="5812" w:type="dxa"/>
            <w:vAlign w:val="center"/>
          </w:tcPr>
          <w:p w:rsidR="00CE045D" w:rsidRPr="00064609" w:rsidRDefault="00CE045D">
            <w:r w:rsidRPr="00064609">
              <w:rPr>
                <w:rFonts w:hint="eastAsia"/>
              </w:rPr>
              <w:t>对药品类易制毒化学品生产、经营、购买单位易制毒化学品丢失、被盗、被抢后未及时报告，造成严重后果的处罚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103</w:t>
            </w:r>
          </w:p>
        </w:tc>
        <w:tc>
          <w:tcPr>
            <w:tcW w:w="5812" w:type="dxa"/>
            <w:vAlign w:val="center"/>
          </w:tcPr>
          <w:p w:rsidR="00CE045D" w:rsidRPr="00064609" w:rsidRDefault="00CE045D">
            <w:r w:rsidRPr="00064609">
              <w:rPr>
                <w:rFonts w:hint="eastAsia"/>
              </w:rPr>
              <w:t>对除个人合法</w:t>
            </w:r>
            <w:proofErr w:type="gramStart"/>
            <w:r w:rsidRPr="00064609">
              <w:rPr>
                <w:rFonts w:hint="eastAsia"/>
              </w:rPr>
              <w:t>购买第</w:t>
            </w:r>
            <w:proofErr w:type="gramEnd"/>
            <w:r w:rsidRPr="00064609">
              <w:rPr>
                <w:rFonts w:hint="eastAsia"/>
              </w:rPr>
              <w:t>一类中的药品类易制毒化学品药品制剂以及第三类易制毒化学品外，使用现金或者实物进行易制毒化学品交易的处罚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104</w:t>
            </w:r>
          </w:p>
        </w:tc>
        <w:tc>
          <w:tcPr>
            <w:tcW w:w="5812" w:type="dxa"/>
            <w:vAlign w:val="center"/>
          </w:tcPr>
          <w:p w:rsidR="00CE045D" w:rsidRPr="00064609" w:rsidRDefault="00CE045D">
            <w:r w:rsidRPr="00064609">
              <w:rPr>
                <w:rFonts w:hint="eastAsia"/>
              </w:rPr>
              <w:t>对易制毒化学品的产品包装和使用说明书不符合规定要求的处罚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105</w:t>
            </w:r>
          </w:p>
        </w:tc>
        <w:tc>
          <w:tcPr>
            <w:tcW w:w="5812" w:type="dxa"/>
            <w:vAlign w:val="center"/>
          </w:tcPr>
          <w:p w:rsidR="00CE045D" w:rsidRPr="00064609" w:rsidRDefault="00CE045D">
            <w:r w:rsidRPr="00064609">
              <w:rPr>
                <w:rFonts w:hint="eastAsia"/>
              </w:rPr>
              <w:t>对生产、经营、购买药品类易制毒化学品的单位或者个人拒不接受食品药品监督管理部门监督检查的处罚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106</w:t>
            </w:r>
          </w:p>
        </w:tc>
        <w:tc>
          <w:tcPr>
            <w:tcW w:w="5812" w:type="dxa"/>
            <w:vAlign w:val="center"/>
          </w:tcPr>
          <w:p w:rsidR="00CE045D" w:rsidRPr="00064609" w:rsidRDefault="00CE045D">
            <w:r w:rsidRPr="00064609">
              <w:rPr>
                <w:rFonts w:hint="eastAsia"/>
              </w:rPr>
              <w:t>对不按照法定条件、要求从事医疗器械、保健食品生产经营活动的处罚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107</w:t>
            </w:r>
          </w:p>
        </w:tc>
        <w:tc>
          <w:tcPr>
            <w:tcW w:w="5812" w:type="dxa"/>
            <w:vAlign w:val="center"/>
          </w:tcPr>
          <w:p w:rsidR="00CE045D" w:rsidRPr="00064609" w:rsidRDefault="00CE045D">
            <w:r w:rsidRPr="00064609">
              <w:rPr>
                <w:rFonts w:hint="eastAsia"/>
              </w:rPr>
              <w:t>对生产、销售不符合法定要求医疗器械、保健食品的处罚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108</w:t>
            </w:r>
          </w:p>
        </w:tc>
        <w:tc>
          <w:tcPr>
            <w:tcW w:w="5812" w:type="dxa"/>
            <w:vAlign w:val="center"/>
          </w:tcPr>
          <w:p w:rsidR="00CE045D" w:rsidRPr="00064609" w:rsidRDefault="00CE045D">
            <w:r w:rsidRPr="00064609">
              <w:rPr>
                <w:rFonts w:hint="eastAsia"/>
              </w:rPr>
              <w:t>对药品、医疗器械、保健食品生产经营者不再符合法定条件、要求，继续从事生产经营活动的处罚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109</w:t>
            </w:r>
          </w:p>
        </w:tc>
        <w:tc>
          <w:tcPr>
            <w:tcW w:w="5812" w:type="dxa"/>
            <w:vAlign w:val="center"/>
          </w:tcPr>
          <w:p w:rsidR="00CE045D" w:rsidRPr="00064609" w:rsidRDefault="00CE045D">
            <w:r w:rsidRPr="00064609">
              <w:rPr>
                <w:rFonts w:hint="eastAsia"/>
              </w:rPr>
              <w:t>对依法应当取得许可证照而未取得许可证</w:t>
            </w:r>
            <w:proofErr w:type="gramStart"/>
            <w:r w:rsidRPr="00064609">
              <w:rPr>
                <w:rFonts w:hint="eastAsia"/>
              </w:rPr>
              <w:t>照从事</w:t>
            </w:r>
            <w:proofErr w:type="gramEnd"/>
            <w:r w:rsidRPr="00064609">
              <w:rPr>
                <w:rFonts w:hint="eastAsia"/>
              </w:rPr>
              <w:t>医疗器械、保健食品生产经营活动的处罚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110</w:t>
            </w:r>
          </w:p>
        </w:tc>
        <w:tc>
          <w:tcPr>
            <w:tcW w:w="5812" w:type="dxa"/>
            <w:vAlign w:val="center"/>
          </w:tcPr>
          <w:p w:rsidR="00CE045D" w:rsidRPr="00064609" w:rsidRDefault="00CE045D">
            <w:r w:rsidRPr="00064609">
              <w:rPr>
                <w:rFonts w:hint="eastAsia"/>
              </w:rPr>
              <w:t>对违法使用原料、辅料或者添加剂生产药品、医疗器械（依照《药品管理法》第七十四条、第七十五条予以处罚的除外）的处罚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111</w:t>
            </w:r>
          </w:p>
        </w:tc>
        <w:tc>
          <w:tcPr>
            <w:tcW w:w="5812" w:type="dxa"/>
            <w:vAlign w:val="center"/>
          </w:tcPr>
          <w:p w:rsidR="00CE045D" w:rsidRPr="00064609" w:rsidRDefault="00CE045D">
            <w:r w:rsidRPr="00064609">
              <w:rPr>
                <w:rFonts w:hint="eastAsia"/>
              </w:rPr>
              <w:t>对药品销售者未按照规定建立并执行进货检查验收制度，审验供货商的经营资格，验明产品合格证明和产品标识，建立产品购销记录，或者购销记录保存期限少于</w:t>
            </w:r>
            <w:r w:rsidRPr="00064609">
              <w:rPr>
                <w:rFonts w:hint="eastAsia"/>
              </w:rPr>
              <w:t>2</w:t>
            </w:r>
            <w:r w:rsidRPr="00064609">
              <w:rPr>
                <w:rFonts w:hint="eastAsia"/>
              </w:rPr>
              <w:t>年的处罚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112</w:t>
            </w:r>
          </w:p>
        </w:tc>
        <w:tc>
          <w:tcPr>
            <w:tcW w:w="5812" w:type="dxa"/>
            <w:vAlign w:val="center"/>
          </w:tcPr>
          <w:p w:rsidR="00CE045D" w:rsidRPr="00064609" w:rsidRDefault="00CE045D">
            <w:r w:rsidRPr="00064609">
              <w:rPr>
                <w:rFonts w:hint="eastAsia"/>
              </w:rPr>
              <w:t>对医疗器械、保健食品销售者未按照规定建立并执行进货检查验收制度，审验供货商的经营资格，验明产品合格证明和产品标识，建立产品</w:t>
            </w:r>
            <w:proofErr w:type="gramStart"/>
            <w:r w:rsidRPr="00064609">
              <w:rPr>
                <w:rFonts w:hint="eastAsia"/>
              </w:rPr>
              <w:t>购销台</w:t>
            </w:r>
            <w:proofErr w:type="gramEnd"/>
            <w:r w:rsidRPr="00064609">
              <w:rPr>
                <w:rFonts w:hint="eastAsia"/>
              </w:rPr>
              <w:t>账，或者</w:t>
            </w:r>
            <w:proofErr w:type="gramStart"/>
            <w:r w:rsidRPr="00064609">
              <w:rPr>
                <w:rFonts w:hint="eastAsia"/>
              </w:rPr>
              <w:t>购销台</w:t>
            </w:r>
            <w:proofErr w:type="gramEnd"/>
            <w:r w:rsidRPr="00064609">
              <w:rPr>
                <w:rFonts w:hint="eastAsia"/>
              </w:rPr>
              <w:t>账保存期限不得少于</w:t>
            </w:r>
            <w:r w:rsidRPr="00064609">
              <w:rPr>
                <w:rFonts w:hint="eastAsia"/>
              </w:rPr>
              <w:t>2</w:t>
            </w:r>
            <w:r w:rsidRPr="00064609">
              <w:rPr>
                <w:rFonts w:hint="eastAsia"/>
              </w:rPr>
              <w:lastRenderedPageBreak/>
              <w:t>年的处罚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113</w:t>
            </w:r>
          </w:p>
        </w:tc>
        <w:tc>
          <w:tcPr>
            <w:tcW w:w="5812" w:type="dxa"/>
            <w:vAlign w:val="center"/>
          </w:tcPr>
          <w:p w:rsidR="00CE045D" w:rsidRPr="00064609" w:rsidRDefault="00CE045D">
            <w:r w:rsidRPr="00064609">
              <w:rPr>
                <w:rFonts w:hint="eastAsia"/>
              </w:rPr>
              <w:t>对药品、医疗器械、保健食品销售者进货时，未按照产品生产批次索要药品出厂检验报告、生物制品批签发文件、医疗器械产品合格证明、或者由供货生产企业签字、盖章的出厂检验报告、医疗器械、保健食品产品合格证的复印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114</w:t>
            </w:r>
          </w:p>
        </w:tc>
        <w:tc>
          <w:tcPr>
            <w:tcW w:w="5812" w:type="dxa"/>
            <w:vAlign w:val="center"/>
          </w:tcPr>
          <w:p w:rsidR="00CE045D" w:rsidRPr="00064609" w:rsidRDefault="00CE045D">
            <w:r w:rsidRPr="00064609">
              <w:rPr>
                <w:rFonts w:hint="eastAsia"/>
              </w:rPr>
              <w:t>对药品、医疗器械、保健食品销售者不能提供药品出厂检验报告、生物制品批签发文件、医疗器械、保健食品产品合格证明、或者由供货生产企业签字、盖章的出厂检验报告、医疗器械产品合格证进行销售的处罚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115</w:t>
            </w:r>
          </w:p>
        </w:tc>
        <w:tc>
          <w:tcPr>
            <w:tcW w:w="5812" w:type="dxa"/>
            <w:vAlign w:val="center"/>
          </w:tcPr>
          <w:p w:rsidR="00CE045D" w:rsidRPr="00064609" w:rsidRDefault="00CE045D">
            <w:r w:rsidRPr="00064609">
              <w:rPr>
                <w:rFonts w:hint="eastAsia"/>
              </w:rPr>
              <w:t>对药品销售者向进口产品代理机构进货时，未按照产品生产批次索要口岸药检所出具的检验报告或者由供货商签字或者盖章的检验报告复印件，或者不能提供检验报告或者检验报告复印件进行销售的处罚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116</w:t>
            </w:r>
          </w:p>
        </w:tc>
        <w:tc>
          <w:tcPr>
            <w:tcW w:w="5812" w:type="dxa"/>
            <w:vAlign w:val="center"/>
          </w:tcPr>
          <w:p w:rsidR="00CE045D" w:rsidRPr="00064609" w:rsidRDefault="00CE045D">
            <w:r w:rsidRPr="00064609">
              <w:rPr>
                <w:rFonts w:hint="eastAsia"/>
              </w:rPr>
              <w:t>对生产企业发现其生产的药品、医疗器械、保健食品存在安全隐患，可能对人体健康和生命安全造成损害的，未向社会公布有关信息，通知销售者停止销售，告知消费者停止使用，主动召回产品，并向药品监督管理部门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117</w:t>
            </w:r>
          </w:p>
        </w:tc>
        <w:tc>
          <w:tcPr>
            <w:tcW w:w="5812" w:type="dxa"/>
            <w:vAlign w:val="center"/>
          </w:tcPr>
          <w:p w:rsidR="00CE045D" w:rsidRPr="00064609" w:rsidRDefault="00CE045D">
            <w:r w:rsidRPr="00064609">
              <w:rPr>
                <w:rFonts w:hint="eastAsia"/>
              </w:rPr>
              <w:t>对生产企业发现其生产的药品、医疗器械、保健食品存在安全隐患，可能对人体健康和生命安全造成损害的，通知销售者停止销售，销售者未立即停止销售该产品的处罚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118</w:t>
            </w:r>
          </w:p>
        </w:tc>
        <w:tc>
          <w:tcPr>
            <w:tcW w:w="5812" w:type="dxa"/>
            <w:vAlign w:val="center"/>
          </w:tcPr>
          <w:p w:rsidR="00CE045D" w:rsidRPr="00064609" w:rsidRDefault="00CE045D">
            <w:r w:rsidRPr="00064609">
              <w:rPr>
                <w:rFonts w:hint="eastAsia"/>
              </w:rPr>
              <w:t>对销售者发现其销售的产品存在安全隐患，可能对人体健康和生命安全造成损害的，未立即停止销售该产品，通知生产企业或者供货商，并向药品监督管理部门报告的处罚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119</w:t>
            </w:r>
          </w:p>
        </w:tc>
        <w:tc>
          <w:tcPr>
            <w:tcW w:w="5812" w:type="dxa"/>
            <w:vAlign w:val="center"/>
          </w:tcPr>
          <w:p w:rsidR="00CE045D" w:rsidRPr="00064609" w:rsidRDefault="00CE045D">
            <w:r w:rsidRPr="00064609">
              <w:rPr>
                <w:rFonts w:hint="eastAsia"/>
              </w:rPr>
              <w:t>对药品、医疗器械、保健食品生产经营者有多次违法行为记录的处罚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120</w:t>
            </w:r>
          </w:p>
        </w:tc>
        <w:tc>
          <w:tcPr>
            <w:tcW w:w="5812" w:type="dxa"/>
            <w:vAlign w:val="center"/>
          </w:tcPr>
          <w:p w:rsidR="00CE045D" w:rsidRPr="00064609" w:rsidRDefault="00CE045D">
            <w:r w:rsidRPr="00064609">
              <w:rPr>
                <w:rFonts w:hint="eastAsia"/>
              </w:rPr>
              <w:t>对未获得《药包材注册证》，擅自生产药包材的处罚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121</w:t>
            </w:r>
          </w:p>
        </w:tc>
        <w:tc>
          <w:tcPr>
            <w:tcW w:w="5812" w:type="dxa"/>
            <w:vAlign w:val="center"/>
          </w:tcPr>
          <w:p w:rsidR="00CE045D" w:rsidRPr="00064609" w:rsidRDefault="00CE045D">
            <w:r w:rsidRPr="00064609">
              <w:rPr>
                <w:rFonts w:hint="eastAsia"/>
              </w:rPr>
              <w:t>对生产并销售或者进口不合格药包材的处罚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122</w:t>
            </w:r>
          </w:p>
        </w:tc>
        <w:tc>
          <w:tcPr>
            <w:tcW w:w="5812" w:type="dxa"/>
            <w:vAlign w:val="center"/>
          </w:tcPr>
          <w:p w:rsidR="00CE045D" w:rsidRPr="00064609" w:rsidRDefault="00CE045D">
            <w:r w:rsidRPr="00064609">
              <w:rPr>
                <w:rFonts w:hint="eastAsia"/>
              </w:rPr>
              <w:t>对使用不合格药包材的处罚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123</w:t>
            </w:r>
          </w:p>
        </w:tc>
        <w:tc>
          <w:tcPr>
            <w:tcW w:w="5812" w:type="dxa"/>
            <w:vAlign w:val="center"/>
          </w:tcPr>
          <w:p w:rsidR="00CE045D" w:rsidRPr="00064609" w:rsidRDefault="00CE045D">
            <w:r w:rsidRPr="00064609">
              <w:rPr>
                <w:rFonts w:hint="eastAsia"/>
              </w:rPr>
              <w:t>对药包材检验机构在承担药包材检验时，出具虚假检验报告书的处罚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124</w:t>
            </w:r>
          </w:p>
        </w:tc>
        <w:tc>
          <w:tcPr>
            <w:tcW w:w="5812" w:type="dxa"/>
            <w:vAlign w:val="center"/>
          </w:tcPr>
          <w:p w:rsidR="00CE045D" w:rsidRPr="00064609" w:rsidRDefault="00CE045D">
            <w:r w:rsidRPr="00064609">
              <w:rPr>
                <w:rFonts w:hint="eastAsia"/>
              </w:rPr>
              <w:t>对申请人隐瞒有关情况或者提供虚假材料申请《医疗机构制剂许可证》的处罚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125</w:t>
            </w:r>
          </w:p>
        </w:tc>
        <w:tc>
          <w:tcPr>
            <w:tcW w:w="5812" w:type="dxa"/>
            <w:vAlign w:val="center"/>
          </w:tcPr>
          <w:p w:rsidR="00CE045D" w:rsidRPr="00064609" w:rsidRDefault="00CE045D">
            <w:r w:rsidRPr="00064609">
              <w:rPr>
                <w:rFonts w:hint="eastAsia"/>
              </w:rPr>
              <w:t>对申请人提供虚假材料取得《医疗机构制剂许可证》的处罚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126</w:t>
            </w:r>
          </w:p>
        </w:tc>
        <w:tc>
          <w:tcPr>
            <w:tcW w:w="5812" w:type="dxa"/>
            <w:vAlign w:val="center"/>
          </w:tcPr>
          <w:p w:rsidR="00CE045D" w:rsidRPr="00064609" w:rsidRDefault="00CE045D">
            <w:r w:rsidRPr="00064609">
              <w:rPr>
                <w:rFonts w:hint="eastAsia"/>
              </w:rPr>
              <w:t>对医疗机构制剂室的关键配制设施等条件发生变化，未在发生变化之日起</w:t>
            </w:r>
            <w:r w:rsidRPr="00064609">
              <w:rPr>
                <w:rFonts w:hint="eastAsia"/>
              </w:rPr>
              <w:t>30</w:t>
            </w:r>
            <w:r w:rsidRPr="00064609">
              <w:rPr>
                <w:rFonts w:hint="eastAsia"/>
              </w:rPr>
              <w:t>日内报所在地省食品药品监督管理部门备案的处罚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127</w:t>
            </w:r>
          </w:p>
        </w:tc>
        <w:tc>
          <w:tcPr>
            <w:tcW w:w="5812" w:type="dxa"/>
            <w:vAlign w:val="center"/>
          </w:tcPr>
          <w:p w:rsidR="00CE045D" w:rsidRPr="00064609" w:rsidRDefault="00CE045D">
            <w:r w:rsidRPr="00064609">
              <w:rPr>
                <w:rFonts w:hint="eastAsia"/>
              </w:rPr>
              <w:t>对申请人隐瞒有关情况或者提供虚假材料申请《药品生产许可证》的处罚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128</w:t>
            </w:r>
          </w:p>
        </w:tc>
        <w:tc>
          <w:tcPr>
            <w:tcW w:w="5812" w:type="dxa"/>
            <w:vAlign w:val="center"/>
          </w:tcPr>
          <w:p w:rsidR="00CE045D" w:rsidRPr="00064609" w:rsidRDefault="00CE045D">
            <w:r w:rsidRPr="00064609">
              <w:rPr>
                <w:rFonts w:hint="eastAsia"/>
              </w:rPr>
              <w:t>对申请人提供虚假材料或者采取其他欺骗手段取得《药品生产许可证》的处罚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129</w:t>
            </w:r>
          </w:p>
        </w:tc>
        <w:tc>
          <w:tcPr>
            <w:tcW w:w="5812" w:type="dxa"/>
            <w:vAlign w:val="center"/>
          </w:tcPr>
          <w:p w:rsidR="00CE045D" w:rsidRPr="00064609" w:rsidRDefault="00CE045D">
            <w:r w:rsidRPr="00064609">
              <w:rPr>
                <w:rFonts w:hint="eastAsia"/>
              </w:rPr>
              <w:t>对药品生产企业未按照规定办理《药品生产许可证》登记事项变更的处罚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130</w:t>
            </w:r>
          </w:p>
        </w:tc>
        <w:tc>
          <w:tcPr>
            <w:tcW w:w="5812" w:type="dxa"/>
            <w:vAlign w:val="center"/>
          </w:tcPr>
          <w:p w:rsidR="00CE045D" w:rsidRPr="00064609" w:rsidRDefault="00CE045D">
            <w:r w:rsidRPr="00064609">
              <w:rPr>
                <w:rFonts w:hint="eastAsia"/>
              </w:rPr>
              <w:t>对药品生产企业接受境外制药厂商委托在中国境内加工药品，</w:t>
            </w:r>
            <w:r w:rsidRPr="00064609">
              <w:rPr>
                <w:rFonts w:hint="eastAsia"/>
              </w:rPr>
              <w:lastRenderedPageBreak/>
              <w:t>未按照规定进行备案的处罚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131</w:t>
            </w:r>
          </w:p>
        </w:tc>
        <w:tc>
          <w:tcPr>
            <w:tcW w:w="5812" w:type="dxa"/>
            <w:vAlign w:val="center"/>
          </w:tcPr>
          <w:p w:rsidR="00CE045D" w:rsidRPr="00064609" w:rsidRDefault="00CE045D">
            <w:r w:rsidRPr="00064609">
              <w:rPr>
                <w:rFonts w:hint="eastAsia"/>
              </w:rPr>
              <w:t>对药品生产企业质量负责人生产负责人发生变更，未按照规定报告的处罚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132</w:t>
            </w:r>
          </w:p>
        </w:tc>
        <w:tc>
          <w:tcPr>
            <w:tcW w:w="5812" w:type="dxa"/>
            <w:vAlign w:val="center"/>
          </w:tcPr>
          <w:p w:rsidR="00CE045D" w:rsidRPr="00064609" w:rsidRDefault="00CE045D">
            <w:r w:rsidRPr="00064609">
              <w:rPr>
                <w:rFonts w:hint="eastAsia"/>
              </w:rPr>
              <w:t>对药品生产企业的关键生产设施等条件与现状发生变化，未按照规定进行备案的处罚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133</w:t>
            </w:r>
          </w:p>
        </w:tc>
        <w:tc>
          <w:tcPr>
            <w:tcW w:w="5812" w:type="dxa"/>
            <w:vAlign w:val="center"/>
          </w:tcPr>
          <w:p w:rsidR="00CE045D" w:rsidRPr="00064609" w:rsidRDefault="00CE045D">
            <w:r w:rsidRPr="00064609">
              <w:rPr>
                <w:rFonts w:hint="eastAsia"/>
              </w:rPr>
              <w:t>对药品生产企业发生重大药品质量事故未按照规定报告的处罚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134</w:t>
            </w:r>
          </w:p>
        </w:tc>
        <w:tc>
          <w:tcPr>
            <w:tcW w:w="5812" w:type="dxa"/>
            <w:vAlign w:val="center"/>
          </w:tcPr>
          <w:p w:rsidR="00CE045D" w:rsidRPr="00064609" w:rsidRDefault="00CE045D">
            <w:r w:rsidRPr="00064609">
              <w:rPr>
                <w:rFonts w:hint="eastAsia"/>
              </w:rPr>
              <w:t>对药品生产企业监督检查时，隐瞒有关情况、提供虚假材料或者拒不提供相关材料的处罚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135</w:t>
            </w:r>
          </w:p>
        </w:tc>
        <w:tc>
          <w:tcPr>
            <w:tcW w:w="5812" w:type="dxa"/>
            <w:vAlign w:val="center"/>
          </w:tcPr>
          <w:p w:rsidR="00CE045D" w:rsidRPr="00064609" w:rsidRDefault="00CE045D">
            <w:r w:rsidRPr="00064609">
              <w:rPr>
                <w:rFonts w:hint="eastAsia"/>
              </w:rPr>
              <w:t>对药品生产、经营企业未对其购销人员进行药品相关的法律、法规和专业知识培训，未建立培训档案，或者培训档案中未记录培训时间、地点、内容及接受培训的人员的</w:t>
            </w:r>
            <w:proofErr w:type="gramStart"/>
            <w:r w:rsidRPr="00064609">
              <w:rPr>
                <w:rFonts w:hint="eastAsia"/>
              </w:rPr>
              <w:t>的</w:t>
            </w:r>
            <w:proofErr w:type="gramEnd"/>
            <w:r w:rsidRPr="00064609">
              <w:rPr>
                <w:rFonts w:hint="eastAsia"/>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136</w:t>
            </w:r>
          </w:p>
        </w:tc>
        <w:tc>
          <w:tcPr>
            <w:tcW w:w="5812" w:type="dxa"/>
            <w:vAlign w:val="center"/>
          </w:tcPr>
          <w:p w:rsidR="00CE045D" w:rsidRPr="00064609" w:rsidRDefault="00CE045D">
            <w:r w:rsidRPr="00064609">
              <w:rPr>
                <w:rFonts w:hint="eastAsia"/>
              </w:rPr>
              <w:t>对药品生产企业、药品批发企业销售药品时，未开具标明供货单位名称、药品名称、生产厂商、批号、数量、价格等内容的销售凭证的</w:t>
            </w:r>
            <w:proofErr w:type="gramStart"/>
            <w:r w:rsidRPr="00064609">
              <w:rPr>
                <w:rFonts w:hint="eastAsia"/>
              </w:rPr>
              <w:t>的</w:t>
            </w:r>
            <w:proofErr w:type="gramEnd"/>
            <w:r w:rsidRPr="00064609">
              <w:rPr>
                <w:rFonts w:hint="eastAsia"/>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137</w:t>
            </w:r>
          </w:p>
        </w:tc>
        <w:tc>
          <w:tcPr>
            <w:tcW w:w="5812" w:type="dxa"/>
            <w:vAlign w:val="center"/>
          </w:tcPr>
          <w:p w:rsidR="00CE045D" w:rsidRPr="00064609" w:rsidRDefault="00CE045D">
            <w:r w:rsidRPr="00064609">
              <w:rPr>
                <w:rFonts w:hint="eastAsia"/>
              </w:rPr>
              <w:t>对药品生产、经营企业未按照规定留存有关资料、销售凭证的处罚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138</w:t>
            </w:r>
          </w:p>
        </w:tc>
        <w:tc>
          <w:tcPr>
            <w:tcW w:w="5812" w:type="dxa"/>
            <w:vAlign w:val="center"/>
          </w:tcPr>
          <w:p w:rsidR="00CE045D" w:rsidRPr="00064609" w:rsidRDefault="00CE045D">
            <w:r w:rsidRPr="00064609">
              <w:rPr>
                <w:rFonts w:hint="eastAsia"/>
              </w:rPr>
              <w:t>对药品生产、经营企业未加强对药品销售人员的管理，并对其销售行为</w:t>
            </w:r>
            <w:proofErr w:type="gramStart"/>
            <w:r w:rsidRPr="00064609">
              <w:rPr>
                <w:rFonts w:hint="eastAsia"/>
              </w:rPr>
              <w:t>作出</w:t>
            </w:r>
            <w:proofErr w:type="gramEnd"/>
            <w:r w:rsidRPr="00064609">
              <w:rPr>
                <w:rFonts w:hint="eastAsia"/>
              </w:rPr>
              <w:t>具体规定的处罚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139</w:t>
            </w:r>
          </w:p>
        </w:tc>
        <w:tc>
          <w:tcPr>
            <w:tcW w:w="5812" w:type="dxa"/>
            <w:vAlign w:val="center"/>
          </w:tcPr>
          <w:p w:rsidR="00CE045D" w:rsidRPr="00064609" w:rsidRDefault="00CE045D">
            <w:r w:rsidRPr="00064609">
              <w:rPr>
                <w:rFonts w:hint="eastAsia"/>
              </w:rPr>
              <w:t>对药品零售企业销售药品时，未开具标明药品名称、生产厂商、数量、价格、批号等内容的销售凭证的处罚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140</w:t>
            </w:r>
          </w:p>
        </w:tc>
        <w:tc>
          <w:tcPr>
            <w:tcW w:w="5812" w:type="dxa"/>
            <w:vAlign w:val="center"/>
          </w:tcPr>
          <w:p w:rsidR="00CE045D" w:rsidRPr="00064609" w:rsidRDefault="00CE045D">
            <w:r w:rsidRPr="00064609">
              <w:rPr>
                <w:rFonts w:hint="eastAsia"/>
              </w:rPr>
              <w:t>对药品生产、经营企业知道或者应当知道他人从事无证生产、经营药品行为而为其提供药品的处罚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141</w:t>
            </w:r>
          </w:p>
        </w:tc>
        <w:tc>
          <w:tcPr>
            <w:tcW w:w="5812" w:type="dxa"/>
            <w:vAlign w:val="center"/>
          </w:tcPr>
          <w:p w:rsidR="00CE045D" w:rsidRPr="00064609" w:rsidRDefault="00CE045D">
            <w:r w:rsidRPr="00064609">
              <w:rPr>
                <w:rFonts w:hint="eastAsia"/>
              </w:rPr>
              <w:t>对药品零售企业未按照国家食品药品监督管理局药品分类管理规定的要求，凭处方销售处方药的处罚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142</w:t>
            </w:r>
          </w:p>
        </w:tc>
        <w:tc>
          <w:tcPr>
            <w:tcW w:w="5812" w:type="dxa"/>
            <w:vAlign w:val="center"/>
          </w:tcPr>
          <w:p w:rsidR="00CE045D" w:rsidRPr="00064609" w:rsidRDefault="00CE045D">
            <w:r w:rsidRPr="00064609">
              <w:rPr>
                <w:rFonts w:hint="eastAsia"/>
              </w:rPr>
              <w:t>对药品零售企业在执业药师或者其他依法经过资格认定的药学技术人员</w:t>
            </w:r>
            <w:proofErr w:type="gramStart"/>
            <w:r w:rsidRPr="00064609">
              <w:rPr>
                <w:rFonts w:hint="eastAsia"/>
              </w:rPr>
              <w:t>不</w:t>
            </w:r>
            <w:proofErr w:type="gramEnd"/>
            <w:r w:rsidRPr="00064609">
              <w:rPr>
                <w:rFonts w:hint="eastAsia"/>
              </w:rPr>
              <w:t>在岗时销售处方药或者甲类非处方药的处罚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143</w:t>
            </w:r>
          </w:p>
        </w:tc>
        <w:tc>
          <w:tcPr>
            <w:tcW w:w="5812" w:type="dxa"/>
            <w:vAlign w:val="center"/>
          </w:tcPr>
          <w:p w:rsidR="00CE045D" w:rsidRPr="00064609" w:rsidRDefault="00CE045D">
            <w:r w:rsidRPr="00064609">
              <w:rPr>
                <w:rFonts w:hint="eastAsia"/>
              </w:rPr>
              <w:t>对药品生产、批发企业未在药品说明书规定的低温、冷藏条件下运输药品的处罚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144</w:t>
            </w:r>
          </w:p>
        </w:tc>
        <w:tc>
          <w:tcPr>
            <w:tcW w:w="5812" w:type="dxa"/>
            <w:vAlign w:val="center"/>
          </w:tcPr>
          <w:p w:rsidR="00CE045D" w:rsidRPr="00064609" w:rsidRDefault="00CE045D">
            <w:r w:rsidRPr="00064609">
              <w:rPr>
                <w:rFonts w:hint="eastAsia"/>
              </w:rPr>
              <w:t>对药品生产、经营企业以搭售、买药品赠药品、买商品赠药品等方式向公众赠送处方药或者甲类非处方药的处罚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145</w:t>
            </w:r>
          </w:p>
        </w:tc>
        <w:tc>
          <w:tcPr>
            <w:tcW w:w="5812" w:type="dxa"/>
            <w:vAlign w:val="center"/>
          </w:tcPr>
          <w:p w:rsidR="00CE045D" w:rsidRPr="00064609" w:rsidRDefault="00CE045D">
            <w:r w:rsidRPr="00064609">
              <w:rPr>
                <w:rFonts w:hint="eastAsia"/>
              </w:rPr>
              <w:t>对药品生产、经营企业以邮售、互联网交易等方式直接向公众销售处方药的处罚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146</w:t>
            </w:r>
          </w:p>
        </w:tc>
        <w:tc>
          <w:tcPr>
            <w:tcW w:w="5812" w:type="dxa"/>
            <w:vAlign w:val="center"/>
          </w:tcPr>
          <w:p w:rsidR="00CE045D" w:rsidRPr="00064609" w:rsidRDefault="00CE045D">
            <w:r w:rsidRPr="00064609">
              <w:rPr>
                <w:rFonts w:hint="eastAsia"/>
              </w:rPr>
              <w:t>对篡改经批准的药品广告内容进行虚假宣传的处罚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147</w:t>
            </w:r>
          </w:p>
        </w:tc>
        <w:tc>
          <w:tcPr>
            <w:tcW w:w="5812" w:type="dxa"/>
            <w:vAlign w:val="center"/>
          </w:tcPr>
          <w:p w:rsidR="00CE045D" w:rsidRPr="00064609" w:rsidRDefault="00CE045D">
            <w:r w:rsidRPr="00064609">
              <w:rPr>
                <w:rFonts w:hint="eastAsia"/>
              </w:rPr>
              <w:t>对提供虚假材料申请药品广告审批，被药品广告审查机关在受理审查中发现的处罚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148</w:t>
            </w:r>
          </w:p>
        </w:tc>
        <w:tc>
          <w:tcPr>
            <w:tcW w:w="5812" w:type="dxa"/>
            <w:vAlign w:val="center"/>
          </w:tcPr>
          <w:p w:rsidR="00CE045D" w:rsidRPr="00064609" w:rsidRDefault="00CE045D">
            <w:r w:rsidRPr="00064609">
              <w:rPr>
                <w:rFonts w:hint="eastAsia"/>
              </w:rPr>
              <w:t>对提供虚假材料申请药品广告审批，取得药品广告批准文号的处罚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149</w:t>
            </w:r>
          </w:p>
        </w:tc>
        <w:tc>
          <w:tcPr>
            <w:tcW w:w="5812" w:type="dxa"/>
            <w:vAlign w:val="center"/>
          </w:tcPr>
          <w:p w:rsidR="00CE045D" w:rsidRPr="00064609" w:rsidRDefault="00CE045D">
            <w:r w:rsidRPr="00064609">
              <w:rPr>
                <w:rFonts w:hint="eastAsia"/>
              </w:rPr>
              <w:t>对未取得或者超出有效期使用《互联网药品信息服务资格证书》从事互联网药品信息服务的处罚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150</w:t>
            </w:r>
          </w:p>
        </w:tc>
        <w:tc>
          <w:tcPr>
            <w:tcW w:w="5812" w:type="dxa"/>
            <w:vAlign w:val="center"/>
          </w:tcPr>
          <w:p w:rsidR="00CE045D" w:rsidRPr="00064609" w:rsidRDefault="00CE045D">
            <w:r w:rsidRPr="00064609">
              <w:rPr>
                <w:rFonts w:hint="eastAsia"/>
              </w:rPr>
              <w:t>对提供互联网药品信息服务的网站不在其网站主页的显著位置标注《互联网药品信息服务资格证书》的证书编号的处罚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151</w:t>
            </w:r>
          </w:p>
        </w:tc>
        <w:tc>
          <w:tcPr>
            <w:tcW w:w="5812" w:type="dxa"/>
            <w:vAlign w:val="center"/>
          </w:tcPr>
          <w:p w:rsidR="00CE045D" w:rsidRPr="00064609" w:rsidRDefault="00CE045D">
            <w:r w:rsidRPr="00064609">
              <w:rPr>
                <w:rFonts w:hint="eastAsia"/>
              </w:rPr>
              <w:t>对互联网药品信息服务提供者违反规定，已经获得《互联网药</w:t>
            </w:r>
            <w:r w:rsidRPr="00064609">
              <w:rPr>
                <w:rFonts w:hint="eastAsia"/>
              </w:rPr>
              <w:lastRenderedPageBreak/>
              <w:t>品信息服务资格证书》，但提供的药品信息直接撮合药品网上交易的处罚</w:t>
            </w:r>
            <w:r w:rsidRPr="00064609">
              <w:rPr>
                <w:rFonts w:hint="eastAsia"/>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152</w:t>
            </w:r>
          </w:p>
        </w:tc>
        <w:tc>
          <w:tcPr>
            <w:tcW w:w="5812" w:type="dxa"/>
            <w:vAlign w:val="center"/>
          </w:tcPr>
          <w:p w:rsidR="00CE045D" w:rsidRPr="00064609" w:rsidRDefault="00CE045D">
            <w:r w:rsidRPr="00064609">
              <w:rPr>
                <w:rFonts w:hint="eastAsia"/>
              </w:rPr>
              <w:t>对互联网药品信息服务提供者违反规定，已经获得《互联网药品信息服务资格证书》，但超出审核同意的范围提供互联网药品信息服务的处罚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153</w:t>
            </w:r>
          </w:p>
        </w:tc>
        <w:tc>
          <w:tcPr>
            <w:tcW w:w="5812" w:type="dxa"/>
            <w:vAlign w:val="center"/>
          </w:tcPr>
          <w:p w:rsidR="00CE045D" w:rsidRPr="00064609" w:rsidRDefault="00CE045D">
            <w:r w:rsidRPr="00064609">
              <w:rPr>
                <w:rFonts w:hint="eastAsia"/>
              </w:rPr>
              <w:t>对互联网药品信息服务提供者违反规定，提供不真实互联网药品信息服务并造成不良社会影响的处罚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154</w:t>
            </w:r>
          </w:p>
        </w:tc>
        <w:tc>
          <w:tcPr>
            <w:tcW w:w="5812" w:type="dxa"/>
            <w:vAlign w:val="center"/>
          </w:tcPr>
          <w:p w:rsidR="00CE045D" w:rsidRPr="00064609" w:rsidRDefault="00CE045D">
            <w:r w:rsidRPr="00064609">
              <w:rPr>
                <w:rFonts w:hint="eastAsia"/>
              </w:rPr>
              <w:t>对互联网药品信息服务提供者违反规定，擅自变更互联网药品信息服务项目的处罚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155</w:t>
            </w:r>
          </w:p>
        </w:tc>
        <w:tc>
          <w:tcPr>
            <w:tcW w:w="5812" w:type="dxa"/>
            <w:vAlign w:val="center"/>
          </w:tcPr>
          <w:p w:rsidR="00CE045D" w:rsidRPr="00064609" w:rsidRDefault="00CE045D">
            <w:r w:rsidRPr="00064609">
              <w:rPr>
                <w:rFonts w:hint="eastAsia"/>
              </w:rPr>
              <w:t>对药品生产企业未在规定时间内通知药品经营企业、使用单位停止销售和使用需召回药品的处罚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156</w:t>
            </w:r>
          </w:p>
        </w:tc>
        <w:tc>
          <w:tcPr>
            <w:tcW w:w="5812" w:type="dxa"/>
            <w:vAlign w:val="center"/>
          </w:tcPr>
          <w:p w:rsidR="00CE045D" w:rsidRPr="00064609" w:rsidRDefault="00CE045D">
            <w:r w:rsidRPr="00064609">
              <w:rPr>
                <w:rFonts w:hint="eastAsia"/>
              </w:rPr>
              <w:t>对药品生产企业未按照药品监督管理部门要求采取改正措施或者召回药品的处罚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157</w:t>
            </w:r>
          </w:p>
        </w:tc>
        <w:tc>
          <w:tcPr>
            <w:tcW w:w="5812" w:type="dxa"/>
            <w:vAlign w:val="center"/>
          </w:tcPr>
          <w:p w:rsidR="00CE045D" w:rsidRPr="00064609" w:rsidRDefault="00CE045D">
            <w:r w:rsidRPr="00064609">
              <w:rPr>
                <w:rFonts w:hint="eastAsia"/>
              </w:rPr>
              <w:t>对药品生产企业未对召回药品的处理有详细的记录，并向药品生产企业所在地省、自治区、直辖市药品监督管理部门报告。必须销毁的药品，未在药品监督管理部门监督下销毁的处罚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158</w:t>
            </w:r>
          </w:p>
        </w:tc>
        <w:tc>
          <w:tcPr>
            <w:tcW w:w="5812" w:type="dxa"/>
            <w:vAlign w:val="center"/>
          </w:tcPr>
          <w:p w:rsidR="00CE045D" w:rsidRPr="00064609" w:rsidRDefault="00CE045D">
            <w:r w:rsidRPr="00064609">
              <w:rPr>
                <w:rFonts w:hint="eastAsia"/>
              </w:rPr>
              <w:t>对药品生产企业未按本办法规定建立药品召回制度、药品质量保证体系与药品不良反应监测系统的处罚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159</w:t>
            </w:r>
          </w:p>
        </w:tc>
        <w:tc>
          <w:tcPr>
            <w:tcW w:w="5812" w:type="dxa"/>
            <w:vAlign w:val="center"/>
          </w:tcPr>
          <w:p w:rsidR="00CE045D" w:rsidRPr="00064609" w:rsidRDefault="00CE045D">
            <w:r w:rsidRPr="00064609">
              <w:rPr>
                <w:rFonts w:hint="eastAsia"/>
              </w:rPr>
              <w:t>对药品生产企业拒绝协助药品监督管理部门开展调查的处罚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160</w:t>
            </w:r>
          </w:p>
        </w:tc>
        <w:tc>
          <w:tcPr>
            <w:tcW w:w="5812" w:type="dxa"/>
            <w:vAlign w:val="center"/>
          </w:tcPr>
          <w:p w:rsidR="00CE045D" w:rsidRPr="00064609" w:rsidRDefault="00CE045D">
            <w:r w:rsidRPr="00064609">
              <w:rPr>
                <w:rFonts w:hint="eastAsia"/>
              </w:rPr>
              <w:t>对药品生产企业未按照本办法规定提交药品召回的调查评估报告和召回计划、药品召回进展情况和总结报告的处罚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161</w:t>
            </w:r>
          </w:p>
        </w:tc>
        <w:tc>
          <w:tcPr>
            <w:tcW w:w="5812" w:type="dxa"/>
            <w:vAlign w:val="center"/>
          </w:tcPr>
          <w:p w:rsidR="00CE045D" w:rsidRPr="00064609" w:rsidRDefault="00CE045D">
            <w:r w:rsidRPr="00064609">
              <w:rPr>
                <w:rFonts w:hint="eastAsia"/>
              </w:rPr>
              <w:t>对药品生产企业变更召回计划，未报药品监督管理部门备案的处罚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162</w:t>
            </w:r>
          </w:p>
        </w:tc>
        <w:tc>
          <w:tcPr>
            <w:tcW w:w="5812" w:type="dxa"/>
            <w:vAlign w:val="center"/>
          </w:tcPr>
          <w:p w:rsidR="00CE045D" w:rsidRPr="00064609" w:rsidRDefault="00CE045D">
            <w:r w:rsidRPr="00064609">
              <w:rPr>
                <w:rFonts w:hint="eastAsia"/>
              </w:rPr>
              <w:t>对药品经营企业、使用单位拒绝配合药品生产企业或者药品监督管理部门开展有关药品安全隐患调查、拒绝协助药品生产企业召回药品的处罚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163</w:t>
            </w:r>
          </w:p>
        </w:tc>
        <w:tc>
          <w:tcPr>
            <w:tcW w:w="5812" w:type="dxa"/>
            <w:vAlign w:val="center"/>
          </w:tcPr>
          <w:p w:rsidR="00CE045D" w:rsidRPr="00064609" w:rsidRDefault="00CE045D">
            <w:r w:rsidRPr="00064609">
              <w:rPr>
                <w:rFonts w:hint="eastAsia"/>
              </w:rPr>
              <w:t>对药品类易制毒化学品生产企业连续停产</w:t>
            </w:r>
            <w:r w:rsidRPr="00064609">
              <w:rPr>
                <w:rFonts w:hint="eastAsia"/>
              </w:rPr>
              <w:t>1</w:t>
            </w:r>
            <w:r w:rsidRPr="00064609">
              <w:rPr>
                <w:rFonts w:hint="eastAsia"/>
              </w:rPr>
              <w:t>年以上未按规定报告，或者未经所在地省、自治区、直辖市食品药品监督管理部门现场检查即恢复生产的处罚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164</w:t>
            </w:r>
          </w:p>
        </w:tc>
        <w:tc>
          <w:tcPr>
            <w:tcW w:w="5812" w:type="dxa"/>
            <w:vAlign w:val="center"/>
          </w:tcPr>
          <w:p w:rsidR="00CE045D" w:rsidRPr="00064609" w:rsidRDefault="00CE045D">
            <w:r w:rsidRPr="00064609">
              <w:rPr>
                <w:rFonts w:hint="eastAsia"/>
              </w:rPr>
              <w:t>对药品类易制毒化学品生产企业、经营企业未按规定渠道购销药品类易制毒化学品的处罚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165</w:t>
            </w:r>
          </w:p>
        </w:tc>
        <w:tc>
          <w:tcPr>
            <w:tcW w:w="5812" w:type="dxa"/>
            <w:vAlign w:val="center"/>
          </w:tcPr>
          <w:p w:rsidR="00CE045D" w:rsidRPr="00064609" w:rsidRDefault="00CE045D">
            <w:r w:rsidRPr="00064609">
              <w:rPr>
                <w:rFonts w:hint="eastAsia"/>
              </w:rPr>
              <w:t>对麻醉药品区域性批发企业因特殊情况调剂药品类易制毒化学品后未按规定备案的处罚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166</w:t>
            </w:r>
          </w:p>
        </w:tc>
        <w:tc>
          <w:tcPr>
            <w:tcW w:w="5812" w:type="dxa"/>
            <w:vAlign w:val="center"/>
          </w:tcPr>
          <w:p w:rsidR="00CE045D" w:rsidRPr="00064609" w:rsidRDefault="00CE045D">
            <w:r w:rsidRPr="00064609">
              <w:rPr>
                <w:rFonts w:hint="eastAsia"/>
              </w:rPr>
              <w:t>对药品类易制毒化学品发生退货，购用单位、供货单位未按规定备案、报告的处罚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167</w:t>
            </w:r>
          </w:p>
        </w:tc>
        <w:tc>
          <w:tcPr>
            <w:tcW w:w="5812" w:type="dxa"/>
            <w:vAlign w:val="center"/>
          </w:tcPr>
          <w:p w:rsidR="00CE045D" w:rsidRPr="00064609" w:rsidRDefault="00CE045D">
            <w:r w:rsidRPr="00064609">
              <w:rPr>
                <w:rFonts w:hint="eastAsia"/>
              </w:rPr>
              <w:t>对药品生产企业未按照规定建立药品不良反应报告和监测管理制度，或者无专门机构、专职人员负责本单位药品不良反应报告和监测工作的处罚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168</w:t>
            </w:r>
          </w:p>
        </w:tc>
        <w:tc>
          <w:tcPr>
            <w:tcW w:w="5812" w:type="dxa"/>
            <w:vAlign w:val="center"/>
          </w:tcPr>
          <w:p w:rsidR="00CE045D" w:rsidRPr="00064609" w:rsidRDefault="00CE045D">
            <w:r w:rsidRPr="00064609">
              <w:rPr>
                <w:rFonts w:hint="eastAsia"/>
              </w:rPr>
              <w:t>对药品生产企业未建立和保存药品不良反应监测档案的处罚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169</w:t>
            </w:r>
          </w:p>
        </w:tc>
        <w:tc>
          <w:tcPr>
            <w:tcW w:w="5812" w:type="dxa"/>
            <w:vAlign w:val="center"/>
          </w:tcPr>
          <w:p w:rsidR="00CE045D" w:rsidRPr="00064609" w:rsidRDefault="00CE045D">
            <w:r w:rsidRPr="00064609">
              <w:rPr>
                <w:rFonts w:hint="eastAsia"/>
              </w:rPr>
              <w:t>对药品生产企业未按照要求开展药品不良反应或者群体不良事件报告、调查、评价和处理的处罚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170</w:t>
            </w:r>
          </w:p>
        </w:tc>
        <w:tc>
          <w:tcPr>
            <w:tcW w:w="5812" w:type="dxa"/>
            <w:vAlign w:val="center"/>
          </w:tcPr>
          <w:p w:rsidR="00CE045D" w:rsidRPr="00064609" w:rsidRDefault="00CE045D">
            <w:r w:rsidRPr="00064609">
              <w:rPr>
                <w:rFonts w:hint="eastAsia"/>
              </w:rPr>
              <w:t>对药品生产企业未按照要求提交定期安全性更新报告的处罚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171</w:t>
            </w:r>
          </w:p>
        </w:tc>
        <w:tc>
          <w:tcPr>
            <w:tcW w:w="5812" w:type="dxa"/>
            <w:vAlign w:val="center"/>
          </w:tcPr>
          <w:p w:rsidR="00CE045D" w:rsidRPr="00064609" w:rsidRDefault="00CE045D">
            <w:r w:rsidRPr="00064609">
              <w:rPr>
                <w:rFonts w:hint="eastAsia"/>
              </w:rPr>
              <w:t>对药品生产企业未按照要求开展重点监测的处罚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172</w:t>
            </w:r>
          </w:p>
        </w:tc>
        <w:tc>
          <w:tcPr>
            <w:tcW w:w="5812" w:type="dxa"/>
            <w:vAlign w:val="center"/>
          </w:tcPr>
          <w:p w:rsidR="00CE045D" w:rsidRPr="00064609" w:rsidRDefault="00CE045D">
            <w:r w:rsidRPr="00064609">
              <w:rPr>
                <w:rFonts w:hint="eastAsia"/>
              </w:rPr>
              <w:t>对药品生产企业不配合严重药品不良反应或者群体不良事件相关调查工作的处罚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173</w:t>
            </w:r>
          </w:p>
        </w:tc>
        <w:tc>
          <w:tcPr>
            <w:tcW w:w="5812" w:type="dxa"/>
            <w:vAlign w:val="center"/>
          </w:tcPr>
          <w:p w:rsidR="00CE045D" w:rsidRPr="00064609" w:rsidRDefault="00CE045D">
            <w:r w:rsidRPr="00064609">
              <w:rPr>
                <w:rFonts w:hint="eastAsia"/>
              </w:rPr>
              <w:t>对药品生产企业其他违反《药品不良反应报告和监测管理办法》规定的处罚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174</w:t>
            </w:r>
          </w:p>
        </w:tc>
        <w:tc>
          <w:tcPr>
            <w:tcW w:w="5812" w:type="dxa"/>
            <w:vAlign w:val="center"/>
          </w:tcPr>
          <w:p w:rsidR="00CE045D" w:rsidRPr="00064609" w:rsidRDefault="00CE045D">
            <w:r w:rsidRPr="00064609">
              <w:rPr>
                <w:rFonts w:hint="eastAsia"/>
              </w:rPr>
              <w:t>对药品经营企业无专职或者兼职人员负责本单位药品不良反应监测工作的处罚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175</w:t>
            </w:r>
          </w:p>
        </w:tc>
        <w:tc>
          <w:tcPr>
            <w:tcW w:w="5812" w:type="dxa"/>
            <w:vAlign w:val="center"/>
          </w:tcPr>
          <w:p w:rsidR="00CE045D" w:rsidRPr="00064609" w:rsidRDefault="00CE045D">
            <w:r w:rsidRPr="00064609">
              <w:rPr>
                <w:rFonts w:hint="eastAsia"/>
              </w:rPr>
              <w:t>对药品经营企业未按照要求开展药品不良反应或者群体不良事件报告、调查、评价和处理的处罚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176</w:t>
            </w:r>
          </w:p>
        </w:tc>
        <w:tc>
          <w:tcPr>
            <w:tcW w:w="5812" w:type="dxa"/>
            <w:vAlign w:val="center"/>
          </w:tcPr>
          <w:p w:rsidR="00CE045D" w:rsidRPr="00064609" w:rsidRDefault="00CE045D">
            <w:r w:rsidRPr="00064609">
              <w:rPr>
                <w:rFonts w:hint="eastAsia"/>
              </w:rPr>
              <w:t>对药品经营企业不配合严重药品不良反应或者群体不良事件相关调查工作的处罚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177</w:t>
            </w:r>
          </w:p>
        </w:tc>
        <w:tc>
          <w:tcPr>
            <w:tcW w:w="5812" w:type="dxa"/>
            <w:vAlign w:val="center"/>
          </w:tcPr>
          <w:p w:rsidR="00CE045D" w:rsidRPr="00064609" w:rsidRDefault="00CE045D">
            <w:r w:rsidRPr="00064609">
              <w:rPr>
                <w:rFonts w:hint="eastAsia"/>
              </w:rPr>
              <w:t>对生产、经营未取得医疗器械注册证的第二类、第三类医疗器械的处罚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178</w:t>
            </w:r>
          </w:p>
        </w:tc>
        <w:tc>
          <w:tcPr>
            <w:tcW w:w="5812" w:type="dxa"/>
            <w:vAlign w:val="center"/>
          </w:tcPr>
          <w:p w:rsidR="00CE045D" w:rsidRPr="00064609" w:rsidRDefault="00CE045D">
            <w:r w:rsidRPr="00064609">
              <w:rPr>
                <w:rFonts w:hint="eastAsia"/>
              </w:rPr>
              <w:t>对未经许可从事第二类、第三类医疗器械生产活动的处罚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179</w:t>
            </w:r>
          </w:p>
        </w:tc>
        <w:tc>
          <w:tcPr>
            <w:tcW w:w="5812" w:type="dxa"/>
            <w:vAlign w:val="center"/>
          </w:tcPr>
          <w:p w:rsidR="00CE045D" w:rsidRPr="00064609" w:rsidRDefault="00CE045D">
            <w:r w:rsidRPr="00064609">
              <w:rPr>
                <w:rFonts w:hint="eastAsia"/>
              </w:rPr>
              <w:t>对未经许可从事第三类医疗器械经营活动的处罚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180</w:t>
            </w:r>
          </w:p>
        </w:tc>
        <w:tc>
          <w:tcPr>
            <w:tcW w:w="5812" w:type="dxa"/>
            <w:vAlign w:val="center"/>
          </w:tcPr>
          <w:p w:rsidR="00CE045D" w:rsidRPr="00064609" w:rsidRDefault="00CE045D">
            <w:r w:rsidRPr="00064609">
              <w:rPr>
                <w:rFonts w:hint="eastAsia"/>
              </w:rPr>
              <w:t>对提供虚假资料或者采取其他欺骗手段取得医疗器械注册证、医疗器械生产许可证、医疗器械经营许可证、广告发布批准文件的处罚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181</w:t>
            </w:r>
          </w:p>
        </w:tc>
        <w:tc>
          <w:tcPr>
            <w:tcW w:w="5812" w:type="dxa"/>
            <w:vAlign w:val="center"/>
          </w:tcPr>
          <w:p w:rsidR="00CE045D" w:rsidRPr="00064609" w:rsidRDefault="00CE045D">
            <w:r w:rsidRPr="00064609">
              <w:rPr>
                <w:rFonts w:hint="eastAsia"/>
              </w:rPr>
              <w:t>对伪造、变造、买卖、出租、出借医疗器械注册证、医疗器械生产许可证、医疗器械经营许可证、广告发布批准文件的处罚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182</w:t>
            </w:r>
          </w:p>
        </w:tc>
        <w:tc>
          <w:tcPr>
            <w:tcW w:w="5812" w:type="dxa"/>
            <w:vAlign w:val="center"/>
          </w:tcPr>
          <w:p w:rsidR="00CE045D" w:rsidRPr="00064609" w:rsidRDefault="00CE045D">
            <w:r w:rsidRPr="00064609">
              <w:rPr>
                <w:rFonts w:hint="eastAsia"/>
              </w:rPr>
              <w:t>对未依照《医疗器械监督管理条列》规定备案的处罚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183</w:t>
            </w:r>
          </w:p>
        </w:tc>
        <w:tc>
          <w:tcPr>
            <w:tcW w:w="5812" w:type="dxa"/>
            <w:vAlign w:val="center"/>
          </w:tcPr>
          <w:p w:rsidR="00CE045D" w:rsidRPr="00064609" w:rsidRDefault="00CE045D">
            <w:r w:rsidRPr="00064609">
              <w:rPr>
                <w:rFonts w:hint="eastAsia"/>
              </w:rPr>
              <w:t>对第一类医疗器械产品、第一类医疗器械生产、第二类医疗器械经营备案时提供虚假资料的处罚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184</w:t>
            </w:r>
          </w:p>
        </w:tc>
        <w:tc>
          <w:tcPr>
            <w:tcW w:w="5812" w:type="dxa"/>
            <w:vAlign w:val="center"/>
          </w:tcPr>
          <w:p w:rsidR="00CE045D" w:rsidRPr="00064609" w:rsidRDefault="00CE045D">
            <w:r w:rsidRPr="00064609">
              <w:rPr>
                <w:rFonts w:hint="eastAsia"/>
              </w:rPr>
              <w:t>对生产、经营、使用不符合强制性标准或者不符合经注册或者备案的产品技术要求的医疗器械的处罚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185</w:t>
            </w:r>
          </w:p>
        </w:tc>
        <w:tc>
          <w:tcPr>
            <w:tcW w:w="5812" w:type="dxa"/>
            <w:vAlign w:val="center"/>
          </w:tcPr>
          <w:p w:rsidR="00CE045D" w:rsidRPr="00064609" w:rsidRDefault="00CE045D">
            <w:r w:rsidRPr="00064609">
              <w:rPr>
                <w:rFonts w:hint="eastAsia"/>
              </w:rPr>
              <w:t>对医疗器械生产企业未按照经注册或者备案的产品技术要求组织生产的处罚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186</w:t>
            </w:r>
          </w:p>
        </w:tc>
        <w:tc>
          <w:tcPr>
            <w:tcW w:w="5812" w:type="dxa"/>
            <w:vAlign w:val="center"/>
          </w:tcPr>
          <w:p w:rsidR="00CE045D" w:rsidRPr="00064609" w:rsidRDefault="00CE045D">
            <w:r w:rsidRPr="00064609">
              <w:rPr>
                <w:rFonts w:hint="eastAsia"/>
              </w:rPr>
              <w:t>对医疗器械生产企业未依照本《医疗器械监督管理条例》规定建立质量管理体系并保持有效运行的处罚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187</w:t>
            </w:r>
          </w:p>
        </w:tc>
        <w:tc>
          <w:tcPr>
            <w:tcW w:w="5812" w:type="dxa"/>
            <w:vAlign w:val="center"/>
          </w:tcPr>
          <w:p w:rsidR="00CE045D" w:rsidRPr="00064609" w:rsidRDefault="00CE045D">
            <w:r w:rsidRPr="00064609">
              <w:rPr>
                <w:rFonts w:hint="eastAsia"/>
              </w:rPr>
              <w:t>对经营、使用无合格证明文件、过期、失效、淘汰的医疗器械的处罚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188</w:t>
            </w:r>
          </w:p>
        </w:tc>
        <w:tc>
          <w:tcPr>
            <w:tcW w:w="5812" w:type="dxa"/>
            <w:vAlign w:val="center"/>
          </w:tcPr>
          <w:p w:rsidR="00CE045D" w:rsidRPr="00064609" w:rsidRDefault="00CE045D">
            <w:r w:rsidRPr="00064609">
              <w:rPr>
                <w:rFonts w:hint="eastAsia"/>
              </w:rPr>
              <w:t>对使用未依法注册的医疗器械的处罚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189</w:t>
            </w:r>
          </w:p>
        </w:tc>
        <w:tc>
          <w:tcPr>
            <w:tcW w:w="5812" w:type="dxa"/>
            <w:vAlign w:val="center"/>
          </w:tcPr>
          <w:p w:rsidR="00CE045D" w:rsidRPr="00064609" w:rsidRDefault="00CE045D">
            <w:r w:rsidRPr="00064609">
              <w:rPr>
                <w:rFonts w:hint="eastAsia"/>
              </w:rPr>
              <w:t>对拒不召回或者停止经营医疗器械的处罚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190</w:t>
            </w:r>
          </w:p>
        </w:tc>
        <w:tc>
          <w:tcPr>
            <w:tcW w:w="5812" w:type="dxa"/>
            <w:vAlign w:val="center"/>
          </w:tcPr>
          <w:p w:rsidR="00CE045D" w:rsidRPr="00064609" w:rsidRDefault="00CE045D">
            <w:r w:rsidRPr="00064609">
              <w:rPr>
                <w:rFonts w:hint="eastAsia"/>
              </w:rPr>
              <w:t>对委托不具备《医疗器械监督管理条例》规定条件的企业生产医疗器械的处罚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191</w:t>
            </w:r>
          </w:p>
        </w:tc>
        <w:tc>
          <w:tcPr>
            <w:tcW w:w="5812" w:type="dxa"/>
            <w:vAlign w:val="center"/>
          </w:tcPr>
          <w:p w:rsidR="00CE045D" w:rsidRPr="00064609" w:rsidRDefault="00CE045D">
            <w:r w:rsidRPr="00064609">
              <w:rPr>
                <w:rFonts w:hint="eastAsia"/>
              </w:rPr>
              <w:t>对医疗器械生产委托方未对受托方的生产行为进行管理的处罚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192</w:t>
            </w:r>
          </w:p>
        </w:tc>
        <w:tc>
          <w:tcPr>
            <w:tcW w:w="5812" w:type="dxa"/>
            <w:vAlign w:val="center"/>
          </w:tcPr>
          <w:p w:rsidR="00CE045D" w:rsidRPr="00064609" w:rsidRDefault="00CE045D">
            <w:r w:rsidRPr="00064609">
              <w:rPr>
                <w:rFonts w:hint="eastAsia"/>
              </w:rPr>
              <w:t>对医疗器械生产企业的生产条件发生变化、不再符合医疗器械质量管理体系要求，未依照《医疗器械监督管理条例》规定整改、停止生产、报告的处罚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193</w:t>
            </w:r>
          </w:p>
        </w:tc>
        <w:tc>
          <w:tcPr>
            <w:tcW w:w="5812" w:type="dxa"/>
            <w:vAlign w:val="center"/>
          </w:tcPr>
          <w:p w:rsidR="00CE045D" w:rsidRPr="00064609" w:rsidRDefault="00CE045D">
            <w:r w:rsidRPr="00064609">
              <w:rPr>
                <w:rFonts w:hint="eastAsia"/>
              </w:rPr>
              <w:t>对生产、经营说明书、标签不符合《医疗器械监督管理条例》规定的医疗器械的处罚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194</w:t>
            </w:r>
          </w:p>
        </w:tc>
        <w:tc>
          <w:tcPr>
            <w:tcW w:w="5812" w:type="dxa"/>
            <w:vAlign w:val="center"/>
          </w:tcPr>
          <w:p w:rsidR="00CE045D" w:rsidRPr="00064609" w:rsidRDefault="00CE045D">
            <w:r w:rsidRPr="00064609">
              <w:rPr>
                <w:rFonts w:hint="eastAsia"/>
              </w:rPr>
              <w:t>对未按照医疗器械说明书和标签标示要求运输、贮存医疗器械的处罚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195</w:t>
            </w:r>
          </w:p>
        </w:tc>
        <w:tc>
          <w:tcPr>
            <w:tcW w:w="5812" w:type="dxa"/>
            <w:vAlign w:val="center"/>
          </w:tcPr>
          <w:p w:rsidR="00CE045D" w:rsidRPr="00064609" w:rsidRDefault="00CE045D">
            <w:r w:rsidRPr="00064609">
              <w:rPr>
                <w:rFonts w:hint="eastAsia"/>
              </w:rPr>
              <w:t>对转让过期、失效、淘汰或者检验不合格的在用医疗器械的处罚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196</w:t>
            </w:r>
          </w:p>
        </w:tc>
        <w:tc>
          <w:tcPr>
            <w:tcW w:w="5812" w:type="dxa"/>
            <w:vAlign w:val="center"/>
          </w:tcPr>
          <w:p w:rsidR="00CE045D" w:rsidRPr="00064609" w:rsidRDefault="00CE045D">
            <w:r w:rsidRPr="00064609">
              <w:rPr>
                <w:rFonts w:hint="eastAsia"/>
              </w:rPr>
              <w:t>对医疗器械生产企业未按照要求提交质量管理体系自查报告的处罚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197</w:t>
            </w:r>
          </w:p>
        </w:tc>
        <w:tc>
          <w:tcPr>
            <w:tcW w:w="5812" w:type="dxa"/>
            <w:vAlign w:val="center"/>
          </w:tcPr>
          <w:p w:rsidR="00CE045D" w:rsidRPr="00064609" w:rsidRDefault="00CE045D">
            <w:r w:rsidRPr="00064609">
              <w:rPr>
                <w:rFonts w:hint="eastAsia"/>
              </w:rPr>
              <w:t>对医疗器械经营企业、使用单位未依照《医疗器械监督管理条例》规定建立并执行医疗器械进货查验记录制度的处罚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198</w:t>
            </w:r>
          </w:p>
        </w:tc>
        <w:tc>
          <w:tcPr>
            <w:tcW w:w="5812" w:type="dxa"/>
            <w:vAlign w:val="center"/>
          </w:tcPr>
          <w:p w:rsidR="00CE045D" w:rsidRPr="00064609" w:rsidRDefault="00CE045D">
            <w:r w:rsidRPr="00064609">
              <w:rPr>
                <w:rFonts w:hint="eastAsia"/>
              </w:rPr>
              <w:t>对从事第二类、第三类医疗器械批发业务以及第三类医疗器械零售业务的经营企业未依照《医疗器械监督管理条例》规定建立并执行销售记录制度的处罚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199</w:t>
            </w:r>
          </w:p>
        </w:tc>
        <w:tc>
          <w:tcPr>
            <w:tcW w:w="5812" w:type="dxa"/>
            <w:vAlign w:val="center"/>
          </w:tcPr>
          <w:p w:rsidR="00CE045D" w:rsidRPr="00064609" w:rsidRDefault="00CE045D">
            <w:r w:rsidRPr="00064609">
              <w:rPr>
                <w:rFonts w:hint="eastAsia"/>
              </w:rPr>
              <w:t>对重复使用的医疗器械，医疗器械使用单位未按照消毒和管理的规定进行处理的</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200</w:t>
            </w:r>
          </w:p>
        </w:tc>
        <w:tc>
          <w:tcPr>
            <w:tcW w:w="5812" w:type="dxa"/>
            <w:vAlign w:val="center"/>
          </w:tcPr>
          <w:p w:rsidR="00CE045D" w:rsidRPr="00064609" w:rsidRDefault="00CE045D">
            <w:r w:rsidRPr="00064609">
              <w:rPr>
                <w:rFonts w:hint="eastAsia"/>
              </w:rPr>
              <w:t>对医疗器械使用单位重复使用一次性使用的医疗器械，或者未按照规定销毁使用过的一次性使用的医疗器械的</w:t>
            </w:r>
            <w:proofErr w:type="gramStart"/>
            <w:r w:rsidRPr="00064609">
              <w:rPr>
                <w:rFonts w:hint="eastAsia"/>
              </w:rPr>
              <w:t>的</w:t>
            </w:r>
            <w:proofErr w:type="gramEnd"/>
            <w:r w:rsidRPr="00064609">
              <w:rPr>
                <w:rFonts w:hint="eastAsia"/>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201</w:t>
            </w:r>
          </w:p>
        </w:tc>
        <w:tc>
          <w:tcPr>
            <w:tcW w:w="5812" w:type="dxa"/>
            <w:vAlign w:val="center"/>
          </w:tcPr>
          <w:p w:rsidR="00CE045D" w:rsidRPr="00064609" w:rsidRDefault="00CE045D">
            <w:r w:rsidRPr="00064609">
              <w:rPr>
                <w:rFonts w:hint="eastAsia"/>
              </w:rPr>
              <w:t>对医疗器械使用单位未按照产品说明书要求检查、检验、校准、保养、维护并予以记录，及时进行分析、评估，确保医疗器械处于良好状态的处罚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202</w:t>
            </w:r>
          </w:p>
        </w:tc>
        <w:tc>
          <w:tcPr>
            <w:tcW w:w="5812" w:type="dxa"/>
            <w:vAlign w:val="center"/>
          </w:tcPr>
          <w:p w:rsidR="00CE045D" w:rsidRPr="00064609" w:rsidRDefault="00CE045D">
            <w:r w:rsidRPr="00064609">
              <w:rPr>
                <w:rFonts w:hint="eastAsia"/>
              </w:rPr>
              <w:t>对医疗器械使用单位未妥善保存购入第三类医疗器械的原始资料的处罚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203</w:t>
            </w:r>
          </w:p>
        </w:tc>
        <w:tc>
          <w:tcPr>
            <w:tcW w:w="5812" w:type="dxa"/>
            <w:vAlign w:val="center"/>
          </w:tcPr>
          <w:p w:rsidR="00CE045D" w:rsidRPr="00064609" w:rsidRDefault="00CE045D">
            <w:r w:rsidRPr="00064609">
              <w:rPr>
                <w:rFonts w:hint="eastAsia"/>
              </w:rPr>
              <w:t>对医疗器械使用单位发现使用的医疗器械存在安全隐患未立即停止使用、通知检修的处罚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204</w:t>
            </w:r>
          </w:p>
        </w:tc>
        <w:tc>
          <w:tcPr>
            <w:tcW w:w="5812" w:type="dxa"/>
            <w:vAlign w:val="center"/>
          </w:tcPr>
          <w:p w:rsidR="00CE045D" w:rsidRPr="00064609" w:rsidRDefault="00CE045D">
            <w:r w:rsidRPr="00064609">
              <w:rPr>
                <w:rFonts w:hint="eastAsia"/>
              </w:rPr>
              <w:t>对医疗器械使用单位继续使用经</w:t>
            </w:r>
            <w:proofErr w:type="gramStart"/>
            <w:r w:rsidRPr="00064609">
              <w:rPr>
                <w:rFonts w:hint="eastAsia"/>
              </w:rPr>
              <w:t>检修仍</w:t>
            </w:r>
            <w:proofErr w:type="gramEnd"/>
            <w:r w:rsidRPr="00064609">
              <w:rPr>
                <w:rFonts w:hint="eastAsia"/>
              </w:rPr>
              <w:t>不能达到使用安全标准的医疗器械的处罚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205</w:t>
            </w:r>
          </w:p>
        </w:tc>
        <w:tc>
          <w:tcPr>
            <w:tcW w:w="5812" w:type="dxa"/>
            <w:vAlign w:val="center"/>
          </w:tcPr>
          <w:p w:rsidR="00CE045D" w:rsidRPr="00064609" w:rsidRDefault="00CE045D">
            <w:r w:rsidRPr="00064609">
              <w:rPr>
                <w:rFonts w:hint="eastAsia"/>
              </w:rPr>
              <w:t>对医疗器械生产经营企业、使用单位未依照《医疗器械监督管理条例》规定开展医疗器械不良事件监测，未按照要求报告不良事件的处罚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206</w:t>
            </w:r>
          </w:p>
        </w:tc>
        <w:tc>
          <w:tcPr>
            <w:tcW w:w="5812" w:type="dxa"/>
            <w:vAlign w:val="center"/>
          </w:tcPr>
          <w:p w:rsidR="00CE045D" w:rsidRPr="00064609" w:rsidRDefault="00CE045D">
            <w:r w:rsidRPr="00064609">
              <w:rPr>
                <w:rFonts w:hint="eastAsia"/>
              </w:rPr>
              <w:t>对医疗器械生产经营企业、使用单位对医疗器械不良事件监测技术机构、食品药品监督管理部门开展的不良事件调查不予配合的处罚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207</w:t>
            </w:r>
          </w:p>
        </w:tc>
        <w:tc>
          <w:tcPr>
            <w:tcW w:w="5812" w:type="dxa"/>
            <w:vAlign w:val="center"/>
          </w:tcPr>
          <w:p w:rsidR="00CE045D" w:rsidRPr="00064609" w:rsidRDefault="00CE045D">
            <w:r w:rsidRPr="00064609">
              <w:rPr>
                <w:rFonts w:hint="eastAsia"/>
              </w:rPr>
              <w:t>对违反《医疗器械监督管理条例》规定开展医疗器械临床试验的处罚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208</w:t>
            </w:r>
          </w:p>
        </w:tc>
        <w:tc>
          <w:tcPr>
            <w:tcW w:w="5812" w:type="dxa"/>
            <w:vAlign w:val="center"/>
          </w:tcPr>
          <w:p w:rsidR="00CE045D" w:rsidRPr="00064609" w:rsidRDefault="00CE045D">
            <w:r w:rsidRPr="00064609">
              <w:rPr>
                <w:rFonts w:hint="eastAsia"/>
              </w:rPr>
              <w:t>对医疗器械临床试验机构出具虚假报告的处罚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209</w:t>
            </w:r>
          </w:p>
        </w:tc>
        <w:tc>
          <w:tcPr>
            <w:tcW w:w="5812" w:type="dxa"/>
            <w:vAlign w:val="center"/>
          </w:tcPr>
          <w:p w:rsidR="00CE045D" w:rsidRPr="00064609" w:rsidRDefault="00CE045D">
            <w:r w:rsidRPr="00064609">
              <w:rPr>
                <w:rFonts w:hint="eastAsia"/>
              </w:rPr>
              <w:t>对仍然销售已由省级以上食品药品监督管理部门决定并向社会公布暂停销售虚假广告的医疗器械的处罚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210</w:t>
            </w:r>
          </w:p>
        </w:tc>
        <w:tc>
          <w:tcPr>
            <w:tcW w:w="5812" w:type="dxa"/>
            <w:vAlign w:val="center"/>
          </w:tcPr>
          <w:p w:rsidR="00CE045D" w:rsidRPr="00064609" w:rsidRDefault="00CE045D">
            <w:r w:rsidRPr="00064609">
              <w:rPr>
                <w:rFonts w:hint="eastAsia"/>
              </w:rPr>
              <w:t>对医疗器械技术审评机构、医疗器械不良事件监测技术机构未依照《医疗器械监督管理条例》规定履行职责，致使审评、监测工作出现重大失误</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211</w:t>
            </w:r>
          </w:p>
        </w:tc>
        <w:tc>
          <w:tcPr>
            <w:tcW w:w="5812" w:type="dxa"/>
            <w:vAlign w:val="center"/>
          </w:tcPr>
          <w:p w:rsidR="00CE045D" w:rsidRPr="00064609" w:rsidRDefault="00CE045D">
            <w:r w:rsidRPr="00064609">
              <w:rPr>
                <w:rFonts w:hint="eastAsia"/>
              </w:rPr>
              <w:t>对医疗器械检验机构出具虚假检验报告的处罚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212</w:t>
            </w:r>
          </w:p>
        </w:tc>
        <w:tc>
          <w:tcPr>
            <w:tcW w:w="5812" w:type="dxa"/>
            <w:vAlign w:val="center"/>
          </w:tcPr>
          <w:p w:rsidR="00CE045D" w:rsidRPr="00064609" w:rsidRDefault="00CE045D">
            <w:r w:rsidRPr="00064609">
              <w:rPr>
                <w:rFonts w:hint="eastAsia"/>
              </w:rPr>
              <w:t>对医疗器械注册申请人未按照《医疗器械监督管理条例》和《医疗器械注册管理办法》规定开展临床试验的处罚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213</w:t>
            </w:r>
          </w:p>
        </w:tc>
        <w:tc>
          <w:tcPr>
            <w:tcW w:w="5812" w:type="dxa"/>
            <w:vAlign w:val="center"/>
          </w:tcPr>
          <w:p w:rsidR="00CE045D" w:rsidRPr="00064609" w:rsidRDefault="00CE045D">
            <w:r w:rsidRPr="00064609">
              <w:rPr>
                <w:rFonts w:hint="eastAsia"/>
              </w:rPr>
              <w:t>对体外诊断试剂注册申请人未按照《医疗器械监督管理条例》和《体外诊断试剂注册管理办法》规定开展临床试验的处罚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214</w:t>
            </w:r>
          </w:p>
        </w:tc>
        <w:tc>
          <w:tcPr>
            <w:tcW w:w="5812" w:type="dxa"/>
            <w:vAlign w:val="center"/>
          </w:tcPr>
          <w:p w:rsidR="00CE045D" w:rsidRPr="00064609" w:rsidRDefault="00CE045D">
            <w:r w:rsidRPr="00064609">
              <w:rPr>
                <w:rFonts w:hint="eastAsia"/>
              </w:rPr>
              <w:t>对生产超出生产范围或者与医疗器械生产产品登记表载明生产产品不一致的第二类、第三类医疗器械的处罚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215</w:t>
            </w:r>
          </w:p>
        </w:tc>
        <w:tc>
          <w:tcPr>
            <w:tcW w:w="5812" w:type="dxa"/>
            <w:vAlign w:val="center"/>
          </w:tcPr>
          <w:p w:rsidR="00CE045D" w:rsidRPr="00064609" w:rsidRDefault="00CE045D">
            <w:r w:rsidRPr="00064609">
              <w:rPr>
                <w:rFonts w:hint="eastAsia"/>
              </w:rPr>
              <w:t>对在未经许可的生产场地生产第二类、第三类医疗器械的处罚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216</w:t>
            </w:r>
          </w:p>
        </w:tc>
        <w:tc>
          <w:tcPr>
            <w:tcW w:w="5812" w:type="dxa"/>
            <w:vAlign w:val="center"/>
          </w:tcPr>
          <w:p w:rsidR="00CE045D" w:rsidRPr="00064609" w:rsidRDefault="00CE045D">
            <w:r w:rsidRPr="00064609">
              <w:rPr>
                <w:rFonts w:hint="eastAsia"/>
              </w:rPr>
              <w:t>对第二类、第三类医疗器械委托生产终止后，受托方继续生产受托产品的处罚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217</w:t>
            </w:r>
          </w:p>
        </w:tc>
        <w:tc>
          <w:tcPr>
            <w:tcW w:w="5812" w:type="dxa"/>
            <w:vAlign w:val="center"/>
          </w:tcPr>
          <w:p w:rsidR="00CE045D" w:rsidRPr="00064609" w:rsidRDefault="00CE045D">
            <w:r w:rsidRPr="00064609">
              <w:rPr>
                <w:rFonts w:hint="eastAsia"/>
              </w:rPr>
              <w:t>对《医疗器械生产许可证》有效期届满后未依法办理延续，仍继续从事医疗器械生产的处罚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218</w:t>
            </w:r>
          </w:p>
        </w:tc>
        <w:tc>
          <w:tcPr>
            <w:tcW w:w="5812" w:type="dxa"/>
            <w:vAlign w:val="center"/>
          </w:tcPr>
          <w:p w:rsidR="00CE045D" w:rsidRPr="00064609" w:rsidRDefault="00CE045D">
            <w:r w:rsidRPr="00064609">
              <w:rPr>
                <w:rFonts w:hint="eastAsia"/>
              </w:rPr>
              <w:t>对伪造、变造、买卖、出租、出借医疗器械生产备案凭证的处罚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219</w:t>
            </w:r>
          </w:p>
        </w:tc>
        <w:tc>
          <w:tcPr>
            <w:tcW w:w="5812" w:type="dxa"/>
            <w:vAlign w:val="center"/>
          </w:tcPr>
          <w:p w:rsidR="00CE045D" w:rsidRPr="00064609" w:rsidRDefault="00CE045D">
            <w:r w:rsidRPr="00064609">
              <w:rPr>
                <w:rFonts w:hint="eastAsia"/>
              </w:rPr>
              <w:t>对伪造、变造、买卖、出租、出借医疗器械经营备案凭证的</w:t>
            </w:r>
            <w:proofErr w:type="gramStart"/>
            <w:r w:rsidRPr="00064609">
              <w:rPr>
                <w:rFonts w:hint="eastAsia"/>
              </w:rPr>
              <w:t>的</w:t>
            </w:r>
            <w:proofErr w:type="gramEnd"/>
            <w:r w:rsidRPr="00064609">
              <w:rPr>
                <w:rFonts w:hint="eastAsia"/>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220</w:t>
            </w:r>
          </w:p>
        </w:tc>
        <w:tc>
          <w:tcPr>
            <w:tcW w:w="5812" w:type="dxa"/>
            <w:vAlign w:val="center"/>
          </w:tcPr>
          <w:p w:rsidR="00CE045D" w:rsidRPr="00064609" w:rsidRDefault="00CE045D">
            <w:r w:rsidRPr="00064609">
              <w:rPr>
                <w:rFonts w:hint="eastAsia"/>
              </w:rPr>
              <w:t>对医疗器械生产企业未在规定时间内将召回医疗器械的决定通知到医疗器械经营企业、使用单位或者告知使用者的处罚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221</w:t>
            </w:r>
          </w:p>
        </w:tc>
        <w:tc>
          <w:tcPr>
            <w:tcW w:w="5812" w:type="dxa"/>
            <w:vAlign w:val="center"/>
          </w:tcPr>
          <w:p w:rsidR="00CE045D" w:rsidRPr="00064609" w:rsidRDefault="00CE045D">
            <w:r w:rsidRPr="00064609">
              <w:rPr>
                <w:rFonts w:hint="eastAsia"/>
              </w:rPr>
              <w:t>对医疗器械生产企业未按照药品监督管理部门要求采取改正措施或者重新召回医疗器械的</w:t>
            </w:r>
            <w:proofErr w:type="gramStart"/>
            <w:r w:rsidRPr="00064609">
              <w:rPr>
                <w:rFonts w:hint="eastAsia"/>
              </w:rPr>
              <w:t>的</w:t>
            </w:r>
            <w:proofErr w:type="gramEnd"/>
            <w:r w:rsidRPr="00064609">
              <w:rPr>
                <w:rFonts w:hint="eastAsia"/>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222</w:t>
            </w:r>
          </w:p>
        </w:tc>
        <w:tc>
          <w:tcPr>
            <w:tcW w:w="5812" w:type="dxa"/>
            <w:vAlign w:val="center"/>
          </w:tcPr>
          <w:p w:rsidR="00CE045D" w:rsidRPr="00064609" w:rsidRDefault="00CE045D">
            <w:r w:rsidRPr="00064609">
              <w:rPr>
                <w:rFonts w:hint="eastAsia"/>
              </w:rPr>
              <w:t>对医疗器械生产企业未对召回医疗器械的</w:t>
            </w:r>
            <w:proofErr w:type="gramStart"/>
            <w:r w:rsidRPr="00064609">
              <w:rPr>
                <w:rFonts w:hint="eastAsia"/>
              </w:rPr>
              <w:t>处理做</w:t>
            </w:r>
            <w:proofErr w:type="gramEnd"/>
            <w:r w:rsidRPr="00064609">
              <w:rPr>
                <w:rFonts w:hint="eastAsia"/>
              </w:rPr>
              <w:t>详细记录或者未向药品监督管理部门报告的处罚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223</w:t>
            </w:r>
          </w:p>
        </w:tc>
        <w:tc>
          <w:tcPr>
            <w:tcW w:w="5812" w:type="dxa"/>
            <w:vAlign w:val="center"/>
          </w:tcPr>
          <w:p w:rsidR="00CE045D" w:rsidRPr="00064609" w:rsidRDefault="00CE045D">
            <w:r w:rsidRPr="00064609">
              <w:rPr>
                <w:rFonts w:hint="eastAsia"/>
              </w:rPr>
              <w:t>对医疗器械生产企业未按本办法规定建立医疗器械召回制度的处罚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224</w:t>
            </w:r>
          </w:p>
        </w:tc>
        <w:tc>
          <w:tcPr>
            <w:tcW w:w="5812" w:type="dxa"/>
            <w:vAlign w:val="center"/>
          </w:tcPr>
          <w:p w:rsidR="00CE045D" w:rsidRPr="00064609" w:rsidRDefault="00CE045D">
            <w:r w:rsidRPr="00064609">
              <w:rPr>
                <w:rFonts w:hint="eastAsia"/>
              </w:rPr>
              <w:t>对医疗器械生产企业拒绝协助药品监督管理部门开展调查的处罚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225</w:t>
            </w:r>
          </w:p>
        </w:tc>
        <w:tc>
          <w:tcPr>
            <w:tcW w:w="5812" w:type="dxa"/>
            <w:vAlign w:val="center"/>
          </w:tcPr>
          <w:p w:rsidR="00CE045D" w:rsidRPr="00064609" w:rsidRDefault="00CE045D">
            <w:r w:rsidRPr="00064609">
              <w:rPr>
                <w:rFonts w:hint="eastAsia"/>
              </w:rPr>
              <w:t>对医疗器械生产企业未按照《医疗器械召回管理办法》规定提交《医疗器械召回事件报告表》、调查评估报告和召回计划、医疗器械召回计划实施情况和总结报告的处罚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226</w:t>
            </w:r>
          </w:p>
        </w:tc>
        <w:tc>
          <w:tcPr>
            <w:tcW w:w="5812" w:type="dxa"/>
            <w:vAlign w:val="center"/>
          </w:tcPr>
          <w:p w:rsidR="00CE045D" w:rsidRPr="00064609" w:rsidRDefault="00CE045D">
            <w:r w:rsidRPr="00064609">
              <w:rPr>
                <w:rFonts w:hint="eastAsia"/>
              </w:rPr>
              <w:t>对医疗器械生产企业变更召回计划，未报药品监督管理部门备案的处罚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227</w:t>
            </w:r>
          </w:p>
        </w:tc>
        <w:tc>
          <w:tcPr>
            <w:tcW w:w="5812" w:type="dxa"/>
            <w:vAlign w:val="center"/>
          </w:tcPr>
          <w:p w:rsidR="00CE045D" w:rsidRPr="00064609" w:rsidRDefault="00CE045D">
            <w:r w:rsidRPr="00064609">
              <w:rPr>
                <w:rFonts w:hint="eastAsia"/>
              </w:rPr>
              <w:t>对医疗器械经营企业、使用单位发现其经营、使用的医疗器械存在缺陷，未立即暂停销售或者使用该医疗器械，及时通知医疗器械生产企业或者供货商，并向所在地省、自治区、直辖市药品监督管理部门报告（使用单位为医疗机构的，未同时向所在地省、自治区、直辖市卫生行政部门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228</w:t>
            </w:r>
          </w:p>
        </w:tc>
        <w:tc>
          <w:tcPr>
            <w:tcW w:w="5812" w:type="dxa"/>
            <w:vAlign w:val="center"/>
          </w:tcPr>
          <w:p w:rsidR="00CE045D" w:rsidRPr="00064609" w:rsidRDefault="00CE045D">
            <w:r w:rsidRPr="00064609">
              <w:rPr>
                <w:rFonts w:hint="eastAsia"/>
              </w:rPr>
              <w:t>对医疗器械经营企业、使用单位拒绝配合有关医疗器械缺陷调查、拒绝协助医疗器械生产企业召回医疗器械的处罚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229</w:t>
            </w:r>
          </w:p>
        </w:tc>
        <w:tc>
          <w:tcPr>
            <w:tcW w:w="5812" w:type="dxa"/>
            <w:vAlign w:val="center"/>
          </w:tcPr>
          <w:p w:rsidR="00CE045D" w:rsidRPr="00064609" w:rsidRDefault="00CE045D">
            <w:r w:rsidRPr="00064609">
              <w:rPr>
                <w:rFonts w:hint="eastAsia"/>
              </w:rPr>
              <w:t>对无菌器械生产企业违反《医疗器械生产质量管理规范无菌医疗器械实施细则（试行）》规定生产的处罚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230</w:t>
            </w:r>
          </w:p>
        </w:tc>
        <w:tc>
          <w:tcPr>
            <w:tcW w:w="5812" w:type="dxa"/>
            <w:vAlign w:val="center"/>
          </w:tcPr>
          <w:p w:rsidR="00CE045D" w:rsidRPr="00064609" w:rsidRDefault="00CE045D">
            <w:r w:rsidRPr="00064609">
              <w:rPr>
                <w:rFonts w:hint="eastAsia"/>
              </w:rPr>
              <w:t>对无菌器械的生产企业伪造产品原始记录及购销票据的处罚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231</w:t>
            </w:r>
          </w:p>
        </w:tc>
        <w:tc>
          <w:tcPr>
            <w:tcW w:w="5812" w:type="dxa"/>
            <w:vAlign w:val="center"/>
          </w:tcPr>
          <w:p w:rsidR="00CE045D" w:rsidRPr="00064609" w:rsidRDefault="00CE045D">
            <w:r w:rsidRPr="00064609">
              <w:rPr>
                <w:rFonts w:hint="eastAsia"/>
              </w:rPr>
              <w:t>对无菌器械生产企业销售其他企业无菌器械的处罚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232</w:t>
            </w:r>
          </w:p>
        </w:tc>
        <w:tc>
          <w:tcPr>
            <w:tcW w:w="5812" w:type="dxa"/>
            <w:vAlign w:val="center"/>
          </w:tcPr>
          <w:p w:rsidR="00CE045D" w:rsidRPr="00064609" w:rsidRDefault="00CE045D">
            <w:r w:rsidRPr="00064609">
              <w:rPr>
                <w:rFonts w:hint="eastAsia"/>
              </w:rPr>
              <w:t>对无菌器械生产、经营企业将有效证件出租、出借给他人使用的处罚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233</w:t>
            </w:r>
          </w:p>
        </w:tc>
        <w:tc>
          <w:tcPr>
            <w:tcW w:w="5812" w:type="dxa"/>
            <w:vAlign w:val="center"/>
          </w:tcPr>
          <w:p w:rsidR="00CE045D" w:rsidRPr="00064609" w:rsidRDefault="00CE045D">
            <w:r w:rsidRPr="00064609">
              <w:rPr>
                <w:rFonts w:hint="eastAsia"/>
              </w:rPr>
              <w:t>对无菌器械的生产、经营企业和医疗机构经营不合格无菌器械的处罚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234</w:t>
            </w:r>
          </w:p>
        </w:tc>
        <w:tc>
          <w:tcPr>
            <w:tcW w:w="5812" w:type="dxa"/>
            <w:vAlign w:val="center"/>
          </w:tcPr>
          <w:p w:rsidR="00CE045D" w:rsidRPr="00064609" w:rsidRDefault="00CE045D">
            <w:r w:rsidRPr="00064609">
              <w:rPr>
                <w:rFonts w:hint="eastAsia"/>
              </w:rPr>
              <w:t>对医疗机构未建立使用后销毁制度或伪造、变造无菌器械采购、使用后销毁记录的处罚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235</w:t>
            </w:r>
          </w:p>
        </w:tc>
        <w:tc>
          <w:tcPr>
            <w:tcW w:w="5812" w:type="dxa"/>
            <w:vAlign w:val="center"/>
          </w:tcPr>
          <w:p w:rsidR="00CE045D" w:rsidRPr="00064609" w:rsidRDefault="00CE045D">
            <w:r w:rsidRPr="00064609">
              <w:rPr>
                <w:rFonts w:hint="eastAsia"/>
              </w:rPr>
              <w:t>对生产、经营企业、医疗机构向城乡集贸市场提供无菌器械或直接参与城乡集贸市场无菌器械交易的处罚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236</w:t>
            </w:r>
          </w:p>
        </w:tc>
        <w:tc>
          <w:tcPr>
            <w:tcW w:w="5812" w:type="dxa"/>
            <w:vAlign w:val="center"/>
          </w:tcPr>
          <w:p w:rsidR="00CE045D" w:rsidRPr="00064609" w:rsidRDefault="00CE045D">
            <w:r w:rsidRPr="00064609">
              <w:rPr>
                <w:rFonts w:hint="eastAsia"/>
              </w:rPr>
              <w:t>对无菌器械生产企业违反规定采购零配件和产品包装或销售不合格无菌器械的处罚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237</w:t>
            </w:r>
          </w:p>
        </w:tc>
        <w:tc>
          <w:tcPr>
            <w:tcW w:w="5812" w:type="dxa"/>
            <w:vAlign w:val="center"/>
          </w:tcPr>
          <w:p w:rsidR="00CE045D" w:rsidRPr="00064609" w:rsidRDefault="00CE045D">
            <w:r w:rsidRPr="00064609">
              <w:rPr>
                <w:rFonts w:hint="eastAsia"/>
              </w:rPr>
              <w:t>对无菌器械经营企业无购销记录或伪造购销记录，伪造生产批号、灭菌批号、产品有效期的处罚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238</w:t>
            </w:r>
          </w:p>
        </w:tc>
        <w:tc>
          <w:tcPr>
            <w:tcW w:w="5812" w:type="dxa"/>
            <w:vAlign w:val="center"/>
          </w:tcPr>
          <w:p w:rsidR="00CE045D" w:rsidRPr="00064609" w:rsidRDefault="00CE045D">
            <w:r w:rsidRPr="00064609">
              <w:rPr>
                <w:rFonts w:hint="eastAsia"/>
              </w:rPr>
              <w:t>对无菌器械的生产、经营企业和医疗机构违反规定，发现不合格无菌器械，不按规定报告，擅自处理的处罚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239</w:t>
            </w:r>
          </w:p>
        </w:tc>
        <w:tc>
          <w:tcPr>
            <w:tcW w:w="5812" w:type="dxa"/>
            <w:vAlign w:val="center"/>
          </w:tcPr>
          <w:p w:rsidR="00CE045D" w:rsidRPr="00064609" w:rsidRDefault="00CE045D">
            <w:r w:rsidRPr="00064609">
              <w:rPr>
                <w:rFonts w:hint="eastAsia"/>
              </w:rPr>
              <w:t>对无菌器械的生产、经营企业和医疗机构对废弃零部件、过期或废弃的产品包装，不按规定处理的处罚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240</w:t>
            </w:r>
          </w:p>
        </w:tc>
        <w:tc>
          <w:tcPr>
            <w:tcW w:w="5812" w:type="dxa"/>
            <w:vAlign w:val="center"/>
          </w:tcPr>
          <w:p w:rsidR="00CE045D" w:rsidRPr="00064609" w:rsidRDefault="00CE045D">
            <w:r w:rsidRPr="00064609">
              <w:rPr>
                <w:rFonts w:hint="eastAsia"/>
              </w:rPr>
              <w:t>对无菌器械的生产、经营企业和医疗机构经营或使用小包装已破损、标识不清的无菌器械的处罚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241</w:t>
            </w:r>
          </w:p>
        </w:tc>
        <w:tc>
          <w:tcPr>
            <w:tcW w:w="5812" w:type="dxa"/>
            <w:vAlign w:val="center"/>
          </w:tcPr>
          <w:p w:rsidR="00CE045D" w:rsidRPr="00064609" w:rsidRDefault="00CE045D">
            <w:r w:rsidRPr="00064609">
              <w:rPr>
                <w:rFonts w:hint="eastAsia"/>
              </w:rPr>
              <w:t>对无菌器械的生产、经营企业和医疗机构使用无菌器械发生严重不良事件时，不按规定报告的处罚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242</w:t>
            </w:r>
          </w:p>
        </w:tc>
        <w:tc>
          <w:tcPr>
            <w:tcW w:w="5812" w:type="dxa"/>
            <w:vAlign w:val="center"/>
          </w:tcPr>
          <w:p w:rsidR="00CE045D" w:rsidRPr="00064609" w:rsidRDefault="00CE045D">
            <w:r w:rsidRPr="00064609">
              <w:rPr>
                <w:rFonts w:hint="eastAsia"/>
              </w:rPr>
              <w:t>对医疗器械经营企业擅自变更经营场所或者库房地址、扩大经营范围或者擅自设立库房的处罚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243</w:t>
            </w:r>
          </w:p>
        </w:tc>
        <w:tc>
          <w:tcPr>
            <w:tcW w:w="5812" w:type="dxa"/>
            <w:vAlign w:val="center"/>
          </w:tcPr>
          <w:p w:rsidR="00CE045D" w:rsidRPr="00064609" w:rsidRDefault="00CE045D">
            <w:r w:rsidRPr="00064609">
              <w:rPr>
                <w:rFonts w:hint="eastAsia"/>
              </w:rPr>
              <w:t>对从事医疗器械批发业务的经营企业销售给不具有资质的经营企业或者使用单位的处罚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244</w:t>
            </w:r>
          </w:p>
        </w:tc>
        <w:tc>
          <w:tcPr>
            <w:tcW w:w="5812" w:type="dxa"/>
            <w:vAlign w:val="center"/>
          </w:tcPr>
          <w:p w:rsidR="00CE045D" w:rsidRPr="00064609" w:rsidRDefault="00CE045D">
            <w:r w:rsidRPr="00064609">
              <w:rPr>
                <w:rFonts w:hint="eastAsia"/>
              </w:rPr>
              <w:t>对医疗器械经营企业从不具有资质的生产、经营企业购进医疗器械的处罚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245</w:t>
            </w:r>
          </w:p>
        </w:tc>
        <w:tc>
          <w:tcPr>
            <w:tcW w:w="5812" w:type="dxa"/>
            <w:vAlign w:val="center"/>
          </w:tcPr>
          <w:p w:rsidR="00CE045D" w:rsidRPr="00064609" w:rsidRDefault="00CE045D">
            <w:r w:rsidRPr="00064609">
              <w:rPr>
                <w:rFonts w:hint="eastAsia"/>
              </w:rPr>
              <w:t>对《医疗器械经营许可证》有效期届满后未依法办理延续、仍继续从事医疗器械经营的处罚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246</w:t>
            </w:r>
          </w:p>
        </w:tc>
        <w:tc>
          <w:tcPr>
            <w:tcW w:w="5812" w:type="dxa"/>
            <w:vAlign w:val="center"/>
          </w:tcPr>
          <w:p w:rsidR="00CE045D" w:rsidRPr="00064609" w:rsidRDefault="00CE045D">
            <w:r w:rsidRPr="00064609">
              <w:rPr>
                <w:rFonts w:hint="eastAsia"/>
              </w:rPr>
              <w:t>对未经许可从事食品生产经营（餐饮服务）活动的处罚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247</w:t>
            </w:r>
          </w:p>
        </w:tc>
        <w:tc>
          <w:tcPr>
            <w:tcW w:w="5812" w:type="dxa"/>
            <w:vAlign w:val="center"/>
          </w:tcPr>
          <w:p w:rsidR="00CE045D" w:rsidRPr="00064609" w:rsidRDefault="00CE045D">
            <w:r w:rsidRPr="00064609">
              <w:rPr>
                <w:rFonts w:hint="eastAsia"/>
              </w:rPr>
              <w:t>对擅自改变餐饮服务经营地址、许可类别、备注项目的处罚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248</w:t>
            </w:r>
          </w:p>
        </w:tc>
        <w:tc>
          <w:tcPr>
            <w:tcW w:w="5812" w:type="dxa"/>
            <w:vAlign w:val="center"/>
          </w:tcPr>
          <w:p w:rsidR="00CE045D" w:rsidRPr="00064609" w:rsidRDefault="00CE045D">
            <w:r w:rsidRPr="00064609">
              <w:rPr>
                <w:rFonts w:hint="eastAsia"/>
              </w:rPr>
              <w:t>对《餐饮服务许可证》超过有效期限仍从事餐饮服务的处罚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249</w:t>
            </w:r>
          </w:p>
        </w:tc>
        <w:tc>
          <w:tcPr>
            <w:tcW w:w="5812" w:type="dxa"/>
            <w:vAlign w:val="center"/>
          </w:tcPr>
          <w:p w:rsidR="00CE045D" w:rsidRPr="00064609" w:rsidRDefault="00CE045D">
            <w:r w:rsidRPr="00064609">
              <w:rPr>
                <w:rFonts w:hint="eastAsia"/>
              </w:rPr>
              <w:t>对使用经转让、涂改、出借、倒卖、出租的《餐饮服务许可证》，或者使用以其他形式非法取得的《餐饮服务许可证》从事餐饮服务的处罚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250</w:t>
            </w:r>
          </w:p>
        </w:tc>
        <w:tc>
          <w:tcPr>
            <w:tcW w:w="5812" w:type="dxa"/>
            <w:vAlign w:val="center"/>
          </w:tcPr>
          <w:p w:rsidR="00CE045D" w:rsidRPr="00064609" w:rsidRDefault="00CE045D">
            <w:r w:rsidRPr="00064609">
              <w:rPr>
                <w:rFonts w:hint="eastAsia"/>
              </w:rPr>
              <w:t>对餐饮服务提供者用非食品原料制作加工食品或者添加食品添加剂以外的化学物质和其他可能危害人体健康的物质，或者用回收食品作为原料制作加工食品的处罚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251</w:t>
            </w:r>
          </w:p>
        </w:tc>
        <w:tc>
          <w:tcPr>
            <w:tcW w:w="5812" w:type="dxa"/>
            <w:vAlign w:val="center"/>
          </w:tcPr>
          <w:p w:rsidR="00CE045D" w:rsidRPr="00064609" w:rsidRDefault="00CE045D">
            <w:r w:rsidRPr="00064609">
              <w:rPr>
                <w:rFonts w:hint="eastAsia"/>
              </w:rPr>
              <w:t>对餐饮服务提供者经营致病性微生物、农药残留、兽药残留、重金属、污染物质以及其他危害人体健康的物质含量超过食品安全标准限量的食品的处罚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252</w:t>
            </w:r>
          </w:p>
        </w:tc>
        <w:tc>
          <w:tcPr>
            <w:tcW w:w="5812" w:type="dxa"/>
            <w:vAlign w:val="center"/>
          </w:tcPr>
          <w:p w:rsidR="00CE045D" w:rsidRPr="00064609" w:rsidRDefault="00CE045D">
            <w:r w:rsidRPr="00064609">
              <w:rPr>
                <w:rFonts w:hint="eastAsia"/>
              </w:rPr>
              <w:t>对餐饮服务提供者经营营养成分不符合食品安全标准的专供婴幼儿和其他特定人群的主辅食品的处罚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253</w:t>
            </w:r>
          </w:p>
        </w:tc>
        <w:tc>
          <w:tcPr>
            <w:tcW w:w="5812" w:type="dxa"/>
            <w:vAlign w:val="center"/>
          </w:tcPr>
          <w:p w:rsidR="00CE045D" w:rsidRPr="00064609" w:rsidRDefault="00CE045D">
            <w:r w:rsidRPr="00064609">
              <w:rPr>
                <w:rFonts w:hint="eastAsia"/>
              </w:rPr>
              <w:t>对餐饮服务提供者经营腐败变质、油脂酸败、霉变生虫、污秽不洁、混有异物、掺假掺杂或者感官性状异常的食品的处罚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254</w:t>
            </w:r>
          </w:p>
        </w:tc>
        <w:tc>
          <w:tcPr>
            <w:tcW w:w="5812" w:type="dxa"/>
            <w:vAlign w:val="center"/>
          </w:tcPr>
          <w:p w:rsidR="00CE045D" w:rsidRPr="00064609" w:rsidRDefault="00CE045D">
            <w:r w:rsidRPr="00064609">
              <w:rPr>
                <w:rFonts w:hint="eastAsia"/>
              </w:rPr>
              <w:t>对餐饮服务提供者经营病死、毒死或者死因不明的禽、畜、兽、水产动物肉类及其制品的处罚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255</w:t>
            </w:r>
          </w:p>
        </w:tc>
        <w:tc>
          <w:tcPr>
            <w:tcW w:w="5812" w:type="dxa"/>
            <w:vAlign w:val="center"/>
          </w:tcPr>
          <w:p w:rsidR="00CE045D" w:rsidRPr="00064609" w:rsidRDefault="00CE045D">
            <w:r w:rsidRPr="00064609">
              <w:rPr>
                <w:rFonts w:hint="eastAsia"/>
              </w:rPr>
              <w:t>对餐饮服务提供者经营未经动物卫生监督机构检疫或者检疫不合格的肉类，或者未经检验或者检验不合格的肉类制品的处罚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256</w:t>
            </w:r>
          </w:p>
        </w:tc>
        <w:tc>
          <w:tcPr>
            <w:tcW w:w="5812" w:type="dxa"/>
            <w:vAlign w:val="center"/>
          </w:tcPr>
          <w:p w:rsidR="00CE045D" w:rsidRPr="00064609" w:rsidRDefault="00CE045D">
            <w:r w:rsidRPr="00064609">
              <w:rPr>
                <w:rFonts w:hint="eastAsia"/>
              </w:rPr>
              <w:t>对餐饮服务提供者经营超过保质期的食品的处罚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257</w:t>
            </w:r>
          </w:p>
        </w:tc>
        <w:tc>
          <w:tcPr>
            <w:tcW w:w="5812" w:type="dxa"/>
            <w:vAlign w:val="center"/>
          </w:tcPr>
          <w:p w:rsidR="00CE045D" w:rsidRPr="00064609" w:rsidRDefault="00CE045D">
            <w:r w:rsidRPr="00064609">
              <w:rPr>
                <w:rFonts w:hint="eastAsia"/>
              </w:rPr>
              <w:t>对餐饮服务提供者经营国家为防病等特殊需要明令禁止经营</w:t>
            </w:r>
            <w:r w:rsidRPr="00064609">
              <w:rPr>
                <w:rFonts w:hint="eastAsia"/>
              </w:rPr>
              <w:lastRenderedPageBreak/>
              <w:t>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258</w:t>
            </w:r>
          </w:p>
        </w:tc>
        <w:tc>
          <w:tcPr>
            <w:tcW w:w="5812" w:type="dxa"/>
            <w:vAlign w:val="center"/>
          </w:tcPr>
          <w:p w:rsidR="00CE045D" w:rsidRPr="00064609" w:rsidRDefault="00CE045D">
            <w:r w:rsidRPr="00064609">
              <w:rPr>
                <w:rFonts w:hint="eastAsia"/>
              </w:rPr>
              <w:t>对有关部门责令召回或者停止经营不符合食品安全标准的食品后，餐饮服务提供者仍拒不召回或者停止经营的处罚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259</w:t>
            </w:r>
          </w:p>
        </w:tc>
        <w:tc>
          <w:tcPr>
            <w:tcW w:w="5812" w:type="dxa"/>
            <w:vAlign w:val="center"/>
          </w:tcPr>
          <w:p w:rsidR="00CE045D" w:rsidRPr="00064609" w:rsidRDefault="00CE045D">
            <w:r w:rsidRPr="00064609">
              <w:rPr>
                <w:rFonts w:hint="eastAsia"/>
              </w:rPr>
              <w:t>对餐饮服务提供者违法改变经营条件造成严重后果的处罚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260</w:t>
            </w:r>
          </w:p>
        </w:tc>
        <w:tc>
          <w:tcPr>
            <w:tcW w:w="5812" w:type="dxa"/>
            <w:vAlign w:val="center"/>
          </w:tcPr>
          <w:p w:rsidR="00CE045D" w:rsidRPr="00064609" w:rsidRDefault="00CE045D">
            <w:r w:rsidRPr="00064609">
              <w:rPr>
                <w:rFonts w:hint="eastAsia"/>
              </w:rPr>
              <w:t>对餐饮服务提供者经营或者使用被包装材料、容器、运输工具等污染的食品的处罚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261</w:t>
            </w:r>
          </w:p>
        </w:tc>
        <w:tc>
          <w:tcPr>
            <w:tcW w:w="5812" w:type="dxa"/>
            <w:vAlign w:val="center"/>
          </w:tcPr>
          <w:p w:rsidR="00CE045D" w:rsidRPr="00064609" w:rsidRDefault="00CE045D">
            <w:r w:rsidRPr="00064609">
              <w:rPr>
                <w:rFonts w:hint="eastAsia"/>
              </w:rPr>
              <w:t>对餐饮服务提供者经营或者使用无标签及其他不符合《食品安全法》、《食品安全法实施条例》有关标签、说明书规定的预包装食品、食品添加剂的处罚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262</w:t>
            </w:r>
          </w:p>
        </w:tc>
        <w:tc>
          <w:tcPr>
            <w:tcW w:w="5812" w:type="dxa"/>
            <w:vAlign w:val="center"/>
          </w:tcPr>
          <w:p w:rsidR="00CE045D" w:rsidRPr="00064609" w:rsidRDefault="00CE045D">
            <w:r w:rsidRPr="00064609">
              <w:rPr>
                <w:rFonts w:hint="eastAsia"/>
              </w:rPr>
              <w:t>对餐饮服务提供者经营添加药品的食品的处罚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263</w:t>
            </w:r>
          </w:p>
        </w:tc>
        <w:tc>
          <w:tcPr>
            <w:tcW w:w="5812" w:type="dxa"/>
            <w:vAlign w:val="center"/>
          </w:tcPr>
          <w:p w:rsidR="00CE045D" w:rsidRPr="00064609" w:rsidRDefault="00CE045D">
            <w:r w:rsidRPr="00064609">
              <w:rPr>
                <w:rFonts w:hint="eastAsia"/>
              </w:rPr>
              <w:t>对餐饮服务提供者未按照规定，建立并执行从业人员健康管理制度，建立从业人员健康档案的处罚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264</w:t>
            </w:r>
          </w:p>
        </w:tc>
        <w:tc>
          <w:tcPr>
            <w:tcW w:w="5812" w:type="dxa"/>
            <w:vAlign w:val="center"/>
          </w:tcPr>
          <w:p w:rsidR="00CE045D" w:rsidRPr="00064609" w:rsidRDefault="00CE045D">
            <w:r w:rsidRPr="00064609">
              <w:rPr>
                <w:rFonts w:hint="eastAsia"/>
              </w:rPr>
              <w:t>对餐饮服务提供者的餐饮服务从业人员未依照规定每年进行健康检查，未取得健康合格证明参加工作的处罚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265</w:t>
            </w:r>
          </w:p>
        </w:tc>
        <w:tc>
          <w:tcPr>
            <w:tcW w:w="5812" w:type="dxa"/>
            <w:vAlign w:val="center"/>
          </w:tcPr>
          <w:p w:rsidR="00CE045D" w:rsidRPr="00064609" w:rsidRDefault="00CE045D">
            <w:r w:rsidRPr="00064609">
              <w:rPr>
                <w:rFonts w:hint="eastAsia"/>
              </w:rPr>
              <w:t>对餐饮服务提供者未建立食品、食品原料、食品添加剂和食品相关产品的采购查验和索证索票制度的处罚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266</w:t>
            </w:r>
          </w:p>
        </w:tc>
        <w:tc>
          <w:tcPr>
            <w:tcW w:w="5812" w:type="dxa"/>
            <w:vAlign w:val="center"/>
          </w:tcPr>
          <w:p w:rsidR="00CE045D" w:rsidRPr="00064609" w:rsidRDefault="00CE045D">
            <w:r w:rsidRPr="00064609">
              <w:rPr>
                <w:rFonts w:hint="eastAsia"/>
              </w:rPr>
              <w:t>对餐饮服务提供者从食品生产单位、批发市场等采购，未查验、索取并留存供货者的相关许可证和产品合格证明等文件，或者从固定供货商或者供货基地采购，未查验、索取并留存供货商或者供货基地的资质证明、每笔供货清单等，或者从超市、农贸市场、个体经营商户等采购，未索取并留存采购清单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267</w:t>
            </w:r>
          </w:p>
        </w:tc>
        <w:tc>
          <w:tcPr>
            <w:tcW w:w="5812" w:type="dxa"/>
            <w:vAlign w:val="center"/>
          </w:tcPr>
          <w:p w:rsidR="00CE045D" w:rsidRPr="00064609" w:rsidRDefault="00CE045D">
            <w:r w:rsidRPr="00064609">
              <w:rPr>
                <w:rFonts w:hint="eastAsia"/>
              </w:rPr>
              <w:t>对餐饮服务企业未建立食品、食品原料、食品添加剂和食品相关产品的采购记录制度，或者采购记录未如实记录产品名称、规格、数量、生产批号、保质期、供货者名称及联系方式、进货日期等内容，或者保留载有上述信息的进货票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268</w:t>
            </w:r>
          </w:p>
        </w:tc>
        <w:tc>
          <w:tcPr>
            <w:tcW w:w="5812" w:type="dxa"/>
            <w:vAlign w:val="center"/>
          </w:tcPr>
          <w:p w:rsidR="00CE045D" w:rsidRPr="00064609" w:rsidRDefault="00CE045D">
            <w:r w:rsidRPr="00064609">
              <w:rPr>
                <w:rFonts w:hint="eastAsia"/>
              </w:rPr>
              <w:t>对餐饮服务提供者未按照产品品种、进货时间先后次序有序整理采购记录及相关资料，妥善保存备查的；餐饮服务提供者记录、票据的保存期限少于</w:t>
            </w:r>
            <w:r w:rsidRPr="00064609">
              <w:rPr>
                <w:rFonts w:hint="eastAsia"/>
              </w:rPr>
              <w:t>2</w:t>
            </w:r>
            <w:r w:rsidRPr="00064609">
              <w:rPr>
                <w:rFonts w:hint="eastAsia"/>
              </w:rPr>
              <w:t>年的处罚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269</w:t>
            </w:r>
          </w:p>
        </w:tc>
        <w:tc>
          <w:tcPr>
            <w:tcW w:w="5812" w:type="dxa"/>
            <w:vAlign w:val="center"/>
          </w:tcPr>
          <w:p w:rsidR="00CE045D" w:rsidRPr="00064609" w:rsidRDefault="00CE045D">
            <w:r w:rsidRPr="00064609">
              <w:rPr>
                <w:rFonts w:hint="eastAsia"/>
              </w:rPr>
              <w:t>对餐饮服务提供者实行统一配送经营方式，企业</w:t>
            </w:r>
            <w:proofErr w:type="gramStart"/>
            <w:r w:rsidRPr="00064609">
              <w:rPr>
                <w:rFonts w:hint="eastAsia"/>
              </w:rPr>
              <w:t>各门店未建立</w:t>
            </w:r>
            <w:proofErr w:type="gramEnd"/>
            <w:r w:rsidRPr="00064609">
              <w:rPr>
                <w:rFonts w:hint="eastAsia"/>
              </w:rPr>
              <w:t>总部统一配送</w:t>
            </w:r>
            <w:proofErr w:type="gramStart"/>
            <w:r w:rsidRPr="00064609">
              <w:rPr>
                <w:rFonts w:hint="eastAsia"/>
              </w:rPr>
              <w:t>单据台</w:t>
            </w:r>
            <w:proofErr w:type="gramEnd"/>
            <w:r w:rsidRPr="00064609">
              <w:rPr>
                <w:rFonts w:hint="eastAsia"/>
              </w:rPr>
              <w:t>账，或者门店自行采购的产品，未遵照《餐饮服务食品安全监督管理办法》第十二条规定的处罚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270</w:t>
            </w:r>
          </w:p>
        </w:tc>
        <w:tc>
          <w:tcPr>
            <w:tcW w:w="5812" w:type="dxa"/>
            <w:vAlign w:val="center"/>
          </w:tcPr>
          <w:p w:rsidR="00CE045D" w:rsidRPr="00064609" w:rsidRDefault="00CE045D">
            <w:r w:rsidRPr="00064609">
              <w:rPr>
                <w:rFonts w:hint="eastAsia"/>
              </w:rPr>
              <w:t>对餐饮服务提供者贮存食品原料的场所、设备未保持清洁，存放有毒、有害物品及个人生活物品，或者未分类、分架、隔墙、离地存放食品原料，并定期检查、处理变质或者超过保质期限食品的处罚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271</w:t>
            </w:r>
          </w:p>
        </w:tc>
        <w:tc>
          <w:tcPr>
            <w:tcW w:w="5812" w:type="dxa"/>
            <w:vAlign w:val="center"/>
          </w:tcPr>
          <w:p w:rsidR="00CE045D" w:rsidRPr="00064609" w:rsidRDefault="00CE045D">
            <w:r w:rsidRPr="00064609">
              <w:rPr>
                <w:rFonts w:hint="eastAsia"/>
              </w:rPr>
              <w:t>对餐饮服务提供者未保持食品加工经营场所的内外环境整洁，消除老鼠、蟑螂、苍蝇和其他有害昆虫及其孳生条件的处罚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272</w:t>
            </w:r>
          </w:p>
        </w:tc>
        <w:tc>
          <w:tcPr>
            <w:tcW w:w="5812" w:type="dxa"/>
            <w:vAlign w:val="center"/>
          </w:tcPr>
          <w:p w:rsidR="00CE045D" w:rsidRPr="00064609" w:rsidRDefault="00CE045D">
            <w:r w:rsidRPr="00064609">
              <w:rPr>
                <w:rFonts w:hint="eastAsia"/>
              </w:rPr>
              <w:t>对餐饮服务提供者未定期维护食品加工、贮存、陈列、消毒、保洁、保温、冷藏、冷冻等设备与设施，校验计量器具，及时清理清洗，确保正常运转和使用的处罚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273</w:t>
            </w:r>
          </w:p>
        </w:tc>
        <w:tc>
          <w:tcPr>
            <w:tcW w:w="5812" w:type="dxa"/>
            <w:vAlign w:val="center"/>
          </w:tcPr>
          <w:p w:rsidR="00CE045D" w:rsidRPr="00064609" w:rsidRDefault="00CE045D">
            <w:r w:rsidRPr="00064609">
              <w:rPr>
                <w:rFonts w:hint="eastAsia"/>
              </w:rPr>
              <w:t>对餐饮服务提供者用于餐饮加工操作的工具、设备没有做到无毒无害，标志或者区分不明显，没有做到分开使用，定位存放，用后洗净，保持清洁，或者接触直接入口食品的工具、设备没有在使用前进行消毒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274</w:t>
            </w:r>
          </w:p>
        </w:tc>
        <w:tc>
          <w:tcPr>
            <w:tcW w:w="5812" w:type="dxa"/>
            <w:vAlign w:val="center"/>
          </w:tcPr>
          <w:p w:rsidR="00CE045D" w:rsidRPr="00064609" w:rsidRDefault="00CE045D">
            <w:r w:rsidRPr="00064609">
              <w:rPr>
                <w:rFonts w:hint="eastAsia"/>
              </w:rPr>
              <w:t>对餐饮服务提供者未按照要求对餐具、饮具进行清洗、消毒，并在专用保洁设施内备用，或者使用未经清洗和消毒的餐具、饮具；或者餐饮服务提供者购置、使用集中消毒企业供应的餐具、饮具，未查验其经营资质，索取消毒合格凭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275</w:t>
            </w:r>
          </w:p>
        </w:tc>
        <w:tc>
          <w:tcPr>
            <w:tcW w:w="5812" w:type="dxa"/>
            <w:vAlign w:val="center"/>
          </w:tcPr>
          <w:p w:rsidR="00CE045D" w:rsidRPr="00064609" w:rsidRDefault="00CE045D">
            <w:r w:rsidRPr="00064609">
              <w:rPr>
                <w:rFonts w:hint="eastAsia"/>
              </w:rPr>
              <w:t>对餐饮服务事故单位在发生食品安全事故后毁灭有关证据的处罚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276</w:t>
            </w:r>
          </w:p>
        </w:tc>
        <w:tc>
          <w:tcPr>
            <w:tcW w:w="5812" w:type="dxa"/>
            <w:vAlign w:val="center"/>
          </w:tcPr>
          <w:p w:rsidR="00CE045D" w:rsidRPr="00064609" w:rsidRDefault="00CE045D">
            <w:r w:rsidRPr="00064609">
              <w:rPr>
                <w:rFonts w:hint="eastAsia"/>
              </w:rPr>
              <w:t>对事故单位在发生食品安全事故后未进行处置、报告的处罚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277</w:t>
            </w:r>
          </w:p>
        </w:tc>
        <w:tc>
          <w:tcPr>
            <w:tcW w:w="5812" w:type="dxa"/>
            <w:vAlign w:val="center"/>
          </w:tcPr>
          <w:p w:rsidR="00CE045D" w:rsidRPr="00064609" w:rsidRDefault="00CE045D">
            <w:r w:rsidRPr="00064609">
              <w:rPr>
                <w:rFonts w:hint="eastAsia"/>
              </w:rPr>
              <w:t>对餐饮服务提供者未按照要求进行食品运输的处罚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278</w:t>
            </w:r>
          </w:p>
        </w:tc>
        <w:tc>
          <w:tcPr>
            <w:tcW w:w="5812" w:type="dxa"/>
            <w:vAlign w:val="center"/>
          </w:tcPr>
          <w:p w:rsidR="00CE045D" w:rsidRPr="00064609" w:rsidRDefault="00CE045D">
            <w:r w:rsidRPr="00064609">
              <w:rPr>
                <w:rFonts w:hint="eastAsia"/>
              </w:rPr>
              <w:t>对餐饮服务提供者聘用不得从事食品生产经营管理工作的人员从事管理工作的处罚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279</w:t>
            </w:r>
          </w:p>
        </w:tc>
        <w:tc>
          <w:tcPr>
            <w:tcW w:w="5812" w:type="dxa"/>
            <w:vAlign w:val="center"/>
          </w:tcPr>
          <w:p w:rsidR="00CE045D" w:rsidRPr="00064609" w:rsidRDefault="00CE045D">
            <w:r w:rsidRPr="00064609">
              <w:rPr>
                <w:rFonts w:hint="eastAsia"/>
              </w:rPr>
              <w:t>对食品生产经营者的生产经营条件发生变化，未依照规定处理的处罚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280</w:t>
            </w:r>
          </w:p>
        </w:tc>
        <w:tc>
          <w:tcPr>
            <w:tcW w:w="5812" w:type="dxa"/>
            <w:vAlign w:val="center"/>
          </w:tcPr>
          <w:p w:rsidR="00CE045D" w:rsidRPr="00064609" w:rsidRDefault="00CE045D">
            <w:r w:rsidRPr="00064609">
              <w:rPr>
                <w:rFonts w:hint="eastAsia"/>
              </w:rPr>
              <w:t>对餐饮服务提供者未依照规定制定、实施原料采购控制要求的处罚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281</w:t>
            </w:r>
          </w:p>
        </w:tc>
        <w:tc>
          <w:tcPr>
            <w:tcW w:w="5812" w:type="dxa"/>
            <w:vAlign w:val="center"/>
          </w:tcPr>
          <w:p w:rsidR="00CE045D" w:rsidRPr="00064609" w:rsidRDefault="00CE045D">
            <w:r w:rsidRPr="00064609">
              <w:rPr>
                <w:rFonts w:hint="eastAsia"/>
              </w:rPr>
              <w:t>对餐饮服务提供者未依照规定检查待加工的食品及原料，或者发现有腐败变质或者其他感官性状异常仍加工、使用的处罚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282</w:t>
            </w:r>
          </w:p>
        </w:tc>
        <w:tc>
          <w:tcPr>
            <w:tcW w:w="5812" w:type="dxa"/>
            <w:vAlign w:val="center"/>
          </w:tcPr>
          <w:p w:rsidR="00CE045D" w:rsidRPr="00064609" w:rsidRDefault="00CE045D">
            <w:r w:rsidRPr="00064609">
              <w:rPr>
                <w:rFonts w:hint="eastAsia"/>
              </w:rPr>
              <w:t>对餐饮服务提供企业未依照规定定期维护、清洗、校验设施、设备的处罚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283</w:t>
            </w:r>
          </w:p>
        </w:tc>
        <w:tc>
          <w:tcPr>
            <w:tcW w:w="5812" w:type="dxa"/>
            <w:vAlign w:val="center"/>
          </w:tcPr>
          <w:p w:rsidR="00CE045D" w:rsidRPr="00064609" w:rsidRDefault="00CE045D">
            <w:r w:rsidRPr="00064609">
              <w:rPr>
                <w:rFonts w:hint="eastAsia"/>
              </w:rPr>
              <w:t>对餐饮服务提供者未依照规定对餐具、饮具进行清洗、消毒，或者使用未经清洗和消毒的餐具、饮具的处罚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284</w:t>
            </w:r>
          </w:p>
        </w:tc>
        <w:tc>
          <w:tcPr>
            <w:tcW w:w="5812" w:type="dxa"/>
            <w:vAlign w:val="center"/>
          </w:tcPr>
          <w:p w:rsidR="00CE045D" w:rsidRPr="00064609" w:rsidRDefault="00CE045D">
            <w:r w:rsidRPr="00064609">
              <w:rPr>
                <w:rFonts w:hint="eastAsia"/>
              </w:rPr>
              <w:t>对发生食品安全事故的餐饮服务提供者未依照规定采取措施并报告的处罚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285</w:t>
            </w:r>
          </w:p>
        </w:tc>
        <w:tc>
          <w:tcPr>
            <w:tcW w:w="5812" w:type="dxa"/>
            <w:vAlign w:val="center"/>
          </w:tcPr>
          <w:p w:rsidR="00CE045D" w:rsidRPr="00064609" w:rsidRDefault="00CE045D">
            <w:r w:rsidRPr="00064609">
              <w:rPr>
                <w:rFonts w:hint="eastAsia"/>
              </w:rPr>
              <w:t>对申请人提出餐饮服务许可申请时隐瞒有关情况或者提供虚假材料的处罚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286</w:t>
            </w:r>
          </w:p>
        </w:tc>
        <w:tc>
          <w:tcPr>
            <w:tcW w:w="5812" w:type="dxa"/>
            <w:vAlign w:val="center"/>
          </w:tcPr>
          <w:p w:rsidR="00CE045D" w:rsidRPr="00064609" w:rsidRDefault="00CE045D">
            <w:r w:rsidRPr="00064609">
              <w:rPr>
                <w:rFonts w:hint="eastAsia"/>
              </w:rPr>
              <w:t>对申请人以欺骗、贿赂等不正当手段取得《餐饮服务许可证》的处罚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287</w:t>
            </w:r>
          </w:p>
        </w:tc>
        <w:tc>
          <w:tcPr>
            <w:tcW w:w="5812" w:type="dxa"/>
            <w:vAlign w:val="center"/>
          </w:tcPr>
          <w:p w:rsidR="00CE045D" w:rsidRPr="00064609" w:rsidRDefault="00CE045D">
            <w:r w:rsidRPr="00064609">
              <w:rPr>
                <w:rFonts w:hint="eastAsia"/>
              </w:rPr>
              <w:t>对未取得《化妆品生产企业卫生许可证》的企业擅自生产化妆品的处罚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288</w:t>
            </w:r>
          </w:p>
        </w:tc>
        <w:tc>
          <w:tcPr>
            <w:tcW w:w="5812" w:type="dxa"/>
            <w:vAlign w:val="center"/>
          </w:tcPr>
          <w:p w:rsidR="00CE045D" w:rsidRPr="00064609" w:rsidRDefault="00CE045D">
            <w:r w:rsidRPr="00064609">
              <w:rPr>
                <w:rFonts w:hint="eastAsia"/>
              </w:rPr>
              <w:t>对生产未取得批准文号的特殊用途的化妆品的处罚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289</w:t>
            </w:r>
          </w:p>
        </w:tc>
        <w:tc>
          <w:tcPr>
            <w:tcW w:w="5812" w:type="dxa"/>
            <w:vAlign w:val="center"/>
          </w:tcPr>
          <w:p w:rsidR="00CE045D" w:rsidRPr="00064609" w:rsidRDefault="00CE045D">
            <w:r w:rsidRPr="00064609">
              <w:rPr>
                <w:rFonts w:hint="eastAsia"/>
              </w:rPr>
              <w:t>对使用化妆品禁用原料和未经批准的化妆品新原料的处罚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290</w:t>
            </w:r>
          </w:p>
        </w:tc>
        <w:tc>
          <w:tcPr>
            <w:tcW w:w="5812" w:type="dxa"/>
            <w:vAlign w:val="center"/>
          </w:tcPr>
          <w:p w:rsidR="00CE045D" w:rsidRPr="00064609" w:rsidRDefault="00CE045D">
            <w:r w:rsidRPr="00064609">
              <w:rPr>
                <w:rFonts w:hint="eastAsia"/>
              </w:rPr>
              <w:t>对进口或者销售未经批准或者检验的进口化妆品的处罚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291</w:t>
            </w:r>
          </w:p>
        </w:tc>
        <w:tc>
          <w:tcPr>
            <w:tcW w:w="5812" w:type="dxa"/>
            <w:vAlign w:val="center"/>
          </w:tcPr>
          <w:p w:rsidR="00CE045D" w:rsidRPr="00064609" w:rsidRDefault="00CE045D">
            <w:r w:rsidRPr="00064609">
              <w:rPr>
                <w:rFonts w:hint="eastAsia"/>
              </w:rPr>
              <w:t>对生产或者销售不符合国家《化妆品卫生标准》的化妆品的处罚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292</w:t>
            </w:r>
          </w:p>
        </w:tc>
        <w:tc>
          <w:tcPr>
            <w:tcW w:w="5812" w:type="dxa"/>
            <w:vAlign w:val="center"/>
          </w:tcPr>
          <w:p w:rsidR="00CE045D" w:rsidRPr="00064609" w:rsidRDefault="00CE045D">
            <w:r w:rsidRPr="00064609">
              <w:rPr>
                <w:rFonts w:hint="eastAsia"/>
              </w:rPr>
              <w:t>对违反《化妆品卫生监督条例》其他有关规定的处罚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293</w:t>
            </w:r>
          </w:p>
        </w:tc>
        <w:tc>
          <w:tcPr>
            <w:tcW w:w="5812" w:type="dxa"/>
            <w:vAlign w:val="center"/>
          </w:tcPr>
          <w:p w:rsidR="00CE045D" w:rsidRPr="00064609" w:rsidRDefault="00CE045D">
            <w:r w:rsidRPr="00064609">
              <w:rPr>
                <w:rFonts w:hint="eastAsia"/>
              </w:rPr>
              <w:t>对化妆品生产企业未建在清洁区域内，或者与有毒、有害场所未保持符合卫生要求间距的处罚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294</w:t>
            </w:r>
          </w:p>
        </w:tc>
        <w:tc>
          <w:tcPr>
            <w:tcW w:w="5812" w:type="dxa"/>
            <w:vAlign w:val="center"/>
          </w:tcPr>
          <w:p w:rsidR="00CE045D" w:rsidRPr="00064609" w:rsidRDefault="00CE045D">
            <w:r w:rsidRPr="00064609">
              <w:rPr>
                <w:rFonts w:hint="eastAsia"/>
              </w:rPr>
              <w:t>对化妆品生产企业厂房的建筑不坚固或者清洁，车间内天花板、墙壁、地面未采用光洁建筑材料，不具有良好的采光（或照明），或者不具有防止和消除鼠害和其他有害昆虫及其孳生条件的设施和措施的处罚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295</w:t>
            </w:r>
          </w:p>
        </w:tc>
        <w:tc>
          <w:tcPr>
            <w:tcW w:w="5812" w:type="dxa"/>
            <w:vAlign w:val="center"/>
          </w:tcPr>
          <w:p w:rsidR="00CE045D" w:rsidRPr="00064609" w:rsidRDefault="00CE045D">
            <w:r w:rsidRPr="00064609">
              <w:rPr>
                <w:rFonts w:hint="eastAsia"/>
              </w:rPr>
              <w:t>对化妆品生产企业不具有与产品品种、数量相适应的化妆品原料、加工、包装、贮存等厂房或场所的处罚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296</w:t>
            </w:r>
          </w:p>
        </w:tc>
        <w:tc>
          <w:tcPr>
            <w:tcW w:w="5812" w:type="dxa"/>
            <w:vAlign w:val="center"/>
          </w:tcPr>
          <w:p w:rsidR="00CE045D" w:rsidRPr="00064609" w:rsidRDefault="00CE045D">
            <w:r w:rsidRPr="00064609">
              <w:rPr>
                <w:rFonts w:hint="eastAsia"/>
              </w:rPr>
              <w:t>对化妆品生产车间不具有适合产品特点的相应的生产设施，或</w:t>
            </w:r>
            <w:r w:rsidRPr="00064609">
              <w:rPr>
                <w:rFonts w:hint="eastAsia"/>
              </w:rPr>
              <w:lastRenderedPageBreak/>
              <w:t>者工艺规程不符合卫生要求的处罚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297</w:t>
            </w:r>
          </w:p>
        </w:tc>
        <w:tc>
          <w:tcPr>
            <w:tcW w:w="5812" w:type="dxa"/>
            <w:vAlign w:val="center"/>
          </w:tcPr>
          <w:p w:rsidR="00CE045D" w:rsidRPr="00064609" w:rsidRDefault="00CE045D">
            <w:r w:rsidRPr="00064609">
              <w:rPr>
                <w:rFonts w:hint="eastAsia"/>
              </w:rPr>
              <w:t>对化妆品生产企业不具有能对所生产的化妆品进行微生物检验的仪器设备和检验人员的处罚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298</w:t>
            </w:r>
          </w:p>
        </w:tc>
        <w:tc>
          <w:tcPr>
            <w:tcW w:w="5812" w:type="dxa"/>
            <w:vAlign w:val="center"/>
          </w:tcPr>
          <w:p w:rsidR="00CE045D" w:rsidRPr="00064609" w:rsidRDefault="00CE045D">
            <w:r w:rsidRPr="00064609">
              <w:rPr>
                <w:rFonts w:hint="eastAsia"/>
              </w:rPr>
              <w:t>对直接从事化妆品生产的人员患有手癣、指甲癣、手部湿疹、发生于手部的银屑病或者鳞屑、渗出性皮肤病以及患有痢疾、伤寒、病毒性肝炎、活动性肺结核等传染病之一，未调离的处罚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299</w:t>
            </w:r>
          </w:p>
        </w:tc>
        <w:tc>
          <w:tcPr>
            <w:tcW w:w="5812" w:type="dxa"/>
            <w:vAlign w:val="center"/>
          </w:tcPr>
          <w:p w:rsidR="00CE045D" w:rsidRPr="00064609" w:rsidRDefault="00CE045D">
            <w:r w:rsidRPr="00064609">
              <w:rPr>
                <w:rFonts w:hint="eastAsia"/>
              </w:rPr>
              <w:t>对化妆品经营单位和个人销售无质量合格标记的化妆品的处罚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300</w:t>
            </w:r>
          </w:p>
        </w:tc>
        <w:tc>
          <w:tcPr>
            <w:tcW w:w="5812" w:type="dxa"/>
            <w:vAlign w:val="center"/>
          </w:tcPr>
          <w:p w:rsidR="00CE045D" w:rsidRPr="00064609" w:rsidRDefault="00CE045D">
            <w:r w:rsidRPr="00064609">
              <w:rPr>
                <w:rFonts w:hint="eastAsia"/>
              </w:rPr>
              <w:t>对化妆品经营单位和个人销售无标签、小包装或者说明书不符合规定的化妆品的处罚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301</w:t>
            </w:r>
          </w:p>
        </w:tc>
        <w:tc>
          <w:tcPr>
            <w:tcW w:w="5812" w:type="dxa"/>
            <w:vAlign w:val="center"/>
          </w:tcPr>
          <w:p w:rsidR="00CE045D" w:rsidRPr="00064609" w:rsidRDefault="00CE045D">
            <w:r w:rsidRPr="00064609">
              <w:rPr>
                <w:rFonts w:hint="eastAsia"/>
              </w:rPr>
              <w:t>对涂改《化妆品生产企业卫生许可证》的处罚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302</w:t>
            </w:r>
          </w:p>
        </w:tc>
        <w:tc>
          <w:tcPr>
            <w:tcW w:w="5812" w:type="dxa"/>
            <w:vAlign w:val="center"/>
          </w:tcPr>
          <w:p w:rsidR="00CE045D" w:rsidRPr="00064609" w:rsidRDefault="00CE045D">
            <w:r w:rsidRPr="00064609">
              <w:rPr>
                <w:rFonts w:hint="eastAsia"/>
              </w:rPr>
              <w:t>对涂改特殊用途化妆品批准文号的处罚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303</w:t>
            </w:r>
          </w:p>
        </w:tc>
        <w:tc>
          <w:tcPr>
            <w:tcW w:w="5812" w:type="dxa"/>
            <w:vAlign w:val="center"/>
          </w:tcPr>
          <w:p w:rsidR="00CE045D" w:rsidRPr="00064609" w:rsidRDefault="00CE045D">
            <w:r w:rsidRPr="00064609">
              <w:rPr>
                <w:rFonts w:hint="eastAsia"/>
              </w:rPr>
              <w:t>对涂改进口化妆品卫生审查批件或批准文号的处罚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304</w:t>
            </w:r>
          </w:p>
        </w:tc>
        <w:tc>
          <w:tcPr>
            <w:tcW w:w="5812" w:type="dxa"/>
            <w:vAlign w:val="center"/>
          </w:tcPr>
          <w:p w:rsidR="00CE045D" w:rsidRPr="00064609" w:rsidRDefault="00CE045D">
            <w:r w:rsidRPr="00064609">
              <w:rPr>
                <w:rFonts w:hint="eastAsia"/>
              </w:rPr>
              <w:t>对拒绝卫生监督的处罚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305</w:t>
            </w:r>
          </w:p>
        </w:tc>
        <w:tc>
          <w:tcPr>
            <w:tcW w:w="5812" w:type="dxa"/>
            <w:vAlign w:val="center"/>
          </w:tcPr>
          <w:p w:rsidR="00CE045D" w:rsidRPr="00064609" w:rsidRDefault="00CE045D">
            <w:r w:rsidRPr="00064609">
              <w:rPr>
                <w:rFonts w:hint="eastAsia"/>
              </w:rPr>
              <w:t>对经警告处罚，责令限期改进后仍无改进的处罚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306</w:t>
            </w:r>
          </w:p>
        </w:tc>
        <w:tc>
          <w:tcPr>
            <w:tcW w:w="5812" w:type="dxa"/>
            <w:vAlign w:val="center"/>
          </w:tcPr>
          <w:p w:rsidR="00CE045D" w:rsidRPr="00064609" w:rsidRDefault="00CE045D">
            <w:r w:rsidRPr="00064609">
              <w:rPr>
                <w:rFonts w:hint="eastAsia"/>
              </w:rPr>
              <w:t>对生产企业具有违反《化妆品卫生监督条例》第六条规定之五项行为中两项以上行为者的处罚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307</w:t>
            </w:r>
          </w:p>
        </w:tc>
        <w:tc>
          <w:tcPr>
            <w:tcW w:w="5812" w:type="dxa"/>
            <w:vAlign w:val="center"/>
          </w:tcPr>
          <w:p w:rsidR="00CE045D" w:rsidRPr="00064609" w:rsidRDefault="00CE045D">
            <w:r w:rsidRPr="00064609">
              <w:rPr>
                <w:rFonts w:hint="eastAsia"/>
              </w:rPr>
              <w:t>对化妆品经营单位和个人销售未取得《化妆品生产企业卫生许可证》的企业所生产的化妆品的处罚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308</w:t>
            </w:r>
          </w:p>
        </w:tc>
        <w:tc>
          <w:tcPr>
            <w:tcW w:w="5812" w:type="dxa"/>
            <w:vAlign w:val="center"/>
          </w:tcPr>
          <w:p w:rsidR="00CE045D" w:rsidRPr="00064609" w:rsidRDefault="00CE045D">
            <w:r w:rsidRPr="00064609">
              <w:rPr>
                <w:rFonts w:hint="eastAsia"/>
              </w:rPr>
              <w:t>对化妆品经营单位和个人销售未取得批准文号的特殊用途化妆品的处罚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309</w:t>
            </w:r>
          </w:p>
        </w:tc>
        <w:tc>
          <w:tcPr>
            <w:tcW w:w="5812" w:type="dxa"/>
            <w:vAlign w:val="center"/>
          </w:tcPr>
          <w:p w:rsidR="00CE045D" w:rsidRPr="00064609" w:rsidRDefault="00CE045D">
            <w:r w:rsidRPr="00064609">
              <w:rPr>
                <w:rFonts w:hint="eastAsia"/>
              </w:rPr>
              <w:t>对化妆品经营单位和个人销售超过使用期限的化妆品的处罚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310</w:t>
            </w:r>
          </w:p>
        </w:tc>
        <w:tc>
          <w:tcPr>
            <w:tcW w:w="5812" w:type="dxa"/>
            <w:vAlign w:val="center"/>
          </w:tcPr>
          <w:p w:rsidR="00CE045D" w:rsidRPr="00064609" w:rsidRDefault="00CE045D">
            <w:r w:rsidRPr="00064609">
              <w:rPr>
                <w:rFonts w:hint="eastAsia"/>
              </w:rPr>
              <w:t>对经营单位转让、伪造、倒卖特殊用途化妆品批准文号的处罚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311</w:t>
            </w:r>
          </w:p>
        </w:tc>
        <w:tc>
          <w:tcPr>
            <w:tcW w:w="5812" w:type="dxa"/>
            <w:vAlign w:val="center"/>
          </w:tcPr>
          <w:p w:rsidR="00CE045D" w:rsidRPr="00064609" w:rsidRDefault="00CE045D">
            <w:r w:rsidRPr="00064609">
              <w:rPr>
                <w:rFonts w:hint="eastAsia"/>
              </w:rPr>
              <w:t>对经停产处罚后，仍无改进，确不具备化妆品生产卫生条件者的处罚</w:t>
            </w:r>
            <w:r w:rsidRPr="00064609">
              <w:rPr>
                <w:rFonts w:hint="eastAsia"/>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312</w:t>
            </w:r>
          </w:p>
        </w:tc>
        <w:tc>
          <w:tcPr>
            <w:tcW w:w="5812" w:type="dxa"/>
            <w:vAlign w:val="center"/>
          </w:tcPr>
          <w:p w:rsidR="00CE045D" w:rsidRPr="00064609" w:rsidRDefault="00CE045D">
            <w:r w:rsidRPr="00064609">
              <w:rPr>
                <w:rFonts w:hint="eastAsia"/>
              </w:rPr>
              <w:t>对转让、伪造、倒卖《化妆品生产企业卫生许可证》的处罚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313</w:t>
            </w:r>
          </w:p>
        </w:tc>
        <w:tc>
          <w:tcPr>
            <w:tcW w:w="5812" w:type="dxa"/>
            <w:vAlign w:val="center"/>
          </w:tcPr>
          <w:p w:rsidR="00CE045D" w:rsidRPr="00064609" w:rsidRDefault="00CE045D">
            <w:r w:rsidRPr="00064609">
              <w:rPr>
                <w:rFonts w:hint="eastAsia"/>
              </w:rPr>
              <w:t>对生产企业转让、伪造、倒卖特殊用途化妆品批准文号者的处罚</w:t>
            </w:r>
            <w:r w:rsidRPr="00064609">
              <w:rPr>
                <w:rFonts w:hint="eastAsia"/>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314</w:t>
            </w:r>
          </w:p>
        </w:tc>
        <w:tc>
          <w:tcPr>
            <w:tcW w:w="5812" w:type="dxa"/>
            <w:vAlign w:val="center"/>
          </w:tcPr>
          <w:p w:rsidR="00CE045D" w:rsidRPr="00064609" w:rsidRDefault="00CE045D">
            <w:r w:rsidRPr="00064609">
              <w:rPr>
                <w:rFonts w:hint="eastAsia"/>
              </w:rPr>
              <w:t>对生产企业转让、伪造、倒卖进口化妆品生产审查批件或批准文号的处罚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315</w:t>
            </w:r>
          </w:p>
        </w:tc>
        <w:tc>
          <w:tcPr>
            <w:tcW w:w="5812" w:type="dxa"/>
            <w:vAlign w:val="center"/>
          </w:tcPr>
          <w:p w:rsidR="00CE045D" w:rsidRPr="00064609" w:rsidRDefault="00CE045D">
            <w:r w:rsidRPr="00064609">
              <w:rPr>
                <w:rFonts w:hint="eastAsia"/>
              </w:rPr>
              <w:t>对美容美发院（店）擅自生产、配制化妆品的处罚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316</w:t>
            </w:r>
          </w:p>
        </w:tc>
        <w:tc>
          <w:tcPr>
            <w:tcW w:w="5812" w:type="dxa"/>
            <w:vAlign w:val="center"/>
          </w:tcPr>
          <w:p w:rsidR="00CE045D" w:rsidRPr="00064609" w:rsidRDefault="00CE045D">
            <w:r w:rsidRPr="00064609">
              <w:rPr>
                <w:rFonts w:hint="eastAsia"/>
              </w:rPr>
              <w:t>对美容美发院（店）使用天然物品现场调配用于美容护肤的，不符合有关卫生要求，或者掺入化学工业原料的处罚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317</w:t>
            </w:r>
          </w:p>
        </w:tc>
        <w:tc>
          <w:tcPr>
            <w:tcW w:w="5812" w:type="dxa"/>
            <w:vAlign w:val="center"/>
          </w:tcPr>
          <w:p w:rsidR="00CE045D" w:rsidRPr="00064609" w:rsidRDefault="00CE045D">
            <w:r w:rsidRPr="00064609">
              <w:rPr>
                <w:rFonts w:hint="eastAsia"/>
              </w:rPr>
              <w:t>对化妆品与有毒、有害物质混合存放的处罚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318</w:t>
            </w:r>
          </w:p>
        </w:tc>
        <w:tc>
          <w:tcPr>
            <w:tcW w:w="5812" w:type="dxa"/>
            <w:vAlign w:val="center"/>
          </w:tcPr>
          <w:p w:rsidR="00CE045D" w:rsidRPr="00064609" w:rsidRDefault="00CE045D">
            <w:r w:rsidRPr="00064609">
              <w:rPr>
                <w:rFonts w:hint="eastAsia"/>
              </w:rPr>
              <w:t>对存放化妆品和化妆品原料的库房不通风干燥，或者未设置防鼠、防潮等设施的处罚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319</w:t>
            </w:r>
          </w:p>
        </w:tc>
        <w:tc>
          <w:tcPr>
            <w:tcW w:w="5812" w:type="dxa"/>
            <w:vAlign w:val="center"/>
          </w:tcPr>
          <w:p w:rsidR="00CE045D" w:rsidRPr="00064609" w:rsidRDefault="00CE045D">
            <w:r w:rsidRPr="00064609">
              <w:rPr>
                <w:rFonts w:hint="eastAsia"/>
              </w:rPr>
              <w:t>对化妆品的库存未按品种、批号分类存放，或者隔墙离地少于</w:t>
            </w:r>
            <w:r w:rsidRPr="00064609">
              <w:rPr>
                <w:rFonts w:hint="eastAsia"/>
              </w:rPr>
              <w:t>10</w:t>
            </w:r>
            <w:r w:rsidRPr="00064609">
              <w:rPr>
                <w:rFonts w:hint="eastAsia"/>
              </w:rPr>
              <w:t>厘米，或者未建立化妆品出入库登记制度的处罚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320</w:t>
            </w:r>
          </w:p>
        </w:tc>
        <w:tc>
          <w:tcPr>
            <w:tcW w:w="5812" w:type="dxa"/>
            <w:vAlign w:val="center"/>
          </w:tcPr>
          <w:p w:rsidR="00CE045D" w:rsidRPr="00064609" w:rsidRDefault="00CE045D">
            <w:r w:rsidRPr="00064609">
              <w:rPr>
                <w:rFonts w:hint="eastAsia"/>
              </w:rPr>
              <w:t>对经营者盛放散装化妆品所使用的器具有毒、有害或者不抗腐蚀，或者无防尘、防蝇及防蟑螂、防鼠等设施，保持清洁，防治污染的处罚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321</w:t>
            </w:r>
          </w:p>
        </w:tc>
        <w:tc>
          <w:tcPr>
            <w:tcW w:w="5812" w:type="dxa"/>
            <w:vAlign w:val="center"/>
          </w:tcPr>
          <w:p w:rsidR="00CE045D" w:rsidRPr="00064609" w:rsidRDefault="00CE045D">
            <w:r w:rsidRPr="00064609">
              <w:rPr>
                <w:rFonts w:hint="eastAsia"/>
              </w:rPr>
              <w:t>对生产非特殊用途化妆品，未于首批投产前提供相关材料和样</w:t>
            </w:r>
            <w:r w:rsidRPr="00064609">
              <w:rPr>
                <w:rFonts w:hint="eastAsia"/>
              </w:rPr>
              <w:lastRenderedPageBreak/>
              <w:t>品，报省卫生行政部门备案的处罚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322</w:t>
            </w:r>
          </w:p>
        </w:tc>
        <w:tc>
          <w:tcPr>
            <w:tcW w:w="5812" w:type="dxa"/>
            <w:vAlign w:val="center"/>
          </w:tcPr>
          <w:p w:rsidR="00CE045D" w:rsidRPr="00064609" w:rsidRDefault="00CE045D">
            <w:r w:rsidRPr="00064609">
              <w:rPr>
                <w:rFonts w:hint="eastAsia"/>
              </w:rPr>
              <w:t>对化妆品生产经营从业人员未每年度接受一次健康检查，取得健康合格证后从事化妆品生产经营活动的处罚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323</w:t>
            </w:r>
          </w:p>
        </w:tc>
        <w:tc>
          <w:tcPr>
            <w:tcW w:w="5812" w:type="dxa"/>
            <w:vAlign w:val="center"/>
          </w:tcPr>
          <w:p w:rsidR="00CE045D" w:rsidRPr="00064609" w:rsidRDefault="00CE045D">
            <w:r w:rsidRPr="00064609">
              <w:rPr>
                <w:rFonts w:hint="eastAsia"/>
              </w:rPr>
              <w:t>对未经许可生产食品添加剂的处罚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324</w:t>
            </w:r>
          </w:p>
        </w:tc>
        <w:tc>
          <w:tcPr>
            <w:tcW w:w="5812" w:type="dxa"/>
            <w:vAlign w:val="center"/>
          </w:tcPr>
          <w:p w:rsidR="00CE045D" w:rsidRPr="00064609" w:rsidRDefault="00CE045D">
            <w:r w:rsidRPr="00064609">
              <w:rPr>
                <w:rFonts w:hint="eastAsia"/>
              </w:rPr>
              <w:t>对用非食品原料生产食品或者在食品中添加食品添加剂以外的化学物质和其他可能危害人体健康的物质，或者用回收食品作为原料生产食品的处罚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325</w:t>
            </w:r>
          </w:p>
        </w:tc>
        <w:tc>
          <w:tcPr>
            <w:tcW w:w="5812" w:type="dxa"/>
            <w:vAlign w:val="center"/>
          </w:tcPr>
          <w:p w:rsidR="00CE045D" w:rsidRPr="00064609" w:rsidRDefault="00CE045D">
            <w:r w:rsidRPr="00064609">
              <w:rPr>
                <w:rFonts w:hint="eastAsia"/>
              </w:rPr>
              <w:t>对生产经营致病性微生物、农药残留、兽药残留、重金属、污染物质以及其他危害人体健康的物质含量超过食品安全标准限量的食品的处罚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326</w:t>
            </w:r>
          </w:p>
        </w:tc>
        <w:tc>
          <w:tcPr>
            <w:tcW w:w="5812" w:type="dxa"/>
            <w:vAlign w:val="center"/>
          </w:tcPr>
          <w:p w:rsidR="00CE045D" w:rsidRPr="00064609" w:rsidRDefault="00CE045D">
            <w:r w:rsidRPr="00064609">
              <w:rPr>
                <w:rFonts w:hint="eastAsia"/>
              </w:rPr>
              <w:t>对生产经营营养成分不符合食品安全标准的专供婴幼儿和其他特定人群的主辅食品的处罚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327</w:t>
            </w:r>
          </w:p>
        </w:tc>
        <w:tc>
          <w:tcPr>
            <w:tcW w:w="5812" w:type="dxa"/>
            <w:vAlign w:val="center"/>
          </w:tcPr>
          <w:p w:rsidR="00CE045D" w:rsidRPr="00064609" w:rsidRDefault="00CE045D">
            <w:r w:rsidRPr="00064609">
              <w:rPr>
                <w:rFonts w:hint="eastAsia"/>
              </w:rPr>
              <w:t>对生产腐败变质、油脂酸败、霉变生虫、污秽不洁、混有异物、掺假掺杂或者感官性状异常的食品的处罚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328</w:t>
            </w:r>
          </w:p>
        </w:tc>
        <w:tc>
          <w:tcPr>
            <w:tcW w:w="5812" w:type="dxa"/>
            <w:vAlign w:val="center"/>
          </w:tcPr>
          <w:p w:rsidR="00CE045D" w:rsidRPr="00064609" w:rsidRDefault="00CE045D">
            <w:r w:rsidRPr="00064609">
              <w:rPr>
                <w:rFonts w:hint="eastAsia"/>
              </w:rPr>
              <w:t>对经营病死、毒死或者死因不明的禽、畜、兽、水产动物肉类，或者生产经营病死、毒死或者死因不明的禽、畜、兽、水产动物肉类的制品的处罚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329</w:t>
            </w:r>
          </w:p>
        </w:tc>
        <w:tc>
          <w:tcPr>
            <w:tcW w:w="5812" w:type="dxa"/>
            <w:vAlign w:val="center"/>
          </w:tcPr>
          <w:p w:rsidR="00CE045D" w:rsidRPr="00064609" w:rsidRDefault="00CE045D">
            <w:r w:rsidRPr="00064609">
              <w:rPr>
                <w:rFonts w:hint="eastAsia"/>
              </w:rPr>
              <w:t>对经营未经动物卫生监督机构检疫或者检疫不合格的肉类，或者生产经营未经检验或者检验不合格的肉类制品的处罚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330</w:t>
            </w:r>
          </w:p>
        </w:tc>
        <w:tc>
          <w:tcPr>
            <w:tcW w:w="5812" w:type="dxa"/>
            <w:vAlign w:val="center"/>
          </w:tcPr>
          <w:p w:rsidR="00CE045D" w:rsidRPr="00064609" w:rsidRDefault="00CE045D">
            <w:r w:rsidRPr="00064609">
              <w:rPr>
                <w:rFonts w:hint="eastAsia"/>
              </w:rPr>
              <w:t>对生产经营国家为防病等特殊需要明令禁止生产经营的食品的处罚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331</w:t>
            </w:r>
          </w:p>
        </w:tc>
        <w:tc>
          <w:tcPr>
            <w:tcW w:w="5812" w:type="dxa"/>
            <w:vAlign w:val="center"/>
          </w:tcPr>
          <w:p w:rsidR="00CE045D" w:rsidRPr="00064609" w:rsidRDefault="00CE045D">
            <w:r w:rsidRPr="00064609">
              <w:rPr>
                <w:rFonts w:hint="eastAsia"/>
              </w:rPr>
              <w:t>对利用新的食品原料从事食品生产或者从事食品添加剂新品种、食品相关产品新品种生产，未经过安全性评估的处罚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332</w:t>
            </w:r>
          </w:p>
        </w:tc>
        <w:tc>
          <w:tcPr>
            <w:tcW w:w="5812" w:type="dxa"/>
            <w:vAlign w:val="center"/>
          </w:tcPr>
          <w:p w:rsidR="00CE045D" w:rsidRPr="00064609" w:rsidRDefault="00CE045D">
            <w:r w:rsidRPr="00064609">
              <w:rPr>
                <w:rFonts w:hint="eastAsia"/>
              </w:rPr>
              <w:t>对食品生产者在有关主管部门责令其召回不符合食品安全标准的食品后，仍拒不召回的处罚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333</w:t>
            </w:r>
          </w:p>
        </w:tc>
        <w:tc>
          <w:tcPr>
            <w:tcW w:w="5812" w:type="dxa"/>
            <w:vAlign w:val="center"/>
          </w:tcPr>
          <w:p w:rsidR="00CE045D" w:rsidRPr="00064609" w:rsidRDefault="00CE045D">
            <w:r w:rsidRPr="00064609">
              <w:rPr>
                <w:rFonts w:hint="eastAsia"/>
              </w:rPr>
              <w:t>对违反食品安全法规定，未尽到进货查验义务、未建立并执行相关制度的处罚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334</w:t>
            </w:r>
          </w:p>
        </w:tc>
        <w:tc>
          <w:tcPr>
            <w:tcW w:w="5812" w:type="dxa"/>
            <w:vAlign w:val="center"/>
          </w:tcPr>
          <w:p w:rsidR="00CE045D" w:rsidRPr="00064609" w:rsidRDefault="00CE045D">
            <w:r w:rsidRPr="00064609">
              <w:rPr>
                <w:rFonts w:hint="eastAsia"/>
              </w:rPr>
              <w:t>对食品生产经营者的生产经营条件发生变化</w:t>
            </w:r>
            <w:r w:rsidRPr="00064609">
              <w:rPr>
                <w:rFonts w:hint="eastAsia"/>
              </w:rPr>
              <w:t>,</w:t>
            </w:r>
            <w:r w:rsidRPr="00064609">
              <w:rPr>
                <w:rFonts w:hint="eastAsia"/>
              </w:rPr>
              <w:t>未依照规定处理的处罚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335</w:t>
            </w:r>
          </w:p>
        </w:tc>
        <w:tc>
          <w:tcPr>
            <w:tcW w:w="5812" w:type="dxa"/>
            <w:vAlign w:val="center"/>
          </w:tcPr>
          <w:p w:rsidR="00CE045D" w:rsidRPr="00064609" w:rsidRDefault="00CE045D">
            <w:r w:rsidRPr="00064609">
              <w:rPr>
                <w:rFonts w:hint="eastAsia"/>
              </w:rPr>
              <w:t>对食品生产企业未建立、执行食品安全管理制度的处罚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336</w:t>
            </w:r>
          </w:p>
        </w:tc>
        <w:tc>
          <w:tcPr>
            <w:tcW w:w="5812" w:type="dxa"/>
            <w:vAlign w:val="center"/>
          </w:tcPr>
          <w:p w:rsidR="00CE045D" w:rsidRPr="00064609" w:rsidRDefault="00CE045D">
            <w:r w:rsidRPr="00064609">
              <w:rPr>
                <w:rFonts w:hint="eastAsia"/>
              </w:rPr>
              <w:t>对未制定、实施生产过程控制要求，或者食品生产过程中有不符合控制要求的情形未依照规定采取整改措施的处罚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337</w:t>
            </w:r>
          </w:p>
        </w:tc>
        <w:tc>
          <w:tcPr>
            <w:tcW w:w="5812" w:type="dxa"/>
            <w:vAlign w:val="center"/>
          </w:tcPr>
          <w:p w:rsidR="00CE045D" w:rsidRPr="00064609" w:rsidRDefault="00CE045D">
            <w:r w:rsidRPr="00064609">
              <w:rPr>
                <w:rFonts w:hint="eastAsia"/>
              </w:rPr>
              <w:t>对未记录食品生产过程的安全管理情况并保存相关记录的处罚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338</w:t>
            </w:r>
          </w:p>
        </w:tc>
        <w:tc>
          <w:tcPr>
            <w:tcW w:w="5812" w:type="dxa"/>
            <w:vAlign w:val="center"/>
          </w:tcPr>
          <w:p w:rsidR="00CE045D" w:rsidRPr="00064609" w:rsidRDefault="00CE045D">
            <w:r w:rsidRPr="00064609">
              <w:rPr>
                <w:rFonts w:hint="eastAsia"/>
              </w:rPr>
              <w:t>对食品生产者未及时对不安全食品进行无害化处理；未根据有关规定对应当销毁的食品，及时予以销毁。未对召回食品的后处理进行详细的记录</w:t>
            </w:r>
            <w:r w:rsidRPr="00064609">
              <w:rPr>
                <w:rFonts w:hint="eastAsia"/>
              </w:rPr>
              <w:t>,</w:t>
            </w:r>
            <w:r w:rsidRPr="00064609">
              <w:rPr>
                <w:rFonts w:hint="eastAsia"/>
              </w:rPr>
              <w:t>并向所在地的市级食品药品监管部门报告，接受市级食品药品监管部门监督，逾期未改的处罚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339</w:t>
            </w:r>
          </w:p>
        </w:tc>
        <w:tc>
          <w:tcPr>
            <w:tcW w:w="5812" w:type="dxa"/>
            <w:vAlign w:val="center"/>
          </w:tcPr>
          <w:p w:rsidR="00CE045D" w:rsidRPr="00064609" w:rsidRDefault="00CE045D">
            <w:r w:rsidRPr="00064609">
              <w:rPr>
                <w:rFonts w:hint="eastAsia"/>
              </w:rPr>
              <w:t>对食品生产者未保存包括食品召回的批次、数量、比例、原因、结果等的召回记录逾期未改的处罚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340</w:t>
            </w:r>
          </w:p>
        </w:tc>
        <w:tc>
          <w:tcPr>
            <w:tcW w:w="5812" w:type="dxa"/>
            <w:vAlign w:val="center"/>
          </w:tcPr>
          <w:p w:rsidR="00CE045D" w:rsidRPr="00064609" w:rsidRDefault="00CE045D">
            <w:r w:rsidRPr="00064609">
              <w:rPr>
                <w:rFonts w:hint="eastAsia"/>
              </w:rPr>
              <w:t>对食品生产者违反召回规定的逾期未改的处罚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341</w:t>
            </w:r>
          </w:p>
        </w:tc>
        <w:tc>
          <w:tcPr>
            <w:tcW w:w="5812" w:type="dxa"/>
            <w:vAlign w:val="center"/>
          </w:tcPr>
          <w:p w:rsidR="00CE045D" w:rsidRPr="00064609" w:rsidRDefault="00CE045D">
            <w:r w:rsidRPr="00064609">
              <w:rPr>
                <w:rFonts w:hint="eastAsia"/>
              </w:rPr>
              <w:t>对食品生产者接到食品药品监管部门食品安全危害调查通知，但未及时进行调查、拒绝配合食品药品监管部门进行食品安全</w:t>
            </w:r>
            <w:r w:rsidRPr="00064609">
              <w:rPr>
                <w:rFonts w:hint="eastAsia"/>
              </w:rPr>
              <w:lastRenderedPageBreak/>
              <w:t>危害调查或者未按要求及时提交食品安全危害调查、评估报告，逾期不改的处罚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342</w:t>
            </w:r>
          </w:p>
        </w:tc>
        <w:tc>
          <w:tcPr>
            <w:tcW w:w="5812" w:type="dxa"/>
            <w:vAlign w:val="center"/>
          </w:tcPr>
          <w:p w:rsidR="00CE045D" w:rsidRPr="00064609" w:rsidRDefault="00CE045D">
            <w:r w:rsidRPr="00064609">
              <w:rPr>
                <w:rFonts w:hint="eastAsia"/>
              </w:rPr>
              <w:t>对食品生产者未停止生产不安全食品，逾期未改的处罚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343</w:t>
            </w:r>
          </w:p>
        </w:tc>
        <w:tc>
          <w:tcPr>
            <w:tcW w:w="5812" w:type="dxa"/>
            <w:vAlign w:val="center"/>
          </w:tcPr>
          <w:p w:rsidR="00CE045D" w:rsidRPr="00064609" w:rsidRDefault="00CE045D">
            <w:r w:rsidRPr="00064609">
              <w:rPr>
                <w:rFonts w:hint="eastAsia"/>
              </w:rPr>
              <w:t>对生产企业不履行召回义务的处罚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344</w:t>
            </w:r>
          </w:p>
        </w:tc>
        <w:tc>
          <w:tcPr>
            <w:tcW w:w="5812" w:type="dxa"/>
            <w:vAlign w:val="center"/>
          </w:tcPr>
          <w:p w:rsidR="00CE045D" w:rsidRPr="00064609" w:rsidRDefault="00CE045D">
            <w:r w:rsidRPr="00064609">
              <w:rPr>
                <w:rFonts w:hint="eastAsia"/>
              </w:rPr>
              <w:t>对生产者生产产品所使用的原料、辅料、添加剂、农业投入品，不符合法律、行政法规的规定和国家强制性标准的处罚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345</w:t>
            </w:r>
          </w:p>
        </w:tc>
        <w:tc>
          <w:tcPr>
            <w:tcW w:w="5812" w:type="dxa"/>
            <w:vAlign w:val="center"/>
          </w:tcPr>
          <w:p w:rsidR="00CE045D" w:rsidRPr="00064609" w:rsidRDefault="00CE045D">
            <w:r w:rsidRPr="00064609">
              <w:rPr>
                <w:rFonts w:hint="eastAsia"/>
              </w:rPr>
              <w:t>对不按照法定条件、要求从事生产经营活动或者生产不符合法定要求产品的处罚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346</w:t>
            </w:r>
          </w:p>
        </w:tc>
        <w:tc>
          <w:tcPr>
            <w:tcW w:w="5812" w:type="dxa"/>
            <w:vAlign w:val="center"/>
          </w:tcPr>
          <w:p w:rsidR="00CE045D" w:rsidRPr="00064609" w:rsidRDefault="00CE045D">
            <w:r w:rsidRPr="00064609">
              <w:rPr>
                <w:rFonts w:hint="eastAsia"/>
              </w:rPr>
              <w:t>对依法应当取得许可证照而未取得许可证</w:t>
            </w:r>
            <w:proofErr w:type="gramStart"/>
            <w:r w:rsidRPr="00064609">
              <w:rPr>
                <w:rFonts w:hint="eastAsia"/>
              </w:rPr>
              <w:t>照从事</w:t>
            </w:r>
            <w:proofErr w:type="gramEnd"/>
            <w:r w:rsidRPr="00064609">
              <w:rPr>
                <w:rFonts w:hint="eastAsia"/>
              </w:rPr>
              <w:t>生产活动的处罚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347</w:t>
            </w:r>
          </w:p>
        </w:tc>
        <w:tc>
          <w:tcPr>
            <w:tcW w:w="5812" w:type="dxa"/>
            <w:vAlign w:val="center"/>
          </w:tcPr>
          <w:p w:rsidR="00CE045D" w:rsidRPr="00064609" w:rsidRDefault="00CE045D">
            <w:r w:rsidRPr="00064609">
              <w:rPr>
                <w:rFonts w:hint="eastAsia"/>
              </w:rPr>
              <w:t>对食品标识标注不符合规定且逾期不改的处罚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348</w:t>
            </w:r>
          </w:p>
        </w:tc>
        <w:tc>
          <w:tcPr>
            <w:tcW w:w="5812" w:type="dxa"/>
            <w:vAlign w:val="center"/>
          </w:tcPr>
          <w:p w:rsidR="00CE045D" w:rsidRPr="00064609" w:rsidRDefault="00CE045D">
            <w:r w:rsidRPr="00064609">
              <w:rPr>
                <w:rFonts w:hint="eastAsia"/>
              </w:rPr>
              <w:t>对食品标识与食品或者其包装分离的处罚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349</w:t>
            </w:r>
          </w:p>
        </w:tc>
        <w:tc>
          <w:tcPr>
            <w:tcW w:w="5812" w:type="dxa"/>
            <w:vAlign w:val="center"/>
          </w:tcPr>
          <w:p w:rsidR="00CE045D" w:rsidRPr="00064609" w:rsidRDefault="00CE045D">
            <w:r w:rsidRPr="00064609">
              <w:rPr>
                <w:rFonts w:hint="eastAsia"/>
              </w:rPr>
              <w:t>对伪造或者虚假标注食品生产日期和保质期的处罚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350</w:t>
            </w:r>
          </w:p>
        </w:tc>
        <w:tc>
          <w:tcPr>
            <w:tcW w:w="5812" w:type="dxa"/>
            <w:vAlign w:val="center"/>
          </w:tcPr>
          <w:p w:rsidR="00CE045D" w:rsidRPr="00064609" w:rsidRDefault="00CE045D">
            <w:r w:rsidRPr="00064609">
              <w:rPr>
                <w:rFonts w:hint="eastAsia"/>
              </w:rPr>
              <w:t>对食品标识标注禁止性内容且逾期未改的处罚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351</w:t>
            </w:r>
          </w:p>
        </w:tc>
        <w:tc>
          <w:tcPr>
            <w:tcW w:w="5812" w:type="dxa"/>
            <w:vAlign w:val="center"/>
          </w:tcPr>
          <w:p w:rsidR="00CE045D" w:rsidRPr="00064609" w:rsidRDefault="00CE045D">
            <w:r w:rsidRPr="00064609">
              <w:rPr>
                <w:rFonts w:hint="eastAsia"/>
              </w:rPr>
              <w:t>对未按规定标注食品营养素、热量以及定量标示且逾期未改的处罚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352</w:t>
            </w:r>
          </w:p>
        </w:tc>
        <w:tc>
          <w:tcPr>
            <w:tcW w:w="5812" w:type="dxa"/>
            <w:vAlign w:val="center"/>
          </w:tcPr>
          <w:p w:rsidR="00CE045D" w:rsidRPr="00064609" w:rsidRDefault="00CE045D">
            <w:r w:rsidRPr="00064609">
              <w:rPr>
                <w:rFonts w:hint="eastAsia"/>
              </w:rPr>
              <w:t>对食品标志未按规定标注应当标注内容逾期未改的处罚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353</w:t>
            </w:r>
          </w:p>
        </w:tc>
        <w:tc>
          <w:tcPr>
            <w:tcW w:w="5812" w:type="dxa"/>
            <w:vAlign w:val="center"/>
          </w:tcPr>
          <w:p w:rsidR="00CE045D" w:rsidRPr="00064609" w:rsidRDefault="00CE045D">
            <w:r w:rsidRPr="00064609">
              <w:rPr>
                <w:rFonts w:hint="eastAsia"/>
              </w:rPr>
              <w:t>对食品生产加工企业无生产记录或者销售记录的处罚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354</w:t>
            </w:r>
          </w:p>
        </w:tc>
        <w:tc>
          <w:tcPr>
            <w:tcW w:w="5812" w:type="dxa"/>
            <w:vAlign w:val="center"/>
          </w:tcPr>
          <w:p w:rsidR="00CE045D" w:rsidRPr="00064609" w:rsidRDefault="00CE045D">
            <w:r w:rsidRPr="00064609">
              <w:rPr>
                <w:rFonts w:hint="eastAsia"/>
              </w:rPr>
              <w:t>对未将使用食品添加剂情况备案或者未按国家规定进行其他备案的处罚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355</w:t>
            </w:r>
          </w:p>
        </w:tc>
        <w:tc>
          <w:tcPr>
            <w:tcW w:w="5812" w:type="dxa"/>
            <w:vAlign w:val="center"/>
          </w:tcPr>
          <w:p w:rsidR="00CE045D" w:rsidRPr="00064609" w:rsidRDefault="00CE045D">
            <w:r w:rsidRPr="00064609">
              <w:rPr>
                <w:rFonts w:hint="eastAsia"/>
              </w:rPr>
              <w:t>对未按规定实施进货验收制度并建立</w:t>
            </w:r>
            <w:proofErr w:type="gramStart"/>
            <w:r w:rsidRPr="00064609">
              <w:rPr>
                <w:rFonts w:hint="eastAsia"/>
              </w:rPr>
              <w:t>进货台</w:t>
            </w:r>
            <w:proofErr w:type="gramEnd"/>
            <w:r w:rsidRPr="00064609">
              <w:rPr>
                <w:rFonts w:hint="eastAsia"/>
              </w:rPr>
              <w:t>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356</w:t>
            </w:r>
          </w:p>
        </w:tc>
        <w:tc>
          <w:tcPr>
            <w:tcW w:w="5812" w:type="dxa"/>
            <w:vAlign w:val="center"/>
          </w:tcPr>
          <w:p w:rsidR="00CE045D" w:rsidRPr="00064609" w:rsidRDefault="00CE045D">
            <w:r w:rsidRPr="00064609">
              <w:rPr>
                <w:rFonts w:hint="eastAsia"/>
              </w:rPr>
              <w:t>对无标准或者不按标准组织食品生产的处罚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357</w:t>
            </w:r>
          </w:p>
        </w:tc>
        <w:tc>
          <w:tcPr>
            <w:tcW w:w="5812" w:type="dxa"/>
            <w:vAlign w:val="center"/>
          </w:tcPr>
          <w:p w:rsidR="00CE045D" w:rsidRPr="00064609" w:rsidRDefault="00CE045D">
            <w:r w:rsidRPr="00064609">
              <w:rPr>
                <w:rFonts w:hint="eastAsia"/>
              </w:rPr>
              <w:t>对未按规定进行强制检验、比对检验或者加严检验的处罚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358</w:t>
            </w:r>
          </w:p>
        </w:tc>
        <w:tc>
          <w:tcPr>
            <w:tcW w:w="5812" w:type="dxa"/>
            <w:vAlign w:val="center"/>
          </w:tcPr>
          <w:p w:rsidR="00CE045D" w:rsidRPr="00064609" w:rsidRDefault="00CE045D">
            <w:r w:rsidRPr="00064609">
              <w:rPr>
                <w:rFonts w:hint="eastAsia"/>
              </w:rPr>
              <w:t>对未按规定进行委托加工食品备案或者未按规定在委托加工生产的食品包装上标注的处罚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359</w:t>
            </w:r>
          </w:p>
        </w:tc>
        <w:tc>
          <w:tcPr>
            <w:tcW w:w="5812" w:type="dxa"/>
            <w:vAlign w:val="center"/>
          </w:tcPr>
          <w:p w:rsidR="00CE045D" w:rsidRPr="00064609" w:rsidRDefault="00CE045D">
            <w:r w:rsidRPr="00064609">
              <w:rPr>
                <w:rFonts w:hint="eastAsia"/>
              </w:rPr>
              <w:t>对利用新资源生产食品、使用食品添加剂新品种、新的原材料生产的食品容器、包装材料和食品用工具、设备的新品种不能提供安全评价报告的处罚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360</w:t>
            </w:r>
          </w:p>
        </w:tc>
        <w:tc>
          <w:tcPr>
            <w:tcW w:w="5812" w:type="dxa"/>
            <w:vAlign w:val="center"/>
          </w:tcPr>
          <w:p w:rsidR="00CE045D" w:rsidRPr="00064609" w:rsidRDefault="00CE045D">
            <w:r w:rsidRPr="00064609">
              <w:rPr>
                <w:rFonts w:hint="eastAsia"/>
              </w:rPr>
              <w:t>对违反规定使用过期的、失效的、变质的、污秽不洁的、回收的、受其他污染的食品或者非食用的原料生产加工食品的处罚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361</w:t>
            </w:r>
          </w:p>
        </w:tc>
        <w:tc>
          <w:tcPr>
            <w:tcW w:w="5812" w:type="dxa"/>
            <w:vAlign w:val="center"/>
          </w:tcPr>
          <w:p w:rsidR="00CE045D" w:rsidRPr="00064609" w:rsidRDefault="00CE045D">
            <w:r w:rsidRPr="00064609">
              <w:rPr>
                <w:rFonts w:hint="eastAsia"/>
              </w:rPr>
              <w:t>对未按规定实施食品出厂检验的处罚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362</w:t>
            </w:r>
          </w:p>
        </w:tc>
        <w:tc>
          <w:tcPr>
            <w:tcW w:w="5812" w:type="dxa"/>
            <w:vAlign w:val="center"/>
          </w:tcPr>
          <w:p w:rsidR="00CE045D" w:rsidRPr="00064609" w:rsidRDefault="00CE045D">
            <w:r w:rsidRPr="00064609">
              <w:rPr>
                <w:rFonts w:hint="eastAsia"/>
              </w:rPr>
              <w:t>对委托未取得食品生产许可证的企业生产加工已实行生产许可证管理的食品的处罚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363</w:t>
            </w:r>
          </w:p>
        </w:tc>
        <w:tc>
          <w:tcPr>
            <w:tcW w:w="5812" w:type="dxa"/>
            <w:vAlign w:val="center"/>
          </w:tcPr>
          <w:p w:rsidR="00CE045D" w:rsidRPr="00064609" w:rsidRDefault="00CE045D">
            <w:r w:rsidRPr="00064609">
              <w:rPr>
                <w:rFonts w:hint="eastAsia"/>
              </w:rPr>
              <w:t>对生产和在生产中使用国家明令淘汰的食品及相关产品的处罚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364</w:t>
            </w:r>
          </w:p>
        </w:tc>
        <w:tc>
          <w:tcPr>
            <w:tcW w:w="5812" w:type="dxa"/>
            <w:vAlign w:val="center"/>
          </w:tcPr>
          <w:p w:rsidR="00CE045D" w:rsidRPr="00064609" w:rsidRDefault="00CE045D">
            <w:r w:rsidRPr="00064609">
              <w:rPr>
                <w:rFonts w:hint="eastAsia"/>
              </w:rPr>
              <w:t>对在食品生产中掺杂、掺假，以假充真，以次充好，或者以不合格产品冒充合格产品的处罚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365</w:t>
            </w:r>
          </w:p>
        </w:tc>
        <w:tc>
          <w:tcPr>
            <w:tcW w:w="5812" w:type="dxa"/>
            <w:vAlign w:val="center"/>
          </w:tcPr>
          <w:p w:rsidR="00CE045D" w:rsidRPr="00064609" w:rsidRDefault="00CE045D">
            <w:r w:rsidRPr="00064609">
              <w:rPr>
                <w:rFonts w:hint="eastAsia"/>
              </w:rPr>
              <w:t>对食品生产加工企业在生产加工活动中使用未取得生产许可证的实施生产许可证管理产品的处罚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366</w:t>
            </w:r>
          </w:p>
        </w:tc>
        <w:tc>
          <w:tcPr>
            <w:tcW w:w="5812" w:type="dxa"/>
            <w:vAlign w:val="center"/>
          </w:tcPr>
          <w:p w:rsidR="00CE045D" w:rsidRPr="00064609" w:rsidRDefault="00CE045D">
            <w:r w:rsidRPr="00064609">
              <w:rPr>
                <w:rFonts w:hint="eastAsia"/>
              </w:rPr>
              <w:t>对食品生产加工企业不能持续保持应当具备的环境条件、卫生要求、厂房场所、设备设施或者检验条件的处罚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367</w:t>
            </w:r>
          </w:p>
        </w:tc>
        <w:tc>
          <w:tcPr>
            <w:tcW w:w="5812" w:type="dxa"/>
            <w:vAlign w:val="center"/>
          </w:tcPr>
          <w:p w:rsidR="00CE045D" w:rsidRPr="00064609" w:rsidRDefault="00CE045D">
            <w:r w:rsidRPr="00064609">
              <w:rPr>
                <w:rFonts w:hint="eastAsia"/>
              </w:rPr>
              <w:t>对取得食品生产许可证的企业向负责监督检查的食品药品监管部门隐瞒有关情况、提供虚假材料或者拒绝提供反映其活动</w:t>
            </w:r>
            <w:r w:rsidRPr="00064609">
              <w:rPr>
                <w:rFonts w:hint="eastAsia"/>
              </w:rPr>
              <w:lastRenderedPageBreak/>
              <w:t>情况的真实材料的处罚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368</w:t>
            </w:r>
          </w:p>
        </w:tc>
        <w:tc>
          <w:tcPr>
            <w:tcW w:w="5812" w:type="dxa"/>
            <w:vAlign w:val="center"/>
          </w:tcPr>
          <w:p w:rsidR="00CE045D" w:rsidRPr="00064609" w:rsidRDefault="00CE045D">
            <w:r w:rsidRPr="00064609">
              <w:rPr>
                <w:rFonts w:hint="eastAsia"/>
              </w:rPr>
              <w:t>对食品生产加工企业隐瞒有关情况或者提供虚假材料申请食品生产许可的处罚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369</w:t>
            </w:r>
          </w:p>
        </w:tc>
        <w:tc>
          <w:tcPr>
            <w:tcW w:w="5812" w:type="dxa"/>
            <w:vAlign w:val="center"/>
          </w:tcPr>
          <w:p w:rsidR="00CE045D" w:rsidRPr="00064609" w:rsidRDefault="00CE045D">
            <w:r w:rsidRPr="00064609">
              <w:rPr>
                <w:rFonts w:hint="eastAsia"/>
              </w:rPr>
              <w:t>对食品生产加工企业用欺骗、贿赂等不正当手段取得食品生产许可证的处罚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370</w:t>
            </w:r>
          </w:p>
        </w:tc>
        <w:tc>
          <w:tcPr>
            <w:tcW w:w="5812" w:type="dxa"/>
            <w:vAlign w:val="center"/>
          </w:tcPr>
          <w:p w:rsidR="00CE045D" w:rsidRPr="00064609" w:rsidRDefault="00CE045D">
            <w:r w:rsidRPr="00064609">
              <w:rPr>
                <w:rFonts w:hint="eastAsia"/>
              </w:rPr>
              <w:t>对伪造、变造、冒用食品生产许可证证书、</w:t>
            </w:r>
            <w:r w:rsidRPr="00064609">
              <w:rPr>
                <w:rFonts w:hint="eastAsia"/>
              </w:rPr>
              <w:t>QS</w:t>
            </w:r>
            <w:r w:rsidRPr="00064609">
              <w:rPr>
                <w:rFonts w:hint="eastAsia"/>
              </w:rPr>
              <w:t>标志或者食品生产许可证编号的处罚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371</w:t>
            </w:r>
          </w:p>
        </w:tc>
        <w:tc>
          <w:tcPr>
            <w:tcW w:w="5812" w:type="dxa"/>
            <w:vAlign w:val="center"/>
          </w:tcPr>
          <w:p w:rsidR="00CE045D" w:rsidRPr="00064609" w:rsidRDefault="00CE045D">
            <w:r w:rsidRPr="00064609">
              <w:rPr>
                <w:rFonts w:hint="eastAsia"/>
              </w:rPr>
              <w:t>对取得食品生产许可证的企业由于食品质量安全指标不合格等原因发生事故造成严重后果的处罚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372</w:t>
            </w:r>
          </w:p>
        </w:tc>
        <w:tc>
          <w:tcPr>
            <w:tcW w:w="5812" w:type="dxa"/>
            <w:vAlign w:val="center"/>
          </w:tcPr>
          <w:p w:rsidR="00CE045D" w:rsidRPr="00064609" w:rsidRDefault="00CE045D">
            <w:r w:rsidRPr="00064609">
              <w:rPr>
                <w:rFonts w:hint="eastAsia"/>
              </w:rPr>
              <w:t>对取得食品生产许可证的产品经国家监督抽查或者省级监督抽查不合格的处罚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373</w:t>
            </w:r>
          </w:p>
        </w:tc>
        <w:tc>
          <w:tcPr>
            <w:tcW w:w="5812" w:type="dxa"/>
            <w:vAlign w:val="center"/>
          </w:tcPr>
          <w:p w:rsidR="00CE045D" w:rsidRPr="00064609" w:rsidRDefault="00CE045D">
            <w:r w:rsidRPr="00064609">
              <w:rPr>
                <w:rFonts w:hint="eastAsia"/>
              </w:rPr>
              <w:t>对取得食品生产许可证的企业出租、出借或者转让食品生产许可证证书、</w:t>
            </w:r>
            <w:r w:rsidRPr="00064609">
              <w:rPr>
                <w:rFonts w:hint="eastAsia"/>
              </w:rPr>
              <w:t>QS</w:t>
            </w:r>
            <w:r w:rsidRPr="00064609">
              <w:rPr>
                <w:rFonts w:hint="eastAsia"/>
              </w:rPr>
              <w:t>标志和食品生产许可证编号的处罚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374</w:t>
            </w:r>
          </w:p>
        </w:tc>
        <w:tc>
          <w:tcPr>
            <w:tcW w:w="5812" w:type="dxa"/>
            <w:vAlign w:val="center"/>
          </w:tcPr>
          <w:p w:rsidR="00CE045D" w:rsidRPr="00064609" w:rsidRDefault="00CE045D">
            <w:r w:rsidRPr="00064609">
              <w:rPr>
                <w:rFonts w:hint="eastAsia"/>
              </w:rPr>
              <w:t>对违法接受并使用他人提供的食品生产许可证证书、</w:t>
            </w:r>
            <w:r w:rsidRPr="00064609">
              <w:rPr>
                <w:rFonts w:hint="eastAsia"/>
              </w:rPr>
              <w:t>QS</w:t>
            </w:r>
            <w:r w:rsidRPr="00064609">
              <w:rPr>
                <w:rFonts w:hint="eastAsia"/>
              </w:rPr>
              <w:t>标志和食品生产许可证编号的处罚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375</w:t>
            </w:r>
          </w:p>
        </w:tc>
        <w:tc>
          <w:tcPr>
            <w:tcW w:w="5812" w:type="dxa"/>
            <w:vAlign w:val="center"/>
          </w:tcPr>
          <w:p w:rsidR="00CE045D" w:rsidRPr="00064609" w:rsidRDefault="00CE045D">
            <w:r w:rsidRPr="00064609">
              <w:rPr>
                <w:rFonts w:hint="eastAsia"/>
              </w:rPr>
              <w:t>对取得食品生产许可证的企业未按规定标注</w:t>
            </w:r>
            <w:r w:rsidRPr="00064609">
              <w:rPr>
                <w:rFonts w:hint="eastAsia"/>
              </w:rPr>
              <w:t>QS</w:t>
            </w:r>
            <w:r w:rsidRPr="00064609">
              <w:rPr>
                <w:rFonts w:hint="eastAsia"/>
              </w:rPr>
              <w:t>标志和食品生产许可证编号的处罚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376</w:t>
            </w:r>
          </w:p>
        </w:tc>
        <w:tc>
          <w:tcPr>
            <w:tcW w:w="5812" w:type="dxa"/>
            <w:vAlign w:val="center"/>
          </w:tcPr>
          <w:p w:rsidR="00CE045D" w:rsidRPr="00064609" w:rsidRDefault="00CE045D">
            <w:r w:rsidRPr="00064609">
              <w:rPr>
                <w:rFonts w:hint="eastAsia"/>
              </w:rPr>
              <w:t>对取得食品生产许可证的企业未按规定提交年度报告的处罚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377</w:t>
            </w:r>
          </w:p>
        </w:tc>
        <w:tc>
          <w:tcPr>
            <w:tcW w:w="5812" w:type="dxa"/>
            <w:vAlign w:val="center"/>
          </w:tcPr>
          <w:p w:rsidR="00CE045D" w:rsidRPr="00064609" w:rsidRDefault="00CE045D">
            <w:r w:rsidRPr="00064609">
              <w:rPr>
                <w:rFonts w:hint="eastAsia"/>
              </w:rPr>
              <w:t>对取得食品生产许可证的企业名称发生变化，未按规定办理变更手续的处罚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378</w:t>
            </w:r>
          </w:p>
        </w:tc>
        <w:tc>
          <w:tcPr>
            <w:tcW w:w="5812" w:type="dxa"/>
            <w:vAlign w:val="center"/>
          </w:tcPr>
          <w:p w:rsidR="00CE045D" w:rsidRPr="00064609" w:rsidRDefault="00CE045D">
            <w:r w:rsidRPr="00064609">
              <w:rPr>
                <w:rFonts w:hint="eastAsia"/>
              </w:rPr>
              <w:t>对取得食品生产许可证的企业生产条件、检验手段、生产技术或者工艺发生变化的，未按照规定办理重新申请审查手续的处罚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379</w:t>
            </w:r>
          </w:p>
        </w:tc>
        <w:tc>
          <w:tcPr>
            <w:tcW w:w="5812" w:type="dxa"/>
            <w:vAlign w:val="center"/>
          </w:tcPr>
          <w:p w:rsidR="00CE045D" w:rsidRPr="00064609" w:rsidRDefault="00CE045D">
            <w:r w:rsidRPr="00064609">
              <w:rPr>
                <w:rFonts w:hint="eastAsia"/>
              </w:rPr>
              <w:t>对超出许可范围擅自生产加工已实行生产许可证管理的食品的处罚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380</w:t>
            </w:r>
          </w:p>
        </w:tc>
        <w:tc>
          <w:tcPr>
            <w:tcW w:w="5812" w:type="dxa"/>
            <w:vAlign w:val="center"/>
          </w:tcPr>
          <w:p w:rsidR="00CE045D" w:rsidRPr="00064609" w:rsidRDefault="00CE045D">
            <w:r w:rsidRPr="00064609">
              <w:rPr>
                <w:rFonts w:hint="eastAsia"/>
              </w:rPr>
              <w:t>对已经被注销食品生产许可证或者食品生产许可证超过有效期仍继续生产加工已实行生产许可证管理的食品的处罚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381</w:t>
            </w:r>
          </w:p>
        </w:tc>
        <w:tc>
          <w:tcPr>
            <w:tcW w:w="5812" w:type="dxa"/>
            <w:vAlign w:val="center"/>
          </w:tcPr>
          <w:p w:rsidR="00CE045D" w:rsidRPr="00064609" w:rsidRDefault="00CE045D">
            <w:r w:rsidRPr="00064609">
              <w:rPr>
                <w:rFonts w:hint="eastAsia"/>
              </w:rPr>
              <w:t>对未取得食品生产许可证而擅自生产加工已实行生产许可证管理的食品的处罚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382</w:t>
            </w:r>
          </w:p>
        </w:tc>
        <w:tc>
          <w:tcPr>
            <w:tcW w:w="5812" w:type="dxa"/>
            <w:vAlign w:val="center"/>
          </w:tcPr>
          <w:p w:rsidR="00CE045D" w:rsidRPr="00064609" w:rsidRDefault="00CE045D">
            <w:r w:rsidRPr="00064609">
              <w:rPr>
                <w:rFonts w:hint="eastAsia"/>
              </w:rPr>
              <w:t>对违法生产食品添加剂的处罚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383</w:t>
            </w:r>
          </w:p>
        </w:tc>
        <w:tc>
          <w:tcPr>
            <w:tcW w:w="5812" w:type="dxa"/>
            <w:vAlign w:val="center"/>
          </w:tcPr>
          <w:p w:rsidR="00CE045D" w:rsidRPr="00064609" w:rsidRDefault="00CE045D">
            <w:r w:rsidRPr="00064609">
              <w:rPr>
                <w:rFonts w:hint="eastAsia"/>
              </w:rPr>
              <w:t>对生产食品添加剂使用不符合质量安全要求的原辅材料、包装材料及生产设备的处罚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384</w:t>
            </w:r>
          </w:p>
        </w:tc>
        <w:tc>
          <w:tcPr>
            <w:tcW w:w="5812" w:type="dxa"/>
            <w:vAlign w:val="center"/>
          </w:tcPr>
          <w:p w:rsidR="00CE045D" w:rsidRPr="00064609" w:rsidRDefault="00CE045D">
            <w:r w:rsidRPr="00064609">
              <w:rPr>
                <w:rFonts w:hint="eastAsia"/>
              </w:rPr>
              <w:t>对食品添加剂生产者未建立质量管理制度的处罚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385</w:t>
            </w:r>
          </w:p>
        </w:tc>
        <w:tc>
          <w:tcPr>
            <w:tcW w:w="5812" w:type="dxa"/>
            <w:vAlign w:val="center"/>
          </w:tcPr>
          <w:p w:rsidR="00CE045D" w:rsidRPr="00064609" w:rsidRDefault="00CE045D">
            <w:r w:rsidRPr="00064609">
              <w:rPr>
                <w:rFonts w:hint="eastAsia"/>
              </w:rPr>
              <w:t>对生产者对存在安全隐患的食品添加剂未依法召回的处罚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386</w:t>
            </w:r>
          </w:p>
        </w:tc>
        <w:tc>
          <w:tcPr>
            <w:tcW w:w="5812" w:type="dxa"/>
            <w:vAlign w:val="center"/>
          </w:tcPr>
          <w:p w:rsidR="00CE045D" w:rsidRPr="00064609" w:rsidRDefault="00CE045D">
            <w:r w:rsidRPr="00064609">
              <w:rPr>
                <w:rFonts w:hint="eastAsia"/>
              </w:rPr>
              <w:t>对获得无公害农产品认证并加贴标志的产品，经检查、检测、鉴定，不符合无公害农产品质量标准要求的处罚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387</w:t>
            </w:r>
          </w:p>
        </w:tc>
        <w:tc>
          <w:tcPr>
            <w:tcW w:w="5812" w:type="dxa"/>
            <w:vAlign w:val="center"/>
          </w:tcPr>
          <w:p w:rsidR="00CE045D" w:rsidRPr="00064609" w:rsidRDefault="00CE045D">
            <w:r w:rsidRPr="00064609">
              <w:rPr>
                <w:rFonts w:hint="eastAsia"/>
              </w:rPr>
              <w:t>对违反《食品安全法》第八十六条规定情形的行为的处罚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388</w:t>
            </w:r>
          </w:p>
        </w:tc>
        <w:tc>
          <w:tcPr>
            <w:tcW w:w="5812" w:type="dxa"/>
            <w:vAlign w:val="center"/>
          </w:tcPr>
          <w:p w:rsidR="00CE045D" w:rsidRPr="00064609" w:rsidRDefault="00CE045D">
            <w:r w:rsidRPr="00064609">
              <w:rPr>
                <w:rFonts w:hint="eastAsia"/>
              </w:rPr>
              <w:t>对事故单位在发生食品安全事故后未进行处置、报告行为的处罚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389</w:t>
            </w:r>
          </w:p>
        </w:tc>
        <w:tc>
          <w:tcPr>
            <w:tcW w:w="5812" w:type="dxa"/>
            <w:vAlign w:val="center"/>
          </w:tcPr>
          <w:p w:rsidR="00CE045D" w:rsidRPr="00064609" w:rsidRDefault="00CE045D">
            <w:r w:rsidRPr="00064609">
              <w:rPr>
                <w:rFonts w:hint="eastAsia"/>
              </w:rPr>
              <w:t>对违反《中华人民共和国食品安全法》第八十九条第一款规定情形的行为的处罚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390</w:t>
            </w:r>
          </w:p>
        </w:tc>
        <w:tc>
          <w:tcPr>
            <w:tcW w:w="5812" w:type="dxa"/>
            <w:vAlign w:val="center"/>
          </w:tcPr>
          <w:p w:rsidR="00CE045D" w:rsidRPr="00064609" w:rsidRDefault="00CE045D">
            <w:r w:rsidRPr="00064609">
              <w:rPr>
                <w:rFonts w:hint="eastAsia"/>
              </w:rPr>
              <w:t>对进口商未建立并遵守食品进口和销售记录制度行为的处罚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391</w:t>
            </w:r>
          </w:p>
        </w:tc>
        <w:tc>
          <w:tcPr>
            <w:tcW w:w="5812" w:type="dxa"/>
            <w:vAlign w:val="center"/>
          </w:tcPr>
          <w:p w:rsidR="00CE045D" w:rsidRPr="00064609" w:rsidRDefault="00CE045D">
            <w:r w:rsidRPr="00064609">
              <w:rPr>
                <w:rFonts w:hint="eastAsia"/>
              </w:rPr>
              <w:t>对集中交易市场的开办者、柜台出租者、展销会的举办者允许</w:t>
            </w:r>
            <w:r w:rsidRPr="00064609">
              <w:rPr>
                <w:rFonts w:hint="eastAsia"/>
              </w:rPr>
              <w:lastRenderedPageBreak/>
              <w:t>未取得许可的食品经营者进入市场销售食品，或者未履行检查、报告等义务的处罚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392</w:t>
            </w:r>
          </w:p>
        </w:tc>
        <w:tc>
          <w:tcPr>
            <w:tcW w:w="5812" w:type="dxa"/>
            <w:vAlign w:val="center"/>
          </w:tcPr>
          <w:p w:rsidR="00CE045D" w:rsidRPr="00064609" w:rsidRDefault="00CE045D">
            <w:r w:rsidRPr="00064609">
              <w:rPr>
                <w:rFonts w:hint="eastAsia"/>
              </w:rPr>
              <w:t>对未经许可，擅自改变许可事项的行为处罚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393</w:t>
            </w:r>
          </w:p>
        </w:tc>
        <w:tc>
          <w:tcPr>
            <w:tcW w:w="5812" w:type="dxa"/>
            <w:vAlign w:val="center"/>
          </w:tcPr>
          <w:p w:rsidR="00CE045D" w:rsidRPr="00064609" w:rsidRDefault="00CE045D">
            <w:r w:rsidRPr="00064609">
              <w:rPr>
                <w:rFonts w:hint="eastAsia"/>
              </w:rPr>
              <w:t>对伪造、涂改、倒卖、出租、出借《食品流通许可证》，或者以其他形式非法转让《食品流通许可证》的行为处罚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394</w:t>
            </w:r>
          </w:p>
        </w:tc>
        <w:tc>
          <w:tcPr>
            <w:tcW w:w="5812" w:type="dxa"/>
            <w:vAlign w:val="center"/>
          </w:tcPr>
          <w:p w:rsidR="00CE045D" w:rsidRPr="00064609" w:rsidRDefault="00CE045D">
            <w:r w:rsidRPr="00064609">
              <w:rPr>
                <w:rFonts w:hint="eastAsia"/>
              </w:rPr>
              <w:t>对隐瞒真实情况或者提交虚假材料申请或者取得食品流通许可的行为处罚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395</w:t>
            </w:r>
          </w:p>
        </w:tc>
        <w:tc>
          <w:tcPr>
            <w:tcW w:w="5812" w:type="dxa"/>
            <w:vAlign w:val="center"/>
          </w:tcPr>
          <w:p w:rsidR="00CE045D" w:rsidRPr="00064609" w:rsidRDefault="00CE045D">
            <w:r w:rsidRPr="00064609">
              <w:rPr>
                <w:rFonts w:hint="eastAsia"/>
              </w:rPr>
              <w:t>对以欺骗、贿赂等不正当手段取得食品流通许可的行为处罚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396</w:t>
            </w:r>
          </w:p>
        </w:tc>
        <w:tc>
          <w:tcPr>
            <w:tcW w:w="5812" w:type="dxa"/>
            <w:vAlign w:val="center"/>
          </w:tcPr>
          <w:p w:rsidR="00CE045D" w:rsidRPr="00064609" w:rsidRDefault="00CE045D">
            <w:r w:rsidRPr="00064609">
              <w:rPr>
                <w:rFonts w:hint="eastAsia"/>
              </w:rPr>
              <w:t>对食品经营者的经营条件发生变化，不符合食品经营要求的，食品经营者未立即采取整改措施；有发生食品安全事故的潜在风险的，未立即停止食品经营活动，并未向所在地县级食品药品监管部门报告；需要重新办理许可手续的，未依法办理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397</w:t>
            </w:r>
          </w:p>
        </w:tc>
        <w:tc>
          <w:tcPr>
            <w:tcW w:w="5812" w:type="dxa"/>
            <w:vAlign w:val="center"/>
          </w:tcPr>
          <w:p w:rsidR="00CE045D" w:rsidRPr="00064609" w:rsidRDefault="00CE045D">
            <w:r w:rsidRPr="00064609">
              <w:rPr>
                <w:rFonts w:hint="eastAsia"/>
              </w:rPr>
              <w:t>对从事食品批发业务的经营企业未依照规定记录、保存销售信息或者保留销售票据的行为处罚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398</w:t>
            </w:r>
          </w:p>
        </w:tc>
        <w:tc>
          <w:tcPr>
            <w:tcW w:w="5812" w:type="dxa"/>
            <w:vAlign w:val="center"/>
          </w:tcPr>
          <w:p w:rsidR="00CE045D" w:rsidRPr="00064609" w:rsidRDefault="00CE045D">
            <w:r w:rsidRPr="00064609">
              <w:rPr>
                <w:rFonts w:hint="eastAsia"/>
              </w:rPr>
              <w:t>对不按照法定条件、要求从事生产经营活动或者生产、销售不符合法定要求产品的处罚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399</w:t>
            </w:r>
          </w:p>
        </w:tc>
        <w:tc>
          <w:tcPr>
            <w:tcW w:w="5812" w:type="dxa"/>
            <w:vAlign w:val="center"/>
          </w:tcPr>
          <w:p w:rsidR="00CE045D" w:rsidRPr="00064609" w:rsidRDefault="00CE045D">
            <w:r w:rsidRPr="00064609">
              <w:rPr>
                <w:rFonts w:hint="eastAsia"/>
              </w:rPr>
              <w:t>对生产经营者不再符合法定条件、要求，继续从事生产经营活动的处理</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400</w:t>
            </w:r>
          </w:p>
        </w:tc>
        <w:tc>
          <w:tcPr>
            <w:tcW w:w="5812" w:type="dxa"/>
            <w:vAlign w:val="center"/>
          </w:tcPr>
          <w:p w:rsidR="00CE045D" w:rsidRPr="00064609" w:rsidRDefault="00CE045D">
            <w:r w:rsidRPr="00064609">
              <w:rPr>
                <w:rFonts w:hint="eastAsia"/>
              </w:rPr>
              <w:t>对依法应当取得许可证照而未取得许可证</w:t>
            </w:r>
            <w:proofErr w:type="gramStart"/>
            <w:r w:rsidRPr="00064609">
              <w:rPr>
                <w:rFonts w:hint="eastAsia"/>
              </w:rPr>
              <w:t>照从事</w:t>
            </w:r>
            <w:proofErr w:type="gramEnd"/>
            <w:r w:rsidRPr="00064609">
              <w:rPr>
                <w:rFonts w:hint="eastAsia"/>
              </w:rPr>
              <w:t>生产经营活动的处罚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401</w:t>
            </w:r>
          </w:p>
        </w:tc>
        <w:tc>
          <w:tcPr>
            <w:tcW w:w="5812" w:type="dxa"/>
            <w:vAlign w:val="center"/>
          </w:tcPr>
          <w:p w:rsidR="00CE045D" w:rsidRPr="00064609" w:rsidRDefault="00CE045D">
            <w:r w:rsidRPr="00064609">
              <w:rPr>
                <w:rFonts w:hint="eastAsia"/>
              </w:rPr>
              <w:t>对销售者未建立并执行进货检查验收制度行为的处罚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402</w:t>
            </w:r>
          </w:p>
        </w:tc>
        <w:tc>
          <w:tcPr>
            <w:tcW w:w="5812" w:type="dxa"/>
            <w:vAlign w:val="center"/>
          </w:tcPr>
          <w:p w:rsidR="00CE045D" w:rsidRPr="00064609" w:rsidRDefault="00CE045D">
            <w:r w:rsidRPr="00064609">
              <w:rPr>
                <w:rFonts w:hint="eastAsia"/>
              </w:rPr>
              <w:t>对产品集中交易市场的开办企业、产品经营柜台出租企业、产品展销会的举办企业，未审查销售者经营资格、明确销售</w:t>
            </w:r>
            <w:proofErr w:type="gramStart"/>
            <w:r w:rsidRPr="00064609">
              <w:rPr>
                <w:rFonts w:hint="eastAsia"/>
              </w:rPr>
              <w:t>者产品</w:t>
            </w:r>
            <w:proofErr w:type="gramEnd"/>
            <w:r w:rsidRPr="00064609">
              <w:rPr>
                <w:rFonts w:hint="eastAsia"/>
              </w:rPr>
              <w:t>安全管理责任、定期检查、不及时制止并报告销售者违法行为的处罚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403</w:t>
            </w:r>
          </w:p>
        </w:tc>
        <w:tc>
          <w:tcPr>
            <w:tcW w:w="5812" w:type="dxa"/>
            <w:vAlign w:val="center"/>
          </w:tcPr>
          <w:p w:rsidR="00CE045D" w:rsidRPr="00064609" w:rsidRDefault="00CE045D">
            <w:r w:rsidRPr="00064609">
              <w:rPr>
                <w:rFonts w:hint="eastAsia"/>
              </w:rPr>
              <w:t>对有安全隐患的产品，生产者不及时履行公布、通知、召回、报告义务，销售者</w:t>
            </w:r>
            <w:proofErr w:type="gramStart"/>
            <w:r w:rsidRPr="00064609">
              <w:rPr>
                <w:rFonts w:hint="eastAsia"/>
              </w:rPr>
              <w:t>不</w:t>
            </w:r>
            <w:proofErr w:type="gramEnd"/>
            <w:r w:rsidRPr="00064609">
              <w:rPr>
                <w:rFonts w:hint="eastAsia"/>
              </w:rPr>
              <w:t>立即履行停止销售、通知并报告义务的行为处罚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404</w:t>
            </w:r>
          </w:p>
        </w:tc>
        <w:tc>
          <w:tcPr>
            <w:tcW w:w="5812" w:type="dxa"/>
            <w:vAlign w:val="center"/>
          </w:tcPr>
          <w:p w:rsidR="00CE045D" w:rsidRPr="00064609" w:rsidRDefault="00CE045D">
            <w:r w:rsidRPr="00064609">
              <w:rPr>
                <w:rFonts w:hint="eastAsia"/>
              </w:rPr>
              <w:t>对违反《国务院关于加强食品等产品安全监督管理的特别规定》第十三条规定的行为处罚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405</w:t>
            </w:r>
          </w:p>
        </w:tc>
        <w:tc>
          <w:tcPr>
            <w:tcW w:w="5812" w:type="dxa"/>
            <w:vAlign w:val="center"/>
          </w:tcPr>
          <w:p w:rsidR="00CE045D" w:rsidRPr="00064609" w:rsidRDefault="00CE045D">
            <w:r w:rsidRPr="00064609">
              <w:rPr>
                <w:rFonts w:hint="eastAsia"/>
              </w:rPr>
              <w:t>对食品经营者经营用非食品原料生产的食品或者添加食品添加剂以外的化学物质和其他可能危害人体健康物质的食品，或者用回收食品作为原料生产的食品的行为处罚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406</w:t>
            </w:r>
          </w:p>
        </w:tc>
        <w:tc>
          <w:tcPr>
            <w:tcW w:w="5812" w:type="dxa"/>
            <w:vAlign w:val="center"/>
          </w:tcPr>
          <w:p w:rsidR="00CE045D" w:rsidRPr="00064609" w:rsidRDefault="00CE045D">
            <w:r w:rsidRPr="00064609">
              <w:rPr>
                <w:rFonts w:hint="eastAsia"/>
              </w:rPr>
              <w:t>对食品经营者经营致病性微生物、农药残留、兽药残留、重金属、污染物质以及其他危害人体健康的物质含量超过食品安全标准限量的食品的行为处罚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407</w:t>
            </w:r>
          </w:p>
        </w:tc>
        <w:tc>
          <w:tcPr>
            <w:tcW w:w="5812" w:type="dxa"/>
            <w:vAlign w:val="center"/>
          </w:tcPr>
          <w:p w:rsidR="00CE045D" w:rsidRPr="00064609" w:rsidRDefault="00CE045D">
            <w:r w:rsidRPr="00064609">
              <w:rPr>
                <w:rFonts w:hint="eastAsia"/>
              </w:rPr>
              <w:t>对食品经营者经营营养成分不符合食品安全标准的专供婴幼儿和其他特定人群的主辅食品的行为处罚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408</w:t>
            </w:r>
          </w:p>
        </w:tc>
        <w:tc>
          <w:tcPr>
            <w:tcW w:w="5812" w:type="dxa"/>
            <w:vAlign w:val="center"/>
          </w:tcPr>
          <w:p w:rsidR="00CE045D" w:rsidRPr="00064609" w:rsidRDefault="00CE045D">
            <w:r w:rsidRPr="00064609">
              <w:rPr>
                <w:rFonts w:hint="eastAsia"/>
              </w:rPr>
              <w:t>对食品经营者经营腐败变质、油脂酸败、霉变生虫、污秽不洁、混有异物、掺假掺杂或者感官性状异常的食品的行为处罚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409</w:t>
            </w:r>
          </w:p>
        </w:tc>
        <w:tc>
          <w:tcPr>
            <w:tcW w:w="5812" w:type="dxa"/>
            <w:vAlign w:val="center"/>
          </w:tcPr>
          <w:p w:rsidR="00CE045D" w:rsidRPr="00064609" w:rsidRDefault="00CE045D">
            <w:r w:rsidRPr="00064609">
              <w:rPr>
                <w:rFonts w:hint="eastAsia"/>
              </w:rPr>
              <w:t>对食品经营者经营病死、毒死或者死因不明的禽、畜、兽、水产动物肉类及其制品的行为处罚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410</w:t>
            </w:r>
          </w:p>
        </w:tc>
        <w:tc>
          <w:tcPr>
            <w:tcW w:w="5812" w:type="dxa"/>
            <w:vAlign w:val="center"/>
          </w:tcPr>
          <w:p w:rsidR="00CE045D" w:rsidRPr="00064609" w:rsidRDefault="00CE045D">
            <w:r w:rsidRPr="00064609">
              <w:rPr>
                <w:rFonts w:hint="eastAsia"/>
              </w:rPr>
              <w:t>对食品经营者经营未经动物卫生监督机构检疫或者检疫不合格的肉类，或者未经检验或者检验不合格的肉类制品的行为处罚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411</w:t>
            </w:r>
          </w:p>
        </w:tc>
        <w:tc>
          <w:tcPr>
            <w:tcW w:w="5812" w:type="dxa"/>
            <w:vAlign w:val="center"/>
          </w:tcPr>
          <w:p w:rsidR="00CE045D" w:rsidRPr="00064609" w:rsidRDefault="00CE045D">
            <w:r w:rsidRPr="00064609">
              <w:rPr>
                <w:rFonts w:hint="eastAsia"/>
              </w:rPr>
              <w:t>对食品经营者经营超过保质期的食品的处罚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412</w:t>
            </w:r>
          </w:p>
        </w:tc>
        <w:tc>
          <w:tcPr>
            <w:tcW w:w="5812" w:type="dxa"/>
            <w:vAlign w:val="center"/>
          </w:tcPr>
          <w:p w:rsidR="00CE045D" w:rsidRPr="00064609" w:rsidRDefault="00CE045D">
            <w:r w:rsidRPr="00064609">
              <w:rPr>
                <w:rFonts w:hint="eastAsia"/>
              </w:rPr>
              <w:t>对食品经营者经营国家为防病等特殊需要明令禁止经营的食品的行为处罚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413</w:t>
            </w:r>
          </w:p>
        </w:tc>
        <w:tc>
          <w:tcPr>
            <w:tcW w:w="5812" w:type="dxa"/>
            <w:vAlign w:val="center"/>
          </w:tcPr>
          <w:p w:rsidR="00CE045D" w:rsidRPr="00064609" w:rsidRDefault="00CE045D">
            <w:r w:rsidRPr="00064609">
              <w:rPr>
                <w:rFonts w:hint="eastAsia"/>
              </w:rPr>
              <w:t>对食品经营者经营其他不符合食品安全标准或者要求的食品的行为处罚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414</w:t>
            </w:r>
          </w:p>
        </w:tc>
        <w:tc>
          <w:tcPr>
            <w:tcW w:w="5812" w:type="dxa"/>
            <w:vAlign w:val="center"/>
          </w:tcPr>
          <w:p w:rsidR="00CE045D" w:rsidRPr="00064609" w:rsidRDefault="00CE045D">
            <w:r w:rsidRPr="00064609">
              <w:rPr>
                <w:rFonts w:hint="eastAsia"/>
              </w:rPr>
              <w:t>对食品经营者未建立并执行食品退市制度。食品经营者发现其经营的食品不符合食品安全标准，未立即停止经营，下架单独存放，通知相关生产经营者和消费者，并记录停止经营和通知情况，未将有关情况报告辖区食品药品监督管理机关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415</w:t>
            </w:r>
          </w:p>
        </w:tc>
        <w:tc>
          <w:tcPr>
            <w:tcW w:w="5812" w:type="dxa"/>
            <w:vAlign w:val="center"/>
          </w:tcPr>
          <w:p w:rsidR="00CE045D" w:rsidRPr="00064609" w:rsidRDefault="00CE045D">
            <w:r w:rsidRPr="00064609">
              <w:rPr>
                <w:rFonts w:hint="eastAsia"/>
              </w:rPr>
              <w:t>对未经许可从事食品经营活动的行为处罚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416</w:t>
            </w:r>
          </w:p>
        </w:tc>
        <w:tc>
          <w:tcPr>
            <w:tcW w:w="5812" w:type="dxa"/>
            <w:vAlign w:val="center"/>
          </w:tcPr>
          <w:p w:rsidR="00CE045D" w:rsidRPr="00064609" w:rsidRDefault="00CE045D">
            <w:r w:rsidRPr="00064609">
              <w:rPr>
                <w:rFonts w:hint="eastAsia"/>
              </w:rPr>
              <w:t>对患有《食品安全法》、《食品安全法实施条例》规定的不得从事接触直接入口食品工作疾病的从业人员，从事接触直接入口食品的工作的行为处罚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417</w:t>
            </w:r>
          </w:p>
        </w:tc>
        <w:tc>
          <w:tcPr>
            <w:tcW w:w="5812" w:type="dxa"/>
            <w:vAlign w:val="center"/>
          </w:tcPr>
          <w:p w:rsidR="00CE045D" w:rsidRPr="00064609" w:rsidRDefault="00CE045D">
            <w:r w:rsidRPr="00064609">
              <w:rPr>
                <w:rFonts w:hint="eastAsia"/>
              </w:rPr>
              <w:t>对食品经营者采购食品未查验供货者的许可证、营业执照和食品合格的证明文件的行为处罚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418</w:t>
            </w:r>
          </w:p>
        </w:tc>
        <w:tc>
          <w:tcPr>
            <w:tcW w:w="5812" w:type="dxa"/>
            <w:vAlign w:val="center"/>
          </w:tcPr>
          <w:p w:rsidR="00CE045D" w:rsidRPr="00064609" w:rsidRDefault="00CE045D">
            <w:r w:rsidRPr="00064609">
              <w:rPr>
                <w:rFonts w:hint="eastAsia"/>
              </w:rPr>
              <w:t>对食品经营企业未建立食品进货查验记录制度的行为处罚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419</w:t>
            </w:r>
          </w:p>
        </w:tc>
        <w:tc>
          <w:tcPr>
            <w:tcW w:w="5812" w:type="dxa"/>
            <w:vAlign w:val="center"/>
          </w:tcPr>
          <w:p w:rsidR="00CE045D" w:rsidRPr="00064609" w:rsidRDefault="00CE045D">
            <w:r w:rsidRPr="00064609">
              <w:rPr>
                <w:rFonts w:hint="eastAsia"/>
              </w:rPr>
              <w:t>对从事食品批发业务的经营企业销售食品未如实记录批发食品的名称、规格、数量、生产批号、保质期、购货者名称及联系方式、销售日期等内容，或者保留载有上述信息的销售票据的行为处罚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420</w:t>
            </w:r>
          </w:p>
        </w:tc>
        <w:tc>
          <w:tcPr>
            <w:tcW w:w="5812" w:type="dxa"/>
            <w:vAlign w:val="center"/>
          </w:tcPr>
          <w:p w:rsidR="00CE045D" w:rsidRPr="00064609" w:rsidRDefault="00CE045D">
            <w:r w:rsidRPr="00064609">
              <w:rPr>
                <w:rFonts w:hint="eastAsia"/>
              </w:rPr>
              <w:t>对食品进货查验记录、批发记录或者票据不真实，或未保存二年以上的行为处罚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421</w:t>
            </w:r>
          </w:p>
        </w:tc>
        <w:tc>
          <w:tcPr>
            <w:tcW w:w="5812" w:type="dxa"/>
            <w:vAlign w:val="center"/>
          </w:tcPr>
          <w:p w:rsidR="00CE045D" w:rsidRPr="00064609" w:rsidRDefault="00CE045D">
            <w:r w:rsidRPr="00064609">
              <w:rPr>
                <w:rFonts w:hint="eastAsia"/>
              </w:rPr>
              <w:t>对食品经营者对贮存、销售的食品未及时清理变质、超过保质期及其他不符合食品安全标准的食品的行为处罚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422</w:t>
            </w:r>
          </w:p>
        </w:tc>
        <w:tc>
          <w:tcPr>
            <w:tcW w:w="5812" w:type="dxa"/>
            <w:vAlign w:val="center"/>
          </w:tcPr>
          <w:p w:rsidR="00CE045D" w:rsidRPr="00064609" w:rsidRDefault="00CE045D">
            <w:r w:rsidRPr="00064609">
              <w:rPr>
                <w:rFonts w:hint="eastAsia"/>
              </w:rPr>
              <w:t>对食品经营者贮存散装食品未在贮存位置标明食品的名称、生产日期、保质期、生产者名称及联系方式等内容。销售散装食品，未在散装食品的容器、外包装上标明食品的名称、生产日期、保质期、生产经营者名称及联系方式等内容。销售生鲜食品和熟食制品，不符合食品安全所需要的温度、空间隔离等特殊要求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423</w:t>
            </w:r>
          </w:p>
        </w:tc>
        <w:tc>
          <w:tcPr>
            <w:tcW w:w="5812" w:type="dxa"/>
            <w:vAlign w:val="center"/>
          </w:tcPr>
          <w:p w:rsidR="00CE045D" w:rsidRPr="00064609" w:rsidRDefault="00CE045D">
            <w:r w:rsidRPr="00064609">
              <w:rPr>
                <w:rFonts w:hint="eastAsia"/>
              </w:rPr>
              <w:t>对食品经营者销售的预包装食品的包装上的标签、说明书含有虚假、夸大的内容，或涉及疾病预防、治疗功能的行为处罚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424</w:t>
            </w:r>
          </w:p>
        </w:tc>
        <w:tc>
          <w:tcPr>
            <w:tcW w:w="5812" w:type="dxa"/>
            <w:vAlign w:val="center"/>
          </w:tcPr>
          <w:p w:rsidR="00CE045D" w:rsidRPr="00064609" w:rsidRDefault="00CE045D">
            <w:r w:rsidRPr="00064609">
              <w:rPr>
                <w:rFonts w:hint="eastAsia"/>
              </w:rPr>
              <w:t>对食品经营者经营被包装材料、容器、运输工具等污染的食品的处罚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425</w:t>
            </w:r>
          </w:p>
        </w:tc>
        <w:tc>
          <w:tcPr>
            <w:tcW w:w="5812" w:type="dxa"/>
            <w:vAlign w:val="center"/>
          </w:tcPr>
          <w:p w:rsidR="00CE045D" w:rsidRPr="00064609" w:rsidRDefault="00CE045D">
            <w:r w:rsidRPr="00064609">
              <w:rPr>
                <w:rFonts w:hint="eastAsia"/>
              </w:rPr>
              <w:t>对食品经营者经营无标签的预包装食品的行为处罚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426</w:t>
            </w:r>
          </w:p>
        </w:tc>
        <w:tc>
          <w:tcPr>
            <w:tcW w:w="5812" w:type="dxa"/>
            <w:vAlign w:val="center"/>
          </w:tcPr>
          <w:p w:rsidR="00CE045D" w:rsidRPr="00064609" w:rsidRDefault="00CE045D">
            <w:r w:rsidRPr="00064609">
              <w:rPr>
                <w:rFonts w:hint="eastAsia"/>
              </w:rPr>
              <w:t>对食品经营者经营食品的标签、说明书不符合《食品安全法》第四十八条第三款规定的食品的行为处罚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427</w:t>
            </w:r>
          </w:p>
        </w:tc>
        <w:tc>
          <w:tcPr>
            <w:tcW w:w="5812" w:type="dxa"/>
            <w:vAlign w:val="center"/>
          </w:tcPr>
          <w:p w:rsidR="00CE045D" w:rsidRPr="00064609" w:rsidRDefault="00CE045D">
            <w:r w:rsidRPr="00064609">
              <w:rPr>
                <w:rFonts w:hint="eastAsia"/>
              </w:rPr>
              <w:t>对食品经营者经营没有中文标签、中文说明书或者中文标签、中文说明书不符合《食品安全法》第六十六条规定的进口的预包装食品的行为处罚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428</w:t>
            </w:r>
          </w:p>
        </w:tc>
        <w:tc>
          <w:tcPr>
            <w:tcW w:w="5812" w:type="dxa"/>
            <w:vAlign w:val="center"/>
          </w:tcPr>
          <w:p w:rsidR="00CE045D" w:rsidRPr="00064609" w:rsidRDefault="00CE045D">
            <w:r w:rsidRPr="00064609">
              <w:rPr>
                <w:rFonts w:hint="eastAsia"/>
              </w:rPr>
              <w:t>对食品经营者销售的预包装食品的包装上未标有标签或标签内容不符合《食品安全法》第四十二条的规定的行为</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429</w:t>
            </w:r>
          </w:p>
        </w:tc>
        <w:tc>
          <w:tcPr>
            <w:tcW w:w="5812" w:type="dxa"/>
            <w:vAlign w:val="center"/>
          </w:tcPr>
          <w:p w:rsidR="00CE045D" w:rsidRPr="00064609" w:rsidRDefault="00CE045D">
            <w:r w:rsidRPr="00064609">
              <w:rPr>
                <w:rFonts w:hint="eastAsia"/>
              </w:rPr>
              <w:t>对食品经营企业未按照要求进行食品运输的行为处罚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430</w:t>
            </w:r>
          </w:p>
        </w:tc>
        <w:tc>
          <w:tcPr>
            <w:tcW w:w="5812" w:type="dxa"/>
            <w:vAlign w:val="center"/>
          </w:tcPr>
          <w:p w:rsidR="00CE045D" w:rsidRPr="00064609" w:rsidRDefault="00CE045D">
            <w:r w:rsidRPr="00064609">
              <w:rPr>
                <w:rFonts w:hint="eastAsia"/>
              </w:rPr>
              <w:t>对食品集中交易市场的开办者、食品经营柜台的出租者和食品展销会的举办者未审查入场食品经营者的《食品流通许可证》和营业执照的行为处罚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431</w:t>
            </w:r>
          </w:p>
        </w:tc>
        <w:tc>
          <w:tcPr>
            <w:tcW w:w="5812" w:type="dxa"/>
            <w:vAlign w:val="center"/>
          </w:tcPr>
          <w:p w:rsidR="00CE045D" w:rsidRPr="00064609" w:rsidRDefault="00CE045D">
            <w:r w:rsidRPr="00064609">
              <w:rPr>
                <w:rFonts w:hint="eastAsia"/>
              </w:rPr>
              <w:t>对食品集中交易市场的开办者、食品经营柜台的出租者和食品展销会的举办者未明确入场食品经营者的食品安全管理责任的行为处罚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432</w:t>
            </w:r>
          </w:p>
        </w:tc>
        <w:tc>
          <w:tcPr>
            <w:tcW w:w="5812" w:type="dxa"/>
            <w:vAlign w:val="center"/>
          </w:tcPr>
          <w:p w:rsidR="00CE045D" w:rsidRPr="00064609" w:rsidRDefault="00CE045D">
            <w:r w:rsidRPr="00064609">
              <w:rPr>
                <w:rFonts w:hint="eastAsia"/>
              </w:rPr>
              <w:t>对食品集中交易市场的开办者、食品经营柜台的出租者和食品展销会的举办者未定期对入场食品经营者的经营环境和条件进行检查的行为处罚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433</w:t>
            </w:r>
          </w:p>
        </w:tc>
        <w:tc>
          <w:tcPr>
            <w:tcW w:w="5812" w:type="dxa"/>
            <w:vAlign w:val="center"/>
          </w:tcPr>
          <w:p w:rsidR="00CE045D" w:rsidRPr="00064609" w:rsidRDefault="00CE045D">
            <w:r w:rsidRPr="00064609">
              <w:rPr>
                <w:rFonts w:hint="eastAsia"/>
              </w:rPr>
              <w:t>对食品集中交易市场的开办者、食品经营柜台的出租者和食品展销会的举办者不依法履行管理义务的行为的处罚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434</w:t>
            </w:r>
          </w:p>
        </w:tc>
        <w:tc>
          <w:tcPr>
            <w:tcW w:w="5812" w:type="dxa"/>
            <w:vAlign w:val="center"/>
          </w:tcPr>
          <w:p w:rsidR="00CE045D" w:rsidRPr="00064609" w:rsidRDefault="00CE045D">
            <w:r w:rsidRPr="00064609">
              <w:rPr>
                <w:rFonts w:hint="eastAsia"/>
              </w:rPr>
              <w:t>对食品经营企业在发生食品安全事故后未进行处置、报告的行为处罚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435</w:t>
            </w:r>
          </w:p>
        </w:tc>
        <w:tc>
          <w:tcPr>
            <w:tcW w:w="5812" w:type="dxa"/>
            <w:vAlign w:val="center"/>
          </w:tcPr>
          <w:p w:rsidR="00CE045D" w:rsidRPr="00064609" w:rsidRDefault="00CE045D">
            <w:r w:rsidRPr="00064609">
              <w:rPr>
                <w:rFonts w:hint="eastAsia"/>
              </w:rPr>
              <w:t>对食品经营者的经营条件发生变化，未依照《流通环节食品安全监督管理办法》第十条第二款规定处理的行为处罚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436</w:t>
            </w:r>
          </w:p>
        </w:tc>
        <w:tc>
          <w:tcPr>
            <w:tcW w:w="5812" w:type="dxa"/>
            <w:vAlign w:val="center"/>
          </w:tcPr>
          <w:p w:rsidR="00CE045D" w:rsidRPr="00064609" w:rsidRDefault="00CE045D">
            <w:r w:rsidRPr="00064609">
              <w:rPr>
                <w:rFonts w:hint="eastAsia"/>
              </w:rPr>
              <w:t>对食品经营者聘用未取得健康证明的人员从事食品经营的行为处罚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437</w:t>
            </w:r>
          </w:p>
        </w:tc>
        <w:tc>
          <w:tcPr>
            <w:tcW w:w="5812" w:type="dxa"/>
            <w:vAlign w:val="center"/>
          </w:tcPr>
          <w:p w:rsidR="00CE045D" w:rsidRPr="00064609" w:rsidRDefault="00CE045D">
            <w:r w:rsidRPr="00064609">
              <w:rPr>
                <w:rFonts w:hint="eastAsia"/>
              </w:rPr>
              <w:t>对食品经营者未主动向消费者提供销售凭证，或者拒不履行不符合食品安全标准的食品更换、退货等义务的行为处罚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438</w:t>
            </w:r>
          </w:p>
        </w:tc>
        <w:tc>
          <w:tcPr>
            <w:tcW w:w="5812" w:type="dxa"/>
            <w:vAlign w:val="center"/>
          </w:tcPr>
          <w:p w:rsidR="00CE045D" w:rsidRPr="00064609" w:rsidRDefault="00CE045D">
            <w:r w:rsidRPr="00064609">
              <w:rPr>
                <w:rFonts w:hint="eastAsia"/>
              </w:rPr>
              <w:t>对食品经营者拒绝食品药品监管机关依法开展监督检查的行为处罚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439</w:t>
            </w:r>
          </w:p>
        </w:tc>
        <w:tc>
          <w:tcPr>
            <w:tcW w:w="5812" w:type="dxa"/>
            <w:vAlign w:val="center"/>
          </w:tcPr>
          <w:p w:rsidR="00CE045D" w:rsidRPr="00064609" w:rsidRDefault="00CE045D">
            <w:r w:rsidRPr="00064609">
              <w:rPr>
                <w:rFonts w:hint="eastAsia"/>
              </w:rPr>
              <w:t>对从事批发业务的食品经营企业没有向购货者开具销售票据或者清单的行为处罚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440</w:t>
            </w:r>
          </w:p>
        </w:tc>
        <w:tc>
          <w:tcPr>
            <w:tcW w:w="5812" w:type="dxa"/>
            <w:vAlign w:val="center"/>
          </w:tcPr>
          <w:p w:rsidR="00CE045D" w:rsidRPr="00064609" w:rsidRDefault="00CE045D">
            <w:r w:rsidRPr="00064609">
              <w:rPr>
                <w:rFonts w:hint="eastAsia"/>
              </w:rPr>
              <w:t>对食品集中交易市场的开办者、食品经营柜台的出租者和食品展销会的举办者没有建立食品经营者档案、记载市场内食品经营者的基本情况、主要进货渠道、经营品种、品牌和供货</w:t>
            </w:r>
            <w:proofErr w:type="gramStart"/>
            <w:r w:rsidRPr="00064609">
              <w:rPr>
                <w:rFonts w:hint="eastAsia"/>
              </w:rPr>
              <w:t>商状况</w:t>
            </w:r>
            <w:proofErr w:type="gramEnd"/>
            <w:r w:rsidRPr="00064609">
              <w:rPr>
                <w:rFonts w:hint="eastAsia"/>
              </w:rPr>
              <w:t>等信息；没有设置食品信息公示媒介，及时公开市场内或者行政机关公布的相关食品信息的行为处罚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441</w:t>
            </w:r>
          </w:p>
        </w:tc>
        <w:tc>
          <w:tcPr>
            <w:tcW w:w="5812" w:type="dxa"/>
            <w:vAlign w:val="center"/>
          </w:tcPr>
          <w:p w:rsidR="00CE045D" w:rsidRPr="00064609" w:rsidRDefault="00CE045D">
            <w:r w:rsidRPr="00064609">
              <w:rPr>
                <w:rFonts w:hint="eastAsia"/>
              </w:rPr>
              <w:t>对生鲜乳收购、乳制品生产过程中，加入非食品用化学物质或者其他可能危害人体健康的物质的行为处罚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442</w:t>
            </w:r>
          </w:p>
        </w:tc>
        <w:tc>
          <w:tcPr>
            <w:tcW w:w="5812" w:type="dxa"/>
            <w:vAlign w:val="center"/>
          </w:tcPr>
          <w:p w:rsidR="00CE045D" w:rsidRPr="00064609" w:rsidRDefault="00CE045D">
            <w:r w:rsidRPr="00064609">
              <w:rPr>
                <w:rFonts w:hint="eastAsia"/>
              </w:rPr>
              <w:t>对销售不符合乳品质量安全国家标准的乳品的行为处罚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443</w:t>
            </w:r>
          </w:p>
        </w:tc>
        <w:tc>
          <w:tcPr>
            <w:tcW w:w="5812" w:type="dxa"/>
            <w:vAlign w:val="center"/>
          </w:tcPr>
          <w:p w:rsidR="00CE045D" w:rsidRPr="00064609" w:rsidRDefault="00CE045D">
            <w:r w:rsidRPr="00064609">
              <w:rPr>
                <w:rFonts w:hint="eastAsia"/>
              </w:rPr>
              <w:t>对不符合乳品质量安全国家标准、存在危害人体健康和生命安全或者可能危害婴幼儿身体健康和生长发育的乳制品，不停止生产、</w:t>
            </w:r>
            <w:proofErr w:type="gramStart"/>
            <w:r w:rsidRPr="00064609">
              <w:rPr>
                <w:rFonts w:hint="eastAsia"/>
              </w:rPr>
              <w:t>不</w:t>
            </w:r>
            <w:proofErr w:type="gramEnd"/>
            <w:r w:rsidRPr="00064609">
              <w:rPr>
                <w:rFonts w:hint="eastAsia"/>
              </w:rPr>
              <w:t>召回的行为处罚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444</w:t>
            </w:r>
          </w:p>
        </w:tc>
        <w:tc>
          <w:tcPr>
            <w:tcW w:w="5812" w:type="dxa"/>
            <w:vAlign w:val="center"/>
          </w:tcPr>
          <w:p w:rsidR="00CE045D" w:rsidRPr="00064609" w:rsidRDefault="00CE045D">
            <w:r w:rsidRPr="00064609">
              <w:rPr>
                <w:rFonts w:hint="eastAsia"/>
              </w:rPr>
              <w:t>对不符合乳品质量安全国家标准、存在危害人体健康和生命安全或者可能危害婴幼儿身体健康和生长发育的乳制品，不停止销售、</w:t>
            </w:r>
            <w:proofErr w:type="gramStart"/>
            <w:r w:rsidRPr="00064609">
              <w:rPr>
                <w:rFonts w:hint="eastAsia"/>
              </w:rPr>
              <w:t>不</w:t>
            </w:r>
            <w:proofErr w:type="gramEnd"/>
            <w:r w:rsidRPr="00064609">
              <w:rPr>
                <w:rFonts w:hint="eastAsia"/>
              </w:rPr>
              <w:t>追回的行为处罚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445</w:t>
            </w:r>
          </w:p>
        </w:tc>
        <w:tc>
          <w:tcPr>
            <w:tcW w:w="5812" w:type="dxa"/>
            <w:vAlign w:val="center"/>
          </w:tcPr>
          <w:p w:rsidR="00CE045D" w:rsidRPr="00064609" w:rsidRDefault="00CE045D">
            <w:r w:rsidRPr="00064609">
              <w:rPr>
                <w:rFonts w:hint="eastAsia"/>
              </w:rPr>
              <w:t>对销售者在发生乳品质量安全事故后未报告、处置的行为处罚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446</w:t>
            </w:r>
          </w:p>
        </w:tc>
        <w:tc>
          <w:tcPr>
            <w:tcW w:w="5812" w:type="dxa"/>
            <w:vAlign w:val="center"/>
          </w:tcPr>
          <w:p w:rsidR="00CE045D" w:rsidRPr="00064609" w:rsidRDefault="00CE045D">
            <w:r w:rsidRPr="00064609">
              <w:rPr>
                <w:rFonts w:hint="eastAsia"/>
              </w:rPr>
              <w:t>对未取得生鲜乳收购许可证收购生鲜乳的行为处罚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447</w:t>
            </w:r>
          </w:p>
        </w:tc>
        <w:tc>
          <w:tcPr>
            <w:tcW w:w="5812" w:type="dxa"/>
            <w:vAlign w:val="center"/>
          </w:tcPr>
          <w:p w:rsidR="00CE045D" w:rsidRPr="00064609" w:rsidRDefault="00CE045D">
            <w:r w:rsidRPr="00064609">
              <w:rPr>
                <w:rFonts w:hint="eastAsia"/>
              </w:rPr>
              <w:t>对生鲜乳收购站取得生鲜乳收购许可证后，不再符合许可条件</w:t>
            </w:r>
            <w:r w:rsidRPr="00064609">
              <w:rPr>
                <w:rFonts w:hint="eastAsia"/>
              </w:rPr>
              <w:lastRenderedPageBreak/>
              <w:t>继续从事生鲜乳收购的行为处罚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448</w:t>
            </w:r>
          </w:p>
        </w:tc>
        <w:tc>
          <w:tcPr>
            <w:tcW w:w="5812" w:type="dxa"/>
            <w:vAlign w:val="center"/>
          </w:tcPr>
          <w:p w:rsidR="00CE045D" w:rsidRPr="00064609" w:rsidRDefault="00CE045D">
            <w:r w:rsidRPr="00064609">
              <w:rPr>
                <w:rFonts w:hint="eastAsia"/>
              </w:rPr>
              <w:t>对生鲜乳收购站收购停止收购的生鲜乳的行为处罚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449</w:t>
            </w:r>
          </w:p>
        </w:tc>
        <w:tc>
          <w:tcPr>
            <w:tcW w:w="5812" w:type="dxa"/>
            <w:vAlign w:val="center"/>
          </w:tcPr>
          <w:p w:rsidR="00CE045D" w:rsidRPr="00064609" w:rsidRDefault="00CE045D">
            <w:r w:rsidRPr="00064609">
              <w:rPr>
                <w:rFonts w:hint="eastAsia"/>
              </w:rPr>
              <w:t>对乳制品销售者未取得许可证，或者取得许可证后不按照法定条件、法定要求从事生产销售活动的行为处罚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450</w:t>
            </w:r>
          </w:p>
        </w:tc>
        <w:tc>
          <w:tcPr>
            <w:tcW w:w="5812" w:type="dxa"/>
            <w:vAlign w:val="center"/>
          </w:tcPr>
          <w:p w:rsidR="00CE045D" w:rsidRPr="00064609" w:rsidRDefault="00CE045D">
            <w:r w:rsidRPr="00064609">
              <w:rPr>
                <w:rFonts w:hint="eastAsia"/>
              </w:rPr>
              <w:t>对违反《盐业管理条例》第二十二条、第二十三条的处罚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451</w:t>
            </w:r>
          </w:p>
        </w:tc>
        <w:tc>
          <w:tcPr>
            <w:tcW w:w="5812" w:type="dxa"/>
            <w:vAlign w:val="center"/>
          </w:tcPr>
          <w:p w:rsidR="00CE045D" w:rsidRPr="00064609" w:rsidRDefault="00CE045D">
            <w:r w:rsidRPr="00064609">
              <w:rPr>
                <w:rFonts w:hint="eastAsia"/>
              </w:rPr>
              <w:t>对酒类经营者不办理备案登记和不及时办理变更登记的处罚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452</w:t>
            </w:r>
          </w:p>
        </w:tc>
        <w:tc>
          <w:tcPr>
            <w:tcW w:w="5812" w:type="dxa"/>
            <w:vAlign w:val="center"/>
          </w:tcPr>
          <w:p w:rsidR="00CE045D" w:rsidRPr="00064609" w:rsidRDefault="00CE045D">
            <w:r w:rsidRPr="00064609">
              <w:rPr>
                <w:rFonts w:hint="eastAsia"/>
              </w:rPr>
              <w:t>对伪造、涂改、出租、出借、转让、买卖或骗取《酒类流通备案登记表》的处罚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453</w:t>
            </w:r>
          </w:p>
        </w:tc>
        <w:tc>
          <w:tcPr>
            <w:tcW w:w="5812" w:type="dxa"/>
            <w:vAlign w:val="center"/>
          </w:tcPr>
          <w:p w:rsidR="00CE045D" w:rsidRPr="00064609" w:rsidRDefault="00CE045D">
            <w:r w:rsidRPr="00064609">
              <w:rPr>
                <w:rFonts w:hint="eastAsia"/>
              </w:rPr>
              <w:t>对酒类经营者未填制《随附单》和未向首次供货方索取有关证照复印件的处罚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454</w:t>
            </w:r>
          </w:p>
        </w:tc>
        <w:tc>
          <w:tcPr>
            <w:tcW w:w="5812" w:type="dxa"/>
            <w:vAlign w:val="center"/>
          </w:tcPr>
          <w:p w:rsidR="00CE045D" w:rsidRPr="00064609" w:rsidRDefault="00CE045D">
            <w:r w:rsidRPr="00064609">
              <w:rPr>
                <w:rFonts w:hint="eastAsia"/>
              </w:rPr>
              <w:t>对酒类经营者违规销售散装酒和储运酒类商品的处罚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455</w:t>
            </w:r>
          </w:p>
        </w:tc>
        <w:tc>
          <w:tcPr>
            <w:tcW w:w="5812" w:type="dxa"/>
            <w:vAlign w:val="center"/>
          </w:tcPr>
          <w:p w:rsidR="00CE045D" w:rsidRPr="00064609" w:rsidRDefault="00CE045D">
            <w:r w:rsidRPr="00064609">
              <w:rPr>
                <w:rFonts w:hint="eastAsia"/>
              </w:rPr>
              <w:t>对酒类经营者向未成年人售酒和未在经营场所予以明示的处罚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456</w:t>
            </w:r>
          </w:p>
        </w:tc>
        <w:tc>
          <w:tcPr>
            <w:tcW w:w="5812" w:type="dxa"/>
            <w:vAlign w:val="center"/>
          </w:tcPr>
          <w:p w:rsidR="00CE045D" w:rsidRPr="00064609" w:rsidRDefault="00CE045D">
            <w:r w:rsidRPr="00064609">
              <w:rPr>
                <w:rFonts w:hint="eastAsia"/>
              </w:rPr>
              <w:t>对批发、零售、储运假冒伪劣和侵犯知识产权及非法进口的酒类商品的处罚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064609"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Pr>
                <w:rFonts w:ascii="宋体" w:hAnsi="宋体" w:hint="eastAsia"/>
                <w:szCs w:val="21"/>
              </w:rPr>
              <w:t>457</w:t>
            </w:r>
          </w:p>
        </w:tc>
        <w:tc>
          <w:tcPr>
            <w:tcW w:w="5812" w:type="dxa"/>
            <w:vAlign w:val="center"/>
          </w:tcPr>
          <w:p w:rsidR="00CE045D" w:rsidRPr="00064609" w:rsidRDefault="00CE045D">
            <w:r w:rsidRPr="00064609">
              <w:rPr>
                <w:rFonts w:hint="eastAsia"/>
              </w:rPr>
              <w:t>对酒类经营者不配合食品药品监管部门监督检查的处罚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064609"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Pr>
                <w:rFonts w:ascii="宋体" w:hAnsi="宋体" w:hint="eastAsia"/>
                <w:szCs w:val="21"/>
              </w:rPr>
              <w:t>458</w:t>
            </w:r>
          </w:p>
        </w:tc>
        <w:tc>
          <w:tcPr>
            <w:tcW w:w="5812" w:type="dxa"/>
            <w:vAlign w:val="center"/>
          </w:tcPr>
          <w:p w:rsidR="00CE045D" w:rsidRPr="00064609" w:rsidRDefault="00CE045D">
            <w:r w:rsidRPr="00064609">
              <w:rPr>
                <w:rFonts w:hint="eastAsia"/>
              </w:rPr>
              <w:t>对酒类经营者无证经营的处罚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064609"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Pr>
                <w:rFonts w:ascii="宋体" w:hAnsi="宋体" w:hint="eastAsia"/>
                <w:szCs w:val="21"/>
              </w:rPr>
              <w:t>459</w:t>
            </w:r>
          </w:p>
        </w:tc>
        <w:tc>
          <w:tcPr>
            <w:tcW w:w="5812" w:type="dxa"/>
            <w:vAlign w:val="center"/>
          </w:tcPr>
          <w:p w:rsidR="00CE045D" w:rsidRPr="00064609" w:rsidRDefault="00CE045D">
            <w:r w:rsidRPr="00064609">
              <w:rPr>
                <w:rFonts w:hint="eastAsia"/>
              </w:rPr>
              <w:t>对酒类经营者违反《四川省酒类管理条例》相关规定的处罚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064609"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Pr>
                <w:rFonts w:ascii="宋体" w:hAnsi="宋体" w:hint="eastAsia"/>
                <w:szCs w:val="21"/>
              </w:rPr>
              <w:t>460</w:t>
            </w:r>
          </w:p>
        </w:tc>
        <w:tc>
          <w:tcPr>
            <w:tcW w:w="5812" w:type="dxa"/>
            <w:vAlign w:val="center"/>
          </w:tcPr>
          <w:p w:rsidR="00CE045D" w:rsidRPr="00064609" w:rsidRDefault="00CE045D">
            <w:r w:rsidRPr="00064609">
              <w:rPr>
                <w:rFonts w:hint="eastAsia"/>
              </w:rPr>
              <w:t>对酒类经营者从不具有酒类产品批发资格的企业进货的处罚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064609"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Pr>
                <w:rFonts w:ascii="宋体" w:hAnsi="宋体" w:hint="eastAsia"/>
                <w:szCs w:val="21"/>
              </w:rPr>
              <w:t>461</w:t>
            </w:r>
          </w:p>
        </w:tc>
        <w:tc>
          <w:tcPr>
            <w:tcW w:w="5812" w:type="dxa"/>
            <w:vAlign w:val="center"/>
          </w:tcPr>
          <w:p w:rsidR="00CE045D" w:rsidRPr="00064609" w:rsidRDefault="00CE045D">
            <w:r w:rsidRPr="00064609">
              <w:rPr>
                <w:rFonts w:hint="eastAsia"/>
              </w:rPr>
              <w:t>对酒类经营者非法转让酒类许可证的处罚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064609"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Pr>
                <w:rFonts w:ascii="宋体" w:hAnsi="宋体" w:hint="eastAsia"/>
                <w:szCs w:val="21"/>
              </w:rPr>
              <w:t>462</w:t>
            </w:r>
          </w:p>
        </w:tc>
        <w:tc>
          <w:tcPr>
            <w:tcW w:w="5812" w:type="dxa"/>
            <w:vAlign w:val="center"/>
          </w:tcPr>
          <w:p w:rsidR="00CE045D" w:rsidRPr="00064609" w:rsidRDefault="00CE045D">
            <w:r w:rsidRPr="00064609">
              <w:rPr>
                <w:rFonts w:hint="eastAsia"/>
              </w:rPr>
              <w:t>对酒类经营者不按规定申办酒类许可证审核换证的处罚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F25A31" w:rsidRDefault="00CE045D" w:rsidP="001926EC">
            <w:pPr>
              <w:spacing w:line="320" w:lineRule="exact"/>
              <w:jc w:val="center"/>
              <w:rPr>
                <w:b/>
              </w:rPr>
            </w:pPr>
            <w:r w:rsidRPr="00F25A31">
              <w:rPr>
                <w:rFonts w:hint="eastAsia"/>
                <w:b/>
              </w:rPr>
              <w:t>省新闻出版广电局（</w:t>
            </w:r>
            <w:r>
              <w:rPr>
                <w:rFonts w:hint="eastAsia"/>
                <w:b/>
              </w:rPr>
              <w:t>250</w:t>
            </w:r>
            <w:r w:rsidRPr="00F25A31">
              <w:rPr>
                <w:rFonts w:hint="eastAsia"/>
                <w:b/>
              </w:rPr>
              <w:t>项）</w:t>
            </w:r>
          </w:p>
        </w:tc>
        <w:tc>
          <w:tcPr>
            <w:tcW w:w="708" w:type="dxa"/>
            <w:vAlign w:val="center"/>
          </w:tcPr>
          <w:p w:rsidR="00CE045D" w:rsidRPr="002D7FA4" w:rsidRDefault="00CE045D" w:rsidP="001926EC">
            <w:pPr>
              <w:spacing w:line="320" w:lineRule="exact"/>
              <w:jc w:val="center"/>
            </w:pPr>
            <w:r w:rsidRPr="002D7FA4">
              <w:t>1</w:t>
            </w:r>
          </w:p>
        </w:tc>
        <w:tc>
          <w:tcPr>
            <w:tcW w:w="5812" w:type="dxa"/>
            <w:vAlign w:val="center"/>
          </w:tcPr>
          <w:p w:rsidR="00CE045D" w:rsidRPr="002D7FA4" w:rsidRDefault="00CE045D" w:rsidP="002D7FA4">
            <w:pPr>
              <w:spacing w:line="320" w:lineRule="exact"/>
            </w:pPr>
            <w:r>
              <w:rPr>
                <w:rFonts w:hint="eastAsia"/>
              </w:rPr>
              <w:t>对</w:t>
            </w:r>
            <w:r w:rsidRPr="002D7FA4">
              <w:rPr>
                <w:rFonts w:hint="eastAsia"/>
              </w:rPr>
              <w:t>未经批准，擅自设立出版物的出版、印刷或者复制、进口、发行单位，或者擅自从事出版物的出版、印刷或者复制、进口、发行业务，假冒出版单位名称或者伪造、假冒报纸、期刊名称出版出版物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w:t>
            </w:r>
          </w:p>
        </w:tc>
        <w:tc>
          <w:tcPr>
            <w:tcW w:w="5812" w:type="dxa"/>
            <w:vAlign w:val="center"/>
          </w:tcPr>
          <w:p w:rsidR="00CE045D" w:rsidRPr="002D7FA4" w:rsidRDefault="00CE045D" w:rsidP="002D7FA4">
            <w:pPr>
              <w:spacing w:line="320" w:lineRule="exact"/>
            </w:pPr>
            <w:r w:rsidRPr="00F25A31">
              <w:rPr>
                <w:rFonts w:hint="eastAsia"/>
              </w:rPr>
              <w:t>对出版、进口国务院出版行政主管部门禁止进口的出版物，印刷、复制、发行违禁出版物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3</w:t>
            </w:r>
          </w:p>
        </w:tc>
        <w:tc>
          <w:tcPr>
            <w:tcW w:w="5812" w:type="dxa"/>
          </w:tcPr>
          <w:p w:rsidR="00CE045D" w:rsidRPr="00215A8C" w:rsidRDefault="00CE045D" w:rsidP="00B84A67">
            <w:r w:rsidRPr="00215A8C">
              <w:rPr>
                <w:rFonts w:hint="eastAsia"/>
              </w:rPr>
              <w:t>对明知或者应知他人出版违禁出版物而向其出售或者以其他形式转让本出版单位的名称、书号、刊号、版号、版面，或者出租本单位的名称、刊号</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4</w:t>
            </w:r>
          </w:p>
        </w:tc>
        <w:tc>
          <w:tcPr>
            <w:tcW w:w="5812" w:type="dxa"/>
          </w:tcPr>
          <w:p w:rsidR="00CE045D" w:rsidRPr="00215A8C" w:rsidRDefault="00CE045D" w:rsidP="00B84A67">
            <w:r w:rsidRPr="00215A8C">
              <w:rPr>
                <w:rFonts w:hint="eastAsia"/>
              </w:rPr>
              <w:t>对印刷或者复制走私的境外出版物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5</w:t>
            </w:r>
          </w:p>
        </w:tc>
        <w:tc>
          <w:tcPr>
            <w:tcW w:w="5812" w:type="dxa"/>
          </w:tcPr>
          <w:p w:rsidR="00CE045D" w:rsidRPr="00215A8C" w:rsidRDefault="00CE045D" w:rsidP="00B84A67">
            <w:r w:rsidRPr="00215A8C">
              <w:rPr>
                <w:rFonts w:hint="eastAsia"/>
              </w:rPr>
              <w:t>对发行进口出版物未从《出版管理条例》规定的出版物进口经营单位进货</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6</w:t>
            </w:r>
          </w:p>
        </w:tc>
        <w:tc>
          <w:tcPr>
            <w:tcW w:w="5812" w:type="dxa"/>
          </w:tcPr>
          <w:p w:rsidR="00CE045D" w:rsidRPr="00215A8C" w:rsidRDefault="00CE045D" w:rsidP="00B84A67">
            <w:r w:rsidRPr="00215A8C">
              <w:rPr>
                <w:rFonts w:hint="eastAsia"/>
              </w:rPr>
              <w:t>对出版单位委托未取得出版物印刷或者复制许可的单位印刷或者复制出版物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7</w:t>
            </w:r>
          </w:p>
        </w:tc>
        <w:tc>
          <w:tcPr>
            <w:tcW w:w="5812" w:type="dxa"/>
          </w:tcPr>
          <w:p w:rsidR="00CE045D" w:rsidRPr="00215A8C" w:rsidRDefault="00CE045D" w:rsidP="00B84A67">
            <w:r w:rsidRPr="00215A8C">
              <w:rPr>
                <w:rFonts w:hint="eastAsia"/>
              </w:rPr>
              <w:t>对印刷、复制单位未取得印刷（复制）许可、接受非出版单位和个人委托印刷（复制）出版物或者违反境外出版物印刷（复制）规定</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8</w:t>
            </w:r>
          </w:p>
        </w:tc>
        <w:tc>
          <w:tcPr>
            <w:tcW w:w="5812" w:type="dxa"/>
            <w:vAlign w:val="center"/>
          </w:tcPr>
          <w:p w:rsidR="00CE045D" w:rsidRPr="002D7FA4" w:rsidRDefault="00CE045D" w:rsidP="002D7FA4">
            <w:pPr>
              <w:spacing w:line="320" w:lineRule="exact"/>
            </w:pPr>
            <w:r w:rsidRPr="00580A50">
              <w:rPr>
                <w:rFonts w:hint="eastAsia"/>
              </w:rPr>
              <w:t>对印刷、复制、发行单位或者个体工商印刷或者复制、发行未署出版单位名称的出版物或伪造、假冒出版单位名称或者报纸、期刊名称的出版物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9</w:t>
            </w:r>
          </w:p>
        </w:tc>
        <w:tc>
          <w:tcPr>
            <w:tcW w:w="5812" w:type="dxa"/>
          </w:tcPr>
          <w:p w:rsidR="00CE045D" w:rsidRPr="00834674" w:rsidRDefault="00CE045D" w:rsidP="00B84A67">
            <w:r w:rsidRPr="00834674">
              <w:rPr>
                <w:rFonts w:hint="eastAsia"/>
              </w:rPr>
              <w:t>对出版、印刷、发行单位出版、印刷、发行未经依法审定的中学小学教科书，或者非依照《出版管理条例》规定确立的单位</w:t>
            </w:r>
            <w:r w:rsidRPr="00834674">
              <w:rPr>
                <w:rFonts w:hint="eastAsia"/>
              </w:rPr>
              <w:lastRenderedPageBreak/>
              <w:t>从事中学小学教科书的出版、发行业务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10</w:t>
            </w:r>
          </w:p>
        </w:tc>
        <w:tc>
          <w:tcPr>
            <w:tcW w:w="5812" w:type="dxa"/>
          </w:tcPr>
          <w:p w:rsidR="00CE045D" w:rsidRPr="00834674" w:rsidRDefault="00CE045D" w:rsidP="00B84A67">
            <w:r w:rsidRPr="00834674">
              <w:rPr>
                <w:rFonts w:hint="eastAsia"/>
              </w:rPr>
              <w:t>对出售、转让、出租本出版单位名称、书号等或利用出版活动谋取其他不正当利益</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11</w:t>
            </w:r>
          </w:p>
        </w:tc>
        <w:tc>
          <w:tcPr>
            <w:tcW w:w="5812" w:type="dxa"/>
          </w:tcPr>
          <w:p w:rsidR="00CE045D" w:rsidRPr="00834674" w:rsidRDefault="00CE045D" w:rsidP="00B84A67">
            <w:r w:rsidRPr="00F218AA">
              <w:rPr>
                <w:rFonts w:hint="eastAsia"/>
              </w:rPr>
              <w:t>对出版单位未依照规定到出版行政主管部门办理审批、变更登记、重大选题备案、送交出版物样本</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12</w:t>
            </w:r>
          </w:p>
        </w:tc>
        <w:tc>
          <w:tcPr>
            <w:tcW w:w="5812" w:type="dxa"/>
          </w:tcPr>
          <w:p w:rsidR="00CE045D" w:rsidRPr="003A2491" w:rsidRDefault="00CE045D" w:rsidP="00B84A67">
            <w:r w:rsidRPr="003A2491">
              <w:rPr>
                <w:rFonts w:hint="eastAsia"/>
              </w:rPr>
              <w:t>对印刷或者复制单位未依照《出版管理条例》的规定留存备查的材料</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13</w:t>
            </w:r>
          </w:p>
        </w:tc>
        <w:tc>
          <w:tcPr>
            <w:tcW w:w="5812" w:type="dxa"/>
          </w:tcPr>
          <w:p w:rsidR="00CE045D" w:rsidRPr="003A2491" w:rsidRDefault="00CE045D" w:rsidP="00B84A67">
            <w:r w:rsidRPr="003A2491">
              <w:rPr>
                <w:rFonts w:hint="eastAsia"/>
              </w:rPr>
              <w:t>对出版进口经营单位未将其进口的出版物目录报送备案</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14</w:t>
            </w:r>
          </w:p>
        </w:tc>
        <w:tc>
          <w:tcPr>
            <w:tcW w:w="5812" w:type="dxa"/>
          </w:tcPr>
          <w:p w:rsidR="00CE045D" w:rsidRPr="003A2491" w:rsidRDefault="00CE045D" w:rsidP="00B84A67">
            <w:r w:rsidRPr="003A2491">
              <w:rPr>
                <w:rFonts w:hint="eastAsia"/>
              </w:rPr>
              <w:t>对出版单位擅自中止出版活动超过</w:t>
            </w:r>
            <w:r w:rsidRPr="003A2491">
              <w:rPr>
                <w:rFonts w:hint="eastAsia"/>
              </w:rPr>
              <w:t>180</w:t>
            </w:r>
            <w:r w:rsidRPr="003A2491">
              <w:rPr>
                <w:rFonts w:hint="eastAsia"/>
              </w:rPr>
              <w:t>日</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15</w:t>
            </w:r>
          </w:p>
        </w:tc>
        <w:tc>
          <w:tcPr>
            <w:tcW w:w="5812" w:type="dxa"/>
          </w:tcPr>
          <w:p w:rsidR="00CE045D" w:rsidRPr="003A2491" w:rsidRDefault="00CE045D" w:rsidP="00B84A67">
            <w:r w:rsidRPr="003A2491">
              <w:rPr>
                <w:rFonts w:hint="eastAsia"/>
              </w:rPr>
              <w:t>对出版物发行单位、出版物进口经营单位未依照《出版管理条例》的规定办理变更审批手续</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16</w:t>
            </w:r>
          </w:p>
        </w:tc>
        <w:tc>
          <w:tcPr>
            <w:tcW w:w="5812" w:type="dxa"/>
          </w:tcPr>
          <w:p w:rsidR="00CE045D" w:rsidRPr="003A2491" w:rsidRDefault="00CE045D" w:rsidP="00B84A67">
            <w:r w:rsidRPr="003A2491">
              <w:rPr>
                <w:rFonts w:hint="eastAsia"/>
              </w:rPr>
              <w:t>对出版物质量不符合有关规定和标准</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17</w:t>
            </w:r>
          </w:p>
        </w:tc>
        <w:tc>
          <w:tcPr>
            <w:tcW w:w="5812" w:type="dxa"/>
          </w:tcPr>
          <w:p w:rsidR="00CE045D" w:rsidRPr="003A2491" w:rsidRDefault="00CE045D" w:rsidP="00B84A67">
            <w:r w:rsidRPr="003A2491">
              <w:rPr>
                <w:rFonts w:hint="eastAsia"/>
              </w:rPr>
              <w:t>对未经批准，举办境外出版物展览</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18</w:t>
            </w:r>
          </w:p>
        </w:tc>
        <w:tc>
          <w:tcPr>
            <w:tcW w:w="5812" w:type="dxa"/>
          </w:tcPr>
          <w:p w:rsidR="00CE045D" w:rsidRPr="003A2491" w:rsidRDefault="00CE045D" w:rsidP="00B84A67">
            <w:r w:rsidRPr="003A2491">
              <w:rPr>
                <w:rFonts w:hint="eastAsia"/>
              </w:rPr>
              <w:t>对未经批准，擅自设立音像制品出版、制作、复制、进口、批发、零售单位，擅自从事音像制品出版、制作、复制业务或者进口、批发、零售经营活动</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19</w:t>
            </w:r>
          </w:p>
        </w:tc>
        <w:tc>
          <w:tcPr>
            <w:tcW w:w="5812" w:type="dxa"/>
          </w:tcPr>
          <w:p w:rsidR="00CE045D" w:rsidRPr="003A2491" w:rsidRDefault="00CE045D" w:rsidP="00B84A67">
            <w:r w:rsidRPr="003A2491">
              <w:rPr>
                <w:rFonts w:hint="eastAsia"/>
              </w:rPr>
              <w:t>对出版违禁内容的音像制品，或者制作、复制、批发、零售、出租、放映明知或者应知违禁内容的音像制品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20</w:t>
            </w:r>
          </w:p>
        </w:tc>
        <w:tc>
          <w:tcPr>
            <w:tcW w:w="5812" w:type="dxa"/>
          </w:tcPr>
          <w:p w:rsidR="00CE045D" w:rsidRPr="003A2491" w:rsidRDefault="00CE045D" w:rsidP="00B84A67">
            <w:r w:rsidRPr="003A2491">
              <w:rPr>
                <w:rFonts w:hint="eastAsia"/>
              </w:rPr>
              <w:t>对音像出版单位向其他单位、个人转让本单位的名称（版号）、委托未取得相应许可证的单位制作（复制）音像制品、擅自进口音像制品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21</w:t>
            </w:r>
          </w:p>
        </w:tc>
        <w:tc>
          <w:tcPr>
            <w:tcW w:w="5812" w:type="dxa"/>
          </w:tcPr>
          <w:p w:rsidR="00CE045D" w:rsidRPr="00605421" w:rsidRDefault="00CE045D" w:rsidP="00B84A67">
            <w:r w:rsidRPr="00605421">
              <w:rPr>
                <w:rFonts w:hint="eastAsia"/>
              </w:rPr>
              <w:t>对音像制作单位、音像复制单位未依照《音像制品管理条例》的规定验证音像出版单位的委托书、有关证明</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22</w:t>
            </w:r>
          </w:p>
        </w:tc>
        <w:tc>
          <w:tcPr>
            <w:tcW w:w="5812" w:type="dxa"/>
          </w:tcPr>
          <w:p w:rsidR="00CE045D" w:rsidRPr="00605421" w:rsidRDefault="00CE045D" w:rsidP="00B84A67">
            <w:r w:rsidRPr="00605421">
              <w:rPr>
                <w:rFonts w:hint="eastAsia"/>
              </w:rPr>
              <w:t>音像复制单位擅自复制他人的音像制品，或者接受非音像出版单位、个人的委托复制经营性的音像制品，或者自行复制音像制品的处罚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23</w:t>
            </w:r>
          </w:p>
        </w:tc>
        <w:tc>
          <w:tcPr>
            <w:tcW w:w="5812" w:type="dxa"/>
          </w:tcPr>
          <w:p w:rsidR="00CE045D" w:rsidRPr="00605421" w:rsidRDefault="00CE045D" w:rsidP="00B84A67">
            <w:r w:rsidRPr="00605421">
              <w:rPr>
                <w:rFonts w:hint="eastAsia"/>
              </w:rPr>
              <w:t>对音像出版单位违反国家有关规定与香港特别行政区、澳门特别行政区、台湾地区或者外国的组织、个人合作制作音像制品，音像复制单位违反国家有关规定接受委托复制境外音像制品，未经省、自治区、直辖市人民政府出版行政主管部门审核同意，或者未将复制的境外音像制品全部运输出境</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24</w:t>
            </w:r>
          </w:p>
        </w:tc>
        <w:tc>
          <w:tcPr>
            <w:tcW w:w="5812" w:type="dxa"/>
          </w:tcPr>
          <w:p w:rsidR="00CE045D" w:rsidRPr="00605421" w:rsidRDefault="00CE045D" w:rsidP="00B84A67">
            <w:r w:rsidRPr="00605421">
              <w:rPr>
                <w:rFonts w:hint="eastAsia"/>
              </w:rPr>
              <w:t>对音像出版单位以及音像制品出版、制作、复制、批发、零售单位未按规定办理审批备案手续</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25</w:t>
            </w:r>
          </w:p>
        </w:tc>
        <w:tc>
          <w:tcPr>
            <w:tcW w:w="5812" w:type="dxa"/>
          </w:tcPr>
          <w:p w:rsidR="00CE045D" w:rsidRPr="00605421" w:rsidRDefault="00CE045D" w:rsidP="00B84A67">
            <w:r w:rsidRPr="00A05847">
              <w:rPr>
                <w:rFonts w:hint="eastAsia"/>
              </w:rPr>
              <w:t>对音像出版单位未在其出版的音像制品及其包装的明显位置标明规定的内容或者未依规定送交样本</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26</w:t>
            </w:r>
          </w:p>
        </w:tc>
        <w:tc>
          <w:tcPr>
            <w:tcW w:w="5812" w:type="dxa"/>
          </w:tcPr>
          <w:p w:rsidR="00CE045D" w:rsidRPr="004F5A05" w:rsidRDefault="00CE045D" w:rsidP="00B84A67">
            <w:r w:rsidRPr="004F5A05">
              <w:rPr>
                <w:rFonts w:hint="eastAsia"/>
              </w:rPr>
              <w:t>对音像复制单位未依照《音像制品管理条例》的规定留存备查的材料</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27</w:t>
            </w:r>
          </w:p>
        </w:tc>
        <w:tc>
          <w:tcPr>
            <w:tcW w:w="5812" w:type="dxa"/>
          </w:tcPr>
          <w:p w:rsidR="00CE045D" w:rsidRPr="004F5A05" w:rsidRDefault="00CE045D" w:rsidP="00B84A67">
            <w:r w:rsidRPr="004F5A05">
              <w:rPr>
                <w:rFonts w:hint="eastAsia"/>
              </w:rPr>
              <w:t>对从事光盘复制的音像复制单位复制光盘，使用未蚀刻国务院出版行政主管部门核发的激光数码储存片来源识别码的注塑模具</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28</w:t>
            </w:r>
          </w:p>
        </w:tc>
        <w:tc>
          <w:tcPr>
            <w:tcW w:w="5812" w:type="dxa"/>
          </w:tcPr>
          <w:p w:rsidR="00CE045D" w:rsidRPr="004F5A05" w:rsidRDefault="00CE045D" w:rsidP="00B84A67">
            <w:r w:rsidRPr="004F5A05">
              <w:rPr>
                <w:rFonts w:hint="eastAsia"/>
              </w:rPr>
              <w:t>对批发、零售、出租、放映非音像出版单位（非音像复制单位）出版（复制）的音像制品、未经国务院出版行政主管部门批准</w:t>
            </w:r>
            <w:r w:rsidRPr="004F5A05">
              <w:rPr>
                <w:rFonts w:hint="eastAsia"/>
              </w:rPr>
              <w:lastRenderedPageBreak/>
              <w:t>进口的音像制品或供研究、教学参考或者用于展览、展示的进口音像制品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29</w:t>
            </w:r>
          </w:p>
        </w:tc>
        <w:tc>
          <w:tcPr>
            <w:tcW w:w="5812" w:type="dxa"/>
          </w:tcPr>
          <w:p w:rsidR="00CE045D" w:rsidRPr="005A7AED" w:rsidRDefault="00CE045D" w:rsidP="00B84A67">
            <w:r w:rsidRPr="005A7AED">
              <w:rPr>
                <w:rFonts w:hint="eastAsia"/>
              </w:rPr>
              <w:t>对未取得出版行政部门许可，擅自兼营或者变更从事出版物、包装装潢印刷品或者其他印刷品印刷经营活动，或者擅自兼并其他印刷业经营者</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30</w:t>
            </w:r>
          </w:p>
        </w:tc>
        <w:tc>
          <w:tcPr>
            <w:tcW w:w="5812" w:type="dxa"/>
          </w:tcPr>
          <w:p w:rsidR="00CE045D" w:rsidRPr="005A7AED" w:rsidRDefault="00CE045D" w:rsidP="00B84A67">
            <w:r w:rsidRPr="005A7AED">
              <w:rPr>
                <w:rFonts w:hint="eastAsia"/>
              </w:rPr>
              <w:t>对因合并、分立而设立新的印刷业经营者，未按照《印刷业管理条例》办理手续</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31</w:t>
            </w:r>
          </w:p>
        </w:tc>
        <w:tc>
          <w:tcPr>
            <w:tcW w:w="5812" w:type="dxa"/>
          </w:tcPr>
          <w:p w:rsidR="00CE045D" w:rsidRPr="005A7AED" w:rsidRDefault="00CE045D" w:rsidP="00B84A67">
            <w:r w:rsidRPr="005A7AED">
              <w:rPr>
                <w:rFonts w:hint="eastAsia"/>
              </w:rPr>
              <w:t>对出售、出租、出借或者以其他形式转让印刷经营许可证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32</w:t>
            </w:r>
          </w:p>
        </w:tc>
        <w:tc>
          <w:tcPr>
            <w:tcW w:w="5812" w:type="dxa"/>
          </w:tcPr>
          <w:p w:rsidR="00CE045D" w:rsidRPr="005A7AED" w:rsidRDefault="00CE045D" w:rsidP="00B84A67">
            <w:r w:rsidRPr="005A7AED">
              <w:rPr>
                <w:rFonts w:hint="eastAsia"/>
              </w:rPr>
              <w:t>对印刷业经营者印刷明知或者应知含有违禁内容的出版物、包装装潢印刷品或者其他印刷品的，或者印刷国家明令禁止出版的出版物或者非出版单位出版的出版物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33</w:t>
            </w:r>
          </w:p>
        </w:tc>
        <w:tc>
          <w:tcPr>
            <w:tcW w:w="5812" w:type="dxa"/>
          </w:tcPr>
          <w:p w:rsidR="00CE045D" w:rsidRPr="005A7AED" w:rsidRDefault="00CE045D" w:rsidP="00B84A67">
            <w:r w:rsidRPr="005A7AED">
              <w:rPr>
                <w:rFonts w:hint="eastAsia"/>
              </w:rPr>
              <w:t>对没有建立承印验证制度、承印登记制度、印刷品保管制度、印刷品交付制度、印刷活动残次品销毁制度等</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34</w:t>
            </w:r>
          </w:p>
        </w:tc>
        <w:tc>
          <w:tcPr>
            <w:tcW w:w="5812" w:type="dxa"/>
          </w:tcPr>
          <w:p w:rsidR="00CE045D" w:rsidRPr="005A7AED" w:rsidRDefault="00CE045D" w:rsidP="00B84A67">
            <w:r w:rsidRPr="005A7AED">
              <w:rPr>
                <w:rFonts w:hint="eastAsia"/>
              </w:rPr>
              <w:t>对在印刷经营活动中发现违法犯罪行为没有及时向公安部门或者出版行政部门报告</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35</w:t>
            </w:r>
          </w:p>
        </w:tc>
        <w:tc>
          <w:tcPr>
            <w:tcW w:w="5812" w:type="dxa"/>
          </w:tcPr>
          <w:p w:rsidR="00CE045D" w:rsidRPr="005A7AED" w:rsidRDefault="00CE045D" w:rsidP="00B84A67">
            <w:r w:rsidRPr="005A7AED">
              <w:rPr>
                <w:rFonts w:hint="eastAsia"/>
              </w:rPr>
              <w:t>对变更名称、法定代表人或者负责人、住所或者经营场所等主要登记事项，或者终止印刷经营活动，不向原批准设立的出版行政部门备案</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36</w:t>
            </w:r>
          </w:p>
        </w:tc>
        <w:tc>
          <w:tcPr>
            <w:tcW w:w="5812" w:type="dxa"/>
          </w:tcPr>
          <w:p w:rsidR="00CE045D" w:rsidRPr="005A7AED" w:rsidRDefault="00CE045D" w:rsidP="00B84A67">
            <w:r w:rsidRPr="005A7AED">
              <w:rPr>
                <w:rFonts w:hint="eastAsia"/>
              </w:rPr>
              <w:t>对未按照《印刷业管理条例》的规定留存备查的材料</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37</w:t>
            </w:r>
          </w:p>
        </w:tc>
        <w:tc>
          <w:tcPr>
            <w:tcW w:w="5812" w:type="dxa"/>
          </w:tcPr>
          <w:p w:rsidR="00CE045D" w:rsidRPr="005A7AED" w:rsidRDefault="00CE045D" w:rsidP="00B84A67">
            <w:r w:rsidRPr="005A7AED">
              <w:rPr>
                <w:rFonts w:hint="eastAsia"/>
              </w:rPr>
              <w:t>单位内部设立印刷厂（所）违反《印刷业管理条例》的规定，没有向所在地县级以上地方人民政府出版行政部门、保密工作部门办理登记手续，并按照国家有关规定向公安部门备案的处罚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38</w:t>
            </w:r>
          </w:p>
        </w:tc>
        <w:tc>
          <w:tcPr>
            <w:tcW w:w="5812" w:type="dxa"/>
          </w:tcPr>
          <w:p w:rsidR="00CE045D" w:rsidRDefault="00CE045D" w:rsidP="00B84A67">
            <w:r w:rsidRPr="005A7AED">
              <w:rPr>
                <w:rFonts w:hint="eastAsia"/>
              </w:rPr>
              <w:t>接受他人委托印刷出版物，未依照《印刷业管理条例》的规定验证印刷委托书、有关证明或者准印证，或者未将印刷委托书报出版行政部门备案的处罚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39</w:t>
            </w:r>
          </w:p>
        </w:tc>
        <w:tc>
          <w:tcPr>
            <w:tcW w:w="5812" w:type="dxa"/>
            <w:vAlign w:val="center"/>
          </w:tcPr>
          <w:p w:rsidR="00CE045D" w:rsidRPr="002D7FA4" w:rsidRDefault="00CE045D" w:rsidP="002D7FA4">
            <w:pPr>
              <w:spacing w:line="320" w:lineRule="exact"/>
            </w:pPr>
            <w:r w:rsidRPr="00EC4C1F">
              <w:rPr>
                <w:rFonts w:hint="eastAsia"/>
              </w:rPr>
              <w:t>对假冒或者盗用他人名义印刷出版物、盗印他人出版物、非法加印或者销售受委托印刷的出版物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40</w:t>
            </w:r>
          </w:p>
        </w:tc>
        <w:tc>
          <w:tcPr>
            <w:tcW w:w="5812" w:type="dxa"/>
          </w:tcPr>
          <w:p w:rsidR="00CE045D" w:rsidRPr="006D75A9" w:rsidRDefault="00CE045D" w:rsidP="00B84A67">
            <w:r w:rsidRPr="006D75A9">
              <w:rPr>
                <w:rFonts w:hint="eastAsia"/>
              </w:rPr>
              <w:t>对从事出版物印刷经营活动的企业征订、销售出版物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41</w:t>
            </w:r>
          </w:p>
        </w:tc>
        <w:tc>
          <w:tcPr>
            <w:tcW w:w="5812" w:type="dxa"/>
          </w:tcPr>
          <w:p w:rsidR="00CE045D" w:rsidRPr="006D75A9" w:rsidRDefault="00CE045D" w:rsidP="00B84A67">
            <w:r w:rsidRPr="006D75A9">
              <w:rPr>
                <w:rFonts w:hint="eastAsia"/>
              </w:rPr>
              <w:t>对擅自将出版单位委托印刷的出版物纸型及印刷底片等出售、出租、出借或者以其他方式转让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42</w:t>
            </w:r>
          </w:p>
        </w:tc>
        <w:tc>
          <w:tcPr>
            <w:tcW w:w="5812" w:type="dxa"/>
          </w:tcPr>
          <w:p w:rsidR="00CE045D" w:rsidRPr="006D75A9" w:rsidRDefault="00CE045D" w:rsidP="00B84A67">
            <w:r w:rsidRPr="006D75A9">
              <w:rPr>
                <w:rFonts w:hint="eastAsia"/>
              </w:rPr>
              <w:t>未经批准，接受委托印刷境外出版物的，或者未将印刷的境外出版物全部运输出境的处罚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43</w:t>
            </w:r>
          </w:p>
        </w:tc>
        <w:tc>
          <w:tcPr>
            <w:tcW w:w="5812" w:type="dxa"/>
          </w:tcPr>
          <w:p w:rsidR="00CE045D" w:rsidRPr="006D75A9" w:rsidRDefault="00CE045D" w:rsidP="00B84A67">
            <w:r w:rsidRPr="006D75A9">
              <w:rPr>
                <w:rFonts w:hint="eastAsia"/>
              </w:rPr>
              <w:t>对接受委托印刷注册商标标识，未依照《印刷业管理条例》的规定验证、核查工商行政管理部门签章的《商标注册证》复印件、注册商标图样或者注册商标使用许可合同复印件</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44</w:t>
            </w:r>
          </w:p>
        </w:tc>
        <w:tc>
          <w:tcPr>
            <w:tcW w:w="5812" w:type="dxa"/>
          </w:tcPr>
          <w:p w:rsidR="00CE045D" w:rsidRPr="006D75A9" w:rsidRDefault="00CE045D" w:rsidP="00B84A67">
            <w:r w:rsidRPr="006D75A9">
              <w:rPr>
                <w:rFonts w:hint="eastAsia"/>
              </w:rPr>
              <w:t>对接受委托印刷广告宣传品、作为产品包装装潢的印刷品，未依照《印刷业管理条例》的规定验证委托印刷单位的营业执照或者个人居民身份证的，或者接受广告经营者的委托印刷广告宣传品，未验证广告经营资格</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45</w:t>
            </w:r>
          </w:p>
        </w:tc>
        <w:tc>
          <w:tcPr>
            <w:tcW w:w="5812" w:type="dxa"/>
          </w:tcPr>
          <w:p w:rsidR="00CE045D" w:rsidRPr="006D75A9" w:rsidRDefault="00CE045D" w:rsidP="00B84A67">
            <w:r w:rsidRPr="006D75A9">
              <w:rPr>
                <w:rFonts w:hint="eastAsia"/>
              </w:rPr>
              <w:t>对盗印他人包装装潢印刷品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46</w:t>
            </w:r>
          </w:p>
        </w:tc>
        <w:tc>
          <w:tcPr>
            <w:tcW w:w="5812" w:type="dxa"/>
          </w:tcPr>
          <w:p w:rsidR="00CE045D" w:rsidRPr="006D75A9" w:rsidRDefault="00CE045D" w:rsidP="00B84A67">
            <w:r w:rsidRPr="006D75A9">
              <w:rPr>
                <w:rFonts w:hint="eastAsia"/>
              </w:rPr>
              <w:t>对接受委托印刷境外包装装潢印刷品未依照《印刷业管理条</w:t>
            </w:r>
            <w:r w:rsidRPr="006D75A9">
              <w:rPr>
                <w:rFonts w:hint="eastAsia"/>
              </w:rPr>
              <w:lastRenderedPageBreak/>
              <w:t>例》的规定向出版行政部门备案的，或者未将印刷的境外包装装潢印刷品全部运输出境</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47</w:t>
            </w:r>
          </w:p>
        </w:tc>
        <w:tc>
          <w:tcPr>
            <w:tcW w:w="5812" w:type="dxa"/>
          </w:tcPr>
          <w:p w:rsidR="00CE045D" w:rsidRPr="006D75A9" w:rsidRDefault="00CE045D" w:rsidP="00B84A67">
            <w:r w:rsidRPr="006D75A9">
              <w:rPr>
                <w:rFonts w:hint="eastAsia"/>
              </w:rPr>
              <w:t>对接受委托印刷其他印刷品，未依照《印刷业管理条例》的规定验证有关证明</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48</w:t>
            </w:r>
          </w:p>
        </w:tc>
        <w:tc>
          <w:tcPr>
            <w:tcW w:w="5812" w:type="dxa"/>
          </w:tcPr>
          <w:p w:rsidR="00CE045D" w:rsidRPr="006D75A9" w:rsidRDefault="00CE045D" w:rsidP="00B84A67">
            <w:r w:rsidRPr="006D75A9">
              <w:rPr>
                <w:rFonts w:hint="eastAsia"/>
              </w:rPr>
              <w:t>对擅自将接受委托印刷的其他印刷品在委托他人印刷</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49</w:t>
            </w:r>
          </w:p>
        </w:tc>
        <w:tc>
          <w:tcPr>
            <w:tcW w:w="5812" w:type="dxa"/>
          </w:tcPr>
          <w:p w:rsidR="00CE045D" w:rsidRPr="006D75A9" w:rsidRDefault="00CE045D" w:rsidP="00B84A67">
            <w:r w:rsidRPr="006D75A9">
              <w:rPr>
                <w:rFonts w:hint="eastAsia"/>
              </w:rPr>
              <w:t>对将委托印刷的其他印刷品的纸型及印刷底片出售、出租、出借或者以其他方式转让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50</w:t>
            </w:r>
          </w:p>
        </w:tc>
        <w:tc>
          <w:tcPr>
            <w:tcW w:w="5812" w:type="dxa"/>
          </w:tcPr>
          <w:p w:rsidR="00CE045D" w:rsidRPr="006D75A9" w:rsidRDefault="00CE045D" w:rsidP="00B84A67">
            <w:r w:rsidRPr="006D75A9">
              <w:rPr>
                <w:rFonts w:hint="eastAsia"/>
              </w:rPr>
              <w:t>对伪造、变造学位证书、学历证书等国家机关公文、证件或者企事业单位、人民团体公文、证件的，或者盗印他人的其他印刷品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51</w:t>
            </w:r>
          </w:p>
        </w:tc>
        <w:tc>
          <w:tcPr>
            <w:tcW w:w="5812" w:type="dxa"/>
          </w:tcPr>
          <w:p w:rsidR="00CE045D" w:rsidRPr="006D75A9" w:rsidRDefault="00CE045D" w:rsidP="00B84A67">
            <w:r w:rsidRPr="006D75A9">
              <w:rPr>
                <w:rFonts w:hint="eastAsia"/>
              </w:rPr>
              <w:t>对非法加印或者销售委托印刷的其他印刷品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52</w:t>
            </w:r>
          </w:p>
        </w:tc>
        <w:tc>
          <w:tcPr>
            <w:tcW w:w="5812" w:type="dxa"/>
          </w:tcPr>
          <w:p w:rsidR="00CE045D" w:rsidRPr="006D75A9" w:rsidRDefault="00CE045D" w:rsidP="00B84A67">
            <w:r w:rsidRPr="006D75A9">
              <w:rPr>
                <w:rFonts w:hint="eastAsia"/>
              </w:rPr>
              <w:t>对接受委托印刷境外其他印刷品未依照《印刷业管理条例》的规定向出版行政部门备案的，或者未将印刷的境外其他印刷品全部运输出境</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53</w:t>
            </w:r>
          </w:p>
        </w:tc>
        <w:tc>
          <w:tcPr>
            <w:tcW w:w="5812" w:type="dxa"/>
          </w:tcPr>
          <w:p w:rsidR="00CE045D" w:rsidRPr="006D75A9" w:rsidRDefault="00CE045D" w:rsidP="00B84A67">
            <w:r w:rsidRPr="006D75A9">
              <w:rPr>
                <w:rFonts w:hint="eastAsia"/>
              </w:rPr>
              <w:t>从事其他印刷品印刷经营活动的个人超范围经营的处罚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54</w:t>
            </w:r>
          </w:p>
        </w:tc>
        <w:tc>
          <w:tcPr>
            <w:tcW w:w="5812" w:type="dxa"/>
          </w:tcPr>
          <w:p w:rsidR="00CE045D" w:rsidRPr="006D75A9" w:rsidRDefault="00CE045D" w:rsidP="00B84A67">
            <w:r w:rsidRPr="006D75A9">
              <w:rPr>
                <w:rFonts w:hint="eastAsia"/>
              </w:rPr>
              <w:t>对从事包装装潢印刷品印刷经营活动的企业擅自留存委托印刷的包装装潢印刷品的成品、半成品、废品和印版、纸型、印刷底片、原稿等</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55</w:t>
            </w:r>
          </w:p>
        </w:tc>
        <w:tc>
          <w:tcPr>
            <w:tcW w:w="5812" w:type="dxa"/>
          </w:tcPr>
          <w:p w:rsidR="00CE045D" w:rsidRPr="006D75A9" w:rsidRDefault="00CE045D" w:rsidP="00B84A67">
            <w:r w:rsidRPr="006D75A9">
              <w:rPr>
                <w:rFonts w:hint="eastAsia"/>
              </w:rPr>
              <w:t>对从事其他印刷品印刷经营活动的企业和个人擅自保留其他印刷品的样本、样张的，或者在所保留的样本、样张上未加盖“样本”、“样张”戳记</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56</w:t>
            </w:r>
          </w:p>
        </w:tc>
        <w:tc>
          <w:tcPr>
            <w:tcW w:w="5812" w:type="dxa"/>
          </w:tcPr>
          <w:p w:rsidR="00CE045D" w:rsidRPr="006D75A9" w:rsidRDefault="00CE045D" w:rsidP="00B84A67">
            <w:r w:rsidRPr="006D75A9">
              <w:rPr>
                <w:rFonts w:hint="eastAsia"/>
              </w:rPr>
              <w:t>对未经批准，擅自从事地图出版活动或者超越经批准的地图出版范围出版地图</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57</w:t>
            </w:r>
          </w:p>
        </w:tc>
        <w:tc>
          <w:tcPr>
            <w:tcW w:w="5812" w:type="dxa"/>
          </w:tcPr>
          <w:p w:rsidR="00CE045D" w:rsidRPr="006D75A9" w:rsidRDefault="00CE045D" w:rsidP="00B84A67">
            <w:r w:rsidRPr="006D75A9">
              <w:rPr>
                <w:rFonts w:hint="eastAsia"/>
              </w:rPr>
              <w:t>对出版单位擅自出版法规汇编</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58</w:t>
            </w:r>
          </w:p>
        </w:tc>
        <w:tc>
          <w:tcPr>
            <w:tcW w:w="5812" w:type="dxa"/>
          </w:tcPr>
          <w:p w:rsidR="00CE045D" w:rsidRPr="006D75A9" w:rsidRDefault="00CE045D" w:rsidP="00B84A67">
            <w:r w:rsidRPr="006D75A9">
              <w:rPr>
                <w:rFonts w:hint="eastAsia"/>
              </w:rPr>
              <w:t>对未经批准擅自编印内部资料、编印违禁内容的内部资料、违规编印（发送）内部资料</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59</w:t>
            </w:r>
          </w:p>
        </w:tc>
        <w:tc>
          <w:tcPr>
            <w:tcW w:w="5812" w:type="dxa"/>
          </w:tcPr>
          <w:p w:rsidR="00CE045D" w:rsidRPr="003B78D6" w:rsidRDefault="00CE045D" w:rsidP="00B84A67">
            <w:r w:rsidRPr="003B78D6">
              <w:rPr>
                <w:rFonts w:hint="eastAsia"/>
              </w:rPr>
              <w:t>对委托非出版物印刷企业印刷内部资料或者未按照《准印证》核准的项目印制</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60</w:t>
            </w:r>
          </w:p>
        </w:tc>
        <w:tc>
          <w:tcPr>
            <w:tcW w:w="5812" w:type="dxa"/>
          </w:tcPr>
          <w:p w:rsidR="00CE045D" w:rsidRPr="003B78D6" w:rsidRDefault="00CE045D" w:rsidP="00B84A67">
            <w:r w:rsidRPr="003B78D6">
              <w:rPr>
                <w:rFonts w:hint="eastAsia"/>
              </w:rPr>
              <w:t>对未按期限送交样本</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61</w:t>
            </w:r>
          </w:p>
        </w:tc>
        <w:tc>
          <w:tcPr>
            <w:tcW w:w="5812" w:type="dxa"/>
          </w:tcPr>
          <w:p w:rsidR="00CE045D" w:rsidRPr="003B78D6" w:rsidRDefault="00CE045D" w:rsidP="00B84A67">
            <w:r w:rsidRPr="003B78D6">
              <w:rPr>
                <w:rFonts w:hint="eastAsia"/>
              </w:rPr>
              <w:t>对违反《内部资料性出版物管理办法》其他规定</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62</w:t>
            </w:r>
          </w:p>
        </w:tc>
        <w:tc>
          <w:tcPr>
            <w:tcW w:w="5812" w:type="dxa"/>
          </w:tcPr>
          <w:p w:rsidR="00CE045D" w:rsidRPr="003B78D6" w:rsidRDefault="00CE045D" w:rsidP="00B84A67">
            <w:r w:rsidRPr="003B78D6">
              <w:rPr>
                <w:rFonts w:hint="eastAsia"/>
              </w:rPr>
              <w:t>对印刷业经营者印刷明知或者应知含有违禁内容的内部资料</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63</w:t>
            </w:r>
          </w:p>
        </w:tc>
        <w:tc>
          <w:tcPr>
            <w:tcW w:w="5812" w:type="dxa"/>
          </w:tcPr>
          <w:p w:rsidR="00CE045D" w:rsidRPr="003B78D6" w:rsidRDefault="00CE045D" w:rsidP="00B84A67">
            <w:r w:rsidRPr="003B78D6">
              <w:rPr>
                <w:rFonts w:hint="eastAsia"/>
              </w:rPr>
              <w:t>对非出版物印刷企业印刷内部资料</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64</w:t>
            </w:r>
          </w:p>
        </w:tc>
        <w:tc>
          <w:tcPr>
            <w:tcW w:w="5812" w:type="dxa"/>
          </w:tcPr>
          <w:p w:rsidR="00CE045D" w:rsidRPr="003B78D6" w:rsidRDefault="00CE045D" w:rsidP="00B84A67">
            <w:r w:rsidRPr="003B78D6">
              <w:rPr>
                <w:rFonts w:hint="eastAsia"/>
              </w:rPr>
              <w:t>对出版物印刷企业未按本规定承印内部资料</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65</w:t>
            </w:r>
          </w:p>
        </w:tc>
        <w:tc>
          <w:tcPr>
            <w:tcW w:w="5812" w:type="dxa"/>
          </w:tcPr>
          <w:p w:rsidR="00CE045D" w:rsidRPr="003B78D6" w:rsidRDefault="00CE045D" w:rsidP="00B84A67">
            <w:r w:rsidRPr="003B78D6">
              <w:rPr>
                <w:rFonts w:hint="eastAsia"/>
              </w:rPr>
              <w:t>对图书出版单位未按规定使用中国标准书号或者全国统一书号、条码、图书在版编目数据的，用一个中国标准书号或全国统一书号出版多种图书（期刊）的，擅自在境内与境外出版机构开展合作出版，在合作出版的图书上双方共同署名的，未按规定载明图书版本记录事项的，委托非依法设立的出版物印刷单位印刷图书的，或者未按照国家规定使用印刷委托书</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66</w:t>
            </w:r>
          </w:p>
        </w:tc>
        <w:tc>
          <w:tcPr>
            <w:tcW w:w="5812" w:type="dxa"/>
          </w:tcPr>
          <w:p w:rsidR="00CE045D" w:rsidRPr="00A80994" w:rsidRDefault="00CE045D" w:rsidP="00B84A67">
            <w:r w:rsidRPr="00A80994">
              <w:rPr>
                <w:rFonts w:hint="eastAsia"/>
              </w:rPr>
              <w:t>对图书出版单位</w:t>
            </w:r>
            <w:proofErr w:type="gramStart"/>
            <w:r w:rsidRPr="00A80994">
              <w:rPr>
                <w:rFonts w:hint="eastAsia"/>
              </w:rPr>
              <w:t>租型出版</w:t>
            </w:r>
            <w:proofErr w:type="gramEnd"/>
            <w:r w:rsidRPr="00A80994">
              <w:rPr>
                <w:rFonts w:hint="eastAsia"/>
              </w:rPr>
              <w:t>图书、合作出版图书、出版自费图书，违反新闻出版总署有关规定</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67</w:t>
            </w:r>
          </w:p>
        </w:tc>
        <w:tc>
          <w:tcPr>
            <w:tcW w:w="5812" w:type="dxa"/>
          </w:tcPr>
          <w:p w:rsidR="00CE045D" w:rsidRPr="00A80994" w:rsidRDefault="00CE045D" w:rsidP="00B84A67">
            <w:r w:rsidRPr="00A80994">
              <w:rPr>
                <w:rFonts w:hint="eastAsia"/>
              </w:rPr>
              <w:t>对图书出版单位出版编校质量不合格图书</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68</w:t>
            </w:r>
          </w:p>
        </w:tc>
        <w:tc>
          <w:tcPr>
            <w:tcW w:w="5812" w:type="dxa"/>
          </w:tcPr>
          <w:p w:rsidR="00CE045D" w:rsidRPr="00A80994" w:rsidRDefault="00CE045D" w:rsidP="00B84A67">
            <w:r w:rsidRPr="00A80994">
              <w:rPr>
                <w:rFonts w:hint="eastAsia"/>
              </w:rPr>
              <w:t>对图书出版单位违反《图书质量管理规定》发行编校、印制质量不合格图书</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69</w:t>
            </w:r>
          </w:p>
        </w:tc>
        <w:tc>
          <w:tcPr>
            <w:tcW w:w="5812" w:type="dxa"/>
          </w:tcPr>
          <w:p w:rsidR="00CE045D" w:rsidRPr="00A80994" w:rsidRDefault="00CE045D" w:rsidP="00B84A67">
            <w:r w:rsidRPr="00A80994">
              <w:rPr>
                <w:rFonts w:hint="eastAsia"/>
              </w:rPr>
              <w:t>对一年内造成三种以上图书不合格或者连续两年造成图书不合格的直接责任者</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70</w:t>
            </w:r>
          </w:p>
        </w:tc>
        <w:tc>
          <w:tcPr>
            <w:tcW w:w="5812" w:type="dxa"/>
          </w:tcPr>
          <w:p w:rsidR="00CE045D" w:rsidRPr="00A80994" w:rsidRDefault="00CE045D" w:rsidP="00B84A67">
            <w:r w:rsidRPr="00A80994">
              <w:rPr>
                <w:rFonts w:hint="eastAsia"/>
              </w:rPr>
              <w:t>对其他出版单位配合本版出版物出版音像制品，其名称与本版出版物不一致或者单独定价销售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71</w:t>
            </w:r>
          </w:p>
        </w:tc>
        <w:tc>
          <w:tcPr>
            <w:tcW w:w="5812" w:type="dxa"/>
          </w:tcPr>
          <w:p w:rsidR="00CE045D" w:rsidRPr="00A80994" w:rsidRDefault="00CE045D" w:rsidP="00B84A67">
            <w:r w:rsidRPr="00A80994">
              <w:rPr>
                <w:rFonts w:hint="eastAsia"/>
              </w:rPr>
              <w:t>对音像出版单位及其他委托复制单位，未按照《音像制品出版管理规定》第三十六条规定的内容、期限留存备查材料</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72</w:t>
            </w:r>
          </w:p>
        </w:tc>
        <w:tc>
          <w:tcPr>
            <w:tcW w:w="5812" w:type="dxa"/>
          </w:tcPr>
          <w:p w:rsidR="00CE045D" w:rsidRPr="00A80994" w:rsidRDefault="00CE045D" w:rsidP="00B84A67">
            <w:r w:rsidRPr="00A80994">
              <w:rPr>
                <w:rFonts w:hint="eastAsia"/>
              </w:rPr>
              <w:t>对委托复制非卖品的单位销售或者变相销售非卖品或者以非卖品收取费用的或者未在非卖品包装和盘带显著位置注明非卖品编号</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73</w:t>
            </w:r>
          </w:p>
        </w:tc>
        <w:tc>
          <w:tcPr>
            <w:tcW w:w="5812" w:type="dxa"/>
          </w:tcPr>
          <w:p w:rsidR="00CE045D" w:rsidRPr="00DD225E" w:rsidRDefault="00CE045D" w:rsidP="00B84A67">
            <w:r w:rsidRPr="00DD225E">
              <w:rPr>
                <w:rFonts w:hint="eastAsia"/>
              </w:rPr>
              <w:t>对未经批准擅自从事互联网出版活动</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74</w:t>
            </w:r>
          </w:p>
        </w:tc>
        <w:tc>
          <w:tcPr>
            <w:tcW w:w="5812" w:type="dxa"/>
          </w:tcPr>
          <w:p w:rsidR="00CE045D" w:rsidRPr="00DD225E" w:rsidRDefault="00CE045D" w:rsidP="00B84A67">
            <w:r w:rsidRPr="00DD225E">
              <w:rPr>
                <w:rFonts w:hint="eastAsia"/>
              </w:rPr>
              <w:t>对互联网出版机构未在其网站主页标明新闻出版部门批准文号的，重大选题未备案的，登载或者发送违禁内容的，未备份和提供相关信息</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75</w:t>
            </w:r>
          </w:p>
        </w:tc>
        <w:tc>
          <w:tcPr>
            <w:tcW w:w="5812" w:type="dxa"/>
          </w:tcPr>
          <w:p w:rsidR="00CE045D" w:rsidRPr="002E7A85" w:rsidRDefault="00CE045D" w:rsidP="00B84A67">
            <w:r w:rsidRPr="002E7A85">
              <w:rPr>
                <w:rFonts w:hint="eastAsia"/>
              </w:rPr>
              <w:t>对电子出版物制作单位未办理备案手续</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76</w:t>
            </w:r>
          </w:p>
        </w:tc>
        <w:tc>
          <w:tcPr>
            <w:tcW w:w="5812" w:type="dxa"/>
          </w:tcPr>
          <w:p w:rsidR="00CE045D" w:rsidRPr="002E7A85" w:rsidRDefault="00CE045D" w:rsidP="00B84A67">
            <w:r w:rsidRPr="002E7A85">
              <w:rPr>
                <w:rFonts w:hint="eastAsia"/>
              </w:rPr>
              <w:t>对电子出版物出版单位未按规定使用中国标准书号或者国内统一连续性出版物号</w:t>
            </w:r>
            <w:r w:rsidR="00D229E7">
              <w:rPr>
                <w:rFonts w:hint="eastAsia"/>
              </w:rPr>
              <w:t>的处罚</w:t>
            </w:r>
            <w:r w:rsidRPr="002E7A85">
              <w:rPr>
                <w:rFonts w:hint="eastAsia"/>
              </w:rPr>
              <w:t>，或出版其他不符合国家的技术质量标准和规范要求</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77</w:t>
            </w:r>
          </w:p>
        </w:tc>
        <w:tc>
          <w:tcPr>
            <w:tcW w:w="5812" w:type="dxa"/>
          </w:tcPr>
          <w:p w:rsidR="00CE045D" w:rsidRPr="002E7A85" w:rsidRDefault="00CE045D" w:rsidP="00B84A67">
            <w:r w:rsidRPr="0068770F">
              <w:rPr>
                <w:rFonts w:hint="eastAsia"/>
              </w:rPr>
              <w:t>对电子出版物出版单位出版境外著作权人授权的电子出版物未报批的或者与境外机构合作出版电子出版物未办理选题审批手续的、</w:t>
            </w:r>
            <w:proofErr w:type="gramStart"/>
            <w:r w:rsidRPr="0068770F">
              <w:rPr>
                <w:rFonts w:hint="eastAsia"/>
              </w:rPr>
              <w:t>未将样盘报送</w:t>
            </w:r>
            <w:proofErr w:type="gramEnd"/>
            <w:r w:rsidRPr="0068770F">
              <w:rPr>
                <w:rFonts w:hint="eastAsia"/>
              </w:rPr>
              <w:t>备案</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78</w:t>
            </w:r>
          </w:p>
        </w:tc>
        <w:tc>
          <w:tcPr>
            <w:tcW w:w="5812" w:type="dxa"/>
          </w:tcPr>
          <w:p w:rsidR="00CE045D" w:rsidRPr="00D43BA5" w:rsidRDefault="00CE045D" w:rsidP="00B84A67">
            <w:r w:rsidRPr="00D43BA5">
              <w:rPr>
                <w:rFonts w:hint="eastAsia"/>
              </w:rPr>
              <w:t>对电子出版物进口经营单位未在进口电子出版物外包装贴标识</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79</w:t>
            </w:r>
          </w:p>
        </w:tc>
        <w:tc>
          <w:tcPr>
            <w:tcW w:w="5812" w:type="dxa"/>
          </w:tcPr>
          <w:p w:rsidR="00CE045D" w:rsidRPr="00D43BA5" w:rsidRDefault="00CE045D" w:rsidP="00B84A67">
            <w:r w:rsidRPr="00D43BA5">
              <w:rPr>
                <w:rFonts w:hint="eastAsia"/>
              </w:rPr>
              <w:t>对委托复制电子出版物非卖品未备案，或者未标明电子出版物非卖品统一编号</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80</w:t>
            </w:r>
          </w:p>
        </w:tc>
        <w:tc>
          <w:tcPr>
            <w:tcW w:w="5812" w:type="dxa"/>
          </w:tcPr>
          <w:p w:rsidR="00CE045D" w:rsidRPr="00D43BA5" w:rsidRDefault="00CE045D" w:rsidP="00B84A67">
            <w:r w:rsidRPr="00D43BA5">
              <w:rPr>
                <w:rFonts w:hint="eastAsia"/>
              </w:rPr>
              <w:t>对电子出版物出版单位及其他委托复制单位委托未经批准设立的复制单位复制，或者未遵守有关复制委托书的管理制度</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81</w:t>
            </w:r>
          </w:p>
        </w:tc>
        <w:tc>
          <w:tcPr>
            <w:tcW w:w="5812" w:type="dxa"/>
          </w:tcPr>
          <w:p w:rsidR="00CE045D" w:rsidRPr="00D43BA5" w:rsidRDefault="00CE045D" w:rsidP="00B84A67">
            <w:r w:rsidRPr="00D43BA5">
              <w:rPr>
                <w:rFonts w:hint="eastAsia"/>
              </w:rPr>
              <w:t>对音像制作单位未按规定填写制作或者归档保存制作文档记录的，接受非出版单位委托制作音像制品，未依照规定验证委托单位的有关证明文件的或者未依照本规定留存备查材料的，未经授权将委托制作的音像制品提供给委托方以外的单位或者个人的，制作的音像制品不符合国家有关质量、技术标准和规定的，未依照有关规定参加年度核验的，法定代表人或者主要负责人未按规定参加岗位培训</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82</w:t>
            </w:r>
          </w:p>
        </w:tc>
        <w:tc>
          <w:tcPr>
            <w:tcW w:w="5812" w:type="dxa"/>
          </w:tcPr>
          <w:p w:rsidR="00CE045D" w:rsidRPr="000B2F6F" w:rsidRDefault="00CE045D" w:rsidP="00B84A67">
            <w:r w:rsidRPr="000B2F6F">
              <w:rPr>
                <w:rFonts w:hint="eastAsia"/>
              </w:rPr>
              <w:t>对复制明知或者应知含有违禁内容产品或其他非法出版物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83</w:t>
            </w:r>
          </w:p>
        </w:tc>
        <w:tc>
          <w:tcPr>
            <w:tcW w:w="5812" w:type="dxa"/>
          </w:tcPr>
          <w:p w:rsidR="00CE045D" w:rsidRPr="000B2F6F" w:rsidRDefault="00CE045D" w:rsidP="00B84A67">
            <w:r w:rsidRPr="000B2F6F">
              <w:rPr>
                <w:rFonts w:hint="eastAsia"/>
              </w:rPr>
              <w:t>对未经批准，擅自设立复制单位或擅自从事复制业务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84</w:t>
            </w:r>
          </w:p>
        </w:tc>
        <w:tc>
          <w:tcPr>
            <w:tcW w:w="5812" w:type="dxa"/>
          </w:tcPr>
          <w:p w:rsidR="00CE045D" w:rsidRPr="000B2F6F" w:rsidRDefault="00CE045D" w:rsidP="00B84A67">
            <w:r w:rsidRPr="000B2F6F">
              <w:rPr>
                <w:rFonts w:hint="eastAsia"/>
              </w:rPr>
              <w:t>对复制单位未按规定验证复制委托书及其他法定文书的，擅自复制他人的只读类光盘和磁带磁盘的，接受非音像出版单位、电子出版物单位或者个人委托复制经营性的音像制品、电子出版物或者自行复制音像制品、电子出版物的，未履行法定手续复制境外产品的，或者复制的境外产品没有全部运输出境</w:t>
            </w:r>
            <w:r w:rsidR="00D229E7">
              <w:rPr>
                <w:rFonts w:hint="eastAsia"/>
              </w:rPr>
              <w:t>的处</w:t>
            </w:r>
            <w:r w:rsidR="00D229E7">
              <w:rPr>
                <w:rFonts w:hint="eastAsia"/>
              </w:rPr>
              <w:lastRenderedPageBreak/>
              <w:t>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85</w:t>
            </w:r>
          </w:p>
        </w:tc>
        <w:tc>
          <w:tcPr>
            <w:tcW w:w="5812" w:type="dxa"/>
          </w:tcPr>
          <w:p w:rsidR="00CE045D" w:rsidRPr="000B2F6F" w:rsidRDefault="00CE045D" w:rsidP="00B84A67">
            <w:r w:rsidRPr="0068770F">
              <w:rPr>
                <w:rFonts w:hint="eastAsia"/>
              </w:rPr>
              <w:t>对复制单位变更名称、地址、法定代表人或者主要负责人、业务范围等，未按规定办理审批、备案手续的，未按规定留存备查材料</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86</w:t>
            </w:r>
          </w:p>
        </w:tc>
        <w:tc>
          <w:tcPr>
            <w:tcW w:w="5812" w:type="dxa"/>
          </w:tcPr>
          <w:p w:rsidR="00CE045D" w:rsidRPr="003F0738" w:rsidRDefault="00CE045D" w:rsidP="00B84A67">
            <w:r w:rsidRPr="003F0738">
              <w:rPr>
                <w:rFonts w:hint="eastAsia"/>
              </w:rPr>
              <w:t>对光盘复制单位使用未蚀刻或者未按本办法规定蚀刻</w:t>
            </w:r>
            <w:r w:rsidRPr="003F0738">
              <w:rPr>
                <w:rFonts w:hint="eastAsia"/>
              </w:rPr>
              <w:t>SID</w:t>
            </w:r>
            <w:r w:rsidRPr="003F0738">
              <w:rPr>
                <w:rFonts w:hint="eastAsia"/>
              </w:rPr>
              <w:t>码的注塑模具复制只读类光盘</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87</w:t>
            </w:r>
          </w:p>
        </w:tc>
        <w:tc>
          <w:tcPr>
            <w:tcW w:w="5812" w:type="dxa"/>
          </w:tcPr>
          <w:p w:rsidR="00CE045D" w:rsidRPr="003F0738" w:rsidRDefault="00CE045D" w:rsidP="00B84A67">
            <w:r w:rsidRPr="003F0738">
              <w:rPr>
                <w:rFonts w:hint="eastAsia"/>
              </w:rPr>
              <w:t>对光盘复制单位未经审批，擅自增加、进口、购买、变更光盘复制生产设备</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88</w:t>
            </w:r>
          </w:p>
        </w:tc>
        <w:tc>
          <w:tcPr>
            <w:tcW w:w="5812" w:type="dxa"/>
          </w:tcPr>
          <w:p w:rsidR="00CE045D" w:rsidRPr="003F0738" w:rsidRDefault="00CE045D" w:rsidP="00B84A67">
            <w:r w:rsidRPr="003F0738">
              <w:rPr>
                <w:rFonts w:hint="eastAsia"/>
              </w:rPr>
              <w:t>对国产光盘复制生产设备的生产商未按要求报送备案</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89</w:t>
            </w:r>
          </w:p>
        </w:tc>
        <w:tc>
          <w:tcPr>
            <w:tcW w:w="5812" w:type="dxa"/>
          </w:tcPr>
          <w:p w:rsidR="00CE045D" w:rsidRPr="003F0738" w:rsidRDefault="00CE045D" w:rsidP="00B84A67">
            <w:r w:rsidRPr="003F0738">
              <w:rPr>
                <w:rFonts w:hint="eastAsia"/>
              </w:rPr>
              <w:t>对复制生产设备或复制产品不符合国家或行业标准</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90</w:t>
            </w:r>
          </w:p>
        </w:tc>
        <w:tc>
          <w:tcPr>
            <w:tcW w:w="5812" w:type="dxa"/>
          </w:tcPr>
          <w:p w:rsidR="00CE045D" w:rsidRPr="003F0738" w:rsidRDefault="00CE045D" w:rsidP="00B84A67">
            <w:r w:rsidRPr="003F0738">
              <w:rPr>
                <w:rFonts w:hint="eastAsia"/>
              </w:rPr>
              <w:t>对光盘复制单位未</w:t>
            </w:r>
            <w:proofErr w:type="gramStart"/>
            <w:r w:rsidRPr="003F0738">
              <w:rPr>
                <w:rFonts w:hint="eastAsia"/>
              </w:rPr>
              <w:t>报送样盘的</w:t>
            </w:r>
            <w:proofErr w:type="gramEnd"/>
            <w:r w:rsidRPr="003F0738">
              <w:rPr>
                <w:rFonts w:hint="eastAsia"/>
              </w:rPr>
              <w:t>或复制单位有关人员未参加岗位培训</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91</w:t>
            </w:r>
          </w:p>
        </w:tc>
        <w:tc>
          <w:tcPr>
            <w:tcW w:w="5812" w:type="dxa"/>
          </w:tcPr>
          <w:p w:rsidR="00CE045D" w:rsidRPr="003F0738" w:rsidRDefault="00CE045D" w:rsidP="00B84A67">
            <w:r w:rsidRPr="003F0738">
              <w:rPr>
                <w:rFonts w:hint="eastAsia"/>
              </w:rPr>
              <w:t>对未能提供近</w:t>
            </w:r>
            <w:r w:rsidRPr="003F0738">
              <w:rPr>
                <w:rFonts w:hint="eastAsia"/>
              </w:rPr>
              <w:t>2</w:t>
            </w:r>
            <w:r w:rsidRPr="003F0738">
              <w:rPr>
                <w:rFonts w:hint="eastAsia"/>
              </w:rPr>
              <w:t>年的出版物发行进销货清单等有关非财务票据的、超出新闻出版行政部门核准的经营范围经营</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92</w:t>
            </w:r>
          </w:p>
        </w:tc>
        <w:tc>
          <w:tcPr>
            <w:tcW w:w="5812" w:type="dxa"/>
          </w:tcPr>
          <w:p w:rsidR="00CE045D" w:rsidRPr="002E086A" w:rsidRDefault="00CE045D" w:rsidP="002C6D35">
            <w:r w:rsidRPr="002E086A">
              <w:rPr>
                <w:rFonts w:hint="eastAsia"/>
              </w:rPr>
              <w:t>对张贴和散发有法律、法规禁止内容的或者有欺诈性文字的征订单、广告和宣传画的或者擅自更改出版物版权页</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93</w:t>
            </w:r>
          </w:p>
        </w:tc>
        <w:tc>
          <w:tcPr>
            <w:tcW w:w="5812" w:type="dxa"/>
          </w:tcPr>
          <w:p w:rsidR="00CE045D" w:rsidRPr="002E086A" w:rsidRDefault="00CE045D" w:rsidP="002C6D35">
            <w:r w:rsidRPr="00B1086F">
              <w:rPr>
                <w:rFonts w:hint="eastAsia"/>
              </w:rPr>
              <w:t>对未在经营场所（网页）明显处张挂（公开）《出版物经营许可证》和营业执照登载的有关信息（链接标识）的或者转让、租借、擅自涂改、变造《出版物经营许可证》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94</w:t>
            </w:r>
          </w:p>
        </w:tc>
        <w:tc>
          <w:tcPr>
            <w:tcW w:w="5812" w:type="dxa"/>
          </w:tcPr>
          <w:p w:rsidR="00CE045D" w:rsidRPr="006927AB" w:rsidRDefault="00CE045D" w:rsidP="002C6D35">
            <w:r w:rsidRPr="006927AB">
              <w:rPr>
                <w:rFonts w:hint="eastAsia"/>
              </w:rPr>
              <w:t>对发行内部资料性出版物的，或公开宣传、陈列、销售规定应由内部发行的出版物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95</w:t>
            </w:r>
          </w:p>
        </w:tc>
        <w:tc>
          <w:tcPr>
            <w:tcW w:w="5812" w:type="dxa"/>
          </w:tcPr>
          <w:p w:rsidR="00CE045D" w:rsidRPr="006927AB" w:rsidRDefault="00CE045D" w:rsidP="002C6D35">
            <w:r w:rsidRPr="006927AB">
              <w:rPr>
                <w:rFonts w:hint="eastAsia"/>
              </w:rPr>
              <w:t>对委托无出版物批发权的单位批发出版物或代理出版物批发业务，委托非出版物发行单位发行出版物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96</w:t>
            </w:r>
          </w:p>
        </w:tc>
        <w:tc>
          <w:tcPr>
            <w:tcW w:w="5812" w:type="dxa"/>
          </w:tcPr>
          <w:p w:rsidR="00CE045D" w:rsidRPr="006927AB" w:rsidRDefault="00CE045D" w:rsidP="002C6D35">
            <w:r w:rsidRPr="006927AB">
              <w:rPr>
                <w:rFonts w:hint="eastAsia"/>
              </w:rPr>
              <w:t>对提供出版物网络交易平台服务的经营者未按本规定履行有关审查及管理责任</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97</w:t>
            </w:r>
          </w:p>
        </w:tc>
        <w:tc>
          <w:tcPr>
            <w:tcW w:w="5812" w:type="dxa"/>
          </w:tcPr>
          <w:p w:rsidR="00CE045D" w:rsidRPr="006927AB" w:rsidRDefault="00CE045D" w:rsidP="002C6D35">
            <w:r w:rsidRPr="006927AB">
              <w:rPr>
                <w:rFonts w:hint="eastAsia"/>
              </w:rPr>
              <w:t>对应按《出版物市场管理规定》进行备案而未备案的或者不按《出版物市场管理规定》接受年度核检</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98</w:t>
            </w:r>
          </w:p>
        </w:tc>
        <w:tc>
          <w:tcPr>
            <w:tcW w:w="5812" w:type="dxa"/>
          </w:tcPr>
          <w:p w:rsidR="00CE045D" w:rsidRPr="00AE4E19" w:rsidRDefault="00CE045D" w:rsidP="002C6D35">
            <w:r w:rsidRPr="00AE4E19">
              <w:rPr>
                <w:rFonts w:hint="eastAsia"/>
              </w:rPr>
              <w:t>未经批准，擅自从事进口出版物的订户订购业务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99</w:t>
            </w:r>
          </w:p>
        </w:tc>
        <w:tc>
          <w:tcPr>
            <w:tcW w:w="5812" w:type="dxa"/>
          </w:tcPr>
          <w:p w:rsidR="00CE045D" w:rsidRPr="00AE4E19" w:rsidRDefault="00CE045D" w:rsidP="002C6D35">
            <w:r w:rsidRPr="00AE4E19">
              <w:rPr>
                <w:rFonts w:hint="eastAsia"/>
              </w:rPr>
              <w:t>对违反《订户订购进口出版物管理办法》其他规定</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100</w:t>
            </w:r>
          </w:p>
        </w:tc>
        <w:tc>
          <w:tcPr>
            <w:tcW w:w="5812" w:type="dxa"/>
          </w:tcPr>
          <w:p w:rsidR="00CE045D" w:rsidRPr="00AE4E19" w:rsidRDefault="00CE045D" w:rsidP="002C6D35">
            <w:r w:rsidRPr="00AE4E19">
              <w:rPr>
                <w:rFonts w:hint="eastAsia"/>
              </w:rPr>
              <w:t>对出版未经新闻出版总署批准擅自进口的音像制品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101</w:t>
            </w:r>
          </w:p>
        </w:tc>
        <w:tc>
          <w:tcPr>
            <w:tcW w:w="5812" w:type="dxa"/>
          </w:tcPr>
          <w:p w:rsidR="00CE045D" w:rsidRPr="00AE4E19" w:rsidRDefault="00CE045D" w:rsidP="002C6D35">
            <w:r w:rsidRPr="00AE4E19">
              <w:rPr>
                <w:rFonts w:hint="eastAsia"/>
              </w:rPr>
              <w:t>对批发、零售、出租或者放映未经新闻出版广电总局批准进口的或者供研究、教学参考或者用于展览、展示的进口音像制品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102</w:t>
            </w:r>
          </w:p>
        </w:tc>
        <w:tc>
          <w:tcPr>
            <w:tcW w:w="5812" w:type="dxa"/>
          </w:tcPr>
          <w:p w:rsidR="00CE045D" w:rsidRPr="00736FA1" w:rsidRDefault="00CE045D" w:rsidP="002C6D35">
            <w:r w:rsidRPr="00736FA1">
              <w:rPr>
                <w:rFonts w:hint="eastAsia"/>
              </w:rPr>
              <w:t>对出版进口音像制品未标明《音像制品进口管理办法》规定内容</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103</w:t>
            </w:r>
          </w:p>
        </w:tc>
        <w:tc>
          <w:tcPr>
            <w:tcW w:w="5812" w:type="dxa"/>
          </w:tcPr>
          <w:p w:rsidR="00CE045D" w:rsidRPr="00736FA1" w:rsidRDefault="00CE045D" w:rsidP="002C6D35">
            <w:r w:rsidRPr="00736FA1">
              <w:rPr>
                <w:rFonts w:hint="eastAsia"/>
              </w:rPr>
              <w:t>对出版进口音像制品使用语言文字不符合国家公布的语言文字规范的，擅自变更节目名称、增删节目内容</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104</w:t>
            </w:r>
          </w:p>
        </w:tc>
        <w:tc>
          <w:tcPr>
            <w:tcW w:w="5812" w:type="dxa"/>
          </w:tcPr>
          <w:p w:rsidR="00CE045D" w:rsidRPr="00736FA1" w:rsidRDefault="00CE045D" w:rsidP="002C6D35">
            <w:r w:rsidRPr="002C61B0">
              <w:rPr>
                <w:rFonts w:hint="eastAsia"/>
              </w:rPr>
              <w:t>对期刊出版单位变更期刊开本、法定代表人或者主要负责人、在同</w:t>
            </w:r>
            <w:proofErr w:type="gramStart"/>
            <w:r w:rsidRPr="002C61B0">
              <w:rPr>
                <w:rFonts w:hint="eastAsia"/>
              </w:rPr>
              <w:t>一登记</w:t>
            </w:r>
            <w:proofErr w:type="gramEnd"/>
            <w:r w:rsidRPr="002C61B0">
              <w:rPr>
                <w:rFonts w:hint="eastAsia"/>
              </w:rPr>
              <w:t>地内变更地址未备案的或者期刊</w:t>
            </w:r>
            <w:proofErr w:type="gramStart"/>
            <w:r w:rsidRPr="002C61B0">
              <w:rPr>
                <w:rFonts w:hint="eastAsia"/>
              </w:rPr>
              <w:t>休刊未</w:t>
            </w:r>
            <w:proofErr w:type="gramEnd"/>
            <w:r w:rsidRPr="002C61B0">
              <w:rPr>
                <w:rFonts w:hint="eastAsia"/>
              </w:rPr>
              <w:t>备案</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105</w:t>
            </w:r>
          </w:p>
        </w:tc>
        <w:tc>
          <w:tcPr>
            <w:tcW w:w="5812" w:type="dxa"/>
          </w:tcPr>
          <w:p w:rsidR="00CE045D" w:rsidRPr="00CF14D4" w:rsidRDefault="00CE045D" w:rsidP="002C6D35">
            <w:r w:rsidRPr="00CF14D4">
              <w:rPr>
                <w:rFonts w:hint="eastAsia"/>
              </w:rPr>
              <w:t>对刊载损害公共利益的虚假或者失实报道，拒不执行新闻出版行政部门更正命令</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106</w:t>
            </w:r>
          </w:p>
        </w:tc>
        <w:tc>
          <w:tcPr>
            <w:tcW w:w="5812" w:type="dxa"/>
          </w:tcPr>
          <w:p w:rsidR="00CE045D" w:rsidRPr="00CF14D4" w:rsidRDefault="00CE045D" w:rsidP="002C6D35">
            <w:r w:rsidRPr="00CF14D4">
              <w:rPr>
                <w:rFonts w:hint="eastAsia"/>
              </w:rPr>
              <w:t>对期刊出版单位公开发行的期刊转载、摘编内部发行出版物内</w:t>
            </w:r>
            <w:r w:rsidRPr="00CF14D4">
              <w:rPr>
                <w:rFonts w:hint="eastAsia"/>
              </w:rPr>
              <w:lastRenderedPageBreak/>
              <w:t>容的，期刊转载、摘编互联网上的内容未核实，并标明下载网址、日期等</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107</w:t>
            </w:r>
          </w:p>
        </w:tc>
        <w:tc>
          <w:tcPr>
            <w:tcW w:w="5812" w:type="dxa"/>
          </w:tcPr>
          <w:p w:rsidR="00CE045D" w:rsidRPr="00CF14D4" w:rsidRDefault="00CE045D" w:rsidP="002C6D35">
            <w:r w:rsidRPr="00CF14D4">
              <w:rPr>
                <w:rFonts w:hint="eastAsia"/>
              </w:rPr>
              <w:t>对未刊载期刊版本记录的或者违反期刊封面标识规定</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108</w:t>
            </w:r>
          </w:p>
        </w:tc>
        <w:tc>
          <w:tcPr>
            <w:tcW w:w="5812" w:type="dxa"/>
          </w:tcPr>
          <w:p w:rsidR="00CE045D" w:rsidRPr="00CF14D4" w:rsidRDefault="00CE045D" w:rsidP="002C6D35">
            <w:r w:rsidRPr="00CF14D4">
              <w:rPr>
                <w:rFonts w:hint="eastAsia"/>
              </w:rPr>
              <w:t>对期刊出版单位‘一号多刊’、违规制作期刊合订本或者违规出版增刊</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109</w:t>
            </w:r>
          </w:p>
        </w:tc>
        <w:tc>
          <w:tcPr>
            <w:tcW w:w="5812" w:type="dxa"/>
          </w:tcPr>
          <w:p w:rsidR="00CE045D" w:rsidRPr="006A0A57" w:rsidRDefault="00CE045D" w:rsidP="002C6D35">
            <w:r w:rsidRPr="006A0A57">
              <w:rPr>
                <w:rFonts w:hint="eastAsia"/>
              </w:rPr>
              <w:t>对刊登有偿新闻或者牟取不正当利益的、以不正当竞争行为开展经营活动或者利用权力摊派发行</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110</w:t>
            </w:r>
          </w:p>
        </w:tc>
        <w:tc>
          <w:tcPr>
            <w:tcW w:w="5812" w:type="dxa"/>
          </w:tcPr>
          <w:p w:rsidR="00CE045D" w:rsidRPr="006A0A57" w:rsidRDefault="00CE045D" w:rsidP="002C6D35">
            <w:r w:rsidRPr="002C61B0">
              <w:rPr>
                <w:rFonts w:hint="eastAsia"/>
              </w:rPr>
              <w:t>对报纸出版单位变更单位地址、法定代表人或者主要负责人、承印单位未备案的或者报纸</w:t>
            </w:r>
            <w:proofErr w:type="gramStart"/>
            <w:r w:rsidRPr="002C61B0">
              <w:rPr>
                <w:rFonts w:hint="eastAsia"/>
              </w:rPr>
              <w:t>休刊未</w:t>
            </w:r>
            <w:proofErr w:type="gramEnd"/>
            <w:r w:rsidRPr="002C61B0">
              <w:rPr>
                <w:rFonts w:hint="eastAsia"/>
              </w:rPr>
              <w:t>备案</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111</w:t>
            </w:r>
          </w:p>
        </w:tc>
        <w:tc>
          <w:tcPr>
            <w:tcW w:w="5812" w:type="dxa"/>
          </w:tcPr>
          <w:p w:rsidR="00CE045D" w:rsidRPr="00FB5051" w:rsidRDefault="00CE045D" w:rsidP="002C6D35">
            <w:r w:rsidRPr="00FB5051">
              <w:rPr>
                <w:rFonts w:hint="eastAsia"/>
              </w:rPr>
              <w:t>对刊载损害公共利益的虚假或者失实报道，拒不执行新闻出版行政部门更正命令行政处罚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112</w:t>
            </w:r>
          </w:p>
        </w:tc>
        <w:tc>
          <w:tcPr>
            <w:tcW w:w="5812" w:type="dxa"/>
          </w:tcPr>
          <w:p w:rsidR="00CE045D" w:rsidRPr="00FB5051" w:rsidRDefault="00CE045D" w:rsidP="002C6D35">
            <w:r w:rsidRPr="00FB5051">
              <w:rPr>
                <w:rFonts w:hint="eastAsia"/>
              </w:rPr>
              <w:t>对在其报纸上发表新闻报道未登载作者真实姓名的，违反规定发表（摘转）有关文章的，未刊登报纸版本记录</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113</w:t>
            </w:r>
          </w:p>
        </w:tc>
        <w:tc>
          <w:tcPr>
            <w:tcW w:w="5812" w:type="dxa"/>
          </w:tcPr>
          <w:p w:rsidR="00CE045D" w:rsidRPr="00FB5051" w:rsidRDefault="00CE045D" w:rsidP="002C6D35">
            <w:r w:rsidRPr="002C61B0">
              <w:rPr>
                <w:rFonts w:hint="eastAsia"/>
              </w:rPr>
              <w:t>对报纸出版单位“一号多版”的，出版不同开版的报纸或者部分版页单独发行的，违反本规定关于出版报纸专版、专刊、增期、号外的规定</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114</w:t>
            </w:r>
          </w:p>
        </w:tc>
        <w:tc>
          <w:tcPr>
            <w:tcW w:w="5812" w:type="dxa"/>
          </w:tcPr>
          <w:p w:rsidR="00CE045D" w:rsidRPr="00010608" w:rsidRDefault="00CE045D" w:rsidP="002C6D35">
            <w:r w:rsidRPr="00010608">
              <w:rPr>
                <w:rFonts w:hint="eastAsia"/>
              </w:rPr>
              <w:t>对报纸刊登广告未在明显位置注明“广告”字样，或者以新闻形式刊登广告</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115</w:t>
            </w:r>
          </w:p>
        </w:tc>
        <w:tc>
          <w:tcPr>
            <w:tcW w:w="5812" w:type="dxa"/>
          </w:tcPr>
          <w:p w:rsidR="00CE045D" w:rsidRPr="00010608" w:rsidRDefault="00CE045D" w:rsidP="002C6D35">
            <w:r w:rsidRPr="00010608">
              <w:rPr>
                <w:rFonts w:hint="eastAsia"/>
              </w:rPr>
              <w:t>对以不正当竞争行为开展经营活动、利用权力摊派发行或者刊登有偿新闻、牟取不正当利益</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116</w:t>
            </w:r>
          </w:p>
        </w:tc>
        <w:tc>
          <w:tcPr>
            <w:tcW w:w="5812" w:type="dxa"/>
          </w:tcPr>
          <w:p w:rsidR="00CE045D" w:rsidRPr="00010608" w:rsidRDefault="00CE045D" w:rsidP="002C6D35">
            <w:r w:rsidRPr="00010608">
              <w:rPr>
                <w:rFonts w:hint="eastAsia"/>
              </w:rPr>
              <w:t>对报刊记者站已不具备法定设立条件的，未按规定开展工作的，未按规定参加年度核验</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117</w:t>
            </w:r>
          </w:p>
        </w:tc>
        <w:tc>
          <w:tcPr>
            <w:tcW w:w="5812" w:type="dxa"/>
          </w:tcPr>
          <w:p w:rsidR="00CE045D" w:rsidRPr="00624DCC" w:rsidRDefault="00CE045D" w:rsidP="002C6D35">
            <w:r w:rsidRPr="00624DCC">
              <w:rPr>
                <w:rFonts w:hint="eastAsia"/>
              </w:rPr>
              <w:t>对报刊出版单位以报刊记者站或者记者站筹备组织的名义对外开展活动的，以派记者驻地方长期工作方式代替记者站的，未办理注销登记手续</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118</w:t>
            </w:r>
          </w:p>
        </w:tc>
        <w:tc>
          <w:tcPr>
            <w:tcW w:w="5812" w:type="dxa"/>
          </w:tcPr>
          <w:p w:rsidR="00CE045D" w:rsidRPr="007E3036" w:rsidRDefault="00CE045D" w:rsidP="002C6D35">
            <w:r w:rsidRPr="007E3036">
              <w:rPr>
                <w:rFonts w:hint="eastAsia"/>
              </w:rPr>
              <w:t>对违规设立报刊记者站或者派驻、使用人员或报刊出版单位未履行管理职责</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119</w:t>
            </w:r>
          </w:p>
        </w:tc>
        <w:tc>
          <w:tcPr>
            <w:tcW w:w="5812" w:type="dxa"/>
          </w:tcPr>
          <w:p w:rsidR="00CE045D" w:rsidRPr="007E3036" w:rsidRDefault="00CE045D" w:rsidP="002C6D35">
            <w:r w:rsidRPr="001235B5">
              <w:rPr>
                <w:rFonts w:hint="eastAsia"/>
              </w:rPr>
              <w:t>对报刊记者站从事违规活动的，未按规定办理备案、变更手续的，不服从新闻出版行政部门管理或者未按时缴送样报样刊</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120</w:t>
            </w:r>
          </w:p>
        </w:tc>
        <w:tc>
          <w:tcPr>
            <w:tcW w:w="5812" w:type="dxa"/>
          </w:tcPr>
          <w:p w:rsidR="00CE045D" w:rsidRPr="0095603C" w:rsidRDefault="00CE045D" w:rsidP="002C6D35">
            <w:r w:rsidRPr="0095603C">
              <w:rPr>
                <w:rFonts w:hint="eastAsia"/>
              </w:rPr>
              <w:t>对报刊出版单位以办事处、通联站、工作站等名义设立从事新闻业务活动的其他派出机构</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121</w:t>
            </w:r>
          </w:p>
        </w:tc>
        <w:tc>
          <w:tcPr>
            <w:tcW w:w="5812" w:type="dxa"/>
          </w:tcPr>
          <w:p w:rsidR="00CE045D" w:rsidRPr="0095603C" w:rsidRDefault="00CE045D" w:rsidP="002C6D35">
            <w:r w:rsidRPr="0095603C">
              <w:rPr>
                <w:rFonts w:hint="eastAsia"/>
              </w:rPr>
              <w:t>对擅自设立报刊记者站或者假冒、盗用报刊记者站名义开展活动</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122</w:t>
            </w:r>
          </w:p>
        </w:tc>
        <w:tc>
          <w:tcPr>
            <w:tcW w:w="5812" w:type="dxa"/>
          </w:tcPr>
          <w:p w:rsidR="00CE045D" w:rsidRPr="0095603C" w:rsidRDefault="00CE045D" w:rsidP="002C6D35">
            <w:r w:rsidRPr="0095603C">
              <w:rPr>
                <w:rFonts w:hint="eastAsia"/>
              </w:rPr>
              <w:t>对新闻机构非采编岗位工作人员、非新闻机构以及其他社会组织或者个人假借新闻机构或者假冒新闻记者进行新闻采访活动</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123</w:t>
            </w:r>
          </w:p>
        </w:tc>
        <w:tc>
          <w:tcPr>
            <w:tcW w:w="5812" w:type="dxa"/>
          </w:tcPr>
          <w:p w:rsidR="00CE045D" w:rsidRPr="0095603C" w:rsidRDefault="00CE045D" w:rsidP="002C6D35">
            <w:r w:rsidRPr="0095603C">
              <w:rPr>
                <w:rFonts w:hint="eastAsia"/>
              </w:rPr>
              <w:t>对新闻机构工作人员编发虚假报道的，转借、涂改新闻记者证或者利用职务便利从事不当活动的，未在离岗前交回新闻记者证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124</w:t>
            </w:r>
          </w:p>
        </w:tc>
        <w:tc>
          <w:tcPr>
            <w:tcW w:w="5812" w:type="dxa"/>
          </w:tcPr>
          <w:p w:rsidR="00CE045D" w:rsidRPr="00D23612" w:rsidRDefault="00CE045D" w:rsidP="002C6D35">
            <w:r w:rsidRPr="00D23612">
              <w:rPr>
                <w:rFonts w:hint="eastAsia"/>
              </w:rPr>
              <w:t>对新闻机构擅自制作、仿制、发放、销售新闻记者证或者擅自制作、发放、销售采访证件</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125</w:t>
            </w:r>
          </w:p>
        </w:tc>
        <w:tc>
          <w:tcPr>
            <w:tcW w:w="5812" w:type="dxa"/>
          </w:tcPr>
          <w:p w:rsidR="00CE045D" w:rsidRPr="00D23612" w:rsidRDefault="00CE045D" w:rsidP="002C6D35">
            <w:r w:rsidRPr="00D23612">
              <w:rPr>
                <w:rFonts w:hint="eastAsia"/>
              </w:rPr>
              <w:t>对新闻机构提交虚假材料；未严格审核采编人员资格或者擅自扩大发证范围</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126</w:t>
            </w:r>
          </w:p>
        </w:tc>
        <w:tc>
          <w:tcPr>
            <w:tcW w:w="5812" w:type="dxa"/>
          </w:tcPr>
          <w:p w:rsidR="00CE045D" w:rsidRPr="00D23612" w:rsidRDefault="00CE045D" w:rsidP="002C6D35">
            <w:r w:rsidRPr="00D23612">
              <w:rPr>
                <w:rFonts w:hint="eastAsia"/>
              </w:rPr>
              <w:t>对新闻机构及其相关人员未按规定申领、持有、使用、注销记者证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127</w:t>
            </w:r>
          </w:p>
        </w:tc>
        <w:tc>
          <w:tcPr>
            <w:tcW w:w="5812" w:type="dxa"/>
          </w:tcPr>
          <w:p w:rsidR="00CE045D" w:rsidRPr="004D6CC0" w:rsidRDefault="00CE045D" w:rsidP="002C6D35">
            <w:r w:rsidRPr="004D6CC0">
              <w:rPr>
                <w:rFonts w:hint="eastAsia"/>
              </w:rPr>
              <w:t>对新闻机构未公示（公布）有关信息的，未按时参加年度核验的，或对本单位工作人员违规行为负有管理责任</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128</w:t>
            </w:r>
          </w:p>
        </w:tc>
        <w:tc>
          <w:tcPr>
            <w:tcW w:w="5812" w:type="dxa"/>
          </w:tcPr>
          <w:p w:rsidR="00CE045D" w:rsidRPr="004D6CC0" w:rsidRDefault="00CE045D" w:rsidP="002C6D35">
            <w:r w:rsidRPr="004D6CC0">
              <w:rPr>
                <w:rFonts w:hint="eastAsia"/>
              </w:rPr>
              <w:t>对社会组织或个人擅自制作、仿制、发放、销售新闻记者证或者擅自制作、发放、销售采访证件的，假借新闻机构、假冒新闻记者从事新闻采访活动的，以新闻采访为名开展各类活动或者谋取利益</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129</w:t>
            </w:r>
          </w:p>
        </w:tc>
        <w:tc>
          <w:tcPr>
            <w:tcW w:w="5812" w:type="dxa"/>
          </w:tcPr>
          <w:p w:rsidR="00CE045D" w:rsidRPr="008B6194" w:rsidRDefault="00CE045D" w:rsidP="002C6D35">
            <w:r w:rsidRPr="008B6194">
              <w:rPr>
                <w:rFonts w:hint="eastAsia"/>
              </w:rPr>
              <w:t>责任编辑有参与买卖书号、刊号、版号等违反出版法规行为的，担任责任编辑的出版物出现内容质量、编校质量等违法问题</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130</w:t>
            </w:r>
          </w:p>
        </w:tc>
        <w:tc>
          <w:tcPr>
            <w:tcW w:w="5812" w:type="dxa"/>
          </w:tcPr>
          <w:p w:rsidR="00CE045D" w:rsidRPr="008B6194" w:rsidRDefault="00CE045D" w:rsidP="002C6D35">
            <w:r w:rsidRPr="00545C9A">
              <w:rPr>
                <w:rFonts w:hint="eastAsia"/>
              </w:rPr>
              <w:t>对聘用未取得责任编辑证书的人员从事责任编辑工作的，未按本规定履行出版专业技术人员登记注册手续</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131</w:t>
            </w:r>
          </w:p>
        </w:tc>
        <w:tc>
          <w:tcPr>
            <w:tcW w:w="5812" w:type="dxa"/>
          </w:tcPr>
          <w:p w:rsidR="00CE045D" w:rsidRPr="00E4407C" w:rsidRDefault="00CE045D" w:rsidP="002C6D35">
            <w:r w:rsidRPr="00E4407C">
              <w:rPr>
                <w:rFonts w:hint="eastAsia"/>
              </w:rPr>
              <w:t>对未经著作权人许可，复制、发行、表演、放映、广播、汇编、通过信息网络向公众传播其作品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132</w:t>
            </w:r>
          </w:p>
        </w:tc>
        <w:tc>
          <w:tcPr>
            <w:tcW w:w="5812" w:type="dxa"/>
          </w:tcPr>
          <w:p w:rsidR="00CE045D" w:rsidRPr="00E4407C" w:rsidRDefault="00CE045D" w:rsidP="002C6D35">
            <w:r w:rsidRPr="00E4407C">
              <w:rPr>
                <w:rFonts w:hint="eastAsia"/>
              </w:rPr>
              <w:t>对出版他人享有专有出版权的图书</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133</w:t>
            </w:r>
          </w:p>
        </w:tc>
        <w:tc>
          <w:tcPr>
            <w:tcW w:w="5812" w:type="dxa"/>
          </w:tcPr>
          <w:p w:rsidR="00CE045D" w:rsidRPr="00E4407C" w:rsidRDefault="00CE045D" w:rsidP="002C6D35">
            <w:r w:rsidRPr="00E4407C">
              <w:rPr>
                <w:rFonts w:hint="eastAsia"/>
              </w:rPr>
              <w:t>对未经表演者许可，复制、发行录有其表演的录音</w:t>
            </w:r>
            <w:proofErr w:type="gramStart"/>
            <w:r w:rsidRPr="00E4407C">
              <w:rPr>
                <w:rFonts w:hint="eastAsia"/>
              </w:rPr>
              <w:t>录象</w:t>
            </w:r>
            <w:proofErr w:type="gramEnd"/>
            <w:r w:rsidRPr="00E4407C">
              <w:rPr>
                <w:rFonts w:hint="eastAsia"/>
              </w:rPr>
              <w:t>制品，或者通过信息网络向公众传播其表演</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134</w:t>
            </w:r>
          </w:p>
        </w:tc>
        <w:tc>
          <w:tcPr>
            <w:tcW w:w="5812" w:type="dxa"/>
          </w:tcPr>
          <w:p w:rsidR="00CE045D" w:rsidRPr="00E4407C" w:rsidRDefault="00CE045D" w:rsidP="002C6D35">
            <w:r w:rsidRPr="00E4407C">
              <w:rPr>
                <w:rFonts w:hint="eastAsia"/>
              </w:rPr>
              <w:t>对未经录音</w:t>
            </w:r>
            <w:proofErr w:type="gramStart"/>
            <w:r w:rsidRPr="00E4407C">
              <w:rPr>
                <w:rFonts w:hint="eastAsia"/>
              </w:rPr>
              <w:t>录象</w:t>
            </w:r>
            <w:proofErr w:type="gramEnd"/>
            <w:r w:rsidRPr="00E4407C">
              <w:rPr>
                <w:rFonts w:hint="eastAsia"/>
              </w:rPr>
              <w:t>制作者许可，复制、发行、通过信息网络向公众传播其制作的录音</w:t>
            </w:r>
            <w:proofErr w:type="gramStart"/>
            <w:r w:rsidRPr="00E4407C">
              <w:rPr>
                <w:rFonts w:hint="eastAsia"/>
              </w:rPr>
              <w:t>录象</w:t>
            </w:r>
            <w:proofErr w:type="gramEnd"/>
            <w:r w:rsidRPr="00E4407C">
              <w:rPr>
                <w:rFonts w:hint="eastAsia"/>
              </w:rPr>
              <w:t>制品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135</w:t>
            </w:r>
          </w:p>
        </w:tc>
        <w:tc>
          <w:tcPr>
            <w:tcW w:w="5812" w:type="dxa"/>
          </w:tcPr>
          <w:p w:rsidR="00CE045D" w:rsidRPr="00E4407C" w:rsidRDefault="00CE045D" w:rsidP="002C6D35">
            <w:r w:rsidRPr="00E4407C">
              <w:rPr>
                <w:rFonts w:hint="eastAsia"/>
              </w:rPr>
              <w:t>对未经许可，播放或者复制广播、电视</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136</w:t>
            </w:r>
          </w:p>
        </w:tc>
        <w:tc>
          <w:tcPr>
            <w:tcW w:w="5812" w:type="dxa"/>
          </w:tcPr>
          <w:p w:rsidR="00CE045D" w:rsidRPr="00E4407C" w:rsidRDefault="00CE045D" w:rsidP="002C6D35">
            <w:r w:rsidRPr="00E4407C">
              <w:rPr>
                <w:rFonts w:hint="eastAsia"/>
              </w:rPr>
              <w:t>对未经著作权人或者与著作权有关的权利人许可，故意避开或者破坏权利人为其作品、录音录像制品等采取的保护著作权或者与著作权有关的权利的技术措施</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137</w:t>
            </w:r>
          </w:p>
        </w:tc>
        <w:tc>
          <w:tcPr>
            <w:tcW w:w="5812" w:type="dxa"/>
          </w:tcPr>
          <w:p w:rsidR="00CE045D" w:rsidRPr="00E4407C" w:rsidRDefault="00CE045D" w:rsidP="002C6D35">
            <w:r w:rsidRPr="00E4407C">
              <w:rPr>
                <w:rFonts w:hint="eastAsia"/>
              </w:rPr>
              <w:t>对未经著作权人或者与著作权有关的权利人许可，故意删除或者改变作品、录音</w:t>
            </w:r>
            <w:proofErr w:type="gramStart"/>
            <w:r w:rsidRPr="00E4407C">
              <w:rPr>
                <w:rFonts w:hint="eastAsia"/>
              </w:rPr>
              <w:t>录象</w:t>
            </w:r>
            <w:proofErr w:type="gramEnd"/>
            <w:r w:rsidRPr="00E4407C">
              <w:rPr>
                <w:rFonts w:hint="eastAsia"/>
              </w:rPr>
              <w:t>制品等的权利管理电子信息</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138</w:t>
            </w:r>
          </w:p>
        </w:tc>
        <w:tc>
          <w:tcPr>
            <w:tcW w:w="5812" w:type="dxa"/>
          </w:tcPr>
          <w:p w:rsidR="00CE045D" w:rsidRPr="00E4407C" w:rsidRDefault="00CE045D" w:rsidP="002C6D35">
            <w:r w:rsidRPr="00E4407C">
              <w:rPr>
                <w:rFonts w:hint="eastAsia"/>
              </w:rPr>
              <w:t>对制作、出售假冒他人署名的作品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139</w:t>
            </w:r>
          </w:p>
        </w:tc>
        <w:tc>
          <w:tcPr>
            <w:tcW w:w="5812" w:type="dxa"/>
          </w:tcPr>
          <w:p w:rsidR="00CE045D" w:rsidRPr="00E4407C" w:rsidRDefault="00CE045D" w:rsidP="002C6D35">
            <w:r w:rsidRPr="00E4407C">
              <w:rPr>
                <w:rFonts w:hint="eastAsia"/>
              </w:rPr>
              <w:t>对复制或者部分复制著作权人的软件</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140</w:t>
            </w:r>
          </w:p>
        </w:tc>
        <w:tc>
          <w:tcPr>
            <w:tcW w:w="5812" w:type="dxa"/>
          </w:tcPr>
          <w:p w:rsidR="00CE045D" w:rsidRPr="00E4407C" w:rsidRDefault="00CE045D" w:rsidP="002C6D35">
            <w:r w:rsidRPr="00E4407C">
              <w:rPr>
                <w:rFonts w:hint="eastAsia"/>
              </w:rPr>
              <w:t>对向公众发行、出租、通过信息网络传播著作权人的软件</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141</w:t>
            </w:r>
          </w:p>
        </w:tc>
        <w:tc>
          <w:tcPr>
            <w:tcW w:w="5812" w:type="dxa"/>
          </w:tcPr>
          <w:p w:rsidR="00CE045D" w:rsidRPr="00E4407C" w:rsidRDefault="00CE045D" w:rsidP="002C6D35">
            <w:r w:rsidRPr="00E4407C">
              <w:rPr>
                <w:rFonts w:hint="eastAsia"/>
              </w:rPr>
              <w:t>对故意避开或者破坏著作权人为保护其软件著作权而采取的技术措施</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142</w:t>
            </w:r>
          </w:p>
        </w:tc>
        <w:tc>
          <w:tcPr>
            <w:tcW w:w="5812" w:type="dxa"/>
          </w:tcPr>
          <w:p w:rsidR="00CE045D" w:rsidRPr="00E4407C" w:rsidRDefault="00CE045D" w:rsidP="002C6D35">
            <w:r w:rsidRPr="00E4407C">
              <w:rPr>
                <w:rFonts w:hint="eastAsia"/>
              </w:rPr>
              <w:t>对故意删除或者改变软件权利管理电子信息</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143</w:t>
            </w:r>
          </w:p>
        </w:tc>
        <w:tc>
          <w:tcPr>
            <w:tcW w:w="5812" w:type="dxa"/>
          </w:tcPr>
          <w:p w:rsidR="00CE045D" w:rsidRPr="00E4407C" w:rsidRDefault="00CE045D" w:rsidP="002C6D35">
            <w:r w:rsidRPr="00E4407C">
              <w:rPr>
                <w:rFonts w:hint="eastAsia"/>
              </w:rPr>
              <w:t>对转让或者许可他人行使著作权人的软件著作权</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144</w:t>
            </w:r>
          </w:p>
        </w:tc>
        <w:tc>
          <w:tcPr>
            <w:tcW w:w="5812" w:type="dxa"/>
          </w:tcPr>
          <w:p w:rsidR="00CE045D" w:rsidRPr="00E4407C" w:rsidRDefault="00CE045D" w:rsidP="002C6D35">
            <w:r w:rsidRPr="00E4407C">
              <w:rPr>
                <w:rFonts w:hint="eastAsia"/>
              </w:rPr>
              <w:t>对通过信息网络擅自向公众提供他人的作品、表演、录音</w:t>
            </w:r>
            <w:proofErr w:type="gramStart"/>
            <w:r w:rsidRPr="00E4407C">
              <w:rPr>
                <w:rFonts w:hint="eastAsia"/>
              </w:rPr>
              <w:t>录象</w:t>
            </w:r>
            <w:proofErr w:type="gramEnd"/>
            <w:r w:rsidRPr="00E4407C">
              <w:rPr>
                <w:rFonts w:hint="eastAsia"/>
              </w:rPr>
              <w:t>制品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145</w:t>
            </w:r>
          </w:p>
        </w:tc>
        <w:tc>
          <w:tcPr>
            <w:tcW w:w="5812" w:type="dxa"/>
          </w:tcPr>
          <w:p w:rsidR="00CE045D" w:rsidRPr="00E4407C" w:rsidRDefault="00CE045D" w:rsidP="002C6D35">
            <w:r w:rsidRPr="00E4407C">
              <w:rPr>
                <w:rFonts w:hint="eastAsia"/>
              </w:rPr>
              <w:t>对故意避开或者破坏技术措施</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146</w:t>
            </w:r>
          </w:p>
        </w:tc>
        <w:tc>
          <w:tcPr>
            <w:tcW w:w="5812" w:type="dxa"/>
          </w:tcPr>
          <w:p w:rsidR="00CE045D" w:rsidRPr="00E4407C" w:rsidRDefault="00CE045D" w:rsidP="002C6D35">
            <w:r w:rsidRPr="00E4407C">
              <w:rPr>
                <w:rFonts w:hint="eastAsia"/>
              </w:rPr>
              <w:t>对故意删除或者改变通过信息网络向公众提供的作品、表演、录音</w:t>
            </w:r>
            <w:proofErr w:type="gramStart"/>
            <w:r w:rsidRPr="00E4407C">
              <w:rPr>
                <w:rFonts w:hint="eastAsia"/>
              </w:rPr>
              <w:t>录象</w:t>
            </w:r>
            <w:proofErr w:type="gramEnd"/>
            <w:r w:rsidRPr="00E4407C">
              <w:rPr>
                <w:rFonts w:hint="eastAsia"/>
              </w:rPr>
              <w:t>制品的权利管理电子信息，或者通过信息网络向公众提供明知或者应知未经权利人许可而被删除或者改变权利管理电子信息的作品、表演、录音</w:t>
            </w:r>
            <w:proofErr w:type="gramStart"/>
            <w:r w:rsidRPr="00E4407C">
              <w:rPr>
                <w:rFonts w:hint="eastAsia"/>
              </w:rPr>
              <w:t>录象</w:t>
            </w:r>
            <w:proofErr w:type="gramEnd"/>
            <w:r w:rsidRPr="00E4407C">
              <w:rPr>
                <w:rFonts w:hint="eastAsia"/>
              </w:rPr>
              <w:t>制品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147</w:t>
            </w:r>
          </w:p>
        </w:tc>
        <w:tc>
          <w:tcPr>
            <w:tcW w:w="5812" w:type="dxa"/>
          </w:tcPr>
          <w:p w:rsidR="00CE045D" w:rsidRPr="00E4407C" w:rsidRDefault="00CE045D" w:rsidP="002C6D35">
            <w:r w:rsidRPr="00E4407C">
              <w:rPr>
                <w:rFonts w:hint="eastAsia"/>
              </w:rPr>
              <w:t>对为扶助贫困通过信息网络向农村地区提供作品、表演、录音</w:t>
            </w:r>
            <w:proofErr w:type="gramStart"/>
            <w:r w:rsidRPr="00E4407C">
              <w:rPr>
                <w:rFonts w:hint="eastAsia"/>
              </w:rPr>
              <w:t>录象</w:t>
            </w:r>
            <w:proofErr w:type="gramEnd"/>
            <w:r w:rsidRPr="00E4407C">
              <w:rPr>
                <w:rFonts w:hint="eastAsia"/>
              </w:rPr>
              <w:t>制品超过规定范围，或者未按照公告的标准支付报酬，或</w:t>
            </w:r>
            <w:r w:rsidRPr="00E4407C">
              <w:rPr>
                <w:rFonts w:hint="eastAsia"/>
              </w:rPr>
              <w:lastRenderedPageBreak/>
              <w:t>者在权利人不同意提供作品、表演、录音</w:t>
            </w:r>
            <w:proofErr w:type="gramStart"/>
            <w:r w:rsidRPr="00E4407C">
              <w:rPr>
                <w:rFonts w:hint="eastAsia"/>
              </w:rPr>
              <w:t>录象</w:t>
            </w:r>
            <w:proofErr w:type="gramEnd"/>
            <w:r w:rsidRPr="00E4407C">
              <w:rPr>
                <w:rFonts w:hint="eastAsia"/>
              </w:rPr>
              <w:t>制品后未立即删除</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148</w:t>
            </w:r>
          </w:p>
        </w:tc>
        <w:tc>
          <w:tcPr>
            <w:tcW w:w="5812" w:type="dxa"/>
          </w:tcPr>
          <w:p w:rsidR="00CE045D" w:rsidRPr="00E4407C" w:rsidRDefault="00CE045D" w:rsidP="002C6D35">
            <w:r w:rsidRPr="00E4407C">
              <w:rPr>
                <w:rFonts w:hint="eastAsia"/>
              </w:rPr>
              <w:t>对通过信息网络提供他人的作品、表演、录音</w:t>
            </w:r>
            <w:proofErr w:type="gramStart"/>
            <w:r w:rsidRPr="00E4407C">
              <w:rPr>
                <w:rFonts w:hint="eastAsia"/>
              </w:rPr>
              <w:t>录象</w:t>
            </w:r>
            <w:proofErr w:type="gramEnd"/>
            <w:r w:rsidRPr="00E4407C">
              <w:rPr>
                <w:rFonts w:hint="eastAsia"/>
              </w:rPr>
              <w:t>制品，未指明作品、表演、录音</w:t>
            </w:r>
            <w:proofErr w:type="gramStart"/>
            <w:r w:rsidRPr="00E4407C">
              <w:rPr>
                <w:rFonts w:hint="eastAsia"/>
              </w:rPr>
              <w:t>录象</w:t>
            </w:r>
            <w:proofErr w:type="gramEnd"/>
            <w:r w:rsidRPr="00E4407C">
              <w:rPr>
                <w:rFonts w:hint="eastAsia"/>
              </w:rPr>
              <w:t>制品的名称或者作者、表演者、录音</w:t>
            </w:r>
            <w:proofErr w:type="gramStart"/>
            <w:r w:rsidRPr="00E4407C">
              <w:rPr>
                <w:rFonts w:hint="eastAsia"/>
              </w:rPr>
              <w:t>录象</w:t>
            </w:r>
            <w:proofErr w:type="gramEnd"/>
            <w:r w:rsidRPr="00E4407C">
              <w:rPr>
                <w:rFonts w:hint="eastAsia"/>
              </w:rPr>
              <w:t>制作者的姓名（名称），或者未支付报酬，或者未采取技术措施防止服务对象以外的其他人获得他人的作品、表演、录音</w:t>
            </w:r>
            <w:proofErr w:type="gramStart"/>
            <w:r w:rsidRPr="00E4407C">
              <w:rPr>
                <w:rFonts w:hint="eastAsia"/>
              </w:rPr>
              <w:t>录象</w:t>
            </w:r>
            <w:proofErr w:type="gramEnd"/>
            <w:r w:rsidRPr="00E4407C">
              <w:rPr>
                <w:rFonts w:hint="eastAsia"/>
              </w:rPr>
              <w:t>制品，或者</w:t>
            </w:r>
            <w:proofErr w:type="gramStart"/>
            <w:r w:rsidRPr="00E4407C">
              <w:rPr>
                <w:rFonts w:hint="eastAsia"/>
              </w:rPr>
              <w:t>未防止</w:t>
            </w:r>
            <w:proofErr w:type="gramEnd"/>
            <w:r w:rsidRPr="00E4407C">
              <w:rPr>
                <w:rFonts w:hint="eastAsia"/>
              </w:rPr>
              <w:t>服务对象的复制行为对权利人利益造成实质性损害</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149</w:t>
            </w:r>
          </w:p>
        </w:tc>
        <w:tc>
          <w:tcPr>
            <w:tcW w:w="5812" w:type="dxa"/>
          </w:tcPr>
          <w:p w:rsidR="00CE045D" w:rsidRPr="00E4407C" w:rsidRDefault="00CE045D" w:rsidP="002C6D35">
            <w:r w:rsidRPr="00E4407C">
              <w:rPr>
                <w:rFonts w:hint="eastAsia"/>
              </w:rPr>
              <w:t>对故意制造、进口或者向他人提供主要用于避开、破坏技术措施的装置或者部件，或者故意为他人避开或者破坏技术措施提供技术服务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150</w:t>
            </w:r>
          </w:p>
        </w:tc>
        <w:tc>
          <w:tcPr>
            <w:tcW w:w="5812" w:type="dxa"/>
          </w:tcPr>
          <w:p w:rsidR="00CE045D" w:rsidRPr="00E4407C" w:rsidRDefault="00CE045D" w:rsidP="002C6D35">
            <w:r w:rsidRPr="00E4407C">
              <w:rPr>
                <w:rFonts w:hint="eastAsia"/>
              </w:rPr>
              <w:t>对通过信息网络提供他人的作品、表演、录音</w:t>
            </w:r>
            <w:proofErr w:type="gramStart"/>
            <w:r w:rsidRPr="00E4407C">
              <w:rPr>
                <w:rFonts w:hint="eastAsia"/>
              </w:rPr>
              <w:t>录象</w:t>
            </w:r>
            <w:proofErr w:type="gramEnd"/>
            <w:r w:rsidRPr="00E4407C">
              <w:rPr>
                <w:rFonts w:hint="eastAsia"/>
              </w:rPr>
              <w:t>制品，获得经济利益</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151</w:t>
            </w:r>
          </w:p>
        </w:tc>
        <w:tc>
          <w:tcPr>
            <w:tcW w:w="5812" w:type="dxa"/>
          </w:tcPr>
          <w:p w:rsidR="00CE045D" w:rsidRPr="00E4407C" w:rsidRDefault="00CE045D" w:rsidP="002C6D35">
            <w:r w:rsidRPr="00E4407C">
              <w:rPr>
                <w:rFonts w:hint="eastAsia"/>
              </w:rPr>
              <w:t>对为扶助贫困通过信息网络向农村地区提供作品、表演、录音</w:t>
            </w:r>
            <w:proofErr w:type="gramStart"/>
            <w:r w:rsidRPr="00E4407C">
              <w:rPr>
                <w:rFonts w:hint="eastAsia"/>
              </w:rPr>
              <w:t>录象</w:t>
            </w:r>
            <w:proofErr w:type="gramEnd"/>
            <w:r w:rsidRPr="00E4407C">
              <w:rPr>
                <w:rFonts w:hint="eastAsia"/>
              </w:rPr>
              <w:t>制品，未在提供前公告作品、表演、录音</w:t>
            </w:r>
            <w:proofErr w:type="gramStart"/>
            <w:r w:rsidRPr="00E4407C">
              <w:rPr>
                <w:rFonts w:hint="eastAsia"/>
              </w:rPr>
              <w:t>录象</w:t>
            </w:r>
            <w:proofErr w:type="gramEnd"/>
            <w:r w:rsidRPr="00E4407C">
              <w:rPr>
                <w:rFonts w:hint="eastAsia"/>
              </w:rPr>
              <w:t>制品的名称和作者、表演者、录音</w:t>
            </w:r>
            <w:proofErr w:type="gramStart"/>
            <w:r w:rsidRPr="00E4407C">
              <w:rPr>
                <w:rFonts w:hint="eastAsia"/>
              </w:rPr>
              <w:t>录象</w:t>
            </w:r>
            <w:proofErr w:type="gramEnd"/>
            <w:r w:rsidRPr="00E4407C">
              <w:rPr>
                <w:rFonts w:hint="eastAsia"/>
              </w:rPr>
              <w:t>制作者的姓名（名称）以及报酬标准</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152</w:t>
            </w:r>
          </w:p>
        </w:tc>
        <w:tc>
          <w:tcPr>
            <w:tcW w:w="5812" w:type="dxa"/>
          </w:tcPr>
          <w:p w:rsidR="00CE045D" w:rsidRPr="00E4407C" w:rsidRDefault="00CE045D" w:rsidP="002C6D35">
            <w:r w:rsidRPr="00E4407C">
              <w:rPr>
                <w:rFonts w:hint="eastAsia"/>
              </w:rPr>
              <w:t>对网络服务提供者无正当理由拒绝提供或者拖延提供涉嫌侵权的服务对象的姓名（名称）、联系方式、网络地址等资料</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153</w:t>
            </w:r>
          </w:p>
        </w:tc>
        <w:tc>
          <w:tcPr>
            <w:tcW w:w="5812" w:type="dxa"/>
          </w:tcPr>
          <w:p w:rsidR="00CE045D" w:rsidRPr="00E4407C" w:rsidRDefault="00CE045D" w:rsidP="002C6D35">
            <w:r w:rsidRPr="00E4407C">
              <w:rPr>
                <w:rFonts w:hint="eastAsia"/>
              </w:rPr>
              <w:t>对互联网信息服务提供者明知互联网内容提供者通过互联网实施侵犯他人著作权的行为，或者虽不明知，但接到著作权人通知后未采取措施移除相关内容</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154</w:t>
            </w:r>
          </w:p>
        </w:tc>
        <w:tc>
          <w:tcPr>
            <w:tcW w:w="5812" w:type="dxa"/>
          </w:tcPr>
          <w:p w:rsidR="00CE045D" w:rsidRPr="00E4407C" w:rsidRDefault="00CE045D" w:rsidP="002C6D35">
            <w:r w:rsidRPr="00E4407C">
              <w:rPr>
                <w:rFonts w:hint="eastAsia"/>
              </w:rPr>
              <w:t>对擅自设立广播电视台（站）</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155</w:t>
            </w:r>
          </w:p>
        </w:tc>
        <w:tc>
          <w:tcPr>
            <w:tcW w:w="5812" w:type="dxa"/>
          </w:tcPr>
          <w:p w:rsidR="00CE045D" w:rsidRPr="00B04659" w:rsidRDefault="00CE045D" w:rsidP="002C6D35">
            <w:r w:rsidRPr="00B04659">
              <w:rPr>
                <w:rFonts w:hint="eastAsia"/>
              </w:rPr>
              <w:t>对擅自设立广播电视节目制作经营单位或者擅自制作电视剧及其他广播电视节目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156</w:t>
            </w:r>
          </w:p>
        </w:tc>
        <w:tc>
          <w:tcPr>
            <w:tcW w:w="5812" w:type="dxa"/>
          </w:tcPr>
          <w:p w:rsidR="00CE045D" w:rsidRPr="00B04659" w:rsidRDefault="00CE045D" w:rsidP="002C6D35">
            <w:r w:rsidRPr="00B04659">
              <w:rPr>
                <w:rFonts w:hint="eastAsia"/>
              </w:rPr>
              <w:t>对制作、播放和向境外提供含有禁止内容的广播电视节目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157</w:t>
            </w:r>
          </w:p>
        </w:tc>
        <w:tc>
          <w:tcPr>
            <w:tcW w:w="5812" w:type="dxa"/>
          </w:tcPr>
          <w:p w:rsidR="00CE045D" w:rsidRPr="00B04659" w:rsidRDefault="00CE045D" w:rsidP="002C6D35">
            <w:r w:rsidRPr="00B04659">
              <w:rPr>
                <w:rFonts w:hint="eastAsia"/>
              </w:rPr>
              <w:t>对擅自变更台名、台标、节目设置范围或者节目套数</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158</w:t>
            </w:r>
          </w:p>
        </w:tc>
        <w:tc>
          <w:tcPr>
            <w:tcW w:w="5812" w:type="dxa"/>
          </w:tcPr>
          <w:p w:rsidR="00CE045D" w:rsidRPr="00B04659" w:rsidRDefault="00CE045D" w:rsidP="002C6D35">
            <w:r w:rsidRPr="00B04659">
              <w:rPr>
                <w:rFonts w:hint="eastAsia"/>
              </w:rPr>
              <w:t>对出租、转让播出时段</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159</w:t>
            </w:r>
          </w:p>
        </w:tc>
        <w:tc>
          <w:tcPr>
            <w:tcW w:w="5812" w:type="dxa"/>
          </w:tcPr>
          <w:p w:rsidR="00CE045D" w:rsidRPr="00B04659" w:rsidRDefault="00CE045D" w:rsidP="002C6D35">
            <w:r w:rsidRPr="00B04659">
              <w:rPr>
                <w:rFonts w:hint="eastAsia"/>
              </w:rPr>
              <w:t>对转播、播放广播电视节目、广告违法规定</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160</w:t>
            </w:r>
          </w:p>
        </w:tc>
        <w:tc>
          <w:tcPr>
            <w:tcW w:w="5812" w:type="dxa"/>
          </w:tcPr>
          <w:p w:rsidR="00CE045D" w:rsidRPr="00730C18" w:rsidRDefault="00CE045D" w:rsidP="002C6D35">
            <w:r w:rsidRPr="00730C18">
              <w:rPr>
                <w:rFonts w:hint="eastAsia"/>
              </w:rPr>
              <w:t>对擅自举办广播电视节目交流、交易活动</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161</w:t>
            </w:r>
          </w:p>
        </w:tc>
        <w:tc>
          <w:tcPr>
            <w:tcW w:w="5812" w:type="dxa"/>
          </w:tcPr>
          <w:p w:rsidR="00CE045D" w:rsidRPr="00730C18" w:rsidRDefault="00CE045D" w:rsidP="002C6D35">
            <w:r w:rsidRPr="00730C18">
              <w:rPr>
                <w:rFonts w:hint="eastAsia"/>
              </w:rPr>
              <w:t>对出租、转让频率、频段，擅自变更广播电视发射台、转播台技术参数</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162</w:t>
            </w:r>
          </w:p>
        </w:tc>
        <w:tc>
          <w:tcPr>
            <w:tcW w:w="5812" w:type="dxa"/>
          </w:tcPr>
          <w:p w:rsidR="00CE045D" w:rsidRPr="00730C18" w:rsidRDefault="00CE045D" w:rsidP="002C6D35">
            <w:r w:rsidRPr="00730C18">
              <w:rPr>
                <w:rFonts w:hint="eastAsia"/>
              </w:rPr>
              <w:t>对广播电视发射台、转播台擅自播放自办节目、插播广告</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163</w:t>
            </w:r>
          </w:p>
        </w:tc>
        <w:tc>
          <w:tcPr>
            <w:tcW w:w="5812" w:type="dxa"/>
          </w:tcPr>
          <w:p w:rsidR="00CE045D" w:rsidRPr="00730C18" w:rsidRDefault="00CE045D" w:rsidP="002C6D35">
            <w:r w:rsidRPr="00730C18">
              <w:rPr>
                <w:rFonts w:hint="eastAsia"/>
              </w:rPr>
              <w:t>对擅自利用卫星、有线广播电视传输覆盖网等传输方式播放节目或进口、转播境外广播电视节目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164</w:t>
            </w:r>
          </w:p>
        </w:tc>
        <w:tc>
          <w:tcPr>
            <w:tcW w:w="5812" w:type="dxa"/>
          </w:tcPr>
          <w:p w:rsidR="00CE045D" w:rsidRPr="001A3CFD" w:rsidRDefault="00CE045D" w:rsidP="002C6D35">
            <w:r w:rsidRPr="001A3CFD">
              <w:rPr>
                <w:rFonts w:hint="eastAsia"/>
              </w:rPr>
              <w:t>对擅自进行广播电视传输覆盖网的工程选址、设计、施工、安装</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165</w:t>
            </w:r>
          </w:p>
        </w:tc>
        <w:tc>
          <w:tcPr>
            <w:tcW w:w="5812" w:type="dxa"/>
          </w:tcPr>
          <w:p w:rsidR="00CE045D" w:rsidRPr="001A3CFD" w:rsidRDefault="00CE045D" w:rsidP="002C6D35">
            <w:r w:rsidRPr="001A3CFD">
              <w:rPr>
                <w:rFonts w:hint="eastAsia"/>
              </w:rPr>
              <w:t>对侵占、干扰、截传广播电视专用频率、广播电视信号和危害广播电视台安全播出</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166</w:t>
            </w:r>
          </w:p>
        </w:tc>
        <w:tc>
          <w:tcPr>
            <w:tcW w:w="5812" w:type="dxa"/>
          </w:tcPr>
          <w:p w:rsidR="00CE045D" w:rsidRPr="000F3DC5" w:rsidRDefault="00CE045D" w:rsidP="002C6D35">
            <w:r w:rsidRPr="000F3DC5">
              <w:rPr>
                <w:rFonts w:hint="eastAsia"/>
              </w:rPr>
              <w:t>对擅自安装和使用卫星地面接收设施</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167</w:t>
            </w:r>
          </w:p>
        </w:tc>
        <w:tc>
          <w:tcPr>
            <w:tcW w:w="5812" w:type="dxa"/>
          </w:tcPr>
          <w:p w:rsidR="00CE045D" w:rsidRPr="000F3DC5" w:rsidRDefault="00CE045D" w:rsidP="002C6D35">
            <w:r w:rsidRPr="000F3DC5">
              <w:rPr>
                <w:rFonts w:hint="eastAsia"/>
              </w:rPr>
              <w:t>对在广播电视设施保护范围内进行建筑施工、兴建设施或者爆破作业、烧荒等活动</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168</w:t>
            </w:r>
          </w:p>
        </w:tc>
        <w:tc>
          <w:tcPr>
            <w:tcW w:w="5812" w:type="dxa"/>
          </w:tcPr>
          <w:p w:rsidR="00CE045D" w:rsidRPr="000F3DC5" w:rsidRDefault="00CE045D" w:rsidP="002C6D35">
            <w:r w:rsidRPr="000F3DC5">
              <w:rPr>
                <w:rFonts w:hint="eastAsia"/>
              </w:rPr>
              <w:t>对损坏广播电视设施</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169</w:t>
            </w:r>
          </w:p>
        </w:tc>
        <w:tc>
          <w:tcPr>
            <w:tcW w:w="5812" w:type="dxa"/>
          </w:tcPr>
          <w:p w:rsidR="00CE045D" w:rsidRPr="000F3DC5" w:rsidRDefault="00CE045D" w:rsidP="002C6D35">
            <w:r w:rsidRPr="000F3DC5">
              <w:rPr>
                <w:rFonts w:hint="eastAsia"/>
              </w:rPr>
              <w:t>对在广播电视设施保护范围内种植树木、堆放金属物品、钻探取土、拴系牲畜等违规行为</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170</w:t>
            </w:r>
          </w:p>
        </w:tc>
        <w:tc>
          <w:tcPr>
            <w:tcW w:w="5812" w:type="dxa"/>
          </w:tcPr>
          <w:p w:rsidR="00CE045D" w:rsidRPr="00D924DF" w:rsidRDefault="00CE045D" w:rsidP="002C6D35">
            <w:r w:rsidRPr="00D924DF">
              <w:rPr>
                <w:rFonts w:hint="eastAsia"/>
              </w:rPr>
              <w:t>对在广播电视传输线路保护范围内堆放笨重物品、种植树木、平整土地</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171</w:t>
            </w:r>
          </w:p>
        </w:tc>
        <w:tc>
          <w:tcPr>
            <w:tcW w:w="5812" w:type="dxa"/>
          </w:tcPr>
          <w:p w:rsidR="00CE045D" w:rsidRPr="00D924DF" w:rsidRDefault="00CE045D" w:rsidP="002C6D35">
            <w:r w:rsidRPr="00D924DF">
              <w:rPr>
                <w:rFonts w:hint="eastAsia"/>
              </w:rPr>
              <w:t>对在天线、馈线保护范围外进行烧荒等</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172</w:t>
            </w:r>
          </w:p>
        </w:tc>
        <w:tc>
          <w:tcPr>
            <w:tcW w:w="5812" w:type="dxa"/>
          </w:tcPr>
          <w:p w:rsidR="00CE045D" w:rsidRPr="00D924DF" w:rsidRDefault="00CE045D" w:rsidP="002C6D35">
            <w:r w:rsidRPr="00D924DF">
              <w:rPr>
                <w:rFonts w:hint="eastAsia"/>
              </w:rPr>
              <w:t>对在广播电视传输线路上接挂、调整、安装、插接收听、收视设备</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173</w:t>
            </w:r>
          </w:p>
        </w:tc>
        <w:tc>
          <w:tcPr>
            <w:tcW w:w="5812" w:type="dxa"/>
          </w:tcPr>
          <w:p w:rsidR="00CE045D" w:rsidRPr="00D924DF" w:rsidRDefault="00CE045D" w:rsidP="002C6D35">
            <w:r w:rsidRPr="00D924DF">
              <w:rPr>
                <w:rFonts w:hint="eastAsia"/>
              </w:rPr>
              <w:t>对在天线场地敷设或者在架空传输线路上附挂电力、通信线路</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174</w:t>
            </w:r>
          </w:p>
        </w:tc>
        <w:tc>
          <w:tcPr>
            <w:tcW w:w="5812" w:type="dxa"/>
          </w:tcPr>
          <w:p w:rsidR="00CE045D" w:rsidRPr="00D924DF" w:rsidRDefault="00CE045D" w:rsidP="002C6D35">
            <w:r w:rsidRPr="00D924DF">
              <w:rPr>
                <w:rFonts w:hint="eastAsia"/>
              </w:rPr>
              <w:t>对摄制含有禁止内容的电影片，或者洗印加工、进口、发行、放映明知或者应知含有禁止内容的电影片</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175</w:t>
            </w:r>
          </w:p>
        </w:tc>
        <w:tc>
          <w:tcPr>
            <w:tcW w:w="5812" w:type="dxa"/>
          </w:tcPr>
          <w:p w:rsidR="00CE045D" w:rsidRPr="00D924DF" w:rsidRDefault="00CE045D" w:rsidP="002C6D35">
            <w:r w:rsidRPr="00D924DF">
              <w:rPr>
                <w:rFonts w:hint="eastAsia"/>
              </w:rPr>
              <w:t>对出口、发行、放映未取得《电影片公映许可证》的电影片</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176</w:t>
            </w:r>
          </w:p>
        </w:tc>
        <w:tc>
          <w:tcPr>
            <w:tcW w:w="5812" w:type="dxa"/>
          </w:tcPr>
          <w:p w:rsidR="00CE045D" w:rsidRPr="00D924DF" w:rsidRDefault="00CE045D" w:rsidP="002C6D35">
            <w:r w:rsidRPr="00D924DF">
              <w:rPr>
                <w:rFonts w:hint="eastAsia"/>
              </w:rPr>
              <w:t>对擅自与境外组织或个人合作摄制电影或到境外从事制片相关活动</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177</w:t>
            </w:r>
          </w:p>
        </w:tc>
        <w:tc>
          <w:tcPr>
            <w:tcW w:w="5812" w:type="dxa"/>
          </w:tcPr>
          <w:p w:rsidR="00CE045D" w:rsidRPr="00D924DF" w:rsidRDefault="00CE045D" w:rsidP="002C6D35">
            <w:r w:rsidRPr="00CC0A3F">
              <w:rPr>
                <w:rFonts w:hint="eastAsia"/>
              </w:rPr>
              <w:t>对非法从事洗印加工业务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178</w:t>
            </w:r>
          </w:p>
        </w:tc>
        <w:tc>
          <w:tcPr>
            <w:tcW w:w="5812" w:type="dxa"/>
          </w:tcPr>
          <w:p w:rsidR="00CE045D" w:rsidRPr="00403BF2" w:rsidRDefault="00CE045D" w:rsidP="002C6D35">
            <w:r w:rsidRPr="00403BF2">
              <w:rPr>
                <w:rFonts w:hint="eastAsia"/>
              </w:rPr>
              <w:t>对利用电影资料片从事或者变相从事经营性的发行、放映活动</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179</w:t>
            </w:r>
          </w:p>
        </w:tc>
        <w:tc>
          <w:tcPr>
            <w:tcW w:w="5812" w:type="dxa"/>
          </w:tcPr>
          <w:p w:rsidR="00CE045D" w:rsidRPr="00403BF2" w:rsidRDefault="00CE045D" w:rsidP="002C6D35">
            <w:r w:rsidRPr="00403BF2">
              <w:rPr>
                <w:rFonts w:hint="eastAsia"/>
              </w:rPr>
              <w:t>对未按照规定的时间比例放映电影片，或者不执行国务院广播电影电视行政部门停止发行、放映决定</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180</w:t>
            </w:r>
          </w:p>
        </w:tc>
        <w:tc>
          <w:tcPr>
            <w:tcW w:w="5812" w:type="dxa"/>
          </w:tcPr>
          <w:p w:rsidR="00CE045D" w:rsidRPr="00403BF2" w:rsidRDefault="00CE045D" w:rsidP="002C6D35">
            <w:r w:rsidRPr="00403BF2">
              <w:rPr>
                <w:rFonts w:hint="eastAsia"/>
              </w:rPr>
              <w:t>对擅自改建、拆除电影院或者放映设施</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181</w:t>
            </w:r>
          </w:p>
        </w:tc>
        <w:tc>
          <w:tcPr>
            <w:tcW w:w="5812" w:type="dxa"/>
          </w:tcPr>
          <w:p w:rsidR="00CE045D" w:rsidRPr="00403BF2" w:rsidRDefault="00CE045D" w:rsidP="002C6D35">
            <w:r w:rsidRPr="00403BF2">
              <w:rPr>
                <w:rFonts w:hint="eastAsia"/>
              </w:rPr>
              <w:t>对持有《卫星地面接收设施接收外国卫星传送的电视节目许可证》的单位，未严格按照许可证载明要求、超范围接收、使用、录制、传播外国卫星传送的电视节目的和未及时报请换发或注销许可证、定期报备经批准录制的音像资料目录、严格保管录制的音像资料</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182</w:t>
            </w:r>
          </w:p>
        </w:tc>
        <w:tc>
          <w:tcPr>
            <w:tcW w:w="5812" w:type="dxa"/>
          </w:tcPr>
          <w:p w:rsidR="00CE045D" w:rsidRPr="00403BF2" w:rsidRDefault="00CE045D" w:rsidP="002C6D35">
            <w:r w:rsidRPr="00403BF2">
              <w:rPr>
                <w:rFonts w:hint="eastAsia"/>
              </w:rPr>
              <w:t>对未持有《卫星地面接收设施接收外国卫星传送的电视节目许可证》而擅自设置卫星地面接收设施或者接收外国卫星传送的电视节目的单位</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183</w:t>
            </w:r>
          </w:p>
        </w:tc>
        <w:tc>
          <w:tcPr>
            <w:tcW w:w="5812" w:type="dxa"/>
          </w:tcPr>
          <w:p w:rsidR="00CE045D" w:rsidRPr="00403BF2" w:rsidRDefault="00CE045D" w:rsidP="002C6D35">
            <w:r w:rsidRPr="00403BF2">
              <w:rPr>
                <w:rFonts w:hint="eastAsia"/>
              </w:rPr>
              <w:t>对有线电视台（站）工程竣工后未经验收或者验收不合格投入使用，或者播映的电视节目不符合规定、未完整地直接接收、传送中央电视台和地方电视台的新闻和其他重要节目，或者开办单位未按时报备编制播映的节目单</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184</w:t>
            </w:r>
          </w:p>
        </w:tc>
        <w:tc>
          <w:tcPr>
            <w:tcW w:w="5812" w:type="dxa"/>
          </w:tcPr>
          <w:p w:rsidR="00CE045D" w:rsidRPr="00403BF2" w:rsidRDefault="00CE045D" w:rsidP="002C6D35">
            <w:r w:rsidRPr="00403BF2">
              <w:rPr>
                <w:rFonts w:hint="eastAsia"/>
              </w:rPr>
              <w:t>对未获得许可证私自开办有线电视台、有线电视站，或者私自利用有线电视站播映自制电视节目以及私自利用共用天线系统播映自制电视节目或者录像片</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185</w:t>
            </w:r>
          </w:p>
        </w:tc>
        <w:tc>
          <w:tcPr>
            <w:tcW w:w="5812" w:type="dxa"/>
          </w:tcPr>
          <w:p w:rsidR="00CE045D" w:rsidRPr="00403BF2" w:rsidRDefault="00CE045D" w:rsidP="002C6D35">
            <w:r w:rsidRPr="00403BF2">
              <w:rPr>
                <w:rFonts w:hint="eastAsia"/>
              </w:rPr>
              <w:t>对未获有线电视台或者有线电视站、共用天线系统设计（安装）许可证，私自承揽有线电视台、有线电视站或者共用天线系统、安装任务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186</w:t>
            </w:r>
          </w:p>
        </w:tc>
        <w:tc>
          <w:tcPr>
            <w:tcW w:w="5812" w:type="dxa"/>
          </w:tcPr>
          <w:p w:rsidR="00CE045D" w:rsidRPr="00403BF2" w:rsidRDefault="00CE045D" w:rsidP="002C6D35">
            <w:r w:rsidRPr="00403BF2">
              <w:rPr>
                <w:rFonts w:hint="eastAsia"/>
              </w:rPr>
              <w:t>对违反卫星地面接收设施设置、卫星电视节目接收和使用禁止</w:t>
            </w:r>
            <w:r w:rsidRPr="00403BF2">
              <w:rPr>
                <w:rFonts w:hint="eastAsia"/>
              </w:rPr>
              <w:lastRenderedPageBreak/>
              <w:t>性规定的单位，或者持有《接收卫星传送的境内电视节目许可证》的单位未按照许可证载明要求接收和使用卫星电视节目、未及时报请换发或注销许可证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187</w:t>
            </w:r>
          </w:p>
        </w:tc>
        <w:tc>
          <w:tcPr>
            <w:tcW w:w="5812" w:type="dxa"/>
          </w:tcPr>
          <w:p w:rsidR="00CE045D" w:rsidRPr="00403BF2" w:rsidRDefault="00CE045D" w:rsidP="002C6D35">
            <w:r w:rsidRPr="00403BF2">
              <w:rPr>
                <w:rFonts w:hint="eastAsia"/>
              </w:rPr>
              <w:t>对违反卫星地面接收设施设置、卫星电视节目接收和使用禁止性规定的个人，或者持有《接收卫星传送的境内电视节目许可证》的个人未按照许可证载明要求接收和使用卫星电视节目、未及时报请换发或注销许可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188</w:t>
            </w:r>
          </w:p>
        </w:tc>
        <w:tc>
          <w:tcPr>
            <w:tcW w:w="5812" w:type="dxa"/>
          </w:tcPr>
          <w:p w:rsidR="00CE045D" w:rsidRPr="00403BF2" w:rsidRDefault="00CE045D" w:rsidP="002C6D35">
            <w:r w:rsidRPr="00403BF2">
              <w:rPr>
                <w:rFonts w:hint="eastAsia"/>
              </w:rPr>
              <w:t>对未持有《卫星地面接收设施安装许可证》而承担安装卫星地面接收设施施工任务的单位</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189</w:t>
            </w:r>
          </w:p>
        </w:tc>
        <w:tc>
          <w:tcPr>
            <w:tcW w:w="5812" w:type="dxa"/>
          </w:tcPr>
          <w:p w:rsidR="00CE045D" w:rsidRPr="00403BF2" w:rsidRDefault="00CE045D" w:rsidP="002C6D35">
            <w:r w:rsidRPr="00403BF2">
              <w:rPr>
                <w:rFonts w:hint="eastAsia"/>
              </w:rPr>
              <w:t>对卫星地面接收设施的宣传、广告违反《卫星电视广播地面接收设施管理规定》及《卫星电视广播地面接收设施管理规定实施细则》有关规定</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190</w:t>
            </w:r>
          </w:p>
        </w:tc>
        <w:tc>
          <w:tcPr>
            <w:tcW w:w="5812" w:type="dxa"/>
          </w:tcPr>
          <w:p w:rsidR="00CE045D" w:rsidRPr="00403BF2" w:rsidRDefault="00CE045D" w:rsidP="002C6D35">
            <w:r w:rsidRPr="00403BF2">
              <w:rPr>
                <w:rFonts w:hint="eastAsia"/>
              </w:rPr>
              <w:t>对违反赴外国租买频道和设台审批管理权限、以租买频道和设台方式在国外播出的节目不符合对外宣传要求、未优先转播和使用中国广播电视节目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191</w:t>
            </w:r>
          </w:p>
        </w:tc>
        <w:tc>
          <w:tcPr>
            <w:tcW w:w="5812" w:type="dxa"/>
          </w:tcPr>
          <w:p w:rsidR="00CE045D" w:rsidRPr="00403BF2" w:rsidRDefault="00CE045D" w:rsidP="002C6D35">
            <w:r w:rsidRPr="00403BF2">
              <w:rPr>
                <w:rFonts w:hint="eastAsia"/>
              </w:rPr>
              <w:t>对已获得入网认定证书的单位产品质量或单位质量保证体系及管理水平不能达到认定时水平、不落实售后服务或者产品设计、工艺有较大改变不事先申报仍在销售中使用原认定证书</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192</w:t>
            </w:r>
          </w:p>
        </w:tc>
        <w:tc>
          <w:tcPr>
            <w:tcW w:w="5812" w:type="dxa"/>
          </w:tcPr>
          <w:p w:rsidR="00CE045D" w:rsidRPr="00403BF2" w:rsidRDefault="00CE045D" w:rsidP="002C6D35">
            <w:r w:rsidRPr="00CC0A3F">
              <w:rPr>
                <w:rFonts w:hint="eastAsia"/>
              </w:rPr>
              <w:t>对已获得入网认定证书的单位涂改、出租、出借、倒卖和转让入网认定证书或者产品质量严重下降发生严重质量事故或造成严重后果</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193</w:t>
            </w:r>
          </w:p>
        </w:tc>
        <w:tc>
          <w:tcPr>
            <w:tcW w:w="5812" w:type="dxa"/>
          </w:tcPr>
          <w:p w:rsidR="00CE045D" w:rsidRPr="0044642C" w:rsidRDefault="00CE045D" w:rsidP="002C6D35">
            <w:r w:rsidRPr="0044642C">
              <w:rPr>
                <w:rFonts w:hint="eastAsia"/>
              </w:rPr>
              <w:t>对伪造、盗用入网认定证书</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194</w:t>
            </w:r>
          </w:p>
        </w:tc>
        <w:tc>
          <w:tcPr>
            <w:tcW w:w="5812" w:type="dxa"/>
          </w:tcPr>
          <w:p w:rsidR="00CE045D" w:rsidRPr="0044642C" w:rsidRDefault="00CE045D" w:rsidP="002C6D35">
            <w:r w:rsidRPr="0044642C">
              <w:rPr>
                <w:rFonts w:hint="eastAsia"/>
              </w:rPr>
              <w:t>对擅自从事广播电视节目传送业务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195</w:t>
            </w:r>
          </w:p>
        </w:tc>
        <w:tc>
          <w:tcPr>
            <w:tcW w:w="5812" w:type="dxa"/>
          </w:tcPr>
          <w:p w:rsidR="00CE045D" w:rsidRPr="0044642C" w:rsidRDefault="00CE045D" w:rsidP="002C6D35">
            <w:r w:rsidRPr="0044642C">
              <w:rPr>
                <w:rFonts w:hint="eastAsia"/>
              </w:rPr>
              <w:t>未按规定传送广播电视节目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196</w:t>
            </w:r>
          </w:p>
        </w:tc>
        <w:tc>
          <w:tcPr>
            <w:tcW w:w="5812" w:type="dxa"/>
          </w:tcPr>
          <w:p w:rsidR="00CE045D" w:rsidRPr="0005687F" w:rsidRDefault="00CE045D" w:rsidP="002C6D35">
            <w:r w:rsidRPr="0005687F">
              <w:rPr>
                <w:rFonts w:hint="eastAsia"/>
              </w:rPr>
              <w:t>对营业场所、注册资本、股东及持股比例、法定代表人等重要事项发生变更，未在规定期限内书面通知原发证机关</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197</w:t>
            </w:r>
          </w:p>
        </w:tc>
        <w:tc>
          <w:tcPr>
            <w:tcW w:w="5812" w:type="dxa"/>
          </w:tcPr>
          <w:p w:rsidR="00CE045D" w:rsidRPr="0005687F" w:rsidRDefault="00CE045D" w:rsidP="002C6D35">
            <w:r w:rsidRPr="0005687F">
              <w:rPr>
                <w:rFonts w:hint="eastAsia"/>
              </w:rPr>
              <w:t>对未向广播电视行政部门设立的监测机构提供所传送节目的完整信号，或干扰、阻碍监测活动</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198</w:t>
            </w:r>
          </w:p>
        </w:tc>
        <w:tc>
          <w:tcPr>
            <w:tcW w:w="5812" w:type="dxa"/>
          </w:tcPr>
          <w:p w:rsidR="00CE045D" w:rsidRPr="0005687F" w:rsidRDefault="00CE045D" w:rsidP="002C6D35">
            <w:r w:rsidRPr="0005687F">
              <w:rPr>
                <w:rFonts w:hint="eastAsia"/>
              </w:rPr>
              <w:t>对擅自开办广播电视节目或者传送境外卫星电视节目、为非法广播电视节目或者信号提供传送服务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199</w:t>
            </w:r>
          </w:p>
        </w:tc>
        <w:tc>
          <w:tcPr>
            <w:tcW w:w="5812" w:type="dxa"/>
          </w:tcPr>
          <w:p w:rsidR="00CE045D" w:rsidRPr="0005687F" w:rsidRDefault="00CE045D" w:rsidP="002C6D35">
            <w:r w:rsidRPr="00CC0A3F">
              <w:rPr>
                <w:rFonts w:hint="eastAsia"/>
              </w:rPr>
              <w:t>对播放不符合《广播电视视频点播业务管理办法》规定的广播电视节目或视频点播节目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200</w:t>
            </w:r>
          </w:p>
        </w:tc>
        <w:tc>
          <w:tcPr>
            <w:tcW w:w="5812" w:type="dxa"/>
          </w:tcPr>
          <w:p w:rsidR="00CE045D" w:rsidRPr="00375B79" w:rsidRDefault="00CE045D" w:rsidP="002C6D35">
            <w:r w:rsidRPr="00375B79">
              <w:rPr>
                <w:rFonts w:hint="eastAsia"/>
              </w:rPr>
              <w:t>对擅自从事信息网络传播视听节目业务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201</w:t>
            </w:r>
          </w:p>
        </w:tc>
        <w:tc>
          <w:tcPr>
            <w:tcW w:w="5812" w:type="dxa"/>
          </w:tcPr>
          <w:p w:rsidR="00CE045D" w:rsidRPr="00375B79" w:rsidRDefault="00CE045D" w:rsidP="002C6D35">
            <w:r w:rsidRPr="00375B79">
              <w:rPr>
                <w:rFonts w:hint="eastAsia"/>
              </w:rPr>
              <w:t>对未按《信息网络传播视听节目许可证》载明的事项从事信息网络传播视听节目业务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202</w:t>
            </w:r>
          </w:p>
        </w:tc>
        <w:tc>
          <w:tcPr>
            <w:tcW w:w="5812" w:type="dxa"/>
          </w:tcPr>
          <w:p w:rsidR="00CE045D" w:rsidRPr="00375B79" w:rsidRDefault="00CE045D" w:rsidP="002C6D35">
            <w:r w:rsidRPr="00375B79">
              <w:rPr>
                <w:rFonts w:hint="eastAsia"/>
              </w:rPr>
              <w:t>对擅自变更许可证载明事项、持证机构注册资本、股东和持股比例</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203</w:t>
            </w:r>
          </w:p>
        </w:tc>
        <w:tc>
          <w:tcPr>
            <w:tcW w:w="5812" w:type="dxa"/>
          </w:tcPr>
          <w:p w:rsidR="00CE045D" w:rsidRPr="00375B79" w:rsidRDefault="00CE045D" w:rsidP="002C6D35">
            <w:r w:rsidRPr="00375B79">
              <w:rPr>
                <w:rFonts w:hint="eastAsia"/>
              </w:rPr>
              <w:t>对向未持有《信息网络传播视听节目许可证》的机构提供与传播视听节目业务有关服务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204</w:t>
            </w:r>
          </w:p>
        </w:tc>
        <w:tc>
          <w:tcPr>
            <w:tcW w:w="5812" w:type="dxa"/>
          </w:tcPr>
          <w:p w:rsidR="00CE045D" w:rsidRPr="00375B79" w:rsidRDefault="00CE045D" w:rsidP="002C6D35">
            <w:r w:rsidRPr="00375B79">
              <w:rPr>
                <w:rFonts w:hint="eastAsia"/>
              </w:rPr>
              <w:t>对持有《信息网络传播视听节目许可证》的机构终止业务未在规定期限内向原发证机关申报，或者通过信息网络传播视听节目不符合《著作权法》规定</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205</w:t>
            </w:r>
          </w:p>
        </w:tc>
        <w:tc>
          <w:tcPr>
            <w:tcW w:w="5812" w:type="dxa"/>
          </w:tcPr>
          <w:p w:rsidR="00CE045D" w:rsidRPr="00375B79" w:rsidRDefault="00CE045D" w:rsidP="002C6D35">
            <w:r w:rsidRPr="00375B79">
              <w:rPr>
                <w:rFonts w:hint="eastAsia"/>
              </w:rPr>
              <w:t>对传播含有禁止传播内容的视听节目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206</w:t>
            </w:r>
          </w:p>
        </w:tc>
        <w:tc>
          <w:tcPr>
            <w:tcW w:w="5812" w:type="dxa"/>
          </w:tcPr>
          <w:p w:rsidR="00CE045D" w:rsidRPr="00375B79" w:rsidRDefault="00CE045D" w:rsidP="002C6D35">
            <w:r w:rsidRPr="00375B79">
              <w:rPr>
                <w:rFonts w:hint="eastAsia"/>
              </w:rPr>
              <w:t>对未按规定保留视听节目播放记录</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207</w:t>
            </w:r>
          </w:p>
        </w:tc>
        <w:tc>
          <w:tcPr>
            <w:tcW w:w="5812" w:type="dxa"/>
          </w:tcPr>
          <w:p w:rsidR="00CE045D" w:rsidRPr="00375B79" w:rsidRDefault="00CE045D" w:rsidP="002C6D35">
            <w:r w:rsidRPr="00375B79">
              <w:rPr>
                <w:rFonts w:hint="eastAsia"/>
              </w:rPr>
              <w:t>对利用信息网络转播境外广播电视节目，转播非法开办的广播电视节目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208</w:t>
            </w:r>
          </w:p>
        </w:tc>
        <w:tc>
          <w:tcPr>
            <w:tcW w:w="5812" w:type="dxa"/>
          </w:tcPr>
          <w:p w:rsidR="00CE045D" w:rsidRPr="00375B79" w:rsidRDefault="00CE045D" w:rsidP="002C6D35">
            <w:r w:rsidRPr="00375B79">
              <w:rPr>
                <w:rFonts w:hint="eastAsia"/>
              </w:rPr>
              <w:t>对非法链接、集成境外广播电视节目以及非法链接、集成境外网站传播的视听节目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209</w:t>
            </w:r>
          </w:p>
        </w:tc>
        <w:tc>
          <w:tcPr>
            <w:tcW w:w="5812" w:type="dxa"/>
          </w:tcPr>
          <w:p w:rsidR="00CE045D" w:rsidRPr="00375B79" w:rsidRDefault="00CE045D" w:rsidP="002C6D35">
            <w:r w:rsidRPr="00375B79">
              <w:rPr>
                <w:rFonts w:hint="eastAsia"/>
              </w:rPr>
              <w:t>对开办机构法定代表人、节目总编或节目审查员未履行应尽职责出现三次以上违规内容的，省级以上广播电视行政部门对开办机构</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210</w:t>
            </w:r>
          </w:p>
        </w:tc>
        <w:tc>
          <w:tcPr>
            <w:tcW w:w="5812" w:type="dxa"/>
          </w:tcPr>
          <w:p w:rsidR="00CE045D" w:rsidRPr="00375B79" w:rsidRDefault="00CE045D" w:rsidP="002C6D35">
            <w:r w:rsidRPr="00375B79">
              <w:rPr>
                <w:rFonts w:hint="eastAsia"/>
              </w:rPr>
              <w:t>对擅自在互联网上使用广播电视专有名称开展业务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211</w:t>
            </w:r>
          </w:p>
        </w:tc>
        <w:tc>
          <w:tcPr>
            <w:tcW w:w="5812" w:type="dxa"/>
          </w:tcPr>
          <w:p w:rsidR="00CE045D" w:rsidRPr="00375B79" w:rsidRDefault="00CE045D" w:rsidP="002C6D35">
            <w:r w:rsidRPr="00375B79">
              <w:rPr>
                <w:rFonts w:hint="eastAsia"/>
              </w:rPr>
              <w:t>对变更注册资本、股东、股权结构，或上市融资，或重大资产变动时，未办理审批手续</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212</w:t>
            </w:r>
          </w:p>
        </w:tc>
        <w:tc>
          <w:tcPr>
            <w:tcW w:w="5812" w:type="dxa"/>
          </w:tcPr>
          <w:p w:rsidR="00CE045D" w:rsidRPr="00375B79" w:rsidRDefault="00CE045D" w:rsidP="002C6D35">
            <w:r w:rsidRPr="00375B79">
              <w:rPr>
                <w:rFonts w:hint="eastAsia"/>
              </w:rPr>
              <w:t>对未建立健全节目运营规范，未采取版权保护措施，或对传播有害内容未履行提示、删除、报告义务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213</w:t>
            </w:r>
          </w:p>
        </w:tc>
        <w:tc>
          <w:tcPr>
            <w:tcW w:w="5812" w:type="dxa"/>
          </w:tcPr>
          <w:p w:rsidR="00CE045D" w:rsidRPr="00375B79" w:rsidRDefault="00CE045D" w:rsidP="002C6D35">
            <w:r w:rsidRPr="00375B79">
              <w:rPr>
                <w:rFonts w:hint="eastAsia"/>
              </w:rPr>
              <w:t>对未在播出界面显著位置标注播出标识、名称、《信息网络传播视听节目许可证》和备案编号</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214</w:t>
            </w:r>
          </w:p>
        </w:tc>
        <w:tc>
          <w:tcPr>
            <w:tcW w:w="5812" w:type="dxa"/>
          </w:tcPr>
          <w:p w:rsidR="00CE045D" w:rsidRPr="00375B79" w:rsidRDefault="00CE045D" w:rsidP="002C6D35">
            <w:r w:rsidRPr="00375B79">
              <w:rPr>
                <w:rFonts w:hint="eastAsia"/>
              </w:rPr>
              <w:t>对未履行保留节目记录、向主管部门如实提供查询义务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215</w:t>
            </w:r>
          </w:p>
        </w:tc>
        <w:tc>
          <w:tcPr>
            <w:tcW w:w="5812" w:type="dxa"/>
          </w:tcPr>
          <w:p w:rsidR="00CE045D" w:rsidRPr="00375B79" w:rsidRDefault="00CE045D" w:rsidP="002C6D35">
            <w:r w:rsidRPr="00375B79">
              <w:rPr>
                <w:rFonts w:hint="eastAsia"/>
              </w:rPr>
              <w:t>对向未持有《信息网络传播视听节目许可证》或备案的单位提供代收费及信号传输、服务器托管等与互联网视听节目服务有关的服务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216</w:t>
            </w:r>
          </w:p>
        </w:tc>
        <w:tc>
          <w:tcPr>
            <w:tcW w:w="5812" w:type="dxa"/>
          </w:tcPr>
          <w:p w:rsidR="00CE045D" w:rsidRPr="00375B79" w:rsidRDefault="00CE045D" w:rsidP="002C6D35">
            <w:r w:rsidRPr="00375B79">
              <w:rPr>
                <w:rFonts w:hint="eastAsia"/>
              </w:rPr>
              <w:t>对未履行查验义务，或向互联网视听节目服务单位提供其《信息网络传播视听节目许可证》或备案载明事项范围以外的接入服务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217</w:t>
            </w:r>
          </w:p>
        </w:tc>
        <w:tc>
          <w:tcPr>
            <w:tcW w:w="5812" w:type="dxa"/>
          </w:tcPr>
          <w:p w:rsidR="00CE045D" w:rsidRPr="00375B79" w:rsidRDefault="00CE045D" w:rsidP="002C6D35">
            <w:r w:rsidRPr="00375B79">
              <w:rPr>
                <w:rFonts w:hint="eastAsia"/>
              </w:rPr>
              <w:t>对进行虚假宣传或者误导用户</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218</w:t>
            </w:r>
          </w:p>
        </w:tc>
        <w:tc>
          <w:tcPr>
            <w:tcW w:w="5812" w:type="dxa"/>
          </w:tcPr>
          <w:p w:rsidR="00CE045D" w:rsidRPr="00375B79" w:rsidRDefault="00CE045D" w:rsidP="002C6D35">
            <w:r w:rsidRPr="00375B79">
              <w:rPr>
                <w:rFonts w:hint="eastAsia"/>
              </w:rPr>
              <w:t>对未经用户同意，擅自泄露用户信息秘密</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219</w:t>
            </w:r>
          </w:p>
        </w:tc>
        <w:tc>
          <w:tcPr>
            <w:tcW w:w="5812" w:type="dxa"/>
          </w:tcPr>
          <w:p w:rsidR="00CE045D" w:rsidRPr="00375B79" w:rsidRDefault="00CE045D" w:rsidP="002C6D35">
            <w:r w:rsidRPr="00375B79">
              <w:rPr>
                <w:rFonts w:hint="eastAsia"/>
              </w:rPr>
              <w:t>对互联网视听服务单位在同</w:t>
            </w:r>
            <w:proofErr w:type="gramStart"/>
            <w:r w:rsidRPr="00375B79">
              <w:rPr>
                <w:rFonts w:hint="eastAsia"/>
              </w:rPr>
              <w:t>一</w:t>
            </w:r>
            <w:proofErr w:type="gramEnd"/>
            <w:r w:rsidRPr="00375B79">
              <w:rPr>
                <w:rFonts w:hint="eastAsia"/>
              </w:rPr>
              <w:t>年度内三次出现违规行为</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220</w:t>
            </w:r>
          </w:p>
        </w:tc>
        <w:tc>
          <w:tcPr>
            <w:tcW w:w="5812" w:type="dxa"/>
          </w:tcPr>
          <w:p w:rsidR="00CE045D" w:rsidRPr="00375B79" w:rsidRDefault="00CE045D" w:rsidP="002C6D35">
            <w:r w:rsidRPr="00375B79">
              <w:rPr>
                <w:rFonts w:hint="eastAsia"/>
              </w:rPr>
              <w:t>对拒绝、阻挠、拖延广播电影电视主管部门依法进行监督检查或者在监督检查过程中弄虚作假</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221</w:t>
            </w:r>
          </w:p>
        </w:tc>
        <w:tc>
          <w:tcPr>
            <w:tcW w:w="5812" w:type="dxa"/>
          </w:tcPr>
          <w:p w:rsidR="00CE045D" w:rsidRPr="00375B79" w:rsidRDefault="00CE045D" w:rsidP="002C6D35">
            <w:r w:rsidRPr="00375B79">
              <w:rPr>
                <w:rFonts w:hint="eastAsia"/>
              </w:rPr>
              <w:t>对以虚假证明、文件等手段骗取《信息网络传播视听节目许可证》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222</w:t>
            </w:r>
          </w:p>
        </w:tc>
        <w:tc>
          <w:tcPr>
            <w:tcW w:w="5812" w:type="dxa"/>
          </w:tcPr>
          <w:p w:rsidR="00CE045D" w:rsidRPr="00375B79" w:rsidRDefault="00CE045D" w:rsidP="002C6D35">
            <w:r w:rsidRPr="00375B79">
              <w:rPr>
                <w:rFonts w:hint="eastAsia"/>
              </w:rPr>
              <w:t>对擅自从事互联网视听节目服务</w:t>
            </w:r>
            <w:r w:rsidR="00D229E7">
              <w:rPr>
                <w:rFonts w:hint="eastAsia"/>
              </w:rPr>
              <w:t>的处罚</w:t>
            </w:r>
            <w:r w:rsidRPr="00375B79">
              <w:rPr>
                <w:rFonts w:hint="eastAsia"/>
              </w:rPr>
              <w:t>行政处罚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223</w:t>
            </w:r>
          </w:p>
        </w:tc>
        <w:tc>
          <w:tcPr>
            <w:tcW w:w="5812" w:type="dxa"/>
          </w:tcPr>
          <w:p w:rsidR="00CE045D" w:rsidRPr="00375B79" w:rsidRDefault="00CE045D" w:rsidP="002C6D35">
            <w:r w:rsidRPr="00375B79">
              <w:rPr>
                <w:rFonts w:hint="eastAsia"/>
              </w:rPr>
              <w:t>对传播含有禁止内容的视听节目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224</w:t>
            </w:r>
          </w:p>
        </w:tc>
        <w:tc>
          <w:tcPr>
            <w:tcW w:w="5812" w:type="dxa"/>
          </w:tcPr>
          <w:p w:rsidR="00CE045D" w:rsidRPr="00375B79" w:rsidRDefault="00CE045D" w:rsidP="002C6D35">
            <w:r w:rsidRPr="00375B79">
              <w:rPr>
                <w:rFonts w:hint="eastAsia"/>
              </w:rPr>
              <w:t>对未按照许可证载明或备案的事项从事互联网视听节目服务的或违规播出时政类视听新闻节目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225</w:t>
            </w:r>
          </w:p>
        </w:tc>
        <w:tc>
          <w:tcPr>
            <w:tcW w:w="5812" w:type="dxa"/>
          </w:tcPr>
          <w:p w:rsidR="00CE045D" w:rsidRPr="00375B79" w:rsidRDefault="00CE045D" w:rsidP="002C6D35">
            <w:r w:rsidRPr="00375B79">
              <w:rPr>
                <w:rFonts w:hint="eastAsia"/>
              </w:rPr>
              <w:t>对转播、链接、聚合、集成非法的广播电视频道和视听节目网站内容的，擅自插播、截留视听节目信号</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226</w:t>
            </w:r>
          </w:p>
        </w:tc>
        <w:tc>
          <w:tcPr>
            <w:tcW w:w="5812" w:type="dxa"/>
          </w:tcPr>
          <w:p w:rsidR="00CE045D" w:rsidRPr="00375B79" w:rsidRDefault="00CE045D" w:rsidP="002C6D35">
            <w:r w:rsidRPr="00375B79">
              <w:rPr>
                <w:rFonts w:hint="eastAsia"/>
              </w:rPr>
              <w:t>对擅自提供卫星地面接收设施安装服务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227</w:t>
            </w:r>
          </w:p>
        </w:tc>
        <w:tc>
          <w:tcPr>
            <w:tcW w:w="5812" w:type="dxa"/>
          </w:tcPr>
          <w:p w:rsidR="00CE045D" w:rsidRPr="00375B79" w:rsidRDefault="00CE045D" w:rsidP="002C6D35">
            <w:r w:rsidRPr="00375B79">
              <w:rPr>
                <w:rFonts w:hint="eastAsia"/>
              </w:rPr>
              <w:t>对卫星地面接收设施安装服务机构和卫星地面接收设施生产企业之间，存在违反《卫星电视广播地面接收设施安装服务暂行办法》规定的利益关联</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228</w:t>
            </w:r>
          </w:p>
        </w:tc>
        <w:tc>
          <w:tcPr>
            <w:tcW w:w="5812" w:type="dxa"/>
          </w:tcPr>
          <w:p w:rsidR="00CE045D" w:rsidRPr="00375B79" w:rsidRDefault="00CE045D" w:rsidP="002C6D35">
            <w:r w:rsidRPr="00375B79">
              <w:rPr>
                <w:rFonts w:hint="eastAsia"/>
              </w:rPr>
              <w:t>对含有禁止内容的广播电视广告和播出禁止播出的广播电视广告</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229</w:t>
            </w:r>
          </w:p>
        </w:tc>
        <w:tc>
          <w:tcPr>
            <w:tcW w:w="5812" w:type="dxa"/>
          </w:tcPr>
          <w:p w:rsidR="00CE045D" w:rsidRPr="00375B79" w:rsidRDefault="00CE045D" w:rsidP="002C6D35">
            <w:r w:rsidRPr="00375B79">
              <w:rPr>
                <w:rFonts w:hint="eastAsia"/>
              </w:rPr>
              <w:t>对违反广播电视节（栏）目冠名或标识规定、播出未经批准的具有博彩性质的广告、播出商业广告</w:t>
            </w:r>
            <w:proofErr w:type="gramStart"/>
            <w:r w:rsidRPr="00375B79">
              <w:rPr>
                <w:rFonts w:hint="eastAsia"/>
              </w:rPr>
              <w:t>未尊重</w:t>
            </w:r>
            <w:proofErr w:type="gramEnd"/>
            <w:r w:rsidRPr="00375B79">
              <w:rPr>
                <w:rFonts w:hint="eastAsia"/>
              </w:rPr>
              <w:t>公众生活习惯、播出机构违规播出酒类商业广告、在特定收听收视时段或特定频率频道播出不适宜未成年人收听收视的商业广告、通过广告投放等方式干预或影响广播电视节目的正常播出，替换或遮盖所转播、传输节目中的广告</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230</w:t>
            </w:r>
          </w:p>
        </w:tc>
        <w:tc>
          <w:tcPr>
            <w:tcW w:w="5812" w:type="dxa"/>
          </w:tcPr>
          <w:p w:rsidR="00CE045D" w:rsidRPr="00375B79" w:rsidRDefault="00CE045D" w:rsidP="002C6D35">
            <w:r w:rsidRPr="00375B79">
              <w:rPr>
                <w:rFonts w:hint="eastAsia"/>
              </w:rPr>
              <w:t>对机构和人员设置、技术系统配置、管理制度、运行流程、应急预案等不符合有关规定，导致播出质量达不到要求</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231</w:t>
            </w:r>
          </w:p>
        </w:tc>
        <w:tc>
          <w:tcPr>
            <w:tcW w:w="5812" w:type="dxa"/>
          </w:tcPr>
          <w:p w:rsidR="00CE045D" w:rsidRPr="00375B79" w:rsidRDefault="00CE045D" w:rsidP="002C6D35">
            <w:r w:rsidRPr="00375B79">
              <w:rPr>
                <w:rFonts w:hint="eastAsia"/>
              </w:rPr>
              <w:t>对技术系统的代</w:t>
            </w:r>
            <w:proofErr w:type="gramStart"/>
            <w:r w:rsidRPr="00375B79">
              <w:rPr>
                <w:rFonts w:hint="eastAsia"/>
              </w:rPr>
              <w:t>维单位</w:t>
            </w:r>
            <w:proofErr w:type="gramEnd"/>
            <w:r w:rsidRPr="00375B79">
              <w:rPr>
                <w:rFonts w:hint="eastAsia"/>
              </w:rPr>
              <w:t>管理不力，引发重大安全播出事故</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232</w:t>
            </w:r>
          </w:p>
        </w:tc>
        <w:tc>
          <w:tcPr>
            <w:tcW w:w="5812" w:type="dxa"/>
          </w:tcPr>
          <w:p w:rsidR="00CE045D" w:rsidRPr="00375B79" w:rsidRDefault="00CE045D" w:rsidP="002C6D35">
            <w:r w:rsidRPr="00375B79">
              <w:rPr>
                <w:rFonts w:hint="eastAsia"/>
              </w:rPr>
              <w:t>对安全播出责任单位之间责任界限不清晰，导致故障处置不及时</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233</w:t>
            </w:r>
          </w:p>
        </w:tc>
        <w:tc>
          <w:tcPr>
            <w:tcW w:w="5812" w:type="dxa"/>
          </w:tcPr>
          <w:p w:rsidR="00CE045D" w:rsidRPr="00375B79" w:rsidRDefault="00CE045D" w:rsidP="002C6D35">
            <w:r w:rsidRPr="00375B79">
              <w:rPr>
                <w:rFonts w:hint="eastAsia"/>
              </w:rPr>
              <w:t>对节目播出、传送质量不好影响用户正常接收广播电视节目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234</w:t>
            </w:r>
          </w:p>
        </w:tc>
        <w:tc>
          <w:tcPr>
            <w:tcW w:w="5812" w:type="dxa"/>
          </w:tcPr>
          <w:p w:rsidR="00CE045D" w:rsidRPr="00375B79" w:rsidRDefault="00CE045D" w:rsidP="002C6D35">
            <w:r w:rsidRPr="00375B79">
              <w:rPr>
                <w:rFonts w:hint="eastAsia"/>
              </w:rPr>
              <w:t>对从事广播电视传输、覆盖业务的安全播出责任单位未使用专用信道完整传输必转的广播电视节目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235</w:t>
            </w:r>
          </w:p>
        </w:tc>
        <w:tc>
          <w:tcPr>
            <w:tcW w:w="5812" w:type="dxa"/>
          </w:tcPr>
          <w:p w:rsidR="00CE045D" w:rsidRPr="00375B79" w:rsidRDefault="00CE045D" w:rsidP="002C6D35">
            <w:r w:rsidRPr="00375B79">
              <w:rPr>
                <w:rFonts w:hint="eastAsia"/>
              </w:rPr>
              <w:t>对未按照有关规定向广播影视行政部门设立的监测机构提供所播出、传输节目的完整信号，或者干扰、阻碍监测活动</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236</w:t>
            </w:r>
          </w:p>
        </w:tc>
        <w:tc>
          <w:tcPr>
            <w:tcW w:w="5812" w:type="dxa"/>
          </w:tcPr>
          <w:p w:rsidR="00CE045D" w:rsidRPr="00375B79" w:rsidRDefault="00CE045D" w:rsidP="002C6D35">
            <w:r w:rsidRPr="00375B79">
              <w:rPr>
                <w:rFonts w:hint="eastAsia"/>
              </w:rPr>
              <w:t>对妨碍广播影视行政部门监督检查、事故调查，或者不服从安全播出统一调配</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237</w:t>
            </w:r>
          </w:p>
        </w:tc>
        <w:tc>
          <w:tcPr>
            <w:tcW w:w="5812" w:type="dxa"/>
          </w:tcPr>
          <w:p w:rsidR="00CE045D" w:rsidRPr="00375B79" w:rsidRDefault="00CE045D" w:rsidP="002C6D35">
            <w:r w:rsidRPr="00375B79">
              <w:rPr>
                <w:rFonts w:hint="eastAsia"/>
              </w:rPr>
              <w:t>对未按规定记录、保存本单位播出、传输、发射的节目信号的质量和效果</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238</w:t>
            </w:r>
          </w:p>
        </w:tc>
        <w:tc>
          <w:tcPr>
            <w:tcW w:w="5812" w:type="dxa"/>
          </w:tcPr>
          <w:p w:rsidR="00CE045D" w:rsidRPr="00375B79" w:rsidRDefault="00CE045D" w:rsidP="002C6D35">
            <w:r w:rsidRPr="00375B79">
              <w:rPr>
                <w:rFonts w:hint="eastAsia"/>
              </w:rPr>
              <w:t>对未按规定向广播影视行政部门备案安全保障方案或者应急预案</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239</w:t>
            </w:r>
          </w:p>
        </w:tc>
        <w:tc>
          <w:tcPr>
            <w:tcW w:w="5812" w:type="dxa"/>
          </w:tcPr>
          <w:p w:rsidR="00CE045D" w:rsidRPr="00375B79" w:rsidRDefault="00CE045D" w:rsidP="002C6D35">
            <w:r w:rsidRPr="00375B79">
              <w:rPr>
                <w:rFonts w:hint="eastAsia"/>
              </w:rPr>
              <w:t>对超额损伤、损毁、丢失、擅自销毁电影艺术档案或者非法利用艺术档案</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240</w:t>
            </w:r>
          </w:p>
        </w:tc>
        <w:tc>
          <w:tcPr>
            <w:tcW w:w="5812" w:type="dxa"/>
          </w:tcPr>
          <w:p w:rsidR="00CE045D" w:rsidRPr="00CF674C" w:rsidRDefault="00CE045D" w:rsidP="002C6D35">
            <w:r w:rsidRPr="00CF674C">
              <w:rPr>
                <w:rFonts w:hint="eastAsia"/>
              </w:rPr>
              <w:t>对有线广播电视运营服务提供者未按规定公布或者提供相应服务事项、建立信息安全监管体系或者服务质量管理体系、擅自更改所传送的基本收视频道或者拒绝配合行政部门监督检查</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241</w:t>
            </w:r>
          </w:p>
        </w:tc>
        <w:tc>
          <w:tcPr>
            <w:tcW w:w="5812" w:type="dxa"/>
          </w:tcPr>
          <w:p w:rsidR="00CE045D" w:rsidRPr="00CF674C" w:rsidRDefault="00CE045D" w:rsidP="002C6D35">
            <w:r w:rsidRPr="00CF674C">
              <w:rPr>
                <w:rFonts w:hint="eastAsia"/>
              </w:rPr>
              <w:t>有线广播电视运营服务提供者未依规定履行相应告知义务或者拒绝告知原因</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242</w:t>
            </w:r>
          </w:p>
        </w:tc>
        <w:tc>
          <w:tcPr>
            <w:tcW w:w="5812" w:type="dxa"/>
          </w:tcPr>
          <w:p w:rsidR="00CE045D" w:rsidRPr="00CF674C" w:rsidRDefault="00CE045D" w:rsidP="002C6D35">
            <w:r w:rsidRPr="00CF674C">
              <w:rPr>
                <w:rFonts w:hint="eastAsia"/>
              </w:rPr>
              <w:t>对有线广播电视运营服务提供者未依规定提供上门维修服务或维修违反规定，未建立用户投诉处理机制、不及时回复用户投诉，未对从业人员进行服务规范培训</w:t>
            </w:r>
            <w:r w:rsidR="00D229E7">
              <w:rPr>
                <w:rFonts w:hint="eastAsia"/>
              </w:rPr>
              <w:t>的处罚</w:t>
            </w:r>
            <w:r w:rsidRPr="00CF674C">
              <w:rPr>
                <w:rFonts w:hint="eastAsia"/>
              </w:rPr>
              <w:t>。</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243</w:t>
            </w:r>
          </w:p>
        </w:tc>
        <w:tc>
          <w:tcPr>
            <w:tcW w:w="5812" w:type="dxa"/>
          </w:tcPr>
          <w:p w:rsidR="00CE045D" w:rsidRPr="00CF674C" w:rsidRDefault="00CE045D" w:rsidP="002C6D35">
            <w:r w:rsidRPr="00CF674C">
              <w:rPr>
                <w:rFonts w:hint="eastAsia"/>
              </w:rPr>
              <w:t>对冲击和破坏广播电视台（站）设施，危害广播电视台安全播出</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244</w:t>
            </w:r>
          </w:p>
        </w:tc>
        <w:tc>
          <w:tcPr>
            <w:tcW w:w="5812" w:type="dxa"/>
          </w:tcPr>
          <w:p w:rsidR="00CE045D" w:rsidRPr="00CF674C" w:rsidRDefault="00CE045D" w:rsidP="002C6D35">
            <w:r w:rsidRPr="00CF674C">
              <w:rPr>
                <w:rFonts w:hint="eastAsia"/>
              </w:rPr>
              <w:t>对广播电视传输覆盖网工程竣工后未按规定组织验收投入使用，擅自施工、安装广播电视传输覆盖网或者安装卫星电视地面接收设施</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245</w:t>
            </w:r>
          </w:p>
        </w:tc>
        <w:tc>
          <w:tcPr>
            <w:tcW w:w="5812" w:type="dxa"/>
          </w:tcPr>
          <w:p w:rsidR="00CE045D" w:rsidRPr="00CF674C" w:rsidRDefault="00CE045D" w:rsidP="002C6D35">
            <w:r w:rsidRPr="00CF674C">
              <w:rPr>
                <w:rFonts w:hint="eastAsia"/>
              </w:rPr>
              <w:t>对未依规定在建立有线电视频道、设立网上播出前端和经营广播电视节目传送业务时取得省广播电视行政部门的批准</w:t>
            </w:r>
            <w:r w:rsidR="00D229E7">
              <w:rPr>
                <w:rFonts w:hint="eastAsia"/>
              </w:rPr>
              <w:t>的处罚</w:t>
            </w:r>
            <w:r w:rsidRPr="00CF674C">
              <w:rPr>
                <w:rFonts w:hint="eastAsia"/>
              </w:rPr>
              <w:t>，以及对破坏广播电视传输覆盖</w:t>
            </w:r>
            <w:proofErr w:type="gramStart"/>
            <w:r w:rsidRPr="00CF674C">
              <w:rPr>
                <w:rFonts w:hint="eastAsia"/>
              </w:rPr>
              <w:t>网行为</w:t>
            </w:r>
            <w:proofErr w:type="gramEnd"/>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246</w:t>
            </w:r>
          </w:p>
        </w:tc>
        <w:tc>
          <w:tcPr>
            <w:tcW w:w="5812" w:type="dxa"/>
          </w:tcPr>
          <w:p w:rsidR="00CE045D" w:rsidRPr="00CF674C" w:rsidRDefault="00CE045D" w:rsidP="002C6D35">
            <w:r w:rsidRPr="00CF674C">
              <w:rPr>
                <w:rFonts w:hint="eastAsia"/>
              </w:rPr>
              <w:t>对制作、播放载有禁止内容的广播电视节目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247</w:t>
            </w:r>
          </w:p>
        </w:tc>
        <w:tc>
          <w:tcPr>
            <w:tcW w:w="5812" w:type="dxa"/>
          </w:tcPr>
          <w:p w:rsidR="00CE045D" w:rsidRPr="00CF674C" w:rsidRDefault="00CE045D" w:rsidP="002C6D35">
            <w:r w:rsidRPr="00CF674C">
              <w:rPr>
                <w:rFonts w:hint="eastAsia"/>
              </w:rPr>
              <w:t>对制作、播放有偿新闻</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248</w:t>
            </w:r>
          </w:p>
        </w:tc>
        <w:tc>
          <w:tcPr>
            <w:tcW w:w="5812" w:type="dxa"/>
          </w:tcPr>
          <w:p w:rsidR="00CE045D" w:rsidRPr="00CF674C" w:rsidRDefault="00CE045D" w:rsidP="002C6D35">
            <w:r w:rsidRPr="00CF674C">
              <w:rPr>
                <w:rFonts w:hint="eastAsia"/>
              </w:rPr>
              <w:t>对广播电视台违反规定时限播放广告、随意中断节目插播广告、以新闻报道或者调查形式发布广告</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249</w:t>
            </w:r>
          </w:p>
        </w:tc>
        <w:tc>
          <w:tcPr>
            <w:tcW w:w="5812" w:type="dxa"/>
          </w:tcPr>
          <w:p w:rsidR="00CE045D" w:rsidRPr="00CF674C" w:rsidRDefault="00CE045D" w:rsidP="002C6D35">
            <w:r w:rsidRPr="00CF674C">
              <w:rPr>
                <w:rFonts w:hint="eastAsia"/>
              </w:rPr>
              <w:t>对未取得许可证擅自使用卫星地面接收设施接收和使用卫星电视节目的单位行政处罚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250</w:t>
            </w:r>
          </w:p>
        </w:tc>
        <w:tc>
          <w:tcPr>
            <w:tcW w:w="5812" w:type="dxa"/>
          </w:tcPr>
          <w:p w:rsidR="00CE045D" w:rsidRDefault="00CE045D" w:rsidP="002C6D35">
            <w:r w:rsidRPr="00CF674C">
              <w:rPr>
                <w:rFonts w:hint="eastAsia"/>
              </w:rPr>
              <w:t>对违反《接收卫星传送的电视节目许可证》载明事项规定接收和使用卫星电视节目、在公共场所或者电视台、电视转播（差转）台等播放、传播、转播卫星传送的境外电视节目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315082" w:rsidRDefault="00CE045D" w:rsidP="001926EC">
            <w:pPr>
              <w:spacing w:line="320" w:lineRule="exact"/>
              <w:jc w:val="center"/>
              <w:rPr>
                <w:rFonts w:ascii="宋体" w:hAnsi="宋体"/>
                <w:b/>
                <w:szCs w:val="21"/>
              </w:rPr>
            </w:pPr>
            <w:r w:rsidRPr="00315082">
              <w:rPr>
                <w:rFonts w:ascii="宋体" w:hAnsi="宋体" w:hint="eastAsia"/>
                <w:b/>
                <w:szCs w:val="21"/>
              </w:rPr>
              <w:t>省体育局（3项）</w:t>
            </w: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w:t>
            </w:r>
          </w:p>
        </w:tc>
        <w:tc>
          <w:tcPr>
            <w:tcW w:w="5812" w:type="dxa"/>
          </w:tcPr>
          <w:p w:rsidR="00CE045D" w:rsidRPr="002D7FA4" w:rsidRDefault="00CE045D" w:rsidP="002D7FA4">
            <w:pPr>
              <w:spacing w:line="320" w:lineRule="exact"/>
              <w:rPr>
                <w:rFonts w:ascii="宋体" w:hAnsi="宋体"/>
                <w:szCs w:val="21"/>
              </w:rPr>
            </w:pPr>
            <w:r w:rsidRPr="002D7FA4">
              <w:rPr>
                <w:rFonts w:ascii="宋体" w:hAnsi="宋体" w:hint="eastAsia"/>
                <w:szCs w:val="21"/>
              </w:rPr>
              <w:t>对公共体育设施管理单位违规的处罚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w:t>
            </w:r>
          </w:p>
        </w:tc>
        <w:tc>
          <w:tcPr>
            <w:tcW w:w="5812" w:type="dxa"/>
            <w:vAlign w:val="center"/>
          </w:tcPr>
          <w:p w:rsidR="00CE045D" w:rsidRPr="002D7FA4" w:rsidRDefault="00CE045D" w:rsidP="002D7FA4">
            <w:pPr>
              <w:spacing w:line="320" w:lineRule="exact"/>
              <w:rPr>
                <w:rFonts w:ascii="宋体" w:hAnsi="宋体"/>
                <w:szCs w:val="21"/>
              </w:rPr>
            </w:pPr>
            <w:r w:rsidRPr="002D7FA4">
              <w:rPr>
                <w:rFonts w:ascii="宋体" w:hAnsi="宋体" w:hint="eastAsia"/>
                <w:szCs w:val="21"/>
              </w:rPr>
              <w:t>对彩票代销者违规行为的处罚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w:t>
            </w:r>
          </w:p>
        </w:tc>
        <w:tc>
          <w:tcPr>
            <w:tcW w:w="5812" w:type="dxa"/>
          </w:tcPr>
          <w:p w:rsidR="00CE045D" w:rsidRPr="002D7FA4" w:rsidRDefault="00CE045D" w:rsidP="002D7FA4">
            <w:pPr>
              <w:spacing w:line="320" w:lineRule="exact"/>
              <w:rPr>
                <w:rFonts w:ascii="宋体" w:hAnsi="宋体"/>
                <w:szCs w:val="21"/>
              </w:rPr>
            </w:pPr>
            <w:r w:rsidRPr="002D7FA4">
              <w:rPr>
                <w:rFonts w:ascii="宋体" w:hAnsi="宋体" w:hint="eastAsia"/>
                <w:szCs w:val="21"/>
              </w:rPr>
              <w:t>对体育场馆禁烟工作的监督与处理</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E93D41" w:rsidRDefault="00CE045D" w:rsidP="001926EC">
            <w:pPr>
              <w:spacing w:line="320" w:lineRule="exact"/>
              <w:jc w:val="center"/>
              <w:rPr>
                <w:rFonts w:ascii="宋体" w:hAnsi="宋体"/>
                <w:b/>
                <w:szCs w:val="21"/>
              </w:rPr>
            </w:pPr>
            <w:proofErr w:type="gramStart"/>
            <w:r w:rsidRPr="00E93D41">
              <w:rPr>
                <w:rFonts w:ascii="宋体" w:hAnsi="宋体" w:hint="eastAsia"/>
                <w:b/>
                <w:szCs w:val="21"/>
              </w:rPr>
              <w:t>省安全</w:t>
            </w:r>
            <w:proofErr w:type="gramEnd"/>
            <w:r w:rsidRPr="00E93D41">
              <w:rPr>
                <w:rFonts w:ascii="宋体" w:hAnsi="宋体" w:hint="eastAsia"/>
                <w:b/>
                <w:szCs w:val="21"/>
              </w:rPr>
              <w:t>监管局（337项）</w:t>
            </w: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对承担安全评价、认证、检测、检验工作的机构，出具虚假证明的处罚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对生产经营单位的决策机构、主要负责人或者个人经营的投资人不依照本法规定保证安全生产所必需的资金投入，致使生产经营单位不具备安全生产条件的处罚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对生产经营单位的主要负责人未履行法定的安全生产管理职责的处罚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对生产经营单位安全生产管理人员未履行法定安全生产管理职责的处罚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对生产经营单位未按照规定设置安全生产管理机构或者配备安全生产管理人员的处罚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6</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对危险物品的生产、经营、储存单位以及矿山、金属冶炼、建筑施工、道路运输单位的主要负责人和安全生产管理人员未按照规定经考核合格的处罚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7</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对未按照规定对从业人员、被派遣劳动者、实习学生进行安全生产教育和培训，或者未按照规定如实告知有关的安全生产事项的处罚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8</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对未如实记录安全生产教育和培训情况的处罚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9</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对未将事故隐患排查治理情况如实记录或者未向从业人员通报的处罚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10</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对未按照规定制定生产安全事故应急救援预案或者未定期组织演练的处罚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11</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对特种作业人员未按照规定经专门的安全作业培训并取得相应资格证书，上岗作业的处罚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12</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对未按照规定对矿山、金属冶炼建设项目或者用于生产、储存、装卸危险物品的建设项目进行安全评价的处罚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13</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对矿山、金属冶炼建设项目或用于生产、储存、装卸危险物品的建设项目没有安全设施设计或者安全设施设计未按照规定报经有关部门审查同意的处罚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对矿山、金属冶炼建设项目或用于生产、储存、装卸危险物品的建设项目的施工单位未按照批准的安全设施设计施工的处罚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15</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对矿山、金属冶炼建设项目或者用于生产、储存危险物品的建设项目竣工投入生产或者使用前，安全设施未经验收合格的处罚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对未在有较大危险因素的生产经营场所和有关设施、设备上设置明显的安全警示标志的处罚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17</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对安全设备的安装、使用、检测、改造和报废不符合国家标准或者行业标准的处罚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18</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对未对安全设备进行经常性维护、保养和定期检测的处罚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对未为从业人员提供符合国家标准或者行业标准的劳动防护用品的处罚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对危险物品的容器、运输工具以及涉及人身安全、危险性较大的海洋石油开采特种设备和矿山井下特种设备未经具有专业资质的机构检测、检验合格，取得安全使用证或者安全标志，投入使用的处罚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对使用应当淘汰的危及生产安全的工艺、设备的处罚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对未经依法批准，擅自生产、经营、运输、储存、使用危险物品或者处置废弃危险物品的处罚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23</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对生产、经营、运输、储存、使用危险物品或者处置废弃危险物品，未建立专门安全管理制度、未采取可靠的安全措施的处罚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24</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对重大危险源未登记建档，或者未进行评估、监控，或者未制定应急预案的处罚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25</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对进行爆破、吊装等以及国务院安全生产监督管理部门会同国务院有关部门规定的其他危险作业，未安排专门人员进行现场安全管理的处罚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26</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对未建立事故隐患排查治理制度的处罚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27</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对生产经营单位未采取措施消除事故隐患的处罚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28</w:t>
            </w:r>
          </w:p>
        </w:tc>
        <w:tc>
          <w:tcPr>
            <w:tcW w:w="5812" w:type="dxa"/>
            <w:vAlign w:val="center"/>
          </w:tcPr>
          <w:p w:rsidR="00CE045D" w:rsidRDefault="00CE045D" w:rsidP="00303C39">
            <w:pPr>
              <w:spacing w:line="300" w:lineRule="exact"/>
              <w:ind w:left="-5" w:rightChars="-50" w:right="-105" w:firstLine="5"/>
              <w:rPr>
                <w:rFonts w:ascii="宋体" w:hAnsi="宋体" w:cs="宋体"/>
                <w:szCs w:val="21"/>
              </w:rPr>
            </w:pPr>
            <w:r>
              <w:rPr>
                <w:rFonts w:ascii="宋体" w:hAnsi="宋体" w:cs="宋体" w:hint="eastAsia"/>
                <w:szCs w:val="21"/>
              </w:rPr>
              <w:t>对生产经营单位将生产经营项目、场所、设备发包或者出租给不具备安全生产条件或者相应资质的单位或者个人的处罚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29</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30</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对两个以上生产经营单位在同一作业区域内进行可能危及对方安全生产的生产经营活动，未签订安全生产管理协议或者未指定专职安全生产管理人员进行安全检查与协调的处罚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31</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对生产、经营、储存、使用危险物品的车间、商店、仓库与员工宿舍在同一座建筑内，或者与员工宿舍的距离不符合安全要求的处罚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32</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对生产经营场所和员工宿舍未设有符合紧急疏散需要、标志明显、保持畅通的出口，或者封闭、堵塞生产经营场所或者员工宿舍出口的处罚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33</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对生产经营单位与从业人员订立协议，免除或者减轻其对从业人员因生产安全事故伤亡依法应承担的责任的处罚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34</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对生产经营单位拒绝、阻碍负有安全生产监督管理职责的部门</w:t>
            </w:r>
            <w:r>
              <w:rPr>
                <w:rFonts w:ascii="宋体" w:hAnsi="宋体" w:cs="宋体" w:hint="eastAsia"/>
                <w:szCs w:val="21"/>
              </w:rPr>
              <w:lastRenderedPageBreak/>
              <w:t>依法实施监督检查的处罚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35</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对生产经营单位的主要负责人在本单位发生生产安全事故时，</w:t>
            </w:r>
            <w:proofErr w:type="gramStart"/>
            <w:r>
              <w:rPr>
                <w:rFonts w:ascii="宋体" w:hAnsi="宋体" w:cs="宋体" w:hint="eastAsia"/>
                <w:szCs w:val="21"/>
              </w:rPr>
              <w:t>不</w:t>
            </w:r>
            <w:proofErr w:type="gramEnd"/>
            <w:r>
              <w:rPr>
                <w:rFonts w:ascii="宋体" w:hAnsi="宋体" w:cs="宋体" w:hint="eastAsia"/>
                <w:szCs w:val="21"/>
              </w:rPr>
              <w:t>立即组织抢救或者在事故调查处理期间擅离职守或者逃匿或者对生产安全事故隐瞒不报、谎报或者迟报的处罚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36</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对生产经营单位不具备《安全生产法》和其他有关法律、行政法规和国家标准或者行业标准规定的安全生产条件，经停产停业整顿仍不具备安全生产条件的处罚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37</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对发生生产安全事故，对负有责任的生产经营单位的处罚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38</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对未按照规定进行职业病危害</w:t>
            </w:r>
            <w:proofErr w:type="gramStart"/>
            <w:r>
              <w:rPr>
                <w:rFonts w:ascii="宋体" w:hAnsi="宋体" w:cs="宋体" w:hint="eastAsia"/>
                <w:szCs w:val="21"/>
              </w:rPr>
              <w:t>预评价</w:t>
            </w:r>
            <w:proofErr w:type="gramEnd"/>
            <w:r>
              <w:rPr>
                <w:rFonts w:ascii="宋体" w:hAnsi="宋体" w:cs="宋体" w:hint="eastAsia"/>
                <w:szCs w:val="21"/>
              </w:rPr>
              <w:t>或者未提交职业病危害预评价报告，或者职业病危害预评价报告未经安全生产监督管理部门审核同意，开工建设的处罚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39</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对建设项目的职业病防护设施未按照规定与主体工程同时投入生产和使用的处罚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40</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对职业病危害严重的建设项目，其职业病防护设施设计未经安全生产监督管理部门审查，或者不符合国家职业卫生标准和卫生要求施工的处罚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41</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对未按照规定对职业病防护设施进行职业病危害控制效果评价、未经安全生产监督管理部门验收或者验收不合格，擅自投入使用的处罚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42</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对工作场所职业病危害因素检测、评价结果没有存档、上报、公布的处罚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43</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对未采取规定的职业病防治管理措施的处罚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44</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对未按照规定公布有关职业病防治的规章制度、操作规程、职业病危害事故应急救援措施的处罚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45</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对未按照规定组织劳动者进行职业卫生培训，或者未对劳动者个人职业病防护采取指导、督促措施的处罚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46</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对国内首次使用或者首次进口与职业病危害有关的化学材料，未按照规定报送毒性鉴定资料以及经有关部门登记注册或者批准进口的文件的处罚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47</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对未按照规定及时、如实向安全生产监督管理部门申报产生职业病危害的项目的处罚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48</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对未实施由专人负责的职业病危害因素日常监测，或者监测系统不能正常监测的处罚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49</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对订立或者变更劳动合同时，未告知劳动者职业病危害真实情况的处罚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50</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对未按照规定组织职业健康检查、建立职业健康监护档案或者未将检查结果书面告知劳动者的处罚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51</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对未依照规定在劳动者离开用人单位时提供职业健康监护档案复印件的处罚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52</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对工作场所职业病危害因素的强度或者浓度超过国家职业卫生标准的处罚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53</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对未提供职业病防护设施和个人使用的职业病防护用品，或者提供的职业病防护设施和个人使用的职业病防护用品不符合国家职业卫生标准和卫生要求的处罚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54</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对职业病防护设备、应急救援设施和个人使用的职业病防护用</w:t>
            </w:r>
            <w:r>
              <w:rPr>
                <w:rFonts w:ascii="宋体" w:hAnsi="宋体" w:cs="宋体" w:hint="eastAsia"/>
                <w:szCs w:val="21"/>
              </w:rPr>
              <w:lastRenderedPageBreak/>
              <w:t>品未按照规定进行维护、检修、检测，或者不能保持正常运行、使用状态的处罚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55</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对未按照规定对工作场所职业病危害因素进行检测、评价的处罚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56</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对工作场所职业病危害因素经治理仍然达不到国家职业卫生标准和卫生要求时，未停止存在职业病危害因素的作业的处罚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57</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对未按照规定安排职业病病人、疑似职业病病人进行诊治的处罚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58</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对发生或者可能发生急性职业病危害事故时，未立即采取应急救援和控制措施或者未按照规定及时报告的处罚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59</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对未按照规定在产生严重职业病危害的作业岗位醒目位置设置警示标识和中文警示说明的处罚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60</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对拒绝职业卫生监督管理部门监督检查的处罚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61</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对隐瞒、伪造、篡改、毁损职业健康监护档案、工作场所职业病危害因素检测评价结果等相关资料，或者拒不提供职业病诊断、鉴定所需资料的处罚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62</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对未按照规定承担职业病诊断、鉴定费用和职业病病人的医疗、生活保障费用的处罚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63</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对向用人单位提供可能产生职业病危害的设备、材料，未按照规定提供中文说明书或者设置警示标识和中文警示说明的处罚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64</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对隐瞒技术、工艺、设备、材料所产生的职业病危害而采用的处罚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65</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对隐瞒本单位职业卫生真实情况的处罚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66</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对可能发生急性职业损伤的有毒、有害工作场所、放射工作场所或者放射性同位素的运输、贮存不符合规定的处罚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67</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对使用国家明令禁止使用的可能产生职业病危害的设备或者材料的处罚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68</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对将产生职业病危害的作业转移给没有职业病防护条件的单位和个人，或者没有职业病防护条件的单位和个人接受产生职业病危害的作业的处罚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69</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对擅自拆除、停止使用职业病防护设备或者应急救援设施的处罚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70</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对安排未经职业健康检查的劳动者、有职业禁忌的劳动者、未成年工或者孕期、哺乳期女职工从事接触职业病危害的作业或者禁忌作业的处罚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71</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对违章指挥和强令劳动者进行没有职业病防护措施的作业的处罚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72</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对用人单位违反规定，已经对劳动者生命健康造成严重损害的处罚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73</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对未取得职业卫生技术服务资质认可擅自从事职业卫生技术服务的处罚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74</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对超出资质认可或者批准范围从事职业卫生技术服务或者职业健康检查、职业病诊断的；不按照规定履行法定职责的；出具虚假证明文件的处罚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75</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对生产经营单位未对职工进行安全教育、培训，分配职工上岗作业的处罚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76</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对生产经营单位使用不符合安全标准或者行业安全标准的设备、器材、防护用品、安全检测仪器的处罚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77</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对生产经营单位未将安全培训工作纳入本单位工作计划并保证安全培训工作所需资金的</w:t>
            </w:r>
            <w:r>
              <w:rPr>
                <w:rFonts w:ascii="宋体" w:hAnsi="宋体" w:cs="宋体" w:hint="eastAsia"/>
                <w:spacing w:val="8"/>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78</w:t>
            </w:r>
          </w:p>
        </w:tc>
        <w:tc>
          <w:tcPr>
            <w:tcW w:w="5812" w:type="dxa"/>
            <w:vAlign w:val="center"/>
          </w:tcPr>
          <w:p w:rsidR="00CE045D" w:rsidRDefault="00CE045D" w:rsidP="00303C39">
            <w:pPr>
              <w:spacing w:line="300" w:lineRule="exact"/>
              <w:rPr>
                <w:rFonts w:ascii="宋体" w:hAnsi="宋体" w:cs="宋体"/>
                <w:spacing w:val="8"/>
                <w:szCs w:val="21"/>
              </w:rPr>
            </w:pPr>
            <w:r>
              <w:rPr>
                <w:rFonts w:ascii="宋体" w:hAnsi="宋体" w:cs="宋体" w:hint="eastAsia"/>
                <w:spacing w:val="8"/>
                <w:szCs w:val="21"/>
              </w:rPr>
              <w:t>对生产经营单位未建立健全从业人员安全培训档案的处罚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79</w:t>
            </w:r>
          </w:p>
        </w:tc>
        <w:tc>
          <w:tcPr>
            <w:tcW w:w="5812" w:type="dxa"/>
            <w:vAlign w:val="center"/>
          </w:tcPr>
          <w:p w:rsidR="00CE045D" w:rsidRDefault="00CE045D" w:rsidP="00303C39">
            <w:pPr>
              <w:spacing w:line="300" w:lineRule="exact"/>
              <w:rPr>
                <w:rFonts w:ascii="宋体" w:hAnsi="宋体" w:cs="宋体"/>
                <w:spacing w:val="8"/>
                <w:szCs w:val="21"/>
              </w:rPr>
            </w:pPr>
            <w:r>
              <w:rPr>
                <w:rFonts w:ascii="宋体" w:hAnsi="宋体" w:cs="宋体" w:hint="eastAsia"/>
                <w:spacing w:val="8"/>
                <w:szCs w:val="21"/>
              </w:rPr>
              <w:t>对生产经营单位在从业人员进行安全培训期间未支付工资并承担安全培训费用的处罚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80</w:t>
            </w:r>
          </w:p>
        </w:tc>
        <w:tc>
          <w:tcPr>
            <w:tcW w:w="5812" w:type="dxa"/>
            <w:vAlign w:val="center"/>
          </w:tcPr>
          <w:p w:rsidR="00CE045D" w:rsidRDefault="00CE045D" w:rsidP="00303C39">
            <w:pPr>
              <w:spacing w:line="300" w:lineRule="exact"/>
              <w:rPr>
                <w:rFonts w:ascii="宋体" w:hAnsi="宋体" w:cs="宋体"/>
                <w:spacing w:val="8"/>
                <w:szCs w:val="21"/>
              </w:rPr>
            </w:pPr>
            <w:r>
              <w:rPr>
                <w:rFonts w:ascii="宋体" w:hAnsi="宋体" w:cs="宋体" w:hint="eastAsia"/>
                <w:spacing w:val="8"/>
                <w:szCs w:val="21"/>
              </w:rPr>
              <w:t>对生产经营单位编造安全培训记录、档案的处罚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81</w:t>
            </w:r>
          </w:p>
        </w:tc>
        <w:tc>
          <w:tcPr>
            <w:tcW w:w="5812" w:type="dxa"/>
            <w:vAlign w:val="center"/>
          </w:tcPr>
          <w:p w:rsidR="00CE045D" w:rsidRDefault="00CE045D" w:rsidP="00303C39">
            <w:pPr>
              <w:spacing w:line="300" w:lineRule="exact"/>
              <w:rPr>
                <w:rFonts w:ascii="宋体" w:hAnsi="宋体" w:cs="宋体"/>
                <w:spacing w:val="8"/>
                <w:szCs w:val="21"/>
              </w:rPr>
            </w:pPr>
            <w:r>
              <w:rPr>
                <w:rFonts w:ascii="宋体" w:hAnsi="宋体" w:cs="宋体" w:hint="eastAsia"/>
                <w:spacing w:val="8"/>
                <w:szCs w:val="21"/>
              </w:rPr>
              <w:t>对生产经营单位骗取安全资格证书的处罚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82</w:t>
            </w:r>
          </w:p>
        </w:tc>
        <w:tc>
          <w:tcPr>
            <w:tcW w:w="5812" w:type="dxa"/>
            <w:vAlign w:val="center"/>
          </w:tcPr>
          <w:p w:rsidR="00CE045D" w:rsidRDefault="00CE045D" w:rsidP="00303C39">
            <w:pPr>
              <w:spacing w:line="300" w:lineRule="exact"/>
              <w:rPr>
                <w:rFonts w:ascii="宋体" w:hAnsi="宋体" w:cs="宋体"/>
                <w:spacing w:val="8"/>
                <w:szCs w:val="21"/>
              </w:rPr>
            </w:pPr>
            <w:r>
              <w:rPr>
                <w:rFonts w:ascii="宋体" w:hAnsi="宋体" w:cs="宋体" w:hint="eastAsia"/>
                <w:spacing w:val="8"/>
                <w:szCs w:val="21"/>
              </w:rPr>
              <w:t>对检测检验机构未取得资质或者伪造资质证书从事安全生产检测检验活动的，或者资质有效期届满未批准换证继续从事安全生产检测检验活动的处罚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83</w:t>
            </w:r>
          </w:p>
        </w:tc>
        <w:tc>
          <w:tcPr>
            <w:tcW w:w="5812" w:type="dxa"/>
            <w:vAlign w:val="center"/>
          </w:tcPr>
          <w:p w:rsidR="00CE045D" w:rsidRDefault="00CE045D" w:rsidP="00303C39">
            <w:pPr>
              <w:spacing w:line="300" w:lineRule="exact"/>
              <w:rPr>
                <w:rFonts w:ascii="宋体" w:hAnsi="宋体" w:cs="宋体"/>
                <w:spacing w:val="8"/>
                <w:szCs w:val="21"/>
              </w:rPr>
            </w:pPr>
            <w:r>
              <w:rPr>
                <w:rFonts w:ascii="宋体" w:hAnsi="宋体" w:cs="宋体" w:hint="eastAsia"/>
                <w:spacing w:val="8"/>
                <w:szCs w:val="21"/>
              </w:rPr>
              <w:t>对检测检验机构在监督评审或者监督检查中不合格的处罚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84</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对检测检验机构在资质有效期内超出批准的检测检验业务范围从事安全生产检测检验活动</w:t>
            </w:r>
            <w:r>
              <w:rPr>
                <w:rFonts w:ascii="宋体" w:hAnsi="宋体" w:cs="宋体" w:hint="eastAsia"/>
                <w:spacing w:val="8"/>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85</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对检测检验机构在资质有效期内应当办理变更确认而未办理</w:t>
            </w:r>
            <w:r>
              <w:rPr>
                <w:rFonts w:ascii="宋体" w:hAnsi="宋体" w:cs="宋体" w:hint="eastAsia"/>
                <w:spacing w:val="8"/>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86</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检测检验机构未依照法律、行政法规、规章、执业准则和相关技术规范、标准，科学、公正、诚信地开展检测检验工作，提供及时、优质、安全的服务，保证检测检验结果真实、准确、客观，并对检测检验结果负责</w:t>
            </w:r>
            <w:r>
              <w:rPr>
                <w:rFonts w:ascii="宋体" w:hAnsi="宋体" w:cs="宋体" w:hint="eastAsia"/>
                <w:spacing w:val="8"/>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87</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对生产经营单位未履行</w:t>
            </w:r>
            <w:r>
              <w:rPr>
                <w:rFonts w:ascii="宋体" w:hAnsi="宋体" w:cs="宋体" w:hint="eastAsia"/>
                <w:bCs/>
                <w:szCs w:val="21"/>
              </w:rPr>
              <w:t>作业场所职业</w:t>
            </w:r>
            <w:proofErr w:type="gramStart"/>
            <w:r>
              <w:rPr>
                <w:rFonts w:ascii="宋体" w:hAnsi="宋体" w:cs="宋体" w:hint="eastAsia"/>
                <w:bCs/>
                <w:szCs w:val="21"/>
              </w:rPr>
              <w:t>健康监督</w:t>
            </w:r>
            <w:proofErr w:type="gramEnd"/>
            <w:r>
              <w:rPr>
                <w:rFonts w:ascii="宋体" w:hAnsi="宋体" w:cs="宋体" w:hint="eastAsia"/>
                <w:bCs/>
                <w:szCs w:val="21"/>
              </w:rPr>
              <w:t>管理职责</w:t>
            </w:r>
            <w:r>
              <w:rPr>
                <w:rFonts w:ascii="宋体" w:hAnsi="宋体" w:cs="宋体" w:hint="eastAsia"/>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88</w:t>
            </w:r>
          </w:p>
        </w:tc>
        <w:tc>
          <w:tcPr>
            <w:tcW w:w="5812" w:type="dxa"/>
            <w:vAlign w:val="center"/>
          </w:tcPr>
          <w:p w:rsidR="00CE045D" w:rsidRDefault="00CE045D" w:rsidP="00303C39">
            <w:pPr>
              <w:spacing w:line="300" w:lineRule="exact"/>
              <w:rPr>
                <w:rFonts w:ascii="宋体" w:hAnsi="宋体" w:cs="宋体"/>
                <w:bCs/>
                <w:szCs w:val="21"/>
              </w:rPr>
            </w:pPr>
            <w:r>
              <w:rPr>
                <w:rFonts w:ascii="宋体" w:hAnsi="宋体" w:cs="宋体" w:hint="eastAsia"/>
                <w:szCs w:val="21"/>
              </w:rPr>
              <w:t>对生产经营单位未按照规定及时、如实地申报职业危害</w:t>
            </w:r>
            <w:r>
              <w:rPr>
                <w:rFonts w:ascii="宋体" w:hAnsi="宋体" w:cs="宋体" w:hint="eastAsia"/>
                <w:spacing w:val="8"/>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89</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对生产经营单位作业场所职业危害有关事项发生重大变化，未按照规定申报变更的处罚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90</w:t>
            </w:r>
          </w:p>
        </w:tc>
        <w:tc>
          <w:tcPr>
            <w:tcW w:w="5812" w:type="dxa"/>
            <w:vAlign w:val="center"/>
          </w:tcPr>
          <w:p w:rsidR="00CE045D" w:rsidRDefault="00CE045D" w:rsidP="00303C39">
            <w:pPr>
              <w:spacing w:line="300" w:lineRule="exact"/>
              <w:rPr>
                <w:rFonts w:ascii="宋体" w:hAnsi="宋体" w:cs="宋体"/>
                <w:bCs/>
                <w:szCs w:val="21"/>
              </w:rPr>
            </w:pPr>
            <w:r>
              <w:rPr>
                <w:rFonts w:ascii="宋体" w:hAnsi="宋体" w:cs="宋体" w:hint="eastAsia"/>
                <w:szCs w:val="21"/>
              </w:rPr>
              <w:t>对安全培训机构违反有关规定的处罚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91</w:t>
            </w:r>
          </w:p>
        </w:tc>
        <w:tc>
          <w:tcPr>
            <w:tcW w:w="5812" w:type="dxa"/>
            <w:vAlign w:val="center"/>
          </w:tcPr>
          <w:p w:rsidR="00CE045D" w:rsidRDefault="00CE045D" w:rsidP="00303C39">
            <w:pPr>
              <w:spacing w:line="300" w:lineRule="exact"/>
              <w:rPr>
                <w:rFonts w:ascii="宋体" w:hAnsi="宋体" w:cs="宋体"/>
                <w:bCs/>
                <w:szCs w:val="21"/>
              </w:rPr>
            </w:pPr>
            <w:r>
              <w:rPr>
                <w:rFonts w:ascii="宋体" w:hAnsi="宋体" w:cs="宋体" w:hint="eastAsia"/>
                <w:szCs w:val="21"/>
              </w:rPr>
              <w:t>对安全评价机构未取得相应资质证书，或者冒用资质证书、使用伪造的资质证书从事安全评价活动的处罚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92</w:t>
            </w:r>
          </w:p>
        </w:tc>
        <w:tc>
          <w:tcPr>
            <w:tcW w:w="5812" w:type="dxa"/>
            <w:vAlign w:val="center"/>
          </w:tcPr>
          <w:p w:rsidR="00CE045D" w:rsidRDefault="00CE045D" w:rsidP="00303C39">
            <w:pPr>
              <w:spacing w:line="300" w:lineRule="exact"/>
              <w:rPr>
                <w:rFonts w:ascii="宋体" w:hAnsi="宋体" w:cs="宋体"/>
                <w:bCs/>
                <w:szCs w:val="21"/>
              </w:rPr>
            </w:pPr>
            <w:r>
              <w:rPr>
                <w:rFonts w:ascii="宋体" w:hAnsi="宋体" w:cs="宋体" w:hint="eastAsia"/>
                <w:szCs w:val="21"/>
              </w:rPr>
              <w:t>对安全评价机构未遵循客观公正、诚实守信、公平竞争的原则，遵守执业准则，恪守职业道德，依法独立开展安全评价活动，客观、如实地反映所评价的安全事项，并对</w:t>
            </w:r>
            <w:proofErr w:type="gramStart"/>
            <w:r>
              <w:rPr>
                <w:rFonts w:ascii="宋体" w:hAnsi="宋体" w:cs="宋体" w:hint="eastAsia"/>
                <w:szCs w:val="21"/>
              </w:rPr>
              <w:t>作出</w:t>
            </w:r>
            <w:proofErr w:type="gramEnd"/>
            <w:r>
              <w:rPr>
                <w:rFonts w:ascii="宋体" w:hAnsi="宋体" w:cs="宋体" w:hint="eastAsia"/>
                <w:szCs w:val="21"/>
              </w:rPr>
              <w:t>的安全评价结果承担法律责任的处罚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93</w:t>
            </w:r>
          </w:p>
        </w:tc>
        <w:tc>
          <w:tcPr>
            <w:tcW w:w="5812" w:type="dxa"/>
            <w:vAlign w:val="center"/>
          </w:tcPr>
          <w:p w:rsidR="00CE045D" w:rsidRDefault="00CE045D" w:rsidP="00303C39">
            <w:pPr>
              <w:spacing w:line="300" w:lineRule="exact"/>
              <w:rPr>
                <w:rFonts w:ascii="宋体" w:hAnsi="宋体" w:cs="宋体"/>
                <w:bCs/>
                <w:szCs w:val="21"/>
              </w:rPr>
            </w:pPr>
            <w:r>
              <w:rPr>
                <w:rFonts w:ascii="宋体" w:hAnsi="宋体" w:cs="宋体" w:hint="eastAsia"/>
                <w:spacing w:val="8"/>
                <w:szCs w:val="21"/>
              </w:rPr>
              <w:t>对未经注册擅自以注册安全工程师名义执业的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94</w:t>
            </w:r>
          </w:p>
        </w:tc>
        <w:tc>
          <w:tcPr>
            <w:tcW w:w="5812" w:type="dxa"/>
            <w:vAlign w:val="center"/>
          </w:tcPr>
          <w:p w:rsidR="00CE045D" w:rsidRDefault="00CE045D" w:rsidP="00303C39">
            <w:pPr>
              <w:spacing w:line="300" w:lineRule="exact"/>
              <w:rPr>
                <w:rFonts w:ascii="宋体" w:hAnsi="宋体" w:cs="宋体"/>
                <w:bCs/>
                <w:szCs w:val="21"/>
              </w:rPr>
            </w:pPr>
            <w:r>
              <w:rPr>
                <w:rFonts w:ascii="宋体" w:hAnsi="宋体" w:cs="宋体" w:hint="eastAsia"/>
                <w:spacing w:val="8"/>
                <w:szCs w:val="21"/>
              </w:rPr>
              <w:t>对注册安全工程师以欺骗、贿赂等不正当手段取得执业证的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95</w:t>
            </w:r>
          </w:p>
        </w:tc>
        <w:tc>
          <w:tcPr>
            <w:tcW w:w="5812" w:type="dxa"/>
            <w:vAlign w:val="center"/>
          </w:tcPr>
          <w:p w:rsidR="00CE045D" w:rsidRDefault="00CE045D" w:rsidP="00303C39">
            <w:pPr>
              <w:spacing w:line="300" w:lineRule="exact"/>
              <w:rPr>
                <w:rFonts w:ascii="宋体" w:hAnsi="宋体" w:cs="宋体"/>
                <w:spacing w:val="8"/>
                <w:szCs w:val="21"/>
              </w:rPr>
            </w:pPr>
            <w:r>
              <w:rPr>
                <w:rFonts w:ascii="宋体" w:hAnsi="宋体" w:cs="宋体" w:hint="eastAsia"/>
                <w:spacing w:val="8"/>
                <w:szCs w:val="21"/>
              </w:rPr>
              <w:t>对注册</w:t>
            </w:r>
            <w:proofErr w:type="gramStart"/>
            <w:r>
              <w:rPr>
                <w:rFonts w:ascii="宋体" w:hAnsi="宋体" w:cs="宋体" w:hint="eastAsia"/>
                <w:spacing w:val="8"/>
                <w:szCs w:val="21"/>
              </w:rPr>
              <w:t>安全工程师未履行</w:t>
            </w:r>
            <w:proofErr w:type="gramEnd"/>
            <w:r>
              <w:rPr>
                <w:rFonts w:ascii="宋体" w:hAnsi="宋体" w:cs="宋体" w:hint="eastAsia"/>
                <w:spacing w:val="8"/>
                <w:szCs w:val="21"/>
              </w:rPr>
              <w:t>国家法律法规规定的相关义务的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96</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kern w:val="0"/>
                <w:szCs w:val="21"/>
              </w:rPr>
              <w:t>对生产经营单位未按照规定提取或者使用矿山安全技术措施专项费用的处罚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97</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kern w:val="0"/>
                <w:szCs w:val="21"/>
              </w:rPr>
              <w:t>对拒绝矿山安全监督人员现场检查或者在被检查时隐瞒事故隐患、</w:t>
            </w:r>
            <w:proofErr w:type="gramStart"/>
            <w:r>
              <w:rPr>
                <w:rFonts w:ascii="宋体" w:hAnsi="宋体" w:cs="宋体" w:hint="eastAsia"/>
                <w:kern w:val="0"/>
                <w:szCs w:val="21"/>
              </w:rPr>
              <w:t>不</w:t>
            </w:r>
            <w:proofErr w:type="gramEnd"/>
            <w:r>
              <w:rPr>
                <w:rFonts w:ascii="宋体" w:hAnsi="宋体" w:cs="宋体" w:hint="eastAsia"/>
                <w:kern w:val="0"/>
                <w:szCs w:val="21"/>
              </w:rPr>
              <w:t>如实反映情况的处罚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98</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kern w:val="0"/>
                <w:szCs w:val="21"/>
              </w:rPr>
              <w:t>对</w:t>
            </w:r>
            <w:r>
              <w:rPr>
                <w:rFonts w:ascii="宋体" w:hAnsi="宋体" w:cs="宋体" w:hint="eastAsia"/>
                <w:szCs w:val="21"/>
              </w:rPr>
              <w:t>矿长不具备安全专业知识的</w:t>
            </w:r>
            <w:r>
              <w:rPr>
                <w:rFonts w:ascii="宋体" w:hAnsi="宋体" w:cs="宋体" w:hint="eastAsia"/>
                <w:kern w:val="0"/>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99</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对已经投入生产的矿山企业，不具备安全生产条件而强行开采的</w:t>
            </w:r>
            <w:r>
              <w:rPr>
                <w:rFonts w:ascii="宋体" w:hAnsi="宋体" w:cs="宋体" w:hint="eastAsia"/>
                <w:kern w:val="0"/>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100</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kern w:val="0"/>
                <w:szCs w:val="21"/>
              </w:rPr>
              <w:t>对矿山企业未定期对机电设备及其防护装置、安全检测仪器检查、维修和建立技术档案的处罚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101</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kern w:val="0"/>
                <w:szCs w:val="21"/>
              </w:rPr>
              <w:t>对矿山企业</w:t>
            </w:r>
            <w:proofErr w:type="gramStart"/>
            <w:r>
              <w:rPr>
                <w:rFonts w:ascii="宋体" w:hAnsi="宋体" w:cs="宋体" w:hint="eastAsia"/>
                <w:kern w:val="0"/>
                <w:szCs w:val="21"/>
              </w:rPr>
              <w:t>非负责</w:t>
            </w:r>
            <w:proofErr w:type="gramEnd"/>
            <w:r>
              <w:rPr>
                <w:rFonts w:ascii="宋体" w:hAnsi="宋体" w:cs="宋体" w:hint="eastAsia"/>
                <w:kern w:val="0"/>
                <w:szCs w:val="21"/>
              </w:rPr>
              <w:t>设备运行人员操作设备、非值班电气人员进行电气作业的处罚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102</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对矿山企业操作电气设备的人员，没有可靠的绝缘保护和检修电气设备带电作业的处罚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103</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对矿山作业场所空气中的有毒有害物质的浓度超过国家标准或者行业标准的处罚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104</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对其他有毒有害物质作业点，井下每月检测少于一次，地面每季度检测少于一次的处罚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105</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对违反</w:t>
            </w:r>
            <w:r>
              <w:rPr>
                <w:rFonts w:ascii="宋体" w:hAnsi="宋体" w:cs="宋体" w:hint="eastAsia"/>
                <w:szCs w:val="21"/>
              </w:rPr>
              <w:t>采用个体采样方法检测呼吸性粉尘的，每季度至少检测一次的规定的</w:t>
            </w:r>
            <w:r>
              <w:rPr>
                <w:rFonts w:ascii="宋体" w:hAnsi="宋体" w:cs="宋体" w:hint="eastAsia"/>
                <w:kern w:val="0"/>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106</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对矿山企业井下采掘作业，未按照作业规程的规定管理顶帮；通过地质破碎带或者其他顶帮破碎地点时，未加强支护的处罚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107</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对矿山露天采剥作业，未按照设计规定，控制采剥工作面的阶段高度、宽度、边坡角和最终边坡角；采剥作业和排土作业，对深部或者邻近井巷造成危害的处罚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108</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w:t>
            </w:r>
            <w:r>
              <w:rPr>
                <w:rFonts w:ascii="宋体" w:hAnsi="宋体" w:cs="宋体" w:hint="eastAsia"/>
                <w:szCs w:val="21"/>
              </w:rPr>
              <w:t>有瓦斯爆炸可能性的矿井，未严格执行瓦斯检查制度，存在携带烟草和点火用具下井</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109</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w:t>
            </w:r>
            <w:r>
              <w:rPr>
                <w:rFonts w:ascii="宋体" w:hAnsi="宋体" w:cs="宋体" w:hint="eastAsia"/>
                <w:szCs w:val="21"/>
              </w:rPr>
              <w:t>在有瓦斯突出的、有冲击地压的、在需要保护的建筑物、构筑物和铁路下面开采的、在水体下面开采的、在地温异常或者有热水涌出的地区开采的条件下从事矿山开采，未编制专门设计文件并</w:t>
            </w:r>
            <w:proofErr w:type="gramStart"/>
            <w:r>
              <w:rPr>
                <w:rFonts w:ascii="宋体" w:hAnsi="宋体" w:cs="宋体" w:hint="eastAsia"/>
                <w:szCs w:val="21"/>
              </w:rPr>
              <w:t>报管理</w:t>
            </w:r>
            <w:proofErr w:type="gramEnd"/>
            <w:r>
              <w:rPr>
                <w:rFonts w:ascii="宋体" w:hAnsi="宋体" w:cs="宋体" w:hint="eastAsia"/>
                <w:szCs w:val="21"/>
              </w:rPr>
              <w:t>矿山企业的主管部门批准的</w:t>
            </w:r>
            <w:r>
              <w:rPr>
                <w:rFonts w:ascii="宋体" w:hAnsi="宋体" w:cs="宋体" w:hint="eastAsia"/>
                <w:kern w:val="0"/>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110</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w:t>
            </w:r>
            <w:r>
              <w:rPr>
                <w:rFonts w:ascii="宋体" w:hAnsi="宋体" w:cs="宋体" w:hint="eastAsia"/>
                <w:szCs w:val="21"/>
              </w:rPr>
              <w:t>有自然发火可能性的矿井，未采取《矿山安全生产法实施条例》第二十条规定的措施的</w:t>
            </w:r>
            <w:r>
              <w:rPr>
                <w:rFonts w:ascii="宋体" w:hAnsi="宋体" w:cs="宋体" w:hint="eastAsia"/>
                <w:kern w:val="0"/>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111</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对矿山企业井下采掘作业，</w:t>
            </w:r>
            <w:r>
              <w:rPr>
                <w:rFonts w:ascii="宋体" w:hAnsi="宋体" w:cs="宋体" w:hint="eastAsia"/>
                <w:szCs w:val="21"/>
              </w:rPr>
              <w:t>接近承压含水层或者含水的断层、流砂层、砾石层、溶洞、陷落柱时</w:t>
            </w:r>
            <w:r>
              <w:rPr>
                <w:rFonts w:ascii="宋体" w:hAnsi="宋体" w:cs="宋体" w:hint="eastAsia"/>
                <w:kern w:val="0"/>
                <w:szCs w:val="21"/>
              </w:rPr>
              <w:t>未采取探水前进的处罚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112</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对矿山企业井下采掘作业，接近与地表水体相通的地质破碎带或者接近连通承压层的未封钻孔，未采取探水前进的处罚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113</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对矿山企业井下采掘作业，接近积水的老窑、</w:t>
            </w:r>
            <w:proofErr w:type="gramStart"/>
            <w:r>
              <w:rPr>
                <w:rFonts w:ascii="宋体" w:hAnsi="宋体" w:cs="宋体" w:hint="eastAsia"/>
                <w:kern w:val="0"/>
                <w:szCs w:val="21"/>
              </w:rPr>
              <w:t>旧巷或者灌</w:t>
            </w:r>
            <w:proofErr w:type="gramEnd"/>
            <w:r>
              <w:rPr>
                <w:rFonts w:ascii="宋体" w:hAnsi="宋体" w:cs="宋体" w:hint="eastAsia"/>
                <w:kern w:val="0"/>
                <w:szCs w:val="21"/>
              </w:rPr>
              <w:t>过泥浆的采空区，未采取探水前进的处罚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114</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对矿山企业井下采掘作业，发现有出水征兆，未采取探水前进的处罚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115</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对矿山企业井下采掘作业，掘开隔离矿柱或者岩柱放水，未采取探水前进的处罚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116</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对矿山企业井下</w:t>
            </w:r>
            <w:r>
              <w:rPr>
                <w:rFonts w:ascii="宋体" w:hAnsi="宋体" w:cs="宋体" w:hint="eastAsia"/>
                <w:szCs w:val="21"/>
              </w:rPr>
              <w:t>风量、风质、风速和作业环境的气候，不符合矿山安全规程的规定的</w:t>
            </w:r>
            <w:r>
              <w:rPr>
                <w:rFonts w:ascii="宋体" w:hAnsi="宋体" w:cs="宋体" w:hint="eastAsia"/>
                <w:kern w:val="0"/>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117</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对开采放射性物质的矿山企业，未及时封闭采空区和已经报废或者暂时不用的井巷的处罚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118</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对开采放射性物质的矿山企业</w:t>
            </w:r>
            <w:proofErr w:type="gramStart"/>
            <w:r>
              <w:rPr>
                <w:rFonts w:ascii="宋体" w:hAnsi="宋体" w:cs="宋体" w:hint="eastAsia"/>
                <w:kern w:val="0"/>
                <w:szCs w:val="21"/>
              </w:rPr>
              <w:t>用留矿</w:t>
            </w:r>
            <w:proofErr w:type="gramEnd"/>
            <w:r>
              <w:rPr>
                <w:rFonts w:ascii="宋体" w:hAnsi="宋体" w:cs="宋体" w:hint="eastAsia"/>
                <w:kern w:val="0"/>
                <w:szCs w:val="21"/>
              </w:rPr>
              <w:t>法作业的采场未采用下</w:t>
            </w:r>
            <w:r>
              <w:rPr>
                <w:rFonts w:ascii="宋体" w:hAnsi="宋体" w:cs="宋体" w:hint="eastAsia"/>
                <w:kern w:val="0"/>
                <w:szCs w:val="21"/>
              </w:rPr>
              <w:lastRenderedPageBreak/>
              <w:t>行通风的处罚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119</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对开采放射性物质的矿山企业，未严格管理井下污水的处罚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120</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对矿山企业对地面、井下产生粉尘的作业，未采取综合防尘措施，控制粉尘危害；井下风动凿岩，实施干打眼作业</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121</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对地质勘探单位未按照规定设立安全生产管理机构或者配备专职安全生产管理人员的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122</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对地质勘探单位未按照规定建立有关安全生产制度和规程的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123</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对地质勘探单位坑探工程安全专篇未经安全生产监督管理部门审查同意擅自施工</w:t>
            </w:r>
            <w:r>
              <w:rPr>
                <w:rFonts w:ascii="宋体" w:hAnsi="宋体" w:cs="宋体" w:hint="eastAsia"/>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124</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对地质勘探单位未按照规定向工作区域所在地县级安全生产监督管理部门备案的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125</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对地质勘探单位将其承担的地质勘探工程项目转包给不具备安全生产条件或者相应资质的地质勘探单位的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126</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对矿山企业未按照规定建立健全领导带班下井制度或者未制定领导带班下井月度计划的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127</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kern w:val="0"/>
                <w:szCs w:val="21"/>
              </w:rPr>
              <w:t>对冶金企业将会议室、活动室、休息室、更衣室等人员密集场所设置在高温液态金属的吊运影响范围内的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128</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对冶金企业未在煤气储罐区等可能发生煤气泄漏、聚集的场所设置固定式煤气检测报警仪，未建立预警系统，未悬挂醒目的安全警示牌，并未加强通风换气的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129</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kern w:val="0"/>
                <w:szCs w:val="21"/>
              </w:rPr>
              <w:t>对冶金企业氧气系统未采取可靠的安全措施以防止氧气燃爆事故以及氮气、氩气、珠光</w:t>
            </w:r>
            <w:proofErr w:type="gramStart"/>
            <w:r>
              <w:rPr>
                <w:rFonts w:ascii="宋体" w:hAnsi="宋体" w:cs="宋体" w:hint="eastAsia"/>
                <w:kern w:val="0"/>
                <w:szCs w:val="21"/>
              </w:rPr>
              <w:t>砂</w:t>
            </w:r>
            <w:proofErr w:type="gramEnd"/>
            <w:r>
              <w:rPr>
                <w:rFonts w:ascii="宋体" w:hAnsi="宋体" w:cs="宋体" w:hint="eastAsia"/>
                <w:kern w:val="0"/>
                <w:szCs w:val="21"/>
              </w:rPr>
              <w:t>窒息事故的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130</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kern w:val="0"/>
                <w:szCs w:val="21"/>
              </w:rPr>
              <w:t>对冶金企业</w:t>
            </w:r>
            <w:proofErr w:type="gramStart"/>
            <w:r>
              <w:rPr>
                <w:rFonts w:ascii="宋体" w:hAnsi="宋体" w:cs="宋体" w:hint="eastAsia"/>
                <w:kern w:val="0"/>
                <w:szCs w:val="21"/>
              </w:rPr>
              <w:t>煤气柜未按照</w:t>
            </w:r>
            <w:proofErr w:type="gramEnd"/>
            <w:r>
              <w:rPr>
                <w:rFonts w:ascii="宋体" w:hAnsi="宋体" w:cs="宋体" w:hint="eastAsia"/>
                <w:kern w:val="0"/>
                <w:szCs w:val="21"/>
              </w:rPr>
              <w:t>《工业企业煤气安全规程》(GB6222)的规定，合理</w:t>
            </w:r>
            <w:proofErr w:type="gramStart"/>
            <w:r>
              <w:rPr>
                <w:rFonts w:ascii="宋体" w:hAnsi="宋体" w:cs="宋体" w:hint="eastAsia"/>
                <w:kern w:val="0"/>
                <w:szCs w:val="21"/>
              </w:rPr>
              <w:t>选择柜址位置</w:t>
            </w:r>
            <w:proofErr w:type="gramEnd"/>
            <w:r>
              <w:rPr>
                <w:rFonts w:ascii="宋体" w:hAnsi="宋体" w:cs="宋体" w:hint="eastAsia"/>
                <w:kern w:val="0"/>
                <w:szCs w:val="21"/>
              </w:rPr>
              <w:t>，未设置安全保护装置，未制定煤气柜事故应急预案的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131</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对冶金企业安全预评价报告、安全专篇、安全验收评价报告未按照规定备案的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132</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对取得安全生产许可证的非煤矿矿山企业</w:t>
            </w:r>
            <w:r>
              <w:rPr>
                <w:rFonts w:ascii="宋体" w:hAnsi="宋体" w:cs="宋体" w:hint="eastAsia"/>
                <w:color w:val="000000"/>
                <w:kern w:val="0"/>
                <w:szCs w:val="21"/>
              </w:rPr>
              <w:t>降低安全生产条件，</w:t>
            </w:r>
            <w:r>
              <w:rPr>
                <w:rFonts w:ascii="宋体" w:hAnsi="宋体" w:cs="宋体" w:hint="eastAsia"/>
                <w:kern w:val="0"/>
                <w:szCs w:val="21"/>
              </w:rPr>
              <w:t>不再具备《非煤矿矿山企业安全生产许可证实施办法》第六条规定的安全生产条件之一的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133</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kern w:val="0"/>
                <w:szCs w:val="21"/>
              </w:rPr>
              <w:t>对非煤矿矿山企业倒卖、出租、出借、冒用、伪造、转让或者以其他形式非法转让安全生产许可证的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134</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kern w:val="0"/>
                <w:szCs w:val="21"/>
              </w:rPr>
              <w:t>对非煤矿矿山企业暂扣安全生产许可证后未按期整改或者整改后仍不具备安全生产条件的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135</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kern w:val="0"/>
                <w:szCs w:val="21"/>
              </w:rPr>
              <w:t>对非煤矿矿山企业未取得安全生产许可证，擅自进行生产的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136</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kern w:val="0"/>
                <w:szCs w:val="21"/>
              </w:rPr>
              <w:t>对非煤矿矿山企业在安全生产许可证有效期内出现采矿许可证有效期届满和采矿许可证被暂扣、撤销、吊销、注销的情况，未依照规定向安全生产许可证颁发管理机关报告并交回安全生产许可证的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137</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kern w:val="0"/>
                <w:szCs w:val="21"/>
              </w:rPr>
              <w:t>对非煤矿矿山企业在安全生产许可证有效期内，出现需要变更安全生产许可证的情形，未按规定申请、办理变更手续的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138</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kern w:val="0"/>
                <w:szCs w:val="21"/>
              </w:rPr>
              <w:t>对地质勘探单位、采掘施工单位在登记注册地以外进行跨省作业，以及跨省（自治区、直辖市）运营的石油天然气管道管理</w:t>
            </w:r>
            <w:r>
              <w:rPr>
                <w:rFonts w:ascii="宋体" w:hAnsi="宋体" w:cs="宋体" w:hint="eastAsia"/>
                <w:kern w:val="0"/>
                <w:szCs w:val="21"/>
              </w:rPr>
              <w:lastRenderedPageBreak/>
              <w:t>的单位，未按照规定登记备案的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139</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kern w:val="0"/>
                <w:szCs w:val="21"/>
              </w:rPr>
              <w:t>对非煤矿矿山企业在安全生产许可证有效期满未办理延期手续，继续进行生产的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140</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kern w:val="0"/>
                <w:szCs w:val="21"/>
              </w:rPr>
              <w:t>对非煤矿矿山企业违规转让安全生产许可证的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141</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kern w:val="0"/>
                <w:szCs w:val="21"/>
              </w:rPr>
              <w:t>对尾矿库管理单位拒绝安全生产监督管理人员现场检查或者在被检查时隐瞒事故隐患、</w:t>
            </w:r>
            <w:proofErr w:type="gramStart"/>
            <w:r>
              <w:rPr>
                <w:rFonts w:ascii="宋体" w:hAnsi="宋体" w:cs="宋体" w:hint="eastAsia"/>
                <w:kern w:val="0"/>
                <w:szCs w:val="21"/>
              </w:rPr>
              <w:t>不</w:t>
            </w:r>
            <w:proofErr w:type="gramEnd"/>
            <w:r>
              <w:rPr>
                <w:rFonts w:ascii="宋体" w:hAnsi="宋体" w:cs="宋体" w:hint="eastAsia"/>
                <w:kern w:val="0"/>
                <w:szCs w:val="21"/>
              </w:rPr>
              <w:t>如实反映情况的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142</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color w:val="000000"/>
                <w:kern w:val="0"/>
                <w:szCs w:val="21"/>
              </w:rPr>
              <w:t>对非煤矿矿山建设项目没有安全设施设计的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143</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color w:val="000000"/>
                <w:kern w:val="0"/>
                <w:szCs w:val="21"/>
              </w:rPr>
              <w:t>对非煤矿矿山建设项目安全设施设计未按照规定报经有关部门审查同意或</w:t>
            </w:r>
            <w:r>
              <w:rPr>
                <w:rFonts w:ascii="宋体" w:hAnsi="宋体" w:cs="宋体" w:hint="eastAsia"/>
                <w:szCs w:val="21"/>
              </w:rPr>
              <w:t>未经批准擅自施工的处罚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144</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color w:val="000000"/>
                <w:kern w:val="0"/>
                <w:szCs w:val="21"/>
              </w:rPr>
              <w:t>对非煤矿矿山建设项目安全设施未按照批准的设计施工的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145</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color w:val="000000"/>
                <w:kern w:val="0"/>
                <w:szCs w:val="21"/>
              </w:rPr>
              <w:t>对非煤矿矿山建设项目竣工投入生产或者使用前，安全设施</w:t>
            </w:r>
            <w:r>
              <w:rPr>
                <w:rFonts w:ascii="宋体" w:hAnsi="宋体" w:cs="宋体" w:hint="eastAsia"/>
                <w:kern w:val="0"/>
                <w:szCs w:val="21"/>
              </w:rPr>
              <w:t>未经验收或者验收不合格的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146</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color w:val="000000"/>
                <w:kern w:val="0"/>
                <w:szCs w:val="21"/>
              </w:rPr>
              <w:t>对非煤矿矿山建设单位将建设项目发包给不具备相应资质的施工单位施工的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147</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color w:val="000000"/>
                <w:kern w:val="0"/>
                <w:szCs w:val="21"/>
              </w:rPr>
              <w:t>对非煤矿矿山</w:t>
            </w:r>
            <w:r>
              <w:rPr>
                <w:rFonts w:ascii="宋体" w:hAnsi="宋体" w:cs="宋体" w:hint="eastAsia"/>
                <w:kern w:val="0"/>
                <w:szCs w:val="21"/>
              </w:rPr>
              <w:t>已经批准的建设项目安全设施设计发生重大变更，生产经营单位未报原批准部门审查同意擅自开工建设的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148</w:t>
            </w:r>
          </w:p>
        </w:tc>
        <w:tc>
          <w:tcPr>
            <w:tcW w:w="5812" w:type="dxa"/>
            <w:vAlign w:val="center"/>
          </w:tcPr>
          <w:p w:rsidR="00CE045D" w:rsidRDefault="00CE045D" w:rsidP="00303C39">
            <w:pPr>
              <w:widowControl/>
              <w:snapToGrid w:val="0"/>
              <w:spacing w:line="300" w:lineRule="exact"/>
              <w:rPr>
                <w:rFonts w:ascii="宋体" w:hAnsi="宋体" w:cs="宋体"/>
                <w:color w:val="000000"/>
                <w:kern w:val="0"/>
                <w:szCs w:val="21"/>
              </w:rPr>
            </w:pPr>
            <w:r>
              <w:rPr>
                <w:rFonts w:ascii="宋体" w:hAnsi="宋体" w:cs="宋体" w:hint="eastAsia"/>
                <w:color w:val="000000"/>
                <w:kern w:val="0"/>
                <w:szCs w:val="21"/>
              </w:rPr>
              <w:t>对非煤矿矿山</w:t>
            </w:r>
            <w:r>
              <w:rPr>
                <w:rFonts w:ascii="宋体" w:hAnsi="宋体" w:cs="宋体" w:hint="eastAsia"/>
                <w:kern w:val="0"/>
                <w:szCs w:val="21"/>
              </w:rPr>
              <w:t>未进行安全生产条件论证和安全</w:t>
            </w:r>
            <w:proofErr w:type="gramStart"/>
            <w:r>
              <w:rPr>
                <w:rFonts w:ascii="宋体" w:hAnsi="宋体" w:cs="宋体" w:hint="eastAsia"/>
                <w:kern w:val="0"/>
                <w:szCs w:val="21"/>
              </w:rPr>
              <w:t>预评价</w:t>
            </w:r>
            <w:proofErr w:type="gramEnd"/>
            <w:r>
              <w:rPr>
                <w:rFonts w:ascii="宋体" w:hAnsi="宋体" w:cs="宋体" w:hint="eastAsia"/>
                <w:kern w:val="0"/>
                <w:szCs w:val="21"/>
              </w:rPr>
              <w:t>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149</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对生产经营单位未依法给从业人员办理人身意外伤害保险的处罚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150</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对生产经营单位及其有关负责人对本单位依法履行安全生产内部监督管理职责人员进行打击报复的处罚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151</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对生产经营单位以及主要负责人未履行安全生产管理职责的</w:t>
            </w:r>
            <w:bookmarkStart w:id="0" w:name="2_7"/>
            <w:bookmarkEnd w:id="0"/>
            <w:r>
              <w:rPr>
                <w:rFonts w:ascii="宋体" w:eastAsia="宋体" w:hAnsi="宋体" w:cs="宋体" w:hint="eastAsia"/>
                <w:sz w:val="21"/>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152</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对生产经营单位未按照技术标准对机械、设备采取安全保护措施， 以及对使用的场内机动车辆、船舶和其他机械未按规定进行检测检验合格的处罚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153</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对生产经营单位使用的设备不符合国家标准或者行业标准的处罚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154</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对生产经营单位未在具有较大危险因素的生产经营场所、设施、设备及其四周设置明显安全警示标志的处罚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155</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对生产经营单位新建、改建、扩建工程项目未落实“三同时”工作的处罚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156</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对生产经营单位</w:t>
            </w:r>
            <w:r>
              <w:rPr>
                <w:rFonts w:ascii="宋体" w:eastAsia="宋体" w:hAnsi="宋体" w:cs="宋体" w:hint="eastAsia"/>
                <w:color w:val="000000"/>
                <w:sz w:val="21"/>
                <w:szCs w:val="21"/>
              </w:rPr>
              <w:t>未落实安全检查以及事故隐患排查治理职责的处罚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157</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对生产经营单位及其有关人员未履行生产安全事故法定职责和法定义务的处罚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158</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对生产经营单位未建立提取安全生产费用制度以及未实行安全生产风险抵押金制度的处罚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159</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对生产经营单位承包租赁活动违反法律法规的处罚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160</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对公众聚集场所的疏散通道、安全出口不符合紧急疏散要求的处罚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161</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对危险作业现场未事先制定安全措施，未安排专人监护的处罚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162</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对学校未履行安全管理和安全教育工作职责的处罚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163</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对发生伤亡事故的生产经营单位和事故</w:t>
            </w:r>
            <w:proofErr w:type="gramStart"/>
            <w:r>
              <w:rPr>
                <w:rFonts w:ascii="宋体" w:eastAsia="宋体" w:hAnsi="宋体" w:cs="宋体" w:hint="eastAsia"/>
                <w:sz w:val="21"/>
                <w:szCs w:val="21"/>
              </w:rPr>
              <w:t>责任责任</w:t>
            </w:r>
            <w:proofErr w:type="gramEnd"/>
            <w:r>
              <w:rPr>
                <w:rFonts w:ascii="宋体" w:eastAsia="宋体" w:hAnsi="宋体" w:cs="宋体" w:hint="eastAsia"/>
                <w:sz w:val="21"/>
                <w:szCs w:val="21"/>
              </w:rPr>
              <w:t>人员的处罚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164</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对生产经营单位隐瞒不报、谎报或者拖延不报或者故意破坏、伪造事故现场的处罚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165</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bCs/>
                <w:sz w:val="21"/>
                <w:szCs w:val="21"/>
              </w:rPr>
              <w:t>对生产经营单位未建立健全和落实安全生产规章制度、分解落实安全生产责任目标的处罚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166</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对生产、经营、使用国家禁止生产、经营、使用的危险化学品的处罚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167</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szCs w:val="21"/>
              </w:rPr>
              <w:t>对违反国家关于危险化学品使用的限制性规定使用危险化学品的处罚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168</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对未经安全条件审查，新建、改建、扩建生产、储存危险化学品的建设项目的处罚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169</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未依法取得危险化学品安全生产许可证从事危险化学品生产的处罚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170</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化工企业未取得危险化学品安全使用许可证，使用危险化学品从事生产的处罚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171</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化工企业</w:t>
            </w:r>
            <w:r>
              <w:rPr>
                <w:rFonts w:ascii="宋体" w:hAnsi="宋体" w:cs="宋体" w:hint="eastAsia"/>
                <w:kern w:val="0"/>
                <w:szCs w:val="21"/>
              </w:rPr>
              <w:t>未取得危险化学品经营许可证从事危险化学品经营的处罚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172</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生产、储存危险化学品的单位未对其铺设的危险化学品管道设置明显的标志，或者未对危险化学品管道定期检查、检测的处罚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173</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r>
              <w:rPr>
                <w:rFonts w:ascii="宋体" w:hAnsi="宋体" w:cs="宋体" w:hint="eastAsia"/>
                <w:kern w:val="0"/>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174</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危险化学品生产企业未提供化学品安全技术说明书，或者未在包装（包括外包装件）上粘贴、拴挂化学品安全标签</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175</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危险化学品生产企业提供的化学品安全技术说明书与其生产的危险化学品不相符，或者在包装（包括外包装件）粘贴、拴挂的化学品安全标签与包装</w:t>
            </w:r>
            <w:proofErr w:type="gramStart"/>
            <w:r>
              <w:rPr>
                <w:rFonts w:ascii="宋体" w:hAnsi="宋体" w:cs="宋体" w:hint="eastAsia"/>
                <w:szCs w:val="21"/>
              </w:rPr>
              <w:t>内危险</w:t>
            </w:r>
            <w:proofErr w:type="gramEnd"/>
            <w:r>
              <w:rPr>
                <w:rFonts w:ascii="宋体" w:hAnsi="宋体" w:cs="宋体" w:hint="eastAsia"/>
                <w:szCs w:val="21"/>
              </w:rPr>
              <w:t>化学品不相符，或者化学品安全技术说明书、化学品安全标签所载明的内容不符合国家标准要求</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176</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危险化学品生产企业发现其生产的危险化学品有新的危险特性</w:t>
            </w:r>
            <w:proofErr w:type="gramStart"/>
            <w:r>
              <w:rPr>
                <w:rFonts w:ascii="宋体" w:hAnsi="宋体" w:cs="宋体" w:hint="eastAsia"/>
                <w:szCs w:val="21"/>
              </w:rPr>
              <w:t>不</w:t>
            </w:r>
            <w:proofErr w:type="gramEnd"/>
            <w:r>
              <w:rPr>
                <w:rFonts w:ascii="宋体" w:hAnsi="宋体" w:cs="宋体" w:hint="eastAsia"/>
                <w:szCs w:val="21"/>
              </w:rPr>
              <w:t>立即公告，或者不及时修订其化学品安全技术说明书和化学品安全标签的</w:t>
            </w:r>
            <w:proofErr w:type="gramStart"/>
            <w:r>
              <w:rPr>
                <w:rFonts w:ascii="宋体" w:hAnsi="宋体" w:cs="宋体" w:hint="eastAsia"/>
                <w:kern w:val="0"/>
                <w:szCs w:val="21"/>
              </w:rPr>
              <w:t>的</w:t>
            </w:r>
            <w:proofErr w:type="gramEnd"/>
            <w:r>
              <w:rPr>
                <w:rFonts w:ascii="宋体" w:hAnsi="宋体" w:cs="宋体" w:hint="eastAsia"/>
                <w:kern w:val="0"/>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177</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危险化学品经营企业经营没有化学品安全技术说明书和化学品安全标签的危险化学品</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178</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危险化学品包装物、容器的材质以及包装的型式、规格、方法和单件质量（重量）与所包装的危险化学品的性质和用途不相适应</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179</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生产、储存危险化学品的单位未在作业场所和安全设施、设备上设置明显的安全警示标志，或者未在作业场所设置通信、报警装置</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180</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危险化学品专用仓库未设专人负责管理，或者对储存的剧毒化学品以及储存数量构成重大危险源的其他危险化学品未实行双人收发、双人保管制度</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181</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储存危险化学品的单位未建立危险化学品出入库核查、登记制度</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182</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危险化学品专用仓库未设置明显标志</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183</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危险化学品生产企业、进口企业不办理危险化学品登记，或者发现其生产、进口的危险化学品有新的危险特性不办理危险化学品登记内容变更手续</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184</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szCs w:val="21"/>
              </w:rPr>
              <w:t>对重复使用的危险化学品包装物、容器，在重复使用前不进行检查</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185</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未根据其生产、储存的危险化学品的种类和危险特性，在作业场所设置相关安全设施、设备，或者未按照国家标准、行业标准或者国家有关规定对安全设施、设备进行经常性维护、保养</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186</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对未依照《危险化学品安全管理条例》的规定对安全生产条件定期进行安全评价的处罚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187</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未将危险化学品储存在专用仓库内，或者未将剧毒化学品以及储存数量构成重大危险源的其他危险化学品在专用仓库内单独存放</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188</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危险化学品的储存方式、方法或者储存数量不符合国家标准或者国家有关规定</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189</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危险化学品专用仓库不符合国家标准、行业标准的要求</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190</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未对危险化学品专用仓库的安全设施、设备定期进行检测、检验</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191</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生产、储存、使用危险化学品的单位转产、停产、停业或者解散，未采取有效措施及时、妥善处置其危险化学品生产装置、储存设施以及库存的危险化学品，或者丢弃危险化学品</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192</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对生产、储存、使用危险化学品的单位转产、停产、停业或者解散，未依照《危险化学品安全管理条例》规定将其危险化学品生产装置、储存设施以及库存危险化学品的处置方案报有关部门备案的处罚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193</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向不具有《危险化学品安全管理条例》第三十八条第一款、第二款规定的相关许可证件或者证明文件的单位销售剧毒化学品、易制</w:t>
            </w:r>
            <w:proofErr w:type="gramStart"/>
            <w:r>
              <w:rPr>
                <w:rFonts w:ascii="宋体" w:hAnsi="宋体" w:cs="宋体" w:hint="eastAsia"/>
                <w:szCs w:val="21"/>
              </w:rPr>
              <w:t>爆</w:t>
            </w:r>
            <w:proofErr w:type="gramEnd"/>
            <w:r>
              <w:rPr>
                <w:rFonts w:ascii="宋体" w:hAnsi="宋体" w:cs="宋体" w:hint="eastAsia"/>
                <w:szCs w:val="21"/>
              </w:rPr>
              <w:t>危险化学品</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194</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w:t>
            </w:r>
            <w:r>
              <w:rPr>
                <w:rFonts w:ascii="宋体" w:hAnsi="宋体" w:cs="宋体" w:hint="eastAsia"/>
                <w:szCs w:val="21"/>
              </w:rPr>
              <w:t>不按照剧毒化学品购买许可证载明的品种、数量销售剧毒化学品的</w:t>
            </w:r>
            <w:r>
              <w:rPr>
                <w:rFonts w:ascii="宋体" w:hAnsi="宋体" w:cs="宋体" w:hint="eastAsia"/>
                <w:kern w:val="0"/>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195</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w:t>
            </w:r>
            <w:r>
              <w:rPr>
                <w:rFonts w:ascii="宋体" w:hAnsi="宋体" w:cs="宋体" w:hint="eastAsia"/>
                <w:szCs w:val="21"/>
              </w:rPr>
              <w:t>向个人销售剧毒化学品（属于剧毒化学品的农药除外）、易制</w:t>
            </w:r>
            <w:proofErr w:type="gramStart"/>
            <w:r>
              <w:rPr>
                <w:rFonts w:ascii="宋体" w:hAnsi="宋体" w:cs="宋体" w:hint="eastAsia"/>
                <w:szCs w:val="21"/>
              </w:rPr>
              <w:t>爆</w:t>
            </w:r>
            <w:proofErr w:type="gramEnd"/>
            <w:r>
              <w:rPr>
                <w:rFonts w:ascii="宋体" w:hAnsi="宋体" w:cs="宋体" w:hint="eastAsia"/>
                <w:szCs w:val="21"/>
              </w:rPr>
              <w:t>危险化学品的</w:t>
            </w:r>
            <w:r>
              <w:rPr>
                <w:rFonts w:ascii="宋体" w:hAnsi="宋体" w:cs="宋体" w:hint="eastAsia"/>
                <w:kern w:val="0"/>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196</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对登记企业不办理危险化学品登记，登记品种发生变化或者发现其生产、进口的危险化学品有新的危险特性不办理危险化学品登记内容变更手续的处罚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197</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对未向用户提供应急咨询服务或者应急咨询服务不符合规定的处罚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198</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对在危险化学品登记证有效期内企业名称、注册地址、应急咨询服务电话发生变化，未按规定按时办理危险化学品登记变更手续的处罚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199</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对危险化学品登记证有效期满后，未按规定申请复核换证，继续进行生产或者进口的处罚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200</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对转让、冒用或者使用伪造的危险化学品登记证，或者</w:t>
            </w:r>
            <w:proofErr w:type="gramStart"/>
            <w:r>
              <w:rPr>
                <w:rFonts w:ascii="宋体" w:hAnsi="宋体" w:cs="宋体" w:hint="eastAsia"/>
                <w:kern w:val="0"/>
                <w:szCs w:val="21"/>
              </w:rPr>
              <w:t>不</w:t>
            </w:r>
            <w:proofErr w:type="gramEnd"/>
            <w:r>
              <w:rPr>
                <w:rFonts w:ascii="宋体" w:hAnsi="宋体" w:cs="宋体" w:hint="eastAsia"/>
                <w:kern w:val="0"/>
                <w:szCs w:val="21"/>
              </w:rPr>
              <w:t>如实填报登记内容、提交有关材料的处罚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201</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对拒绝、阻挠登记机构对本企业危险化学品登记情况进行现场核查的处罚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202</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对易制毒化学品生产、经营、购买、运输或者进口、出口单位未按规定建立安全管理制度的处罚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203</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对非药品类易制毒化学品生产、经营企业将许可证或者备案证明转借他人使用的处罚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204</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对易制毒化学品的产品包装和使用说明书不符合《易制毒化学品管理条例》规定要求的处罚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205</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对生产、经营、购买、运输或者进口、出口易制毒化学品的单位或者个人拒不接受有关行政主管部门监督检查的处罚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206</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对超出许可的品种、数量生产、经营、购买易制毒化学品的处罚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207</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对生产、经营、购买单位不记录或者</w:t>
            </w:r>
            <w:proofErr w:type="gramStart"/>
            <w:r>
              <w:rPr>
                <w:rFonts w:ascii="宋体" w:hAnsi="宋体" w:cs="宋体" w:hint="eastAsia"/>
                <w:kern w:val="0"/>
                <w:szCs w:val="21"/>
              </w:rPr>
              <w:t>不</w:t>
            </w:r>
            <w:proofErr w:type="gramEnd"/>
            <w:r>
              <w:rPr>
                <w:rFonts w:ascii="宋体" w:hAnsi="宋体" w:cs="宋体" w:hint="eastAsia"/>
                <w:kern w:val="0"/>
                <w:szCs w:val="21"/>
              </w:rPr>
              <w:t>如实记录易制毒化学品交易情况、不按规定保存交易记录或者</w:t>
            </w:r>
            <w:proofErr w:type="gramStart"/>
            <w:r>
              <w:rPr>
                <w:rFonts w:ascii="宋体" w:hAnsi="宋体" w:cs="宋体" w:hint="eastAsia"/>
                <w:kern w:val="0"/>
                <w:szCs w:val="21"/>
              </w:rPr>
              <w:t>不</w:t>
            </w:r>
            <w:proofErr w:type="gramEnd"/>
            <w:r>
              <w:rPr>
                <w:rFonts w:ascii="宋体" w:hAnsi="宋体" w:cs="宋体" w:hint="eastAsia"/>
                <w:kern w:val="0"/>
                <w:szCs w:val="21"/>
              </w:rPr>
              <w:t>如实、不及时向公安机关和有关行政主管部门备案销售情况的处罚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208</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对生产、经营易制毒化学品的单位</w:t>
            </w:r>
            <w:proofErr w:type="gramStart"/>
            <w:r>
              <w:rPr>
                <w:rFonts w:ascii="宋体" w:hAnsi="宋体" w:cs="宋体" w:hint="eastAsia"/>
                <w:kern w:val="0"/>
                <w:szCs w:val="21"/>
              </w:rPr>
              <w:t>不</w:t>
            </w:r>
            <w:proofErr w:type="gramEnd"/>
            <w:r>
              <w:rPr>
                <w:rFonts w:ascii="宋体" w:hAnsi="宋体" w:cs="宋体" w:hint="eastAsia"/>
                <w:kern w:val="0"/>
                <w:szCs w:val="21"/>
              </w:rPr>
              <w:t>如实或者不按时向有关行政主管部门和公安机关报告年度生产、经销和库存等情况的</w:t>
            </w:r>
            <w:proofErr w:type="gramStart"/>
            <w:r>
              <w:rPr>
                <w:rFonts w:ascii="宋体" w:hAnsi="宋体" w:cs="宋体" w:hint="eastAsia"/>
                <w:kern w:val="0"/>
                <w:szCs w:val="21"/>
              </w:rPr>
              <w:t>的</w:t>
            </w:r>
            <w:proofErr w:type="gramEnd"/>
            <w:r>
              <w:rPr>
                <w:rFonts w:ascii="宋体" w:hAnsi="宋体" w:cs="宋体" w:hint="eastAsia"/>
                <w:kern w:val="0"/>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209</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对生产、经营非药品类易制毒化学品的单位</w:t>
            </w:r>
            <w:proofErr w:type="gramStart"/>
            <w:r>
              <w:rPr>
                <w:rFonts w:ascii="宋体" w:hAnsi="宋体" w:cs="宋体" w:hint="eastAsia"/>
                <w:kern w:val="0"/>
                <w:szCs w:val="21"/>
              </w:rPr>
              <w:t>不</w:t>
            </w:r>
            <w:proofErr w:type="gramEnd"/>
            <w:r>
              <w:rPr>
                <w:rFonts w:ascii="宋体" w:hAnsi="宋体" w:cs="宋体" w:hint="eastAsia"/>
                <w:kern w:val="0"/>
                <w:szCs w:val="21"/>
              </w:rPr>
              <w:t>如实或者不按时向安全生产监督管理部门报告年度生产、经营等情况的</w:t>
            </w:r>
            <w:proofErr w:type="gramStart"/>
            <w:r>
              <w:rPr>
                <w:rFonts w:ascii="宋体" w:hAnsi="宋体" w:cs="宋体" w:hint="eastAsia"/>
                <w:kern w:val="0"/>
                <w:szCs w:val="21"/>
              </w:rPr>
              <w:t>的</w:t>
            </w:r>
            <w:proofErr w:type="gramEnd"/>
            <w:r>
              <w:rPr>
                <w:rFonts w:ascii="宋体" w:hAnsi="宋体" w:cs="宋体" w:hint="eastAsia"/>
                <w:kern w:val="0"/>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210</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对未经许可生产、经营烟花爆竹制品，或者向未取得烟花爆竹安全生产许可的单位或者个人销售黑火药、烟火药、引火线的处罚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211</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对生产烟花爆竹的企业未按照安全生产许可证核定的产品种类进行生产的处罚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212</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对生产烟花爆竹的企业生产工序或者生产作业不符合有关国家标准、行业标准的处罚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213</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对生产烟花爆竹的企业雇佣未经设区的市人民政府安全生产监督管理部门考核合格的人员从事危险工序作业的处罚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214</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对生产烟花爆竹使用的原料不符合国家标准规定的，或者使用的原料超过国家标准规定的用量限制的处罚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215</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对使用按照国家标准规定禁止使用或者禁忌配伍的物质生产烟花爆竹的处罚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216</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对未按照国家标准的规定在烟花爆竹产品上标注燃放说明，或者未在烟花爆竹的包装物上印制易燃易爆危险物品警示标志的处罚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217</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对烟花爆竹生产、经营、运输企业和焰火晚会以及其他大型焰火燃放活动主办单位未建立专门安全管理制度、未采取可靠的安全措施的处罚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218</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对从事烟花爆竹零售的经营者销售非法生产、经营的烟花爆竹，或者销售按照国家规定应由专业燃放人员燃放的烟花爆竹</w:t>
            </w:r>
            <w:r>
              <w:rPr>
                <w:rFonts w:ascii="宋体" w:hAnsi="宋体" w:cs="宋体" w:hint="eastAsia"/>
                <w:kern w:val="0"/>
                <w:szCs w:val="21"/>
              </w:rPr>
              <w:lastRenderedPageBreak/>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219</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对烟花爆竹批发企业采购和销售非法生产、经营的烟花爆竹的处罚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220</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对烟花爆竹零售经营者采购和销售非法生产、经营的烟花爆竹的处罚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221</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对烟花爆竹仓库和零售网点违规存储的处罚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222</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对批发企业未建立并执行采购、销售流向登记制度，或者黑火药、烟火药、引火线批发企业未按规定将采购、销售记录报所在地县级以上安全生产监督管理部门备案的处罚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223</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对烟花爆竹生产企业发生重大事故的、不再具备规定的安全生产条件的处罚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224</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对烟花爆竹生产企业变更企业主要负责人或者名称，未办理安全生产许可证变更手续的处罚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225</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对从其他企业购买烟花爆竹半成品加工后销售，或者购买其他企业烟花爆竹成品加贴本企业标签后销售，或者向其他企业销售烟花爆竹半成品的处罚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226</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对多股东各自独立进行烟花爆竹生产活动的处罚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227</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对从事礼花</w:t>
            </w:r>
            <w:proofErr w:type="gramStart"/>
            <w:r>
              <w:rPr>
                <w:rFonts w:ascii="宋体" w:hAnsi="宋体" w:cs="宋体" w:hint="eastAsia"/>
                <w:kern w:val="0"/>
                <w:szCs w:val="21"/>
              </w:rPr>
              <w:t>弹生产</w:t>
            </w:r>
            <w:proofErr w:type="gramEnd"/>
            <w:r>
              <w:rPr>
                <w:rFonts w:ascii="宋体" w:hAnsi="宋体" w:cs="宋体" w:hint="eastAsia"/>
                <w:kern w:val="0"/>
                <w:szCs w:val="21"/>
              </w:rPr>
              <w:t>的企业将礼花</w:t>
            </w:r>
            <w:proofErr w:type="gramStart"/>
            <w:r>
              <w:rPr>
                <w:rFonts w:ascii="宋体" w:hAnsi="宋体" w:cs="宋体" w:hint="eastAsia"/>
                <w:kern w:val="0"/>
                <w:szCs w:val="21"/>
              </w:rPr>
              <w:t>弹销售</w:t>
            </w:r>
            <w:proofErr w:type="gramEnd"/>
            <w:r>
              <w:rPr>
                <w:rFonts w:ascii="宋体" w:hAnsi="宋体" w:cs="宋体" w:hint="eastAsia"/>
                <w:kern w:val="0"/>
                <w:szCs w:val="21"/>
              </w:rPr>
              <w:t>给未经公安机关批准的燃放活动的处罚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228</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对改建、扩建烟花爆竹生产（含储存）设施未办理安全生产许可证变更手续的处罚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229</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对烟花爆竹生产企业发生较大以上生产安全责任事故的处罚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230</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对烟花爆竹生产企业不再具备本办法规定的安全生产条件的处罚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231</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对烟花爆竹生产企业出租、转让安全生产许可证的处罚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232</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对烟花爆竹生产企业被暂扣安全生产许可证，经停产整顿后仍不具备本办法规定的安全生产条件的处罚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233</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对烟花爆竹生产企业未取得安全生产许可证擅自进行烟花爆竹生产的处罚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234</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对烟花爆竹生产企业变更产品类别或者级别范围未办理安全生产许可证变更手续的处罚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235</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对取得经营许可证的烟花爆竹经营单位不再具备《烟花爆竹经营许可实施办法》规定的安全条件的处罚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236</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对转让、买卖、出租、出借经营许可证的，或者以欺骗、贿赂等不正当手段取得经营许可证从事烟花爆竹经营活动的处罚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237</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对烟花爆竹经营单位变更经营场所或者仓储设施地址、仓储设施新（改、扩）建、经营许可证有效期满未重新申请办理许可手续从事经营活动的处罚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238</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对烟花爆竹经营单位的单位名称、主要负责人、注册地址和经营许可范围变更后10内未向原发证机关申请办理变更手续而继续从事经营活动的处罚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239</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w:t>
            </w:r>
            <w:proofErr w:type="gramStart"/>
            <w:r>
              <w:rPr>
                <w:rFonts w:ascii="宋体" w:hAnsi="宋体" w:cs="宋体" w:hint="eastAsia"/>
                <w:szCs w:val="21"/>
              </w:rPr>
              <w:t>煤矿超</w:t>
            </w:r>
            <w:proofErr w:type="gramEnd"/>
            <w:r>
              <w:rPr>
                <w:rFonts w:ascii="宋体" w:hAnsi="宋体" w:cs="宋体" w:hint="eastAsia"/>
                <w:szCs w:val="21"/>
              </w:rPr>
              <w:t>能力、超强度或者超定员组织生产的处罚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240</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w:t>
            </w:r>
            <w:proofErr w:type="gramStart"/>
            <w:r>
              <w:rPr>
                <w:rFonts w:ascii="宋体" w:hAnsi="宋体" w:cs="宋体" w:hint="eastAsia"/>
                <w:szCs w:val="21"/>
              </w:rPr>
              <w:t>煤矿超</w:t>
            </w:r>
            <w:proofErr w:type="gramEnd"/>
            <w:r>
              <w:rPr>
                <w:rFonts w:ascii="宋体" w:hAnsi="宋体" w:cs="宋体" w:hint="eastAsia"/>
                <w:szCs w:val="21"/>
              </w:rPr>
              <w:t>层越界开采的处罚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241</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对煤矿有冲击地压危险，未采取有效措施的处罚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242</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对煤矿违反顶帮管理和支护管理规定的处罚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243</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对煤矿在有冲击地压危害等条件下从事矿山开采，未编制专门设计的处罚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244</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对煤矿的爆破、吊装作业违反现场安全管理规定的处罚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245</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对煤矿瓦斯超限作业的处罚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246</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对煤与瓦斯突出矿井，未依照规定实施</w:t>
            </w:r>
            <w:proofErr w:type="gramStart"/>
            <w:r>
              <w:rPr>
                <w:rFonts w:ascii="宋体" w:hAnsi="宋体" w:cs="宋体" w:hint="eastAsia"/>
                <w:szCs w:val="21"/>
              </w:rPr>
              <w:t>防突出</w:t>
            </w:r>
            <w:proofErr w:type="gramEnd"/>
            <w:r>
              <w:rPr>
                <w:rFonts w:ascii="宋体" w:hAnsi="宋体" w:cs="宋体" w:hint="eastAsia"/>
                <w:szCs w:val="21"/>
              </w:rPr>
              <w:t>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247</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对高瓦斯矿井,瓦斯抽放系统和监控系统管理达不到规定要求的处罚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248</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对煤矿井下风量、风质、风速等不符合规定，或者通风系统不完善、不可靠的处罚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249</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对煤矿有自然发火可能性，或者自然发火严重，未采取有效措施的处罚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250</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对煤矿不严格执行瓦斯检查制度的处罚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251</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对煤矿有瓦斯突出危险，未编制专门设计文件的处罚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252</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对煤矿井下风动凿岩干打眼的处罚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253</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对煤矿有严重水患，未采取有效措施的处罚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254</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对煤矿在水体下和地温异常及有热水涌出开采未编制专门设计文件的处罚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255</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对煤矿井下采掘作业违反探水规定的处罚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256</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对使用明令禁止或使用淘汰设备、工艺以及年产6万吨以上的煤矿没有双回路供电系统的处罚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257</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对矿山企业机电设备及其防护装置、安全检测仪器的使用、检修等不符合规定的处罚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258</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对煤矿企业不具备安全生产条件而强行开采的处罚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259</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对煤矿未取得相关证照，擅自从事生产的处罚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260</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对责令停产整顿后擅自从事生产煤矿违反相关规定的处罚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261</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对提请关闭的煤矿擅自恢复生产的处罚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262</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对煤矿安全生产教育、培训或特种作业人员上岗违反规定的处罚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263</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对煤矿企业拒绝煤矿安全监督人员现场检查或在被检查时隐瞒事故隐患、</w:t>
            </w:r>
            <w:proofErr w:type="gramStart"/>
            <w:r>
              <w:rPr>
                <w:rFonts w:ascii="宋体" w:hAnsi="宋体" w:cs="宋体" w:hint="eastAsia"/>
                <w:szCs w:val="21"/>
              </w:rPr>
              <w:t>不</w:t>
            </w:r>
            <w:proofErr w:type="gramEnd"/>
            <w:r>
              <w:rPr>
                <w:rFonts w:ascii="宋体" w:hAnsi="宋体" w:cs="宋体" w:hint="eastAsia"/>
                <w:szCs w:val="21"/>
              </w:rPr>
              <w:t>如实反映情况的处罚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264</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对煤矿企业未依法提取或使用煤矿安全技术措施专项费用，或使用不符合国家或行业安全标准的设备、器材、仪器、仪表、防护用品的处罚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265</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对新建煤矿边建设边生产，煤矿改扩建期间，在改扩建的区域生产，或者在其他区域的生产超出安全设计规定的范围和规模的处罚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266</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对煤矿实行整体承包违反有关规定的处罚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267</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对煤矿无证照或证照不全从事生产的处罚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268</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对煤矿拒不执行安全监管、安全监察机构依法下达的执法指令的处罚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269</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对煤矿改制期间未明确安全生产责任人和安全管理机构的违规行为的处罚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270</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对煤矿企业未建立并实施安全生产隐患排查、治理和报告制度的违规行为的处罚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271</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对煤矿企业未按国家规定带班下井，或下井登记档案虚假的处罚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272</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对煤矿企业未免费为每位职工发放煤矿职工安全手册的违规行为的处罚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273</w:t>
            </w:r>
          </w:p>
        </w:tc>
        <w:tc>
          <w:tcPr>
            <w:tcW w:w="5812" w:type="dxa"/>
            <w:vAlign w:val="center"/>
          </w:tcPr>
          <w:p w:rsidR="00CE045D" w:rsidRDefault="00CE045D" w:rsidP="00303C39">
            <w:pPr>
              <w:autoSpaceDN w:val="0"/>
              <w:spacing w:line="300" w:lineRule="exact"/>
              <w:textAlignment w:val="center"/>
              <w:rPr>
                <w:rFonts w:ascii="宋体" w:hAnsi="宋体" w:cs="宋体"/>
                <w:color w:val="0000FF"/>
                <w:kern w:val="0"/>
                <w:szCs w:val="21"/>
              </w:rPr>
            </w:pPr>
            <w:r>
              <w:rPr>
                <w:rFonts w:ascii="宋体" w:hAnsi="宋体" w:cs="宋体" w:hint="eastAsia"/>
                <w:szCs w:val="21"/>
              </w:rPr>
              <w:t>对非煤矿检测检验机构或者检测检验人员伪造检测检验结果，出具虚假证明的处罚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274</w:t>
            </w:r>
          </w:p>
        </w:tc>
        <w:tc>
          <w:tcPr>
            <w:tcW w:w="5812" w:type="dxa"/>
            <w:vAlign w:val="center"/>
          </w:tcPr>
          <w:p w:rsidR="00CE045D" w:rsidRDefault="00CE045D" w:rsidP="00303C39">
            <w:pPr>
              <w:autoSpaceDN w:val="0"/>
              <w:spacing w:line="300" w:lineRule="exact"/>
              <w:textAlignment w:val="center"/>
              <w:rPr>
                <w:rFonts w:ascii="宋体" w:hAnsi="宋体" w:cs="宋体"/>
                <w:kern w:val="0"/>
                <w:szCs w:val="21"/>
              </w:rPr>
            </w:pPr>
            <w:r>
              <w:rPr>
                <w:rFonts w:ascii="宋体" w:hAnsi="宋体" w:cs="宋体" w:hint="eastAsia"/>
                <w:color w:val="000000"/>
                <w:szCs w:val="21"/>
              </w:rPr>
              <w:t>对非煤矿检测检验机构在监督评审或者监督检查中不合格，整改后仍不合格的或者连续两次监督评审不合格的处罚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275</w:t>
            </w:r>
          </w:p>
        </w:tc>
        <w:tc>
          <w:tcPr>
            <w:tcW w:w="5812" w:type="dxa"/>
            <w:vAlign w:val="center"/>
          </w:tcPr>
          <w:p w:rsidR="00CE045D" w:rsidRDefault="00CE045D" w:rsidP="00303C39">
            <w:pPr>
              <w:autoSpaceDN w:val="0"/>
              <w:spacing w:line="300" w:lineRule="exact"/>
              <w:textAlignment w:val="center"/>
              <w:rPr>
                <w:rFonts w:ascii="宋体" w:hAnsi="宋体" w:cs="宋体"/>
                <w:kern w:val="0"/>
                <w:szCs w:val="21"/>
              </w:rPr>
            </w:pPr>
            <w:r>
              <w:rPr>
                <w:rFonts w:ascii="宋体" w:hAnsi="宋体" w:cs="宋体" w:hint="eastAsia"/>
                <w:color w:val="000000"/>
                <w:szCs w:val="21"/>
              </w:rPr>
              <w:t>对非煤矿检测检验机构或者检测检验人员伪造检测检验结果，出具虚假证明，尚不够刑事处罚的处罚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276</w:t>
            </w:r>
          </w:p>
        </w:tc>
        <w:tc>
          <w:tcPr>
            <w:tcW w:w="5812" w:type="dxa"/>
            <w:vAlign w:val="center"/>
          </w:tcPr>
          <w:p w:rsidR="00CE045D" w:rsidRDefault="00CE045D" w:rsidP="00303C39">
            <w:pPr>
              <w:autoSpaceDN w:val="0"/>
              <w:spacing w:line="300" w:lineRule="exact"/>
              <w:textAlignment w:val="center"/>
              <w:rPr>
                <w:rFonts w:ascii="宋体" w:hAnsi="宋体" w:cs="宋体"/>
                <w:kern w:val="0"/>
                <w:szCs w:val="21"/>
              </w:rPr>
            </w:pPr>
            <w:r>
              <w:rPr>
                <w:rFonts w:ascii="宋体" w:hAnsi="宋体" w:cs="宋体" w:hint="eastAsia"/>
                <w:color w:val="000000"/>
                <w:szCs w:val="21"/>
              </w:rPr>
              <w:t>对非煤矿检测检验机构不执行标准规范等行为的处罚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277</w:t>
            </w:r>
          </w:p>
        </w:tc>
        <w:tc>
          <w:tcPr>
            <w:tcW w:w="5812" w:type="dxa"/>
            <w:vAlign w:val="center"/>
          </w:tcPr>
          <w:p w:rsidR="00CE045D" w:rsidRDefault="00CE045D" w:rsidP="00303C39">
            <w:pPr>
              <w:autoSpaceDN w:val="0"/>
              <w:spacing w:line="300" w:lineRule="exact"/>
              <w:textAlignment w:val="center"/>
              <w:rPr>
                <w:rFonts w:ascii="宋体" w:hAnsi="宋体" w:cs="宋体"/>
                <w:kern w:val="0"/>
                <w:szCs w:val="21"/>
              </w:rPr>
            </w:pPr>
            <w:r>
              <w:rPr>
                <w:rFonts w:ascii="宋体" w:hAnsi="宋体" w:cs="宋体" w:hint="eastAsia"/>
                <w:color w:val="000000"/>
                <w:szCs w:val="21"/>
              </w:rPr>
              <w:t>对非煤矿资质证书有效期届满未申请延期或者申请延期但不予批准等行为的处罚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278</w:t>
            </w:r>
          </w:p>
        </w:tc>
        <w:tc>
          <w:tcPr>
            <w:tcW w:w="5812" w:type="dxa"/>
            <w:vAlign w:val="center"/>
          </w:tcPr>
          <w:p w:rsidR="00CE045D" w:rsidRDefault="00CE045D" w:rsidP="00303C39">
            <w:pPr>
              <w:autoSpaceDN w:val="0"/>
              <w:spacing w:line="300" w:lineRule="exact"/>
              <w:textAlignment w:val="center"/>
              <w:rPr>
                <w:rFonts w:ascii="宋体" w:hAnsi="宋体" w:cs="宋体"/>
                <w:kern w:val="0"/>
                <w:szCs w:val="21"/>
              </w:rPr>
            </w:pPr>
            <w:r>
              <w:rPr>
                <w:rFonts w:ascii="宋体" w:hAnsi="宋体" w:cs="宋体" w:hint="eastAsia"/>
                <w:color w:val="000000"/>
                <w:szCs w:val="21"/>
              </w:rPr>
              <w:t>对非煤矿安全评价机构出具虚假证明或者虚假评价报告，尚不构成刑事处罚的处罚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279</w:t>
            </w:r>
          </w:p>
        </w:tc>
        <w:tc>
          <w:tcPr>
            <w:tcW w:w="5812" w:type="dxa"/>
            <w:vAlign w:val="center"/>
          </w:tcPr>
          <w:p w:rsidR="00CE045D" w:rsidRDefault="00CE045D" w:rsidP="00303C39">
            <w:pPr>
              <w:autoSpaceDN w:val="0"/>
              <w:spacing w:line="300" w:lineRule="exact"/>
              <w:textAlignment w:val="center"/>
              <w:rPr>
                <w:rFonts w:ascii="宋体" w:hAnsi="宋体" w:cs="宋体"/>
                <w:kern w:val="0"/>
                <w:szCs w:val="21"/>
              </w:rPr>
            </w:pPr>
            <w:r>
              <w:rPr>
                <w:rFonts w:ascii="宋体" w:hAnsi="宋体" w:cs="宋体" w:hint="eastAsia"/>
                <w:color w:val="000000"/>
                <w:szCs w:val="21"/>
              </w:rPr>
              <w:t>对非煤矿安全评价机构不符合资质条件等的处罚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280</w:t>
            </w:r>
          </w:p>
        </w:tc>
        <w:tc>
          <w:tcPr>
            <w:tcW w:w="5812" w:type="dxa"/>
            <w:vAlign w:val="center"/>
          </w:tcPr>
          <w:p w:rsidR="00CE045D" w:rsidRDefault="00CE045D" w:rsidP="00303C39">
            <w:pPr>
              <w:autoSpaceDN w:val="0"/>
              <w:spacing w:line="300" w:lineRule="exact"/>
              <w:textAlignment w:val="center"/>
              <w:rPr>
                <w:rFonts w:ascii="宋体" w:hAnsi="宋体" w:cs="宋体"/>
                <w:kern w:val="0"/>
                <w:szCs w:val="21"/>
              </w:rPr>
            </w:pPr>
            <w:r>
              <w:rPr>
                <w:rFonts w:ascii="宋体" w:hAnsi="宋体" w:cs="宋体" w:hint="eastAsia"/>
                <w:color w:val="000000"/>
                <w:szCs w:val="21"/>
              </w:rPr>
              <w:t>对非煤矿安全评价机构未取得相应资质证书，或者冒用资质证书、使用伪造的资质证书从事安全评价活动的，转让、租借资质证书或者转包安全评价项目的处罚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281</w:t>
            </w:r>
          </w:p>
        </w:tc>
        <w:tc>
          <w:tcPr>
            <w:tcW w:w="5812" w:type="dxa"/>
            <w:vAlign w:val="center"/>
          </w:tcPr>
          <w:p w:rsidR="00CE045D" w:rsidRDefault="00CE045D" w:rsidP="00303C39">
            <w:pPr>
              <w:autoSpaceDN w:val="0"/>
              <w:spacing w:line="300" w:lineRule="exact"/>
              <w:textAlignment w:val="center"/>
              <w:rPr>
                <w:rFonts w:ascii="宋体" w:hAnsi="宋体" w:cs="宋体"/>
                <w:kern w:val="0"/>
                <w:szCs w:val="21"/>
              </w:rPr>
            </w:pPr>
            <w:r>
              <w:rPr>
                <w:rFonts w:ascii="宋体" w:hAnsi="宋体" w:cs="宋体" w:hint="eastAsia"/>
                <w:color w:val="000000"/>
                <w:szCs w:val="21"/>
              </w:rPr>
              <w:t>对非煤矿安全评价从业人员不到现场开展评价活动等行为的处罚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282</w:t>
            </w:r>
          </w:p>
        </w:tc>
        <w:tc>
          <w:tcPr>
            <w:tcW w:w="5812" w:type="dxa"/>
            <w:vAlign w:val="center"/>
          </w:tcPr>
          <w:p w:rsidR="00CE045D" w:rsidRDefault="00CE045D" w:rsidP="00303C39">
            <w:pPr>
              <w:autoSpaceDN w:val="0"/>
              <w:spacing w:line="300" w:lineRule="exact"/>
              <w:textAlignment w:val="center"/>
              <w:rPr>
                <w:rFonts w:ascii="宋体" w:hAnsi="宋体" w:cs="宋体"/>
                <w:kern w:val="0"/>
                <w:szCs w:val="21"/>
              </w:rPr>
            </w:pPr>
            <w:r>
              <w:rPr>
                <w:rFonts w:ascii="宋体" w:hAnsi="宋体" w:cs="宋体" w:hint="eastAsia"/>
                <w:color w:val="000000"/>
                <w:szCs w:val="21"/>
              </w:rPr>
              <w:t>对非煤矿安全评价机构出具虚假证明或者虚假评价报告，尚不构成刑事处罚的处罚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283</w:t>
            </w:r>
          </w:p>
        </w:tc>
        <w:tc>
          <w:tcPr>
            <w:tcW w:w="5812" w:type="dxa"/>
            <w:vAlign w:val="center"/>
          </w:tcPr>
          <w:p w:rsidR="00CE045D" w:rsidRDefault="00CE045D" w:rsidP="00303C39">
            <w:pPr>
              <w:snapToGrid w:val="0"/>
              <w:spacing w:line="300" w:lineRule="exact"/>
              <w:rPr>
                <w:rFonts w:ascii="宋体" w:hAnsi="宋体" w:cs="宋体"/>
                <w:szCs w:val="21"/>
              </w:rPr>
            </w:pPr>
            <w:r>
              <w:rPr>
                <w:rFonts w:ascii="宋体" w:hAnsi="宋体" w:cs="宋体" w:hint="eastAsia"/>
                <w:szCs w:val="21"/>
              </w:rPr>
              <w:t>对未按照规定实行有害作业与无害作业分开、工作场所与生活场所分开的处罚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284</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对用人单位的主要负责人、职业卫生管理人员未接受职业卫生培训的处罚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285</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对未按照规定制定职业病防治计划和实施方案的处罚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286</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对未按照规定设置或者指定职业卫生管理机构或者组织，或者未配备专职或者兼职的职业卫生管理人员的处罚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287</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对未按照规定建立、健全职业卫生管理制度和操作规程的处罚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288</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对未按照规定建立、健全职业卫生档案和劳动者健康监护档案的处罚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289</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对未建立、健全工作场所职业病危害因素监测及评价制度的处罚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290</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对未按照规定公布有关职业病防治的规章制度、操作规程、职业病危害事故应急救援措施的处罚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291</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对未按照规定组织劳动者进行职业卫生培训，或者未对劳动者个体防护采取有效的指导、督促措施的处罚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292</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对工作场所职业病危害因素检测、评价结果未按照规定存档、上报和公布的处罚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293</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对未按照规定及时、如实申报产生职业病危害的项目的处罚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294</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对未实施由专人负责职业病危害因素日常监测，或者监测系统不能正常监测的处罚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295</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对订立或者变更劳动合同时，未告知劳动者职业病危害真实情</w:t>
            </w:r>
            <w:r>
              <w:rPr>
                <w:rFonts w:ascii="宋体" w:hAnsi="宋体" w:cs="宋体" w:hint="eastAsia"/>
                <w:kern w:val="0"/>
                <w:szCs w:val="21"/>
              </w:rPr>
              <w:lastRenderedPageBreak/>
              <w:t>况的处罚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296</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对未按照规定组织劳动者进行职业健康检查、建立职业健康监护档案或者未将检查结果书面告知劳动者的处罚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297</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对未按照规定在劳动者离开用人单位时提供职业健康监护档案复印件的处罚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298</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对工作场所职业病危害因素的强度或者浓度超过国家职业卫生标准的处罚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299</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对未提供职业病防护设施和劳动者使用的职业病防护用品，或者提供的职业病防护设施和劳动者使用的职业病防护用品不符合国家职业卫生标准和卫生要求的处罚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300</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对未按照规定对职业病防护设备、应急救援设施和劳动者职业病防护用品进行维护、检修、检测，或者不能保持正常运行、使用状态的处罚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301</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对未按照规定对工作场所职业病危害因素进行检测、现状评价的处罚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302</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对工作场所职业病危害因素经治理仍然达不到国家职业卫生标准和卫生要求时，未停止存在职业病危害因素的作业的处罚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303</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对发生或者可能发生急性职业病危害事故，未立即采取应急救援和控制措施或者未按照规定及时报告的处罚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304</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对未按照规定在产生严重职业病危害的作业岗位醒目位置设置警示标识和中文警示说明的处罚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305</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对拒绝安全生产监督管理部门监督检查的处罚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306</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对隐瞒、伪造、篡改、毁损职业健康监护档案、工作场所职业病危害因素检测评价结果等相关资料，或者不提供职业病诊断、鉴定所需要资料的处罚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307</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对未按照规定承担职业病诊断、鉴定费用和职业病病人的医疗、生活保障费用的处罚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308</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对隐瞒技术、工艺、设备、材料所产生的职业病危害而采用的处罚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309</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对隐瞒本单位职业卫生真实情况的处罚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310</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对可能发生急性职业损伤的有毒、有害工作场所或者放射工作场所不符合本规定第十七条规定的处罚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311</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对使用国家明令禁止使用的可能产生职业病危害的设备或者材料的处罚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312</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对将产生职业病危害的作业转移给没有职业病防护条件的单位和个人，或者没有职业病防护条件的单位和个人接受产生职业病危害的作业的处罚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313</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对擅自拆除、停止使用职业病防护设备或者应急救援设施的处罚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314</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对安排未经职业健康检查的劳动者、有职业禁忌的劳动者、未成年工或者孕期、哺乳期女职工从事接触产生职业病危害的作业或者禁忌作业的处罚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315</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对违章指挥和强令劳动者进行没有职业病防护措施的作业的处罚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316</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对用人单位违反《中华人民共和国职业病防治法》的规定，已</w:t>
            </w:r>
            <w:r>
              <w:rPr>
                <w:rFonts w:ascii="宋体" w:hAnsi="宋体" w:cs="宋体" w:hint="eastAsia"/>
                <w:kern w:val="0"/>
                <w:szCs w:val="21"/>
              </w:rPr>
              <w:lastRenderedPageBreak/>
              <w:t>经对劳动者生命健康造成严重损害的处罚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317</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对向用人单位提供可能产生职业病危害的设备或者材料，未按照规定提供中文说明书或者设置警示标识和中文警示说明的处罚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318</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对用人单位未按照规定报告职业病、疑似职业病的处罚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319</w:t>
            </w:r>
          </w:p>
        </w:tc>
        <w:tc>
          <w:tcPr>
            <w:tcW w:w="5812" w:type="dxa"/>
            <w:vAlign w:val="center"/>
          </w:tcPr>
          <w:p w:rsidR="00CE045D" w:rsidRDefault="00CE045D" w:rsidP="00303C39">
            <w:pPr>
              <w:spacing w:line="300" w:lineRule="exact"/>
              <w:rPr>
                <w:rFonts w:ascii="宋体" w:hAnsi="宋体" w:cs="宋体"/>
                <w:kern w:val="0"/>
                <w:szCs w:val="21"/>
              </w:rPr>
            </w:pPr>
            <w:r>
              <w:rPr>
                <w:rFonts w:ascii="宋体" w:hAnsi="宋体" w:cs="宋体" w:hint="eastAsia"/>
                <w:szCs w:val="21"/>
              </w:rPr>
              <w:t>对高毒作业场所未按照规定设置撤离通道和</w:t>
            </w:r>
            <w:proofErr w:type="gramStart"/>
            <w:r>
              <w:rPr>
                <w:rFonts w:ascii="宋体" w:hAnsi="宋体" w:cs="宋体" w:hint="eastAsia"/>
                <w:szCs w:val="21"/>
              </w:rPr>
              <w:t>泄险区</w:t>
            </w:r>
            <w:proofErr w:type="gramEnd"/>
            <w:r>
              <w:rPr>
                <w:rFonts w:ascii="宋体" w:hAnsi="宋体" w:cs="宋体" w:hint="eastAsia"/>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320</w:t>
            </w:r>
          </w:p>
        </w:tc>
        <w:tc>
          <w:tcPr>
            <w:tcW w:w="5812" w:type="dxa"/>
            <w:vAlign w:val="center"/>
          </w:tcPr>
          <w:p w:rsidR="00CE045D" w:rsidRDefault="00CE045D" w:rsidP="00303C39">
            <w:pPr>
              <w:spacing w:line="300" w:lineRule="exact"/>
              <w:rPr>
                <w:rFonts w:ascii="宋体" w:hAnsi="宋体" w:cs="宋体"/>
                <w:kern w:val="0"/>
                <w:szCs w:val="21"/>
              </w:rPr>
            </w:pPr>
            <w:r>
              <w:rPr>
                <w:rFonts w:ascii="宋体" w:hAnsi="宋体" w:cs="宋体" w:hint="eastAsia"/>
                <w:szCs w:val="21"/>
              </w:rPr>
              <w:t>对高毒作业场所未按照规定设置</w:t>
            </w:r>
            <w:proofErr w:type="gramStart"/>
            <w:r>
              <w:rPr>
                <w:rFonts w:ascii="宋体" w:hAnsi="宋体" w:cs="宋体" w:hint="eastAsia"/>
                <w:szCs w:val="21"/>
              </w:rPr>
              <w:t>警示线</w:t>
            </w:r>
            <w:proofErr w:type="gramEnd"/>
            <w:r>
              <w:rPr>
                <w:rFonts w:ascii="宋体" w:hAnsi="宋体" w:cs="宋体" w:hint="eastAsia"/>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321</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szCs w:val="21"/>
              </w:rPr>
              <w:t>对使用有毒物品作业场所未设置有效通风装置的，或者可能突然泄漏大量有毒物品或者易造成急性中毒的作业场所未设置自动报警装置或者事故通风设施的</w:t>
            </w:r>
            <w:proofErr w:type="gramStart"/>
            <w:r>
              <w:rPr>
                <w:rFonts w:ascii="宋体" w:hAnsi="宋体" w:cs="宋体" w:hint="eastAsia"/>
                <w:szCs w:val="21"/>
              </w:rPr>
              <w:t>的</w:t>
            </w:r>
            <w:proofErr w:type="gramEnd"/>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322</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szCs w:val="21"/>
              </w:rPr>
              <w:t>对作业场所职业中毒危害因素不符合国家职业卫生标准和卫生要求而</w:t>
            </w:r>
            <w:proofErr w:type="gramStart"/>
            <w:r>
              <w:rPr>
                <w:rFonts w:ascii="宋体" w:hAnsi="宋体" w:cs="宋体" w:hint="eastAsia"/>
                <w:szCs w:val="21"/>
              </w:rPr>
              <w:t>不</w:t>
            </w:r>
            <w:proofErr w:type="gramEnd"/>
            <w:r>
              <w:rPr>
                <w:rFonts w:ascii="宋体" w:hAnsi="宋体" w:cs="宋体" w:hint="eastAsia"/>
                <w:szCs w:val="21"/>
              </w:rPr>
              <w:t>立即停止高毒作业并采取相应的治理措施的，或者职业中毒危害因素治理不符合国家职业卫生标准和卫生要求重新作业的处罚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323</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szCs w:val="21"/>
              </w:rPr>
              <w:t>对未采取本条例规定的措施，安排劳动者进入存在高毒物品的设备、容器或者狭窄封闭场所作业的处罚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324</w:t>
            </w:r>
          </w:p>
        </w:tc>
        <w:tc>
          <w:tcPr>
            <w:tcW w:w="5812" w:type="dxa"/>
            <w:vAlign w:val="center"/>
          </w:tcPr>
          <w:p w:rsidR="00CE045D" w:rsidRDefault="00CE045D" w:rsidP="00303C39">
            <w:pPr>
              <w:widowControl/>
              <w:snapToGrid w:val="0"/>
              <w:spacing w:line="300" w:lineRule="exact"/>
              <w:rPr>
                <w:rFonts w:ascii="宋体" w:hAnsi="宋体" w:cs="宋体"/>
                <w:kern w:val="0"/>
                <w:szCs w:val="21"/>
              </w:rPr>
            </w:pPr>
            <w:r>
              <w:rPr>
                <w:rFonts w:ascii="宋体" w:hAnsi="宋体" w:cs="宋体" w:hint="eastAsia"/>
                <w:szCs w:val="21"/>
              </w:rPr>
              <w:t>对使用有毒物品作业场所未与生活场所分开或者在作业场所住人的处罚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325</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szCs w:val="21"/>
              </w:rPr>
              <w:t>对未将有害作业与无害作业分开的处罚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326</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szCs w:val="21"/>
              </w:rPr>
              <w:t>对高毒作业场所未与其他作业场所有效隔离的处罚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327</w:t>
            </w:r>
          </w:p>
        </w:tc>
        <w:tc>
          <w:tcPr>
            <w:tcW w:w="5812" w:type="dxa"/>
            <w:vAlign w:val="center"/>
          </w:tcPr>
          <w:p w:rsidR="00CE045D" w:rsidRDefault="00CE045D" w:rsidP="00303C39">
            <w:pPr>
              <w:widowControl/>
              <w:snapToGrid w:val="0"/>
              <w:spacing w:line="300" w:lineRule="exact"/>
              <w:rPr>
                <w:rFonts w:ascii="宋体" w:hAnsi="宋体" w:cs="宋体"/>
                <w:kern w:val="0"/>
                <w:szCs w:val="21"/>
              </w:rPr>
            </w:pPr>
            <w:r>
              <w:rPr>
                <w:rFonts w:ascii="宋体" w:hAnsi="宋体" w:cs="宋体" w:hint="eastAsia"/>
                <w:szCs w:val="21"/>
              </w:rPr>
              <w:t>对从事高毒作业未按照规定配备应急救援设施或者制定事故应急救援预案的处罚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328</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szCs w:val="21"/>
              </w:rPr>
              <w:t>对劳动者在存在威胁生命、健康危险的情况下，从危险现场中撤离，而被取消或者减少应当享有的待遇的处罚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329</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szCs w:val="21"/>
              </w:rPr>
              <w:t>对有粉尘职业危害的企业粉尘作业点，每月检测少于二次的处罚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330</w:t>
            </w:r>
          </w:p>
        </w:tc>
        <w:tc>
          <w:tcPr>
            <w:tcW w:w="5812" w:type="dxa"/>
            <w:vAlign w:val="center"/>
          </w:tcPr>
          <w:p w:rsidR="00CE045D" w:rsidRDefault="00CE045D" w:rsidP="00303C39">
            <w:pPr>
              <w:spacing w:line="300" w:lineRule="exact"/>
              <w:rPr>
                <w:rFonts w:ascii="宋体" w:hAnsi="宋体" w:cs="宋体"/>
                <w:kern w:val="0"/>
                <w:szCs w:val="21"/>
              </w:rPr>
            </w:pPr>
            <w:r>
              <w:rPr>
                <w:rFonts w:ascii="宋体" w:hAnsi="宋体" w:cs="宋体" w:hint="eastAsia"/>
                <w:szCs w:val="21"/>
              </w:rPr>
              <w:t>对三硝基甲苯作业点，每月检测少于一次的处罚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331</w:t>
            </w:r>
          </w:p>
        </w:tc>
        <w:tc>
          <w:tcPr>
            <w:tcW w:w="5812" w:type="dxa"/>
            <w:vAlign w:val="center"/>
          </w:tcPr>
          <w:p w:rsidR="00CE045D" w:rsidRDefault="00CE045D" w:rsidP="00303C39">
            <w:pPr>
              <w:spacing w:line="300" w:lineRule="exact"/>
              <w:rPr>
                <w:rFonts w:ascii="宋体" w:hAnsi="宋体" w:cs="宋体"/>
                <w:kern w:val="0"/>
                <w:szCs w:val="21"/>
              </w:rPr>
            </w:pPr>
            <w:r>
              <w:rPr>
                <w:rFonts w:ascii="宋体" w:hAnsi="宋体" w:cs="宋体" w:hint="eastAsia"/>
                <w:szCs w:val="21"/>
              </w:rPr>
              <w:t>对放射性物质作业点，每月检测少于三次的处罚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332</w:t>
            </w:r>
          </w:p>
        </w:tc>
        <w:tc>
          <w:tcPr>
            <w:tcW w:w="5812" w:type="dxa"/>
            <w:vAlign w:val="center"/>
          </w:tcPr>
          <w:p w:rsidR="00CE045D" w:rsidRDefault="00CE045D" w:rsidP="00303C39">
            <w:pPr>
              <w:spacing w:line="300" w:lineRule="exact"/>
              <w:rPr>
                <w:rFonts w:ascii="宋体" w:hAnsi="宋体" w:cs="宋体"/>
                <w:kern w:val="0"/>
                <w:szCs w:val="21"/>
              </w:rPr>
            </w:pPr>
            <w:r>
              <w:rPr>
                <w:rFonts w:ascii="宋体" w:hAnsi="宋体" w:cs="宋体" w:hint="eastAsia"/>
                <w:szCs w:val="21"/>
              </w:rPr>
              <w:t>对高低温作业、粉尘及有毒有害气体作业、放射性作业等可能造成职业危害的场所未采用有效的职业病防治技术、工艺、原材料，并为从业人员配备符合规定的个人防护用品的处罚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333</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kern w:val="0"/>
                <w:szCs w:val="21"/>
              </w:rPr>
              <w:t>对在安全距离范围内擅自新建建筑物或者其他设施</w:t>
            </w:r>
            <w:r>
              <w:rPr>
                <w:rFonts w:ascii="宋体" w:hAnsi="宋体" w:cs="宋体" w:hint="eastAsia"/>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334</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kern w:val="0"/>
                <w:szCs w:val="21"/>
              </w:rPr>
              <w:t>对发生生产安全事故被停产停业整顿的生产经营单位,未经验收或者验收不合格擅自从事生产经营活动</w:t>
            </w:r>
            <w:r>
              <w:rPr>
                <w:rFonts w:ascii="宋体" w:hAnsi="宋体" w:cs="宋体" w:hint="eastAsia"/>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335</w:t>
            </w:r>
          </w:p>
        </w:tc>
        <w:tc>
          <w:tcPr>
            <w:tcW w:w="5812" w:type="dxa"/>
            <w:vAlign w:val="center"/>
          </w:tcPr>
          <w:p w:rsidR="00CE045D" w:rsidRDefault="00CE045D" w:rsidP="00303C39">
            <w:pPr>
              <w:spacing w:line="300" w:lineRule="exact"/>
              <w:rPr>
                <w:rFonts w:ascii="宋体" w:hAnsi="宋体" w:cs="宋体"/>
                <w:bCs/>
                <w:szCs w:val="21"/>
              </w:rPr>
            </w:pPr>
            <w:r>
              <w:rPr>
                <w:rFonts w:ascii="宋体" w:hAnsi="宋体" w:cs="宋体" w:hint="eastAsia"/>
                <w:kern w:val="0"/>
                <w:szCs w:val="21"/>
              </w:rPr>
              <w:t>对生产经营单位未建立从业人员安全生产教育培训制度，健全从业人员安全生产教育培训考核档案</w:t>
            </w:r>
            <w:r>
              <w:rPr>
                <w:rFonts w:ascii="宋体" w:hAnsi="宋体" w:cs="宋体" w:hint="eastAsia"/>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336</w:t>
            </w:r>
          </w:p>
        </w:tc>
        <w:tc>
          <w:tcPr>
            <w:tcW w:w="5812" w:type="dxa"/>
            <w:vAlign w:val="center"/>
          </w:tcPr>
          <w:p w:rsidR="00CE045D" w:rsidRDefault="00CE045D" w:rsidP="00303C39">
            <w:pPr>
              <w:spacing w:line="300" w:lineRule="exact"/>
              <w:rPr>
                <w:rFonts w:ascii="宋体" w:hAnsi="宋体" w:cs="宋体"/>
                <w:bCs/>
                <w:szCs w:val="21"/>
              </w:rPr>
            </w:pPr>
            <w:r>
              <w:rPr>
                <w:rFonts w:ascii="宋体" w:hAnsi="宋体" w:cs="宋体" w:hint="eastAsia"/>
                <w:kern w:val="0"/>
                <w:szCs w:val="21"/>
              </w:rPr>
              <w:t>对中介机构为发生事故的单位提供虚假证明</w:t>
            </w:r>
            <w:r>
              <w:rPr>
                <w:rFonts w:ascii="宋体" w:hAnsi="宋体" w:cs="宋体" w:hint="eastAsia"/>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337</w:t>
            </w:r>
          </w:p>
        </w:tc>
        <w:tc>
          <w:tcPr>
            <w:tcW w:w="5812" w:type="dxa"/>
            <w:vAlign w:val="center"/>
          </w:tcPr>
          <w:p w:rsidR="00CE045D" w:rsidRDefault="00CE045D" w:rsidP="00303C39">
            <w:pPr>
              <w:spacing w:line="300" w:lineRule="exact"/>
              <w:rPr>
                <w:rFonts w:ascii="宋体" w:hAnsi="宋体" w:cs="宋体"/>
                <w:bCs/>
                <w:szCs w:val="21"/>
              </w:rPr>
            </w:pPr>
            <w:r>
              <w:rPr>
                <w:rFonts w:ascii="宋体" w:hAnsi="宋体" w:cs="宋体" w:hint="eastAsia"/>
                <w:kern w:val="0"/>
                <w:szCs w:val="21"/>
              </w:rPr>
              <w:t>对发生事故被责令停产停业整顿的生产经营单位，未经验收合格或者验收不合格擅自恢复生产经营活动</w:t>
            </w:r>
            <w:r>
              <w:rPr>
                <w:rFonts w:ascii="宋体" w:hAnsi="宋体" w:cs="宋体" w:hint="eastAsia"/>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C81117" w:rsidRDefault="00CE045D" w:rsidP="001926EC">
            <w:pPr>
              <w:spacing w:line="320" w:lineRule="exact"/>
              <w:jc w:val="center"/>
              <w:rPr>
                <w:rFonts w:ascii="宋体" w:hAnsi="宋体"/>
                <w:b/>
                <w:szCs w:val="21"/>
              </w:rPr>
            </w:pPr>
            <w:r w:rsidRPr="00C81117">
              <w:rPr>
                <w:rFonts w:ascii="宋体" w:hAnsi="宋体" w:hint="eastAsia"/>
                <w:b/>
                <w:szCs w:val="21"/>
              </w:rPr>
              <w:t>省统计局（14项）</w:t>
            </w: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w:t>
            </w:r>
          </w:p>
        </w:tc>
        <w:tc>
          <w:tcPr>
            <w:tcW w:w="5812" w:type="dxa"/>
          </w:tcPr>
          <w:p w:rsidR="00CE045D" w:rsidRPr="00582284" w:rsidRDefault="00CE045D" w:rsidP="00303C39">
            <w:pPr>
              <w:spacing w:line="300" w:lineRule="exact"/>
              <w:jc w:val="left"/>
            </w:pPr>
            <w:r w:rsidRPr="00582284">
              <w:rPr>
                <w:rFonts w:hint="eastAsia"/>
              </w:rPr>
              <w:t>对有关单位负责人自行修改统计资料、编造虚假统计数据</w:t>
            </w:r>
            <w:r w:rsidRPr="00582284">
              <w:t>,</w:t>
            </w:r>
            <w:r w:rsidRPr="00582284">
              <w:rPr>
                <w:rFonts w:hint="eastAsia"/>
              </w:rPr>
              <w:t>要求统计机构、统计人员或者其他机构、人员伪造、篡改统计资料</w:t>
            </w:r>
            <w:r w:rsidRPr="00582284">
              <w:t>,</w:t>
            </w:r>
            <w:r w:rsidRPr="00582284">
              <w:rPr>
                <w:rFonts w:hint="eastAsia"/>
              </w:rPr>
              <w:t>对依法履行职责或者拒绝、抵制统计违法行为的统计人员打击报复</w:t>
            </w:r>
            <w:r w:rsidRPr="00582284">
              <w:t>,</w:t>
            </w:r>
            <w:r w:rsidRPr="00582284">
              <w:rPr>
                <w:rFonts w:hint="eastAsia"/>
              </w:rPr>
              <w:t>对本地方、本部门、本单位发生的严重统计违法行为失察的处罚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w:t>
            </w:r>
          </w:p>
        </w:tc>
        <w:tc>
          <w:tcPr>
            <w:tcW w:w="5812" w:type="dxa"/>
          </w:tcPr>
          <w:p w:rsidR="00CE045D" w:rsidRPr="00582284" w:rsidRDefault="00CE045D" w:rsidP="00303C39">
            <w:pPr>
              <w:spacing w:line="300" w:lineRule="exact"/>
              <w:jc w:val="left"/>
            </w:pPr>
            <w:r w:rsidRPr="00582284">
              <w:rPr>
                <w:rFonts w:hint="eastAsia"/>
              </w:rPr>
              <w:t>对县级以上人民政府统计机构或者有关部门在组织实施统计</w:t>
            </w:r>
            <w:r w:rsidRPr="00582284">
              <w:rPr>
                <w:rFonts w:hint="eastAsia"/>
              </w:rPr>
              <w:lastRenderedPageBreak/>
              <w:t>调查活动中未经批准擅自组织实施统计调查</w:t>
            </w:r>
            <w:r w:rsidRPr="00582284">
              <w:t>,</w:t>
            </w:r>
            <w:r w:rsidRPr="00582284">
              <w:rPr>
                <w:rFonts w:hint="eastAsia"/>
              </w:rPr>
              <w:t>擅自变更统计调查制度的内容</w:t>
            </w:r>
            <w:r w:rsidRPr="00582284">
              <w:t>,</w:t>
            </w:r>
            <w:r w:rsidRPr="00582284">
              <w:rPr>
                <w:rFonts w:hint="eastAsia"/>
              </w:rPr>
              <w:t>伪造、篡改统计资料</w:t>
            </w:r>
            <w:r w:rsidRPr="00582284">
              <w:t>,</w:t>
            </w:r>
            <w:r w:rsidRPr="00582284">
              <w:rPr>
                <w:rFonts w:hint="eastAsia"/>
              </w:rPr>
              <w:t>要求统计调查对象或者其他机构、人员提供不真实的统计资料</w:t>
            </w:r>
            <w:r w:rsidRPr="00582284">
              <w:t>,</w:t>
            </w:r>
            <w:r w:rsidRPr="00582284">
              <w:rPr>
                <w:rFonts w:hint="eastAsia"/>
              </w:rPr>
              <w:t>未按照统计调查制度的规定报送有关资料的处罚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w:t>
            </w:r>
          </w:p>
        </w:tc>
        <w:tc>
          <w:tcPr>
            <w:tcW w:w="5812" w:type="dxa"/>
          </w:tcPr>
          <w:p w:rsidR="00CE045D" w:rsidRPr="00582284" w:rsidRDefault="00CE045D" w:rsidP="00303C39">
            <w:pPr>
              <w:spacing w:line="300" w:lineRule="exact"/>
              <w:jc w:val="left"/>
            </w:pPr>
            <w:r w:rsidRPr="00582284">
              <w:rPr>
                <w:rFonts w:hint="eastAsia"/>
              </w:rPr>
              <w:t>对统计人员伪造、篡改统计资料</w:t>
            </w:r>
            <w:r w:rsidRPr="00582284">
              <w:t>,</w:t>
            </w:r>
            <w:r w:rsidRPr="00582284">
              <w:rPr>
                <w:rFonts w:hint="eastAsia"/>
              </w:rPr>
              <w:t>要求统计调查对象或其他机构、人员提供不真实的统计资料</w:t>
            </w:r>
            <w:r w:rsidRPr="00582284">
              <w:t>,</w:t>
            </w:r>
            <w:r w:rsidRPr="00582284">
              <w:rPr>
                <w:rFonts w:hint="eastAsia"/>
              </w:rPr>
              <w:t>未按照统计调查制度的规定报送有关资料的处罚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w:t>
            </w:r>
          </w:p>
        </w:tc>
        <w:tc>
          <w:tcPr>
            <w:tcW w:w="5812" w:type="dxa"/>
          </w:tcPr>
          <w:p w:rsidR="00CE045D" w:rsidRPr="00582284" w:rsidRDefault="00CE045D" w:rsidP="00303C39">
            <w:pPr>
              <w:spacing w:line="300" w:lineRule="exact"/>
              <w:jc w:val="left"/>
            </w:pPr>
            <w:r w:rsidRPr="00582284">
              <w:rPr>
                <w:rFonts w:hint="eastAsia"/>
              </w:rPr>
              <w:t>对国家机关及相关人员拒绝提供统计资料或者经催报后仍未按时提供统计资料</w:t>
            </w:r>
            <w:r w:rsidRPr="00582284">
              <w:t xml:space="preserve">, </w:t>
            </w:r>
            <w:r w:rsidRPr="00582284">
              <w:rPr>
                <w:rFonts w:hint="eastAsia"/>
              </w:rPr>
              <w:t>提供不真实或者不完整的统计资料</w:t>
            </w:r>
            <w:r w:rsidRPr="00582284">
              <w:t xml:space="preserve">, </w:t>
            </w:r>
            <w:r w:rsidRPr="00582284">
              <w:rPr>
                <w:rFonts w:hint="eastAsia"/>
              </w:rPr>
              <w:t>拒绝答复或者</w:t>
            </w:r>
            <w:proofErr w:type="gramStart"/>
            <w:r w:rsidRPr="00582284">
              <w:rPr>
                <w:rFonts w:hint="eastAsia"/>
              </w:rPr>
              <w:t>不</w:t>
            </w:r>
            <w:proofErr w:type="gramEnd"/>
            <w:r w:rsidRPr="00582284">
              <w:rPr>
                <w:rFonts w:hint="eastAsia"/>
              </w:rPr>
              <w:t>如实答复统计检查查询书</w:t>
            </w:r>
            <w:r w:rsidRPr="00582284">
              <w:t xml:space="preserve">, </w:t>
            </w:r>
            <w:r w:rsidRPr="00582284">
              <w:rPr>
                <w:rFonts w:hint="eastAsia"/>
              </w:rPr>
              <w:t>拒绝、阻碍统计调查、统计检查</w:t>
            </w:r>
            <w:r w:rsidRPr="00582284">
              <w:t xml:space="preserve">, </w:t>
            </w:r>
            <w:r w:rsidRPr="00582284">
              <w:rPr>
                <w:rFonts w:hint="eastAsia"/>
              </w:rPr>
              <w:t>转移、隐匿、篡改、毁弃或者拒绝提供原始记录和凭证、统计台账、统计调查表及其他相关证明和资料的处罚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w:t>
            </w:r>
          </w:p>
        </w:tc>
        <w:tc>
          <w:tcPr>
            <w:tcW w:w="5812" w:type="dxa"/>
          </w:tcPr>
          <w:p w:rsidR="00CE045D" w:rsidRPr="00582284" w:rsidRDefault="00CE045D" w:rsidP="00303C39">
            <w:pPr>
              <w:spacing w:line="300" w:lineRule="exact"/>
              <w:jc w:val="left"/>
            </w:pPr>
            <w:r w:rsidRPr="00582284">
              <w:rPr>
                <w:rFonts w:hint="eastAsia"/>
              </w:rPr>
              <w:t>对企业事业单位或者其他组织及相关人员拒绝提供统计资料或者经催报后仍未按时提供统计资料</w:t>
            </w:r>
            <w:r w:rsidRPr="00582284">
              <w:t xml:space="preserve">, </w:t>
            </w:r>
            <w:r w:rsidRPr="00582284">
              <w:rPr>
                <w:rFonts w:hint="eastAsia"/>
              </w:rPr>
              <w:t>提供不真实或者不完整的统计资料</w:t>
            </w:r>
            <w:r w:rsidRPr="00582284">
              <w:t xml:space="preserve">, </w:t>
            </w:r>
            <w:r w:rsidRPr="00582284">
              <w:rPr>
                <w:rFonts w:hint="eastAsia"/>
              </w:rPr>
              <w:t>拒绝答复或者</w:t>
            </w:r>
            <w:proofErr w:type="gramStart"/>
            <w:r w:rsidRPr="00582284">
              <w:rPr>
                <w:rFonts w:hint="eastAsia"/>
              </w:rPr>
              <w:t>不</w:t>
            </w:r>
            <w:proofErr w:type="gramEnd"/>
            <w:r w:rsidRPr="00582284">
              <w:rPr>
                <w:rFonts w:hint="eastAsia"/>
              </w:rPr>
              <w:t>如实答复统计检查查询书</w:t>
            </w:r>
            <w:r w:rsidRPr="00582284">
              <w:t xml:space="preserve">, </w:t>
            </w:r>
            <w:r w:rsidRPr="00582284">
              <w:rPr>
                <w:rFonts w:hint="eastAsia"/>
              </w:rPr>
              <w:t>拒绝、阻碍统计调查、统计检查</w:t>
            </w:r>
            <w:r w:rsidRPr="00582284">
              <w:t xml:space="preserve">, </w:t>
            </w:r>
            <w:r w:rsidRPr="00582284">
              <w:rPr>
                <w:rFonts w:hint="eastAsia"/>
              </w:rPr>
              <w:t>转移、隐匿、篡改、毁弃或者拒绝提供原始记录和凭证、统计台账、统计调查表及其他相关证明和资料的处罚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6</w:t>
            </w:r>
          </w:p>
        </w:tc>
        <w:tc>
          <w:tcPr>
            <w:tcW w:w="5812" w:type="dxa"/>
          </w:tcPr>
          <w:p w:rsidR="00CE045D" w:rsidRPr="00582284" w:rsidRDefault="00CE045D" w:rsidP="00303C39">
            <w:pPr>
              <w:spacing w:line="300" w:lineRule="exact"/>
              <w:jc w:val="left"/>
            </w:pPr>
            <w:r w:rsidRPr="00582284">
              <w:rPr>
                <w:rFonts w:hint="eastAsia"/>
              </w:rPr>
              <w:t>对个体工商户拒绝提供统计资料或者经催报后仍未按时提供统计资料</w:t>
            </w:r>
            <w:r w:rsidRPr="00582284">
              <w:t xml:space="preserve">, </w:t>
            </w:r>
            <w:r w:rsidRPr="00582284">
              <w:rPr>
                <w:rFonts w:hint="eastAsia"/>
              </w:rPr>
              <w:t>提供不真实或者不完整的统计资料</w:t>
            </w:r>
            <w:r w:rsidRPr="00582284">
              <w:t xml:space="preserve">, </w:t>
            </w:r>
            <w:r w:rsidRPr="00582284">
              <w:rPr>
                <w:rFonts w:hint="eastAsia"/>
              </w:rPr>
              <w:t>拒绝答复或者</w:t>
            </w:r>
            <w:proofErr w:type="gramStart"/>
            <w:r w:rsidRPr="00582284">
              <w:rPr>
                <w:rFonts w:hint="eastAsia"/>
              </w:rPr>
              <w:t>不</w:t>
            </w:r>
            <w:proofErr w:type="gramEnd"/>
            <w:r w:rsidRPr="00582284">
              <w:rPr>
                <w:rFonts w:hint="eastAsia"/>
              </w:rPr>
              <w:t>如实答复统计检查查询书</w:t>
            </w:r>
            <w:r w:rsidRPr="00582284">
              <w:t xml:space="preserve">, </w:t>
            </w:r>
            <w:r w:rsidRPr="00582284">
              <w:rPr>
                <w:rFonts w:hint="eastAsia"/>
              </w:rPr>
              <w:t>拒绝、阻碍统计调查、统计检查</w:t>
            </w:r>
            <w:r w:rsidRPr="00582284">
              <w:t xml:space="preserve">, </w:t>
            </w:r>
            <w:r w:rsidRPr="00582284">
              <w:rPr>
                <w:rFonts w:hint="eastAsia"/>
              </w:rPr>
              <w:t>转移、隐匿、篡改、毁弃或者拒绝提供原始记录和凭证、统计台账、统计调查表及其他相关证明和资料的处罚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7</w:t>
            </w:r>
          </w:p>
        </w:tc>
        <w:tc>
          <w:tcPr>
            <w:tcW w:w="5812" w:type="dxa"/>
          </w:tcPr>
          <w:p w:rsidR="00CE045D" w:rsidRPr="00582284" w:rsidRDefault="00CE045D" w:rsidP="00303C39">
            <w:pPr>
              <w:spacing w:line="300" w:lineRule="exact"/>
              <w:jc w:val="left"/>
            </w:pPr>
            <w:r w:rsidRPr="00582284">
              <w:rPr>
                <w:rFonts w:hint="eastAsia"/>
              </w:rPr>
              <w:t>对国家机关、企业事业单位、个体工商户或者其他组织及相关人员迟报统计资料</w:t>
            </w:r>
            <w:r w:rsidRPr="00582284">
              <w:t>,</w:t>
            </w:r>
            <w:r w:rsidRPr="00582284">
              <w:rPr>
                <w:rFonts w:hint="eastAsia"/>
              </w:rPr>
              <w:t>不按规定建立原始记录、统计台账</w:t>
            </w:r>
            <w:r w:rsidRPr="00582284">
              <w:t>,</w:t>
            </w:r>
            <w:r w:rsidRPr="00582284">
              <w:rPr>
                <w:rFonts w:hint="eastAsia"/>
              </w:rPr>
              <w:t>安排未取得统计从业资格证书的人员从事统计工作</w:t>
            </w:r>
            <w:r w:rsidRPr="00582284">
              <w:t>,</w:t>
            </w:r>
            <w:r w:rsidRPr="00582284">
              <w:rPr>
                <w:rFonts w:hint="eastAsia"/>
              </w:rPr>
              <w:t>未按规定领取统计报表的处罚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8</w:t>
            </w:r>
          </w:p>
        </w:tc>
        <w:tc>
          <w:tcPr>
            <w:tcW w:w="5812" w:type="dxa"/>
          </w:tcPr>
          <w:p w:rsidR="00CE045D" w:rsidRPr="00582284" w:rsidRDefault="00CE045D" w:rsidP="00303C39">
            <w:pPr>
              <w:spacing w:line="300" w:lineRule="exact"/>
              <w:jc w:val="left"/>
            </w:pPr>
            <w:r w:rsidRPr="00582284">
              <w:rPr>
                <w:rFonts w:hint="eastAsia"/>
              </w:rPr>
              <w:t>对个人在重大国情国力普查活动中拒绝、阻碍统计调查</w:t>
            </w:r>
            <w:r w:rsidRPr="00582284">
              <w:t>,</w:t>
            </w:r>
            <w:r w:rsidRPr="00582284">
              <w:rPr>
                <w:rFonts w:hint="eastAsia"/>
              </w:rPr>
              <w:t>提供不真实或者不完整的普查资料的处罚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9</w:t>
            </w:r>
          </w:p>
        </w:tc>
        <w:tc>
          <w:tcPr>
            <w:tcW w:w="5812" w:type="dxa"/>
            <w:vAlign w:val="center"/>
          </w:tcPr>
          <w:p w:rsidR="00CE045D" w:rsidRPr="00582284" w:rsidRDefault="00CE045D" w:rsidP="00303C39">
            <w:pPr>
              <w:spacing w:line="300" w:lineRule="exact"/>
            </w:pPr>
            <w:r w:rsidRPr="00582284">
              <w:rPr>
                <w:rFonts w:hint="eastAsia"/>
              </w:rPr>
              <w:t>对政府有关部门及有关人员未按规定提供行政登记资料的处罚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10</w:t>
            </w:r>
          </w:p>
        </w:tc>
        <w:tc>
          <w:tcPr>
            <w:tcW w:w="5812" w:type="dxa"/>
            <w:vAlign w:val="center"/>
          </w:tcPr>
          <w:p w:rsidR="00CE045D" w:rsidRPr="00582284" w:rsidRDefault="00CE045D" w:rsidP="00303C39">
            <w:pPr>
              <w:spacing w:line="300" w:lineRule="exact"/>
              <w:jc w:val="left"/>
            </w:pPr>
            <w:r w:rsidRPr="00582284">
              <w:rPr>
                <w:rFonts w:hint="eastAsia"/>
              </w:rPr>
              <w:t>对国家机关以外的组织或者个人擅自进行依法应当由国家机关实施的统计调查的处罚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11</w:t>
            </w:r>
          </w:p>
        </w:tc>
        <w:tc>
          <w:tcPr>
            <w:tcW w:w="5812" w:type="dxa"/>
            <w:vAlign w:val="center"/>
          </w:tcPr>
          <w:p w:rsidR="00CE045D" w:rsidRPr="00582284" w:rsidRDefault="00CE045D" w:rsidP="00303C39">
            <w:pPr>
              <w:spacing w:line="300" w:lineRule="exact"/>
            </w:pPr>
            <w:r w:rsidRPr="00582284">
              <w:rPr>
                <w:rFonts w:hint="eastAsia"/>
              </w:rPr>
              <w:t>对涉外调查机构和有关人员未经批准擅自进行涉外社会调查</w:t>
            </w:r>
            <w:r w:rsidRPr="00582284">
              <w:t xml:space="preserve">, </w:t>
            </w:r>
            <w:r w:rsidRPr="00582284">
              <w:rPr>
                <w:rFonts w:hint="eastAsia"/>
              </w:rPr>
              <w:t>擅自变更已批准的涉外社会调查项目</w:t>
            </w:r>
            <w:r w:rsidRPr="00582284">
              <w:t>,</w:t>
            </w:r>
            <w:r w:rsidRPr="00582284">
              <w:rPr>
                <w:rFonts w:hint="eastAsia"/>
              </w:rPr>
              <w:t>泄露调查对象商业秘密和个人隐私</w:t>
            </w:r>
            <w:r w:rsidRPr="00582284">
              <w:t xml:space="preserve">, </w:t>
            </w:r>
            <w:r w:rsidRPr="00582284">
              <w:rPr>
                <w:rFonts w:hint="eastAsia"/>
              </w:rPr>
              <w:t>强迫调查对象接受调查</w:t>
            </w:r>
            <w:r w:rsidRPr="00582284">
              <w:t xml:space="preserve">, </w:t>
            </w:r>
            <w:r w:rsidRPr="00582284">
              <w:rPr>
                <w:rFonts w:hint="eastAsia"/>
              </w:rPr>
              <w:t>冒用其他机构名义进行涉外调查</w:t>
            </w:r>
            <w:r w:rsidRPr="00582284">
              <w:t xml:space="preserve">, </w:t>
            </w:r>
            <w:r w:rsidRPr="00582284">
              <w:rPr>
                <w:rFonts w:hint="eastAsia"/>
              </w:rPr>
              <w:t>未建立涉外调查业务档案</w:t>
            </w:r>
            <w:r w:rsidRPr="00582284">
              <w:t xml:space="preserve">, </w:t>
            </w:r>
            <w:r w:rsidRPr="00582284">
              <w:rPr>
                <w:rFonts w:hint="eastAsia"/>
              </w:rPr>
              <w:t>拒绝接受管理机关检查</w:t>
            </w:r>
            <w:r w:rsidRPr="00582284">
              <w:t xml:space="preserve">, </w:t>
            </w:r>
            <w:r w:rsidRPr="00582284">
              <w:rPr>
                <w:rFonts w:hint="eastAsia"/>
              </w:rPr>
              <w:t>在接受管理机关检查时拒绝提供情况和有关材料、提供虚假情况和材料</w:t>
            </w:r>
            <w:r w:rsidRPr="00582284">
              <w:t xml:space="preserve">, </w:t>
            </w:r>
            <w:r w:rsidRPr="00582284">
              <w:rPr>
                <w:rFonts w:hint="eastAsia"/>
              </w:rPr>
              <w:t>未标明、未向调查对象说明第二十六条规定事项的处罚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12</w:t>
            </w:r>
          </w:p>
        </w:tc>
        <w:tc>
          <w:tcPr>
            <w:tcW w:w="5812" w:type="dxa"/>
          </w:tcPr>
          <w:p w:rsidR="00CE045D" w:rsidRPr="00582284" w:rsidRDefault="00CE045D" w:rsidP="00303C39">
            <w:pPr>
              <w:spacing w:line="300" w:lineRule="exact"/>
              <w:jc w:val="left"/>
            </w:pPr>
            <w:r w:rsidRPr="00582284">
              <w:rPr>
                <w:rFonts w:hint="eastAsia"/>
              </w:rPr>
              <w:t>对涉外调查机构和有关人员未通过取得涉外调查许可证的机构进行涉外调查</w:t>
            </w:r>
            <w:r w:rsidRPr="00582284">
              <w:t>,</w:t>
            </w:r>
            <w:r w:rsidRPr="00582284">
              <w:rPr>
                <w:rFonts w:hint="eastAsia"/>
              </w:rPr>
              <w:t>未取得涉外调查许可证进行涉外调查</w:t>
            </w:r>
            <w:r w:rsidRPr="00582284">
              <w:t xml:space="preserve">, </w:t>
            </w:r>
            <w:r w:rsidRPr="00582284">
              <w:rPr>
                <w:rFonts w:hint="eastAsia"/>
              </w:rPr>
              <w:t>伪造、冒用、转让涉外调查许可证、涉外社会调查项目批准文件</w:t>
            </w:r>
            <w:r w:rsidRPr="00582284">
              <w:t xml:space="preserve">, </w:t>
            </w:r>
            <w:r w:rsidRPr="00582284">
              <w:rPr>
                <w:rFonts w:hint="eastAsia"/>
              </w:rPr>
              <w:t>使用已超过有效期的涉外调查许可证从事涉外调查</w:t>
            </w:r>
            <w:r w:rsidRPr="00582284">
              <w:t xml:space="preserve">, </w:t>
            </w:r>
            <w:r w:rsidRPr="00582284">
              <w:rPr>
                <w:rFonts w:hint="eastAsia"/>
              </w:rPr>
              <w:t>超出许可范围从事涉外调查的处罚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13</w:t>
            </w:r>
          </w:p>
        </w:tc>
        <w:tc>
          <w:tcPr>
            <w:tcW w:w="5812" w:type="dxa"/>
          </w:tcPr>
          <w:p w:rsidR="00CE045D" w:rsidRPr="00582284" w:rsidRDefault="00CE045D" w:rsidP="00303C39">
            <w:pPr>
              <w:spacing w:line="300" w:lineRule="exact"/>
              <w:jc w:val="left"/>
            </w:pPr>
            <w:r w:rsidRPr="00582284">
              <w:rPr>
                <w:rFonts w:hint="eastAsia"/>
              </w:rPr>
              <w:t>对涉外调查机构的名称、登记类型、法定代表人或者主要负责</w:t>
            </w:r>
            <w:r w:rsidRPr="00582284">
              <w:rPr>
                <w:rFonts w:hint="eastAsia"/>
              </w:rPr>
              <w:lastRenderedPageBreak/>
              <w:t>人、住所等发生变更而未依法申请变更涉外调查许可证</w:t>
            </w:r>
            <w:r w:rsidRPr="00582284">
              <w:t>,</w:t>
            </w:r>
            <w:r w:rsidRPr="00582284">
              <w:rPr>
                <w:rFonts w:hint="eastAsia"/>
              </w:rPr>
              <w:t>终止涉外调查业务或者涉外调查许可证有效期届满后未向原颁发机关缴回涉外调查许可证的处罚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14</w:t>
            </w:r>
          </w:p>
        </w:tc>
        <w:tc>
          <w:tcPr>
            <w:tcW w:w="5812" w:type="dxa"/>
          </w:tcPr>
          <w:p w:rsidR="00CE045D" w:rsidRPr="00582284" w:rsidRDefault="00CE045D" w:rsidP="00303C39">
            <w:pPr>
              <w:spacing w:line="300" w:lineRule="exact"/>
              <w:jc w:val="left"/>
            </w:pPr>
            <w:r w:rsidRPr="00582284">
              <w:rPr>
                <w:rFonts w:hint="eastAsia"/>
              </w:rPr>
              <w:t>对已取得统计从业资格的人员涂改、转让、出租、出借统计从业资格证书</w:t>
            </w:r>
            <w:r w:rsidRPr="00582284">
              <w:t>,</w:t>
            </w:r>
            <w:r w:rsidRPr="00582284">
              <w:rPr>
                <w:rFonts w:hint="eastAsia"/>
              </w:rPr>
              <w:t>向负责监督检查的县级以上人民政府统计机构隐瞒有关情况、提供虚假材料或者拒绝提供情况</w:t>
            </w:r>
            <w:r w:rsidRPr="00582284">
              <w:t xml:space="preserve">, </w:t>
            </w:r>
            <w:r w:rsidRPr="00582284">
              <w:rPr>
                <w:rFonts w:hint="eastAsia"/>
              </w:rPr>
              <w:t>以欺骗、贿赂等不正当手段取得统计从业资格证书</w:t>
            </w:r>
            <w:r w:rsidRPr="00582284">
              <w:t>,</w:t>
            </w:r>
            <w:r w:rsidRPr="00582284">
              <w:rPr>
                <w:rFonts w:hint="eastAsia"/>
              </w:rPr>
              <w:t>有法律、法规、规章规定的其他违法行为的处罚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8F339F" w:rsidRDefault="00CE045D" w:rsidP="001926EC">
            <w:pPr>
              <w:spacing w:line="320" w:lineRule="exact"/>
              <w:jc w:val="center"/>
              <w:rPr>
                <w:rFonts w:ascii="宋体" w:hAnsi="宋体"/>
                <w:b/>
                <w:szCs w:val="21"/>
              </w:rPr>
            </w:pPr>
            <w:r w:rsidRPr="008F339F">
              <w:rPr>
                <w:rFonts w:ascii="宋体" w:hAnsi="宋体" w:hint="eastAsia"/>
                <w:b/>
                <w:szCs w:val="21"/>
              </w:rPr>
              <w:t>省旅游局（64项）</w:t>
            </w: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w:t>
            </w:r>
          </w:p>
        </w:tc>
        <w:tc>
          <w:tcPr>
            <w:tcW w:w="5812" w:type="dxa"/>
            <w:vAlign w:val="center"/>
          </w:tcPr>
          <w:p w:rsidR="00CE045D" w:rsidRPr="005F4004" w:rsidRDefault="00CE045D" w:rsidP="00303C39">
            <w:pPr>
              <w:spacing w:line="300" w:lineRule="exact"/>
            </w:pPr>
            <w:r w:rsidRPr="005F4004">
              <w:t>对未经许可经营旅行社业务的处罚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w:t>
            </w:r>
          </w:p>
        </w:tc>
        <w:tc>
          <w:tcPr>
            <w:tcW w:w="5812" w:type="dxa"/>
            <w:vAlign w:val="center"/>
          </w:tcPr>
          <w:p w:rsidR="00CE045D" w:rsidRPr="005F4004" w:rsidRDefault="00CE045D" w:rsidP="00303C39">
            <w:pPr>
              <w:spacing w:line="300" w:lineRule="exact"/>
            </w:pPr>
            <w:r w:rsidRPr="005F4004">
              <w:t>对旅行社未经许可经营出境旅游、边境旅游的处罚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w:t>
            </w:r>
          </w:p>
        </w:tc>
        <w:tc>
          <w:tcPr>
            <w:tcW w:w="5812" w:type="dxa"/>
            <w:vAlign w:val="center"/>
          </w:tcPr>
          <w:p w:rsidR="00CE045D" w:rsidRPr="005F4004" w:rsidRDefault="00CE045D" w:rsidP="00303C39">
            <w:pPr>
              <w:spacing w:line="300" w:lineRule="exact"/>
            </w:pPr>
            <w:r w:rsidRPr="005F4004">
              <w:t>对旅行社出租、出借或者其他方式非法转让旅行社业务的处罚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w:t>
            </w:r>
          </w:p>
        </w:tc>
        <w:tc>
          <w:tcPr>
            <w:tcW w:w="5812" w:type="dxa"/>
            <w:vAlign w:val="center"/>
          </w:tcPr>
          <w:p w:rsidR="00CE045D" w:rsidRPr="005F4004" w:rsidRDefault="00CE045D" w:rsidP="00303C39">
            <w:pPr>
              <w:spacing w:line="300" w:lineRule="exact"/>
            </w:pPr>
            <w:r w:rsidRPr="005F4004">
              <w:t>对旅行社未按规定为出境或者入境团队旅游安排领队或者导游全程陪同的处罚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w:t>
            </w:r>
          </w:p>
        </w:tc>
        <w:tc>
          <w:tcPr>
            <w:tcW w:w="5812" w:type="dxa"/>
            <w:vAlign w:val="center"/>
          </w:tcPr>
          <w:p w:rsidR="00CE045D" w:rsidRPr="005F4004" w:rsidRDefault="00CE045D" w:rsidP="00303C39">
            <w:pPr>
              <w:spacing w:line="300" w:lineRule="exact"/>
            </w:pPr>
            <w:r w:rsidRPr="005F4004">
              <w:t>对旅行社安排未取得导游证或者领队证的人员提供导游或者领队服务的处罚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6</w:t>
            </w:r>
          </w:p>
        </w:tc>
        <w:tc>
          <w:tcPr>
            <w:tcW w:w="5812" w:type="dxa"/>
            <w:vAlign w:val="center"/>
          </w:tcPr>
          <w:p w:rsidR="00CE045D" w:rsidRPr="005F4004" w:rsidRDefault="00CE045D" w:rsidP="00303C39">
            <w:pPr>
              <w:spacing w:line="300" w:lineRule="exact"/>
            </w:pPr>
            <w:r w:rsidRPr="005F4004">
              <w:t>对旅行社未向临时聘用的导游支付导游服务费用的处罚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7</w:t>
            </w:r>
          </w:p>
        </w:tc>
        <w:tc>
          <w:tcPr>
            <w:tcW w:w="5812" w:type="dxa"/>
            <w:vAlign w:val="center"/>
          </w:tcPr>
          <w:p w:rsidR="00CE045D" w:rsidRPr="005F4004" w:rsidRDefault="00CE045D" w:rsidP="00303C39">
            <w:pPr>
              <w:spacing w:line="300" w:lineRule="exact"/>
            </w:pPr>
            <w:r w:rsidRPr="005F4004">
              <w:t>对旅行社要求导游垫付或者向导游收取费用的处罚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8</w:t>
            </w:r>
          </w:p>
        </w:tc>
        <w:tc>
          <w:tcPr>
            <w:tcW w:w="5812" w:type="dxa"/>
            <w:vAlign w:val="center"/>
          </w:tcPr>
          <w:p w:rsidR="00CE045D" w:rsidRPr="005F4004" w:rsidRDefault="00CE045D" w:rsidP="00303C39">
            <w:pPr>
              <w:spacing w:line="300" w:lineRule="exact"/>
            </w:pPr>
            <w:r w:rsidRPr="005F4004">
              <w:t>对旅行社进行虚假宣传，误导旅游者的处罚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9</w:t>
            </w:r>
          </w:p>
        </w:tc>
        <w:tc>
          <w:tcPr>
            <w:tcW w:w="5812" w:type="dxa"/>
            <w:vAlign w:val="center"/>
          </w:tcPr>
          <w:p w:rsidR="00CE045D" w:rsidRPr="005F4004" w:rsidRDefault="00CE045D" w:rsidP="00303C39">
            <w:pPr>
              <w:spacing w:line="300" w:lineRule="exact"/>
            </w:pPr>
            <w:r w:rsidRPr="005F4004">
              <w:t>对旅行社向不合格的供应商订购产品和服务的处罚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10</w:t>
            </w:r>
          </w:p>
        </w:tc>
        <w:tc>
          <w:tcPr>
            <w:tcW w:w="5812" w:type="dxa"/>
            <w:vAlign w:val="center"/>
          </w:tcPr>
          <w:p w:rsidR="00CE045D" w:rsidRPr="005F4004" w:rsidRDefault="00CE045D" w:rsidP="00303C39">
            <w:pPr>
              <w:spacing w:line="300" w:lineRule="exact"/>
            </w:pPr>
            <w:r w:rsidRPr="005F4004">
              <w:t>对旅行社未按照规定投保旅行社责任险的处罚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11</w:t>
            </w:r>
          </w:p>
        </w:tc>
        <w:tc>
          <w:tcPr>
            <w:tcW w:w="5812" w:type="dxa"/>
            <w:vAlign w:val="center"/>
          </w:tcPr>
          <w:p w:rsidR="00CE045D" w:rsidRPr="005F4004" w:rsidRDefault="00CE045D" w:rsidP="00303C39">
            <w:pPr>
              <w:spacing w:line="300" w:lineRule="exact"/>
            </w:pPr>
            <w:r w:rsidRPr="005F4004">
              <w:t>对旅行社以不合理的低价组织旅游活动，诱骗旅游者，并通过安排购物或者另行付费旅游项目获取回扣等不正当利益的处罚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12</w:t>
            </w:r>
          </w:p>
        </w:tc>
        <w:tc>
          <w:tcPr>
            <w:tcW w:w="5812" w:type="dxa"/>
            <w:vAlign w:val="center"/>
          </w:tcPr>
          <w:p w:rsidR="00CE045D" w:rsidRPr="005F4004" w:rsidRDefault="00CE045D" w:rsidP="00303C39">
            <w:pPr>
              <w:spacing w:line="300" w:lineRule="exact"/>
            </w:pPr>
            <w:r w:rsidRPr="005F4004">
              <w:t>对旅行社组织、接待旅游者，指定具体购物场所，安排另行付费旅游项目的处罚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13</w:t>
            </w:r>
          </w:p>
        </w:tc>
        <w:tc>
          <w:tcPr>
            <w:tcW w:w="5812" w:type="dxa"/>
            <w:vAlign w:val="center"/>
          </w:tcPr>
          <w:p w:rsidR="00CE045D" w:rsidRPr="005F4004" w:rsidRDefault="00CE045D" w:rsidP="00303C39">
            <w:pPr>
              <w:spacing w:line="300" w:lineRule="exact"/>
            </w:pPr>
            <w:r w:rsidRPr="005F4004">
              <w:t>对旅游社组织、接待出入境旅游，发现旅游者从事违法活动的，未及时向公安机关、旅游主管部门或者我国驻外机构报告的处罚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14</w:t>
            </w:r>
          </w:p>
        </w:tc>
        <w:tc>
          <w:tcPr>
            <w:tcW w:w="5812" w:type="dxa"/>
            <w:vAlign w:val="center"/>
          </w:tcPr>
          <w:p w:rsidR="00CE045D" w:rsidRPr="005F4004" w:rsidRDefault="00CE045D" w:rsidP="00303C39">
            <w:pPr>
              <w:spacing w:line="300" w:lineRule="exact"/>
            </w:pPr>
            <w:r w:rsidRPr="005F4004">
              <w:t>对旅游社组织、接待出入境旅游团的，发现旅游者在境内外非法滞留，擅自分团、</w:t>
            </w:r>
            <w:proofErr w:type="gramStart"/>
            <w:r w:rsidRPr="005F4004">
              <w:t>脱团的</w:t>
            </w:r>
            <w:proofErr w:type="gramEnd"/>
            <w:r w:rsidRPr="005F4004">
              <w:t>，未及时向公安机关、旅游主管部门或者我国驻外机构报告的处罚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15</w:t>
            </w:r>
          </w:p>
        </w:tc>
        <w:tc>
          <w:tcPr>
            <w:tcW w:w="5812" w:type="dxa"/>
            <w:vAlign w:val="center"/>
          </w:tcPr>
          <w:p w:rsidR="00CE045D" w:rsidRPr="005F4004" w:rsidRDefault="00CE045D" w:rsidP="00303C39">
            <w:pPr>
              <w:spacing w:line="300" w:lineRule="exact"/>
            </w:pPr>
            <w:r w:rsidRPr="005F4004">
              <w:t>对旅游社在旅游行程中擅自变更旅游行程安排，严重损害旅游者权益的处罚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16</w:t>
            </w:r>
          </w:p>
        </w:tc>
        <w:tc>
          <w:tcPr>
            <w:tcW w:w="5812" w:type="dxa"/>
            <w:vAlign w:val="center"/>
          </w:tcPr>
          <w:p w:rsidR="00CE045D" w:rsidRPr="005F4004" w:rsidRDefault="00CE045D" w:rsidP="00303C39">
            <w:pPr>
              <w:spacing w:line="300" w:lineRule="exact"/>
            </w:pPr>
            <w:r w:rsidRPr="005F4004">
              <w:t>对旅游</w:t>
            </w:r>
            <w:proofErr w:type="gramStart"/>
            <w:r w:rsidRPr="005F4004">
              <w:t>社拒绝</w:t>
            </w:r>
            <w:proofErr w:type="gramEnd"/>
            <w:r w:rsidRPr="005F4004">
              <w:t>履行合同的处罚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17</w:t>
            </w:r>
          </w:p>
        </w:tc>
        <w:tc>
          <w:tcPr>
            <w:tcW w:w="5812" w:type="dxa"/>
            <w:vAlign w:val="center"/>
          </w:tcPr>
          <w:p w:rsidR="00CE045D" w:rsidRPr="005F4004" w:rsidRDefault="00CE045D" w:rsidP="00303C39">
            <w:pPr>
              <w:spacing w:line="300" w:lineRule="exact"/>
            </w:pPr>
            <w:r w:rsidRPr="005F4004">
              <w:t>对</w:t>
            </w:r>
            <w:proofErr w:type="gramStart"/>
            <w:r w:rsidRPr="005F4004">
              <w:t>旅游社未征得</w:t>
            </w:r>
            <w:proofErr w:type="gramEnd"/>
            <w:r w:rsidRPr="005F4004">
              <w:t>旅游者书面同意，委托其他旅行社履行包价旅游合同的处罚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18</w:t>
            </w:r>
          </w:p>
        </w:tc>
        <w:tc>
          <w:tcPr>
            <w:tcW w:w="5812" w:type="dxa"/>
            <w:vAlign w:val="center"/>
          </w:tcPr>
          <w:p w:rsidR="00CE045D" w:rsidRPr="005F4004" w:rsidRDefault="00CE045D" w:rsidP="00303C39">
            <w:pPr>
              <w:spacing w:line="300" w:lineRule="exact"/>
            </w:pPr>
            <w:r w:rsidRPr="005F4004">
              <w:t>对旅游社安排旅游者参观或者参与违反我国法律、法规和社会公德的项目或者活动的处罚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19</w:t>
            </w:r>
          </w:p>
        </w:tc>
        <w:tc>
          <w:tcPr>
            <w:tcW w:w="5812" w:type="dxa"/>
            <w:vAlign w:val="center"/>
          </w:tcPr>
          <w:p w:rsidR="00CE045D" w:rsidRPr="005F4004" w:rsidRDefault="00CE045D" w:rsidP="00303C39">
            <w:pPr>
              <w:spacing w:line="300" w:lineRule="exact"/>
            </w:pPr>
            <w:r w:rsidRPr="005F4004">
              <w:t>对未取得导游证或者领队证从事导游、领队活动的处罚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20</w:t>
            </w:r>
          </w:p>
        </w:tc>
        <w:tc>
          <w:tcPr>
            <w:tcW w:w="5812" w:type="dxa"/>
            <w:vAlign w:val="center"/>
          </w:tcPr>
          <w:p w:rsidR="00CE045D" w:rsidRPr="005F4004" w:rsidRDefault="00CE045D" w:rsidP="00303C39">
            <w:pPr>
              <w:spacing w:line="300" w:lineRule="exact"/>
            </w:pPr>
            <w:r w:rsidRPr="005F4004">
              <w:t>对导游、领队私自承揽业务的处罚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21</w:t>
            </w:r>
          </w:p>
        </w:tc>
        <w:tc>
          <w:tcPr>
            <w:tcW w:w="5812" w:type="dxa"/>
            <w:vAlign w:val="center"/>
          </w:tcPr>
          <w:p w:rsidR="00CE045D" w:rsidRPr="005F4004" w:rsidRDefault="00CE045D" w:rsidP="00303C39">
            <w:pPr>
              <w:spacing w:line="300" w:lineRule="exact"/>
            </w:pPr>
            <w:r w:rsidRPr="005F4004">
              <w:t>对导游、领队向旅游者索取小费的处罚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w:t>
            </w:r>
          </w:p>
        </w:tc>
        <w:tc>
          <w:tcPr>
            <w:tcW w:w="5812" w:type="dxa"/>
            <w:vAlign w:val="center"/>
          </w:tcPr>
          <w:p w:rsidR="00CE045D" w:rsidRPr="005F4004" w:rsidRDefault="00CE045D" w:rsidP="00303C39">
            <w:pPr>
              <w:spacing w:line="300" w:lineRule="exact"/>
            </w:pPr>
            <w:r w:rsidRPr="005F4004">
              <w:t xml:space="preserve">对旅游经营者给予或者收受贿赂的处罚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w:t>
            </w:r>
          </w:p>
        </w:tc>
        <w:tc>
          <w:tcPr>
            <w:tcW w:w="5812" w:type="dxa"/>
            <w:vAlign w:val="center"/>
          </w:tcPr>
          <w:p w:rsidR="00CE045D" w:rsidRPr="005F4004" w:rsidRDefault="00CE045D" w:rsidP="00303C39">
            <w:pPr>
              <w:spacing w:line="300" w:lineRule="exact"/>
            </w:pPr>
            <w:r w:rsidRPr="005F4004">
              <w:t>对旅行社分社、服务网点未按核定的服务范围经营旅游业务的处罚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24</w:t>
            </w:r>
          </w:p>
        </w:tc>
        <w:tc>
          <w:tcPr>
            <w:tcW w:w="5812" w:type="dxa"/>
            <w:vAlign w:val="center"/>
          </w:tcPr>
          <w:p w:rsidR="00CE045D" w:rsidRPr="005F4004" w:rsidRDefault="00CE045D" w:rsidP="00303C39">
            <w:pPr>
              <w:spacing w:line="300" w:lineRule="exact"/>
            </w:pPr>
            <w:r w:rsidRPr="005F4004">
              <w:t>对受让或者租借旅行社业务经营许可证的</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25</w:t>
            </w:r>
          </w:p>
        </w:tc>
        <w:tc>
          <w:tcPr>
            <w:tcW w:w="5812" w:type="dxa"/>
            <w:vAlign w:val="center"/>
          </w:tcPr>
          <w:p w:rsidR="00CE045D" w:rsidRPr="005F4004" w:rsidRDefault="00CE045D" w:rsidP="00303C39">
            <w:pPr>
              <w:spacing w:line="300" w:lineRule="exact"/>
            </w:pPr>
            <w:r w:rsidRPr="005F4004">
              <w:t>对旅行社未在规定期限内向其质量保证金账户存入、增存、补足质量保证金或者提交相应的银行担保的处罚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26</w:t>
            </w:r>
          </w:p>
        </w:tc>
        <w:tc>
          <w:tcPr>
            <w:tcW w:w="5812" w:type="dxa"/>
            <w:vAlign w:val="center"/>
          </w:tcPr>
          <w:p w:rsidR="00CE045D" w:rsidRPr="005F4004" w:rsidRDefault="00CE045D" w:rsidP="00303C39">
            <w:pPr>
              <w:spacing w:line="300" w:lineRule="exact"/>
            </w:pPr>
            <w:r w:rsidRPr="005F4004">
              <w:t>对旅行社变更名称、经营场所、法定代表人等登记事项或者终止经营，未在规定期限内向原许可的旅游行政管理部门备案，换领或者交回旅行社业务经营许可证的处罚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27</w:t>
            </w:r>
          </w:p>
        </w:tc>
        <w:tc>
          <w:tcPr>
            <w:tcW w:w="5812" w:type="dxa"/>
            <w:vAlign w:val="center"/>
          </w:tcPr>
          <w:p w:rsidR="00CE045D" w:rsidRPr="005F4004" w:rsidRDefault="00CE045D" w:rsidP="00303C39">
            <w:pPr>
              <w:spacing w:line="300" w:lineRule="exact"/>
            </w:pPr>
            <w:r w:rsidRPr="005F4004">
              <w:t>对设立分社未在规定期限内向分社所在地旅游行政管理部门备案的；旅行社及其分社、服务网点未悬挂旅行社业务经营许可证、备案登记证明的处罚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28</w:t>
            </w:r>
          </w:p>
        </w:tc>
        <w:tc>
          <w:tcPr>
            <w:tcW w:w="5812" w:type="dxa"/>
            <w:vAlign w:val="center"/>
          </w:tcPr>
          <w:p w:rsidR="00CE045D" w:rsidRPr="005F4004" w:rsidRDefault="00CE045D" w:rsidP="00303C39">
            <w:pPr>
              <w:spacing w:line="300" w:lineRule="exact"/>
            </w:pPr>
            <w:r w:rsidRPr="005F4004">
              <w:t>对不按照国家有关规定向旅游行政管理部门报送经营和财务信息等统计资料的处罚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29</w:t>
            </w:r>
          </w:p>
        </w:tc>
        <w:tc>
          <w:tcPr>
            <w:tcW w:w="5812" w:type="dxa"/>
            <w:vAlign w:val="center"/>
          </w:tcPr>
          <w:p w:rsidR="00CE045D" w:rsidRPr="005F4004" w:rsidRDefault="00CE045D" w:rsidP="00303C39">
            <w:pPr>
              <w:spacing w:line="300" w:lineRule="exact"/>
            </w:pPr>
            <w:r w:rsidRPr="005F4004">
              <w:t>对外商投资旅行社经营中国内地居民出国旅游业务以及赴香港特别行政区、澳门特别行政区和台湾地区旅游业务的处罚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30</w:t>
            </w:r>
          </w:p>
        </w:tc>
        <w:tc>
          <w:tcPr>
            <w:tcW w:w="5812" w:type="dxa"/>
            <w:vAlign w:val="center"/>
          </w:tcPr>
          <w:p w:rsidR="00CE045D" w:rsidRPr="005F4004" w:rsidRDefault="00CE045D" w:rsidP="00303C39">
            <w:pPr>
              <w:spacing w:line="300" w:lineRule="exact"/>
            </w:pPr>
            <w:r w:rsidRPr="005F4004">
              <w:t>对经营出境旅游业务的旅行社组织旅游者到国务院旅游行政主管部门公布的中国公民出境旅游目的地之外的国家和地区旅游的处罚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31</w:t>
            </w:r>
          </w:p>
        </w:tc>
        <w:tc>
          <w:tcPr>
            <w:tcW w:w="5812" w:type="dxa"/>
            <w:vAlign w:val="center"/>
          </w:tcPr>
          <w:p w:rsidR="00CE045D" w:rsidRPr="005F4004" w:rsidRDefault="00CE045D" w:rsidP="00303C39">
            <w:pPr>
              <w:spacing w:line="300" w:lineRule="exact"/>
            </w:pPr>
            <w:r w:rsidRPr="005F4004">
              <w:t>对旅行社未经旅游者同意在旅游合同约定之外提供其他有偿服务的处罚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32</w:t>
            </w:r>
          </w:p>
        </w:tc>
        <w:tc>
          <w:tcPr>
            <w:tcW w:w="5812" w:type="dxa"/>
            <w:vAlign w:val="center"/>
          </w:tcPr>
          <w:p w:rsidR="00CE045D" w:rsidRPr="005F4004" w:rsidRDefault="00CE045D" w:rsidP="00303C39">
            <w:pPr>
              <w:spacing w:line="300" w:lineRule="exact"/>
            </w:pPr>
            <w:r w:rsidRPr="005F4004">
              <w:t>对未与旅游者签订旅游合同的处罚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33</w:t>
            </w:r>
          </w:p>
        </w:tc>
        <w:tc>
          <w:tcPr>
            <w:tcW w:w="5812" w:type="dxa"/>
            <w:vAlign w:val="center"/>
          </w:tcPr>
          <w:p w:rsidR="00CE045D" w:rsidRPr="005F4004" w:rsidRDefault="00CE045D" w:rsidP="00303C39">
            <w:pPr>
              <w:spacing w:line="300" w:lineRule="exact"/>
            </w:pPr>
            <w:r w:rsidRPr="005F4004">
              <w:t>对将旅游业务委托给不具有相应资质的旅行社的处罚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34</w:t>
            </w:r>
          </w:p>
        </w:tc>
        <w:tc>
          <w:tcPr>
            <w:tcW w:w="5812" w:type="dxa"/>
            <w:vAlign w:val="center"/>
          </w:tcPr>
          <w:p w:rsidR="00CE045D" w:rsidRPr="005F4004" w:rsidRDefault="00CE045D" w:rsidP="00303C39">
            <w:pPr>
              <w:spacing w:line="300" w:lineRule="exact"/>
            </w:pPr>
            <w:r w:rsidRPr="005F4004">
              <w:t>对旅行社未与接受委托的旅行社就接待旅游者的事宜签订委托合同的处罚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35</w:t>
            </w:r>
          </w:p>
        </w:tc>
        <w:tc>
          <w:tcPr>
            <w:tcW w:w="5812" w:type="dxa"/>
            <w:vAlign w:val="center"/>
          </w:tcPr>
          <w:p w:rsidR="00CE045D" w:rsidRPr="005F4004" w:rsidRDefault="00CE045D" w:rsidP="00303C39">
            <w:pPr>
              <w:spacing w:line="300" w:lineRule="exact"/>
            </w:pPr>
            <w:r w:rsidRPr="005F4004">
              <w:t>对旅行社委派的导游、领队拒不履行合同约定的义务或以拒绝履行合同相威胁的处罚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36</w:t>
            </w:r>
          </w:p>
        </w:tc>
        <w:tc>
          <w:tcPr>
            <w:tcW w:w="5812" w:type="dxa"/>
            <w:vAlign w:val="center"/>
          </w:tcPr>
          <w:p w:rsidR="00CE045D" w:rsidRPr="005F4004" w:rsidRDefault="00CE045D" w:rsidP="00303C39">
            <w:pPr>
              <w:spacing w:line="300" w:lineRule="exact"/>
            </w:pPr>
            <w:r w:rsidRPr="005F4004">
              <w:t>对旅行社委派的导游、领队非因不可抗力改变旅游合同安排的行程的处罚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37</w:t>
            </w:r>
          </w:p>
        </w:tc>
        <w:tc>
          <w:tcPr>
            <w:tcW w:w="5812" w:type="dxa"/>
            <w:vAlign w:val="center"/>
          </w:tcPr>
          <w:p w:rsidR="00CE045D" w:rsidRPr="005F4004" w:rsidRDefault="00CE045D" w:rsidP="00303C39">
            <w:pPr>
              <w:spacing w:line="300" w:lineRule="exact"/>
            </w:pPr>
            <w:r w:rsidRPr="005F4004">
              <w:t>对旅行社委派的导游、领队欺骗、胁迫旅游者购物或者参加需要另行付费的游览项目的处罚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38</w:t>
            </w:r>
          </w:p>
        </w:tc>
        <w:tc>
          <w:tcPr>
            <w:tcW w:w="5812" w:type="dxa"/>
            <w:vAlign w:val="center"/>
          </w:tcPr>
          <w:p w:rsidR="00CE045D" w:rsidRPr="005F4004" w:rsidRDefault="00CE045D" w:rsidP="00303C39">
            <w:pPr>
              <w:spacing w:line="300" w:lineRule="exact"/>
            </w:pPr>
            <w:r w:rsidRPr="005F4004">
              <w:t>对旅行社要求导游人员和领队人员接待不支付接待和服务费用、支付的费用低于接待和服务成本的旅游团队的处罚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39</w:t>
            </w:r>
          </w:p>
        </w:tc>
        <w:tc>
          <w:tcPr>
            <w:tcW w:w="5812" w:type="dxa"/>
            <w:vAlign w:val="center"/>
          </w:tcPr>
          <w:p w:rsidR="00CE045D" w:rsidRPr="005F4004" w:rsidRDefault="00CE045D" w:rsidP="00303C39">
            <w:pPr>
              <w:spacing w:line="300" w:lineRule="exact"/>
            </w:pPr>
            <w:r w:rsidRPr="005F4004">
              <w:t>对旅行社违反旅游合同约定，造成旅游者合法权益受到损害，不采取必要的补救措施的处罚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40</w:t>
            </w:r>
          </w:p>
        </w:tc>
        <w:tc>
          <w:tcPr>
            <w:tcW w:w="5812" w:type="dxa"/>
            <w:vAlign w:val="center"/>
          </w:tcPr>
          <w:p w:rsidR="00CE045D" w:rsidRPr="005F4004" w:rsidRDefault="00CE045D" w:rsidP="00303C39">
            <w:pPr>
              <w:spacing w:line="300" w:lineRule="exact"/>
            </w:pPr>
            <w:r w:rsidRPr="005F4004">
              <w:t>对旅行社不向接受委托的旅行社支付接待和服务费用的处罚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41</w:t>
            </w:r>
          </w:p>
        </w:tc>
        <w:tc>
          <w:tcPr>
            <w:tcW w:w="5812" w:type="dxa"/>
            <w:vAlign w:val="center"/>
          </w:tcPr>
          <w:p w:rsidR="00CE045D" w:rsidRPr="005F4004" w:rsidRDefault="00CE045D" w:rsidP="00303C39">
            <w:pPr>
              <w:spacing w:line="300" w:lineRule="exact"/>
            </w:pPr>
            <w:r w:rsidRPr="005F4004">
              <w:t>对旅行社向接受委托的旅行社支付的费用低于接待和服务成本的处罚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42</w:t>
            </w:r>
          </w:p>
        </w:tc>
        <w:tc>
          <w:tcPr>
            <w:tcW w:w="5812" w:type="dxa"/>
            <w:vAlign w:val="center"/>
          </w:tcPr>
          <w:p w:rsidR="00CE045D" w:rsidRPr="005F4004" w:rsidRDefault="00CE045D" w:rsidP="00303C39">
            <w:pPr>
              <w:spacing w:line="300" w:lineRule="exact"/>
            </w:pPr>
            <w:r w:rsidRPr="005F4004">
              <w:t>对接受委托的旅行社接待不支付或者</w:t>
            </w:r>
            <w:proofErr w:type="gramStart"/>
            <w:r w:rsidRPr="005F4004">
              <w:t>不</w:t>
            </w:r>
            <w:proofErr w:type="gramEnd"/>
            <w:r w:rsidRPr="005F4004">
              <w:t>足额支付接待和服务费用的旅游团队的处罚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43</w:t>
            </w:r>
          </w:p>
        </w:tc>
        <w:tc>
          <w:tcPr>
            <w:tcW w:w="5812" w:type="dxa"/>
            <w:vAlign w:val="center"/>
          </w:tcPr>
          <w:p w:rsidR="00CE045D" w:rsidRPr="005F4004" w:rsidRDefault="00CE045D" w:rsidP="00303C39">
            <w:pPr>
              <w:spacing w:line="300" w:lineRule="exact"/>
            </w:pPr>
            <w:r w:rsidRPr="005F4004">
              <w:t>对旅行社及委派的导游和领队人员对发生危及旅游者人身安全的情形，未采取必要的处置措施并及时报告的处罚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44</w:t>
            </w:r>
          </w:p>
        </w:tc>
        <w:tc>
          <w:tcPr>
            <w:tcW w:w="5812" w:type="dxa"/>
            <w:vAlign w:val="center"/>
          </w:tcPr>
          <w:p w:rsidR="00CE045D" w:rsidRPr="005F4004" w:rsidRDefault="00CE045D" w:rsidP="00303C39">
            <w:pPr>
              <w:spacing w:line="300" w:lineRule="exact"/>
            </w:pPr>
            <w:r w:rsidRPr="005F4004">
              <w:t>对旅行社擅自引进外资的处罚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45</w:t>
            </w:r>
          </w:p>
        </w:tc>
        <w:tc>
          <w:tcPr>
            <w:tcW w:w="5812" w:type="dxa"/>
            <w:vAlign w:val="center"/>
          </w:tcPr>
          <w:p w:rsidR="00CE045D" w:rsidRPr="005F4004" w:rsidRDefault="00CE045D" w:rsidP="00303C39">
            <w:pPr>
              <w:spacing w:line="300" w:lineRule="exact"/>
            </w:pPr>
            <w:r w:rsidRPr="005F4004">
              <w:t>对旅行社设立的办事处、联络处、代表处等办事机构从事旅行社业务经营活动的处罚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46</w:t>
            </w:r>
          </w:p>
        </w:tc>
        <w:tc>
          <w:tcPr>
            <w:tcW w:w="5812" w:type="dxa"/>
            <w:vAlign w:val="center"/>
          </w:tcPr>
          <w:p w:rsidR="00CE045D" w:rsidRPr="005F4004" w:rsidRDefault="00CE045D" w:rsidP="00303C39">
            <w:pPr>
              <w:spacing w:line="300" w:lineRule="exact"/>
            </w:pPr>
            <w:r w:rsidRPr="005F4004">
              <w:t>对同一旅游团队的旅游者提出与其他旅游者不同合同事项的处罚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47</w:t>
            </w:r>
          </w:p>
        </w:tc>
        <w:tc>
          <w:tcPr>
            <w:tcW w:w="5812" w:type="dxa"/>
            <w:vAlign w:val="center"/>
          </w:tcPr>
          <w:p w:rsidR="00CE045D" w:rsidRPr="005F4004" w:rsidRDefault="00CE045D" w:rsidP="00303C39">
            <w:pPr>
              <w:spacing w:line="300" w:lineRule="exact"/>
            </w:pPr>
            <w:r w:rsidRPr="005F4004">
              <w:t>对旅行社未将旅游目的地接待旅行社的情况告知旅游者的处</w:t>
            </w:r>
            <w:r w:rsidRPr="005F4004">
              <w:lastRenderedPageBreak/>
              <w:t>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48</w:t>
            </w:r>
          </w:p>
        </w:tc>
        <w:tc>
          <w:tcPr>
            <w:tcW w:w="5812" w:type="dxa"/>
            <w:vAlign w:val="center"/>
          </w:tcPr>
          <w:p w:rsidR="00CE045D" w:rsidRPr="005F4004" w:rsidRDefault="00CE045D" w:rsidP="00303C39">
            <w:pPr>
              <w:spacing w:line="300" w:lineRule="exact"/>
            </w:pPr>
            <w:r w:rsidRPr="005F4004">
              <w:t>对旅行社未妥善保存各类旅游合同及相关文件、资料，保存期不够两年，或者泄露旅游者个人信息的处罚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49</w:t>
            </w:r>
          </w:p>
        </w:tc>
        <w:tc>
          <w:tcPr>
            <w:tcW w:w="5812" w:type="dxa"/>
            <w:vAlign w:val="center"/>
          </w:tcPr>
          <w:p w:rsidR="00CE045D" w:rsidRPr="005F4004" w:rsidRDefault="00CE045D" w:rsidP="00303C39">
            <w:pPr>
              <w:spacing w:line="300" w:lineRule="exact"/>
            </w:pPr>
            <w:r w:rsidRPr="005F4004">
              <w:t>对导游人员进行导游活动时，有损害国家利益和民族尊严的言行的处罚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50</w:t>
            </w:r>
          </w:p>
        </w:tc>
        <w:tc>
          <w:tcPr>
            <w:tcW w:w="5812" w:type="dxa"/>
            <w:vAlign w:val="center"/>
          </w:tcPr>
          <w:p w:rsidR="00CE045D" w:rsidRPr="005F4004" w:rsidRDefault="00CE045D" w:rsidP="00303C39">
            <w:pPr>
              <w:spacing w:line="300" w:lineRule="exact"/>
            </w:pPr>
            <w:r w:rsidRPr="005F4004">
              <w:t>对导游人员未佩戴导游证进行导游活动的处罚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51</w:t>
            </w:r>
          </w:p>
        </w:tc>
        <w:tc>
          <w:tcPr>
            <w:tcW w:w="5812" w:type="dxa"/>
            <w:vAlign w:val="center"/>
          </w:tcPr>
          <w:p w:rsidR="00CE045D" w:rsidRPr="005F4004" w:rsidRDefault="00CE045D" w:rsidP="00303C39">
            <w:pPr>
              <w:spacing w:line="300" w:lineRule="exact"/>
            </w:pPr>
            <w:r w:rsidRPr="005F4004">
              <w:t>对导游人员擅自增加或者减少旅游项目的处罚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52</w:t>
            </w:r>
          </w:p>
        </w:tc>
        <w:tc>
          <w:tcPr>
            <w:tcW w:w="5812" w:type="dxa"/>
            <w:vAlign w:val="center"/>
          </w:tcPr>
          <w:p w:rsidR="00CE045D" w:rsidRPr="005F4004" w:rsidRDefault="00CE045D" w:rsidP="00303C39">
            <w:pPr>
              <w:spacing w:line="300" w:lineRule="exact"/>
            </w:pPr>
            <w:r w:rsidRPr="005F4004">
              <w:t>对导游人员擅自变更接待计划的处罚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53</w:t>
            </w:r>
          </w:p>
        </w:tc>
        <w:tc>
          <w:tcPr>
            <w:tcW w:w="5812" w:type="dxa"/>
            <w:vAlign w:val="center"/>
          </w:tcPr>
          <w:p w:rsidR="00CE045D" w:rsidRPr="005F4004" w:rsidRDefault="00CE045D" w:rsidP="00303C39">
            <w:pPr>
              <w:spacing w:line="300" w:lineRule="exact"/>
            </w:pPr>
            <w:r w:rsidRPr="005F4004">
              <w:t>对导游人员擅自中止导游活动的处罚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54</w:t>
            </w:r>
          </w:p>
        </w:tc>
        <w:tc>
          <w:tcPr>
            <w:tcW w:w="5812" w:type="dxa"/>
            <w:vAlign w:val="center"/>
          </w:tcPr>
          <w:p w:rsidR="00CE045D" w:rsidRPr="005F4004" w:rsidRDefault="00CE045D" w:rsidP="00303C39">
            <w:pPr>
              <w:spacing w:line="300" w:lineRule="exact"/>
            </w:pPr>
            <w:r w:rsidRPr="005F4004">
              <w:t>对导游人员欺骗、胁迫旅游者旅游或者与经营者串通欺骗、胁迫旅游者消费的处罚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55</w:t>
            </w:r>
          </w:p>
        </w:tc>
        <w:tc>
          <w:tcPr>
            <w:tcW w:w="5812" w:type="dxa"/>
            <w:vAlign w:val="center"/>
          </w:tcPr>
          <w:p w:rsidR="00CE045D" w:rsidRPr="005F4004" w:rsidRDefault="00CE045D" w:rsidP="00303C39">
            <w:pPr>
              <w:spacing w:line="300" w:lineRule="exact"/>
            </w:pPr>
            <w:r w:rsidRPr="005F4004">
              <w:t>对违法使用旅游质量标准等级的称谓和标识的处罚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56</w:t>
            </w:r>
          </w:p>
        </w:tc>
        <w:tc>
          <w:tcPr>
            <w:tcW w:w="5812" w:type="dxa"/>
            <w:vAlign w:val="center"/>
          </w:tcPr>
          <w:p w:rsidR="00CE045D" w:rsidRPr="005F4004" w:rsidRDefault="00CE045D" w:rsidP="00303C39">
            <w:pPr>
              <w:spacing w:line="300" w:lineRule="exact"/>
            </w:pPr>
            <w:r w:rsidRPr="005F4004">
              <w:t>对伪造、涂改、买卖、转借旅游从业证书的处罚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57</w:t>
            </w:r>
          </w:p>
        </w:tc>
        <w:tc>
          <w:tcPr>
            <w:tcW w:w="5812" w:type="dxa"/>
            <w:vAlign w:val="center"/>
          </w:tcPr>
          <w:p w:rsidR="00CE045D" w:rsidRPr="005F4004" w:rsidRDefault="00CE045D" w:rsidP="00303C39">
            <w:pPr>
              <w:spacing w:line="300" w:lineRule="exact"/>
            </w:pPr>
            <w:r w:rsidRPr="005F4004">
              <w:t>对旅行社向领队人员收取费用的处罚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58</w:t>
            </w:r>
          </w:p>
        </w:tc>
        <w:tc>
          <w:tcPr>
            <w:tcW w:w="5812" w:type="dxa"/>
            <w:vAlign w:val="center"/>
          </w:tcPr>
          <w:p w:rsidR="00CE045D" w:rsidRPr="005F4004" w:rsidRDefault="00CE045D" w:rsidP="00303C39">
            <w:pPr>
              <w:spacing w:line="300" w:lineRule="exact"/>
            </w:pPr>
            <w:r w:rsidRPr="005F4004">
              <w:t>对旅行社组织旅游活动，未制定旅游团队运行计划的处罚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59</w:t>
            </w:r>
          </w:p>
        </w:tc>
        <w:tc>
          <w:tcPr>
            <w:tcW w:w="5812" w:type="dxa"/>
            <w:vAlign w:val="center"/>
          </w:tcPr>
          <w:p w:rsidR="00CE045D" w:rsidRPr="005F4004" w:rsidRDefault="00CE045D" w:rsidP="00303C39">
            <w:pPr>
              <w:spacing w:line="300" w:lineRule="exact"/>
            </w:pPr>
            <w:r w:rsidRPr="005F4004">
              <w:t>对旅游景区景点提供无导游证、</w:t>
            </w:r>
            <w:proofErr w:type="gramStart"/>
            <w:r w:rsidRPr="005F4004">
              <w:t>讲解证</w:t>
            </w:r>
            <w:proofErr w:type="gramEnd"/>
            <w:r w:rsidRPr="005F4004">
              <w:t>的人员在旅游景区内从事导游讲解有偿服务的处罚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60</w:t>
            </w:r>
          </w:p>
        </w:tc>
        <w:tc>
          <w:tcPr>
            <w:tcW w:w="5812" w:type="dxa"/>
            <w:vAlign w:val="center"/>
          </w:tcPr>
          <w:p w:rsidR="00CE045D" w:rsidRPr="005F4004" w:rsidRDefault="00CE045D" w:rsidP="00303C39">
            <w:pPr>
              <w:spacing w:line="300" w:lineRule="exact"/>
            </w:pPr>
            <w:r w:rsidRPr="005F4004">
              <w:t>对旅游经营者违法租用汽车和船舶从事旅游活动的处罚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61</w:t>
            </w:r>
          </w:p>
        </w:tc>
        <w:tc>
          <w:tcPr>
            <w:tcW w:w="5812" w:type="dxa"/>
            <w:vAlign w:val="center"/>
          </w:tcPr>
          <w:p w:rsidR="00CE045D" w:rsidRPr="005F4004" w:rsidRDefault="00CE045D" w:rsidP="00303C39">
            <w:pPr>
              <w:spacing w:line="300" w:lineRule="exact"/>
            </w:pPr>
            <w:r w:rsidRPr="005F4004">
              <w:t>对取得出国旅游业务经营资格的旅行社或者旅游团队领队未要求境外接待社不得组织旅游者参与涉及色情、赌博、毒品内容的活动或者危险性活动，未要求其不得擅自改变行程、减少旅游项目、强迫或者变相强迫旅游者参加额外付费项目，或者在境外接待</w:t>
            </w:r>
            <w:proofErr w:type="gramStart"/>
            <w:r w:rsidRPr="005F4004">
              <w:t>社违反</w:t>
            </w:r>
            <w:proofErr w:type="gramEnd"/>
            <w:r w:rsidRPr="005F4004">
              <w:t>前述要求时未制止的处罚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62</w:t>
            </w:r>
          </w:p>
        </w:tc>
        <w:tc>
          <w:tcPr>
            <w:tcW w:w="5812" w:type="dxa"/>
            <w:vAlign w:val="center"/>
          </w:tcPr>
          <w:p w:rsidR="00CE045D" w:rsidRPr="005F4004" w:rsidRDefault="00CE045D" w:rsidP="00303C39">
            <w:pPr>
              <w:spacing w:line="300" w:lineRule="exact"/>
            </w:pPr>
            <w:r w:rsidRPr="005F4004">
              <w:t>对擅自经营或者以商务、考察、培训等方式变相经营出国旅游业务的处罚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63</w:t>
            </w:r>
          </w:p>
        </w:tc>
        <w:tc>
          <w:tcPr>
            <w:tcW w:w="5812" w:type="dxa"/>
            <w:vAlign w:val="center"/>
          </w:tcPr>
          <w:p w:rsidR="00CE045D" w:rsidRPr="005F4004" w:rsidRDefault="00CE045D" w:rsidP="00303C39">
            <w:pPr>
              <w:spacing w:line="300" w:lineRule="exact"/>
            </w:pPr>
            <w:r w:rsidRPr="005F4004">
              <w:t>对旅游团队领队与境外接待社、导游及为旅游者提供商品或者服务的其他经营者串通欺骗、胁迫旅游者消费或者向境外接待社、导游和其他为旅游者提供商品或者服务的经营者索要回扣、提成或者收受其财物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64</w:t>
            </w:r>
          </w:p>
        </w:tc>
        <w:tc>
          <w:tcPr>
            <w:tcW w:w="5812" w:type="dxa"/>
            <w:vAlign w:val="center"/>
          </w:tcPr>
          <w:p w:rsidR="00CE045D" w:rsidRPr="005F4004" w:rsidRDefault="00CE045D" w:rsidP="00303C39">
            <w:pPr>
              <w:spacing w:line="300" w:lineRule="exact"/>
            </w:pPr>
            <w:r w:rsidRPr="005F4004">
              <w:t>对领队伪造、涂改、出借或转让领队证，或者在从事领队业务时未佩戴领队证的处罚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AF4D38" w:rsidRDefault="00CE045D" w:rsidP="001926EC">
            <w:pPr>
              <w:spacing w:line="320" w:lineRule="exact"/>
              <w:jc w:val="center"/>
              <w:rPr>
                <w:rFonts w:ascii="宋体" w:hAnsi="宋体"/>
                <w:b/>
                <w:szCs w:val="21"/>
              </w:rPr>
            </w:pPr>
            <w:r w:rsidRPr="00AF4D38">
              <w:rPr>
                <w:rFonts w:ascii="宋体" w:hAnsi="宋体" w:hint="eastAsia"/>
                <w:b/>
                <w:szCs w:val="21"/>
              </w:rPr>
              <w:t>省扶贫移民局（3项）</w:t>
            </w: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w:t>
            </w:r>
          </w:p>
        </w:tc>
        <w:tc>
          <w:tcPr>
            <w:tcW w:w="5812" w:type="dxa"/>
            <w:vAlign w:val="center"/>
          </w:tcPr>
          <w:p w:rsidR="00CE045D" w:rsidRPr="002D7FA4" w:rsidRDefault="00CE045D" w:rsidP="002D7FA4">
            <w:pPr>
              <w:spacing w:line="320" w:lineRule="exact"/>
              <w:rPr>
                <w:rFonts w:ascii="宋体" w:hAnsi="宋体"/>
                <w:szCs w:val="21"/>
              </w:rPr>
            </w:pPr>
            <w:r w:rsidRPr="002D7FA4">
              <w:rPr>
                <w:rFonts w:ascii="宋体" w:hAnsi="宋体" w:hint="eastAsia"/>
                <w:szCs w:val="21"/>
              </w:rPr>
              <w:t>对项目法人违反条例调整或者修改移民安置规划大纲、移民安置规划的处罚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w:t>
            </w:r>
          </w:p>
        </w:tc>
        <w:tc>
          <w:tcPr>
            <w:tcW w:w="5812" w:type="dxa"/>
            <w:vAlign w:val="center"/>
          </w:tcPr>
          <w:p w:rsidR="00CE045D" w:rsidRPr="002D7FA4" w:rsidRDefault="00CE045D" w:rsidP="002D7FA4">
            <w:pPr>
              <w:snapToGrid w:val="0"/>
              <w:spacing w:line="320" w:lineRule="exact"/>
              <w:rPr>
                <w:rFonts w:ascii="宋体" w:hAnsi="宋体"/>
                <w:szCs w:val="21"/>
              </w:rPr>
            </w:pPr>
            <w:r w:rsidRPr="002D7FA4">
              <w:rPr>
                <w:rFonts w:ascii="宋体" w:hAnsi="宋体" w:hint="eastAsia"/>
                <w:szCs w:val="21"/>
              </w:rPr>
              <w:t>对在编制移民安置规划大纲、移民安置规划、水库移民后期扶持规划，或者进行实物调查、移民安置监督评估中弄虚作假的处罚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w:t>
            </w:r>
          </w:p>
        </w:tc>
        <w:tc>
          <w:tcPr>
            <w:tcW w:w="5812" w:type="dxa"/>
            <w:vAlign w:val="center"/>
          </w:tcPr>
          <w:p w:rsidR="00CE045D" w:rsidRPr="002D7FA4" w:rsidRDefault="00CE045D" w:rsidP="002D7FA4">
            <w:pPr>
              <w:snapToGrid w:val="0"/>
              <w:spacing w:line="320" w:lineRule="exact"/>
              <w:rPr>
                <w:rFonts w:ascii="宋体" w:hAnsi="宋体"/>
                <w:szCs w:val="21"/>
              </w:rPr>
            </w:pPr>
            <w:r w:rsidRPr="002D7FA4">
              <w:rPr>
                <w:rFonts w:ascii="宋体" w:hAnsi="宋体" w:hint="eastAsia"/>
                <w:szCs w:val="21"/>
              </w:rPr>
              <w:t>对侵占、截留、挪用征地补偿和移民安置资金、水库移民后期扶持资金的处罚</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876224" w:rsidRDefault="00CE045D" w:rsidP="001926EC">
            <w:pPr>
              <w:spacing w:line="320" w:lineRule="exact"/>
              <w:jc w:val="center"/>
              <w:rPr>
                <w:rFonts w:ascii="宋体" w:hAnsi="宋体"/>
                <w:b/>
                <w:szCs w:val="21"/>
              </w:rPr>
            </w:pPr>
            <w:r w:rsidRPr="00876224">
              <w:rPr>
                <w:rFonts w:ascii="宋体" w:hAnsi="宋体" w:hint="eastAsia"/>
                <w:b/>
                <w:szCs w:val="21"/>
              </w:rPr>
              <w:t>省国防科工办（5项）</w:t>
            </w: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w:t>
            </w:r>
          </w:p>
        </w:tc>
        <w:tc>
          <w:tcPr>
            <w:tcW w:w="5812" w:type="dxa"/>
            <w:vAlign w:val="center"/>
          </w:tcPr>
          <w:p w:rsidR="00CE045D" w:rsidRPr="003D5DE3" w:rsidRDefault="00CE045D" w:rsidP="00303C39">
            <w:pPr>
              <w:spacing w:line="300" w:lineRule="exact"/>
              <w:rPr>
                <w:rFonts w:ascii="宋体" w:hAnsi="宋体" w:cs="宋体"/>
                <w:szCs w:val="21"/>
              </w:rPr>
            </w:pPr>
            <w:r w:rsidRPr="003D5DE3">
              <w:rPr>
                <w:rFonts w:ascii="宋体" w:hAnsi="宋体" w:cs="宋体" w:hint="eastAsia"/>
                <w:szCs w:val="21"/>
              </w:rPr>
              <w:t>民用爆炸物品销售企业超出销售许可的品种进行销售等9种行为的处罚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w:t>
            </w:r>
          </w:p>
        </w:tc>
        <w:tc>
          <w:tcPr>
            <w:tcW w:w="5812" w:type="dxa"/>
            <w:vAlign w:val="center"/>
          </w:tcPr>
          <w:p w:rsidR="00CE045D" w:rsidRPr="003D5DE3" w:rsidRDefault="00CE045D" w:rsidP="00303C39">
            <w:pPr>
              <w:spacing w:line="300" w:lineRule="exact"/>
              <w:rPr>
                <w:rFonts w:ascii="宋体" w:hAnsi="宋体" w:cs="宋体"/>
                <w:szCs w:val="21"/>
              </w:rPr>
            </w:pPr>
            <w:r w:rsidRPr="003D5DE3">
              <w:rPr>
                <w:rFonts w:ascii="宋体" w:hAnsi="宋体" w:cs="宋体" w:hint="eastAsia"/>
                <w:szCs w:val="21"/>
              </w:rPr>
              <w:t>企业未经许可从事民用爆炸物品销售活动的处罚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w:t>
            </w:r>
          </w:p>
        </w:tc>
        <w:tc>
          <w:tcPr>
            <w:tcW w:w="5812" w:type="dxa"/>
            <w:vAlign w:val="center"/>
          </w:tcPr>
          <w:p w:rsidR="00CE045D" w:rsidRPr="003D5DE3" w:rsidRDefault="00CE045D" w:rsidP="00303C39">
            <w:pPr>
              <w:spacing w:line="300" w:lineRule="exact"/>
              <w:rPr>
                <w:rFonts w:ascii="宋体" w:hAnsi="宋体" w:cs="宋体"/>
                <w:szCs w:val="21"/>
              </w:rPr>
            </w:pPr>
            <w:r w:rsidRPr="003D5DE3">
              <w:rPr>
                <w:rFonts w:ascii="宋体" w:hAnsi="宋体" w:cs="宋体" w:hint="eastAsia"/>
                <w:szCs w:val="21"/>
              </w:rPr>
              <w:t>企业民用爆炸物品安全生产条件降低，或者发生安全生产事故造成人员死亡隐瞒不报的处罚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w:t>
            </w:r>
          </w:p>
        </w:tc>
        <w:tc>
          <w:tcPr>
            <w:tcW w:w="5812" w:type="dxa"/>
            <w:vAlign w:val="center"/>
          </w:tcPr>
          <w:p w:rsidR="00CE045D" w:rsidRPr="003D5DE3" w:rsidRDefault="00CE045D" w:rsidP="00303C39">
            <w:pPr>
              <w:spacing w:line="300" w:lineRule="exact"/>
              <w:rPr>
                <w:rFonts w:ascii="宋体" w:hAnsi="宋体" w:cs="宋体"/>
                <w:szCs w:val="21"/>
              </w:rPr>
            </w:pPr>
            <w:r w:rsidRPr="003D5DE3">
              <w:rPr>
                <w:rFonts w:ascii="宋体" w:hAnsi="宋体" w:cs="宋体" w:hint="eastAsia"/>
                <w:szCs w:val="21"/>
              </w:rPr>
              <w:t>对民用爆炸物品生产企业超出许可核定的品种、产量进行生产</w:t>
            </w:r>
            <w:r w:rsidRPr="003D5DE3">
              <w:rPr>
                <w:rFonts w:ascii="宋体" w:hAnsi="宋体" w:cs="宋体" w:hint="eastAsia"/>
                <w:szCs w:val="21"/>
              </w:rPr>
              <w:lastRenderedPageBreak/>
              <w:t>等7种行为的处罚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w:t>
            </w:r>
          </w:p>
        </w:tc>
        <w:tc>
          <w:tcPr>
            <w:tcW w:w="5812" w:type="dxa"/>
            <w:vAlign w:val="center"/>
          </w:tcPr>
          <w:p w:rsidR="00CE045D" w:rsidRPr="003D5DE3" w:rsidRDefault="00CE045D" w:rsidP="00303C39">
            <w:pPr>
              <w:spacing w:line="300" w:lineRule="exact"/>
              <w:rPr>
                <w:rFonts w:ascii="宋体" w:hAnsi="宋体" w:cs="宋体"/>
                <w:szCs w:val="21"/>
              </w:rPr>
            </w:pPr>
            <w:r w:rsidRPr="003D5DE3">
              <w:rPr>
                <w:rFonts w:ascii="宋体" w:hAnsi="宋体" w:cs="宋体" w:hint="eastAsia"/>
                <w:szCs w:val="21"/>
              </w:rPr>
              <w:t>企业未经许可从事民用爆炸物品生产的处罚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7B01FA" w:rsidRDefault="00CE045D" w:rsidP="001926EC">
            <w:pPr>
              <w:spacing w:line="320" w:lineRule="exact"/>
              <w:jc w:val="center"/>
              <w:rPr>
                <w:rFonts w:ascii="宋体" w:hAnsi="宋体"/>
                <w:b/>
                <w:szCs w:val="21"/>
              </w:rPr>
            </w:pPr>
            <w:r w:rsidRPr="007B01FA">
              <w:rPr>
                <w:rFonts w:ascii="宋体" w:hAnsi="宋体" w:hint="eastAsia"/>
                <w:b/>
                <w:szCs w:val="21"/>
              </w:rPr>
              <w:t>省人防办（</w:t>
            </w:r>
            <w:r>
              <w:rPr>
                <w:rFonts w:ascii="宋体" w:hAnsi="宋体" w:hint="eastAsia"/>
                <w:b/>
                <w:szCs w:val="21"/>
              </w:rPr>
              <w:t>8</w:t>
            </w:r>
            <w:r w:rsidRPr="007B01FA">
              <w:rPr>
                <w:rFonts w:ascii="宋体" w:hAnsi="宋体" w:hint="eastAsia"/>
                <w:b/>
                <w:szCs w:val="21"/>
              </w:rPr>
              <w:t>项）</w:t>
            </w: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w:t>
            </w:r>
          </w:p>
        </w:tc>
        <w:tc>
          <w:tcPr>
            <w:tcW w:w="5812" w:type="dxa"/>
          </w:tcPr>
          <w:p w:rsidR="00CE045D" w:rsidRPr="004060F4" w:rsidRDefault="00CE045D" w:rsidP="007B01FA">
            <w:r w:rsidRPr="004060F4">
              <w:rPr>
                <w:rFonts w:hint="eastAsia"/>
              </w:rPr>
              <w:t>对向人防工程内排入废水、废气或倾倒废弃物的处罚</w:t>
            </w:r>
          </w:p>
        </w:tc>
        <w:tc>
          <w:tcPr>
            <w:tcW w:w="901" w:type="dxa"/>
          </w:tcPr>
          <w:p w:rsidR="00CE045D" w:rsidRPr="004060F4"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w:t>
            </w:r>
          </w:p>
        </w:tc>
        <w:tc>
          <w:tcPr>
            <w:tcW w:w="5812" w:type="dxa"/>
          </w:tcPr>
          <w:p w:rsidR="00CE045D" w:rsidRPr="004060F4" w:rsidRDefault="00CE045D" w:rsidP="007B01FA">
            <w:r w:rsidRPr="004060F4">
              <w:rPr>
                <w:rFonts w:hint="eastAsia"/>
              </w:rPr>
              <w:t>对阻扰安装人防通信、警报设施，拒不改正的处罚</w:t>
            </w:r>
          </w:p>
        </w:tc>
        <w:tc>
          <w:tcPr>
            <w:tcW w:w="901" w:type="dxa"/>
          </w:tcPr>
          <w:p w:rsidR="00CE045D" w:rsidRPr="004060F4"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w:t>
            </w:r>
          </w:p>
        </w:tc>
        <w:tc>
          <w:tcPr>
            <w:tcW w:w="5812" w:type="dxa"/>
          </w:tcPr>
          <w:p w:rsidR="00CE045D" w:rsidRPr="004060F4" w:rsidRDefault="00CE045D" w:rsidP="007B01FA">
            <w:r w:rsidRPr="004060F4">
              <w:rPr>
                <w:rFonts w:hint="eastAsia"/>
              </w:rPr>
              <w:t>对占用人防通信专用频率、使用与防空警报相同信号的音响信号或擅自拆除人防通信、警报设施设备的处罚</w:t>
            </w:r>
          </w:p>
        </w:tc>
        <w:tc>
          <w:tcPr>
            <w:tcW w:w="901" w:type="dxa"/>
          </w:tcPr>
          <w:p w:rsidR="00CE045D" w:rsidRPr="004060F4"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w:t>
            </w:r>
          </w:p>
        </w:tc>
        <w:tc>
          <w:tcPr>
            <w:tcW w:w="5812" w:type="dxa"/>
          </w:tcPr>
          <w:p w:rsidR="00CE045D" w:rsidRPr="004060F4" w:rsidRDefault="00CE045D" w:rsidP="007B01FA">
            <w:r w:rsidRPr="004060F4">
              <w:rPr>
                <w:rFonts w:hint="eastAsia"/>
              </w:rPr>
              <w:t>对拆除人防工程后拒不补建的处罚</w:t>
            </w:r>
          </w:p>
        </w:tc>
        <w:tc>
          <w:tcPr>
            <w:tcW w:w="901" w:type="dxa"/>
          </w:tcPr>
          <w:p w:rsidR="00CE045D" w:rsidRPr="004060F4"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w:t>
            </w:r>
          </w:p>
        </w:tc>
        <w:tc>
          <w:tcPr>
            <w:tcW w:w="5812" w:type="dxa"/>
          </w:tcPr>
          <w:p w:rsidR="00CE045D" w:rsidRPr="004060F4" w:rsidRDefault="00CE045D" w:rsidP="007B01FA">
            <w:r w:rsidRPr="004060F4">
              <w:rPr>
                <w:rFonts w:hint="eastAsia"/>
              </w:rPr>
              <w:t>对改变人防工程主体结构、拆除人防工程设备或采用其他方法危害人防工程的安全和使用效能的处罚</w:t>
            </w:r>
          </w:p>
        </w:tc>
        <w:tc>
          <w:tcPr>
            <w:tcW w:w="901" w:type="dxa"/>
          </w:tcPr>
          <w:p w:rsidR="00CE045D" w:rsidRPr="004060F4"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6</w:t>
            </w:r>
          </w:p>
        </w:tc>
        <w:tc>
          <w:tcPr>
            <w:tcW w:w="5812" w:type="dxa"/>
          </w:tcPr>
          <w:p w:rsidR="00CE045D" w:rsidRPr="004060F4" w:rsidRDefault="00CE045D" w:rsidP="007B01FA">
            <w:r w:rsidRPr="004060F4">
              <w:rPr>
                <w:rFonts w:hint="eastAsia"/>
              </w:rPr>
              <w:t>对不按照国家规定的防护标准和质量标准修建人防工程的处罚</w:t>
            </w:r>
          </w:p>
        </w:tc>
        <w:tc>
          <w:tcPr>
            <w:tcW w:w="901" w:type="dxa"/>
          </w:tcPr>
          <w:p w:rsidR="00CE045D" w:rsidRPr="004060F4"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7</w:t>
            </w:r>
          </w:p>
        </w:tc>
        <w:tc>
          <w:tcPr>
            <w:tcW w:w="5812" w:type="dxa"/>
          </w:tcPr>
          <w:p w:rsidR="00CE045D" w:rsidRPr="004060F4" w:rsidRDefault="00CE045D" w:rsidP="007B01FA">
            <w:r w:rsidRPr="004060F4">
              <w:rPr>
                <w:rFonts w:hint="eastAsia"/>
              </w:rPr>
              <w:t>对侵占人民防空工程的处罚</w:t>
            </w:r>
          </w:p>
        </w:tc>
        <w:tc>
          <w:tcPr>
            <w:tcW w:w="901" w:type="dxa"/>
          </w:tcPr>
          <w:p w:rsidR="00CE045D" w:rsidRPr="004060F4"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Pr>
                <w:rFonts w:ascii="宋体" w:hAnsi="宋体" w:hint="eastAsia"/>
                <w:szCs w:val="21"/>
              </w:rPr>
              <w:t>8</w:t>
            </w:r>
          </w:p>
        </w:tc>
        <w:tc>
          <w:tcPr>
            <w:tcW w:w="5812" w:type="dxa"/>
          </w:tcPr>
          <w:p w:rsidR="00CE045D" w:rsidRPr="004060F4" w:rsidRDefault="00CE045D" w:rsidP="007B01FA">
            <w:r w:rsidRPr="004060F4">
              <w:rPr>
                <w:rFonts w:hint="eastAsia"/>
              </w:rPr>
              <w:t>对城市新建民用建筑，违反国家有关规定不修建战时可用于防空的地下室的处罚</w:t>
            </w:r>
          </w:p>
        </w:tc>
        <w:tc>
          <w:tcPr>
            <w:tcW w:w="901" w:type="dxa"/>
          </w:tcPr>
          <w:p w:rsidR="00CE045D" w:rsidRDefault="00CE045D" w:rsidP="007B01FA">
            <w:r w:rsidRPr="004060F4">
              <w:rPr>
                <w:rFonts w:hint="eastAsia"/>
              </w:rPr>
              <w:t>漏报新增</w:t>
            </w:r>
          </w:p>
        </w:tc>
      </w:tr>
      <w:tr w:rsidR="00CE045D" w:rsidRPr="002D7FA4" w:rsidTr="001926EC">
        <w:tc>
          <w:tcPr>
            <w:tcW w:w="1101" w:type="dxa"/>
            <w:vMerge w:val="restart"/>
            <w:vAlign w:val="center"/>
          </w:tcPr>
          <w:p w:rsidR="00CE045D" w:rsidRPr="00530E4F" w:rsidRDefault="00CE045D" w:rsidP="001926EC">
            <w:pPr>
              <w:spacing w:line="320" w:lineRule="exact"/>
              <w:jc w:val="center"/>
              <w:rPr>
                <w:rFonts w:ascii="宋体" w:hAnsi="宋体"/>
                <w:b/>
                <w:szCs w:val="21"/>
              </w:rPr>
            </w:pPr>
            <w:r w:rsidRPr="00530E4F">
              <w:rPr>
                <w:rFonts w:ascii="宋体" w:hAnsi="宋体" w:hint="eastAsia"/>
                <w:b/>
                <w:szCs w:val="21"/>
              </w:rPr>
              <w:t>省档案局（5项）</w:t>
            </w: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w:t>
            </w:r>
          </w:p>
        </w:tc>
        <w:tc>
          <w:tcPr>
            <w:tcW w:w="5812" w:type="dxa"/>
          </w:tcPr>
          <w:p w:rsidR="00CE045D" w:rsidRPr="00574642" w:rsidRDefault="00CE045D" w:rsidP="00530E4F">
            <w:r w:rsidRPr="00574642">
              <w:rPr>
                <w:rFonts w:hint="eastAsia"/>
              </w:rPr>
              <w:t>对损毁、丢失属于国家所有的档案的处罚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w:t>
            </w:r>
          </w:p>
        </w:tc>
        <w:tc>
          <w:tcPr>
            <w:tcW w:w="5812" w:type="dxa"/>
          </w:tcPr>
          <w:p w:rsidR="00CE045D" w:rsidRPr="00574642" w:rsidRDefault="00CE045D" w:rsidP="00530E4F">
            <w:r w:rsidRPr="00574642">
              <w:rPr>
                <w:rFonts w:hint="eastAsia"/>
              </w:rPr>
              <w:t>对擅自提供、抄录、公布、销毁属于国家所有的档案的处罚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w:t>
            </w:r>
          </w:p>
        </w:tc>
        <w:tc>
          <w:tcPr>
            <w:tcW w:w="5812" w:type="dxa"/>
          </w:tcPr>
          <w:p w:rsidR="00CE045D" w:rsidRPr="00574642" w:rsidRDefault="00CE045D" w:rsidP="00530E4F">
            <w:r w:rsidRPr="00574642">
              <w:rPr>
                <w:rFonts w:hint="eastAsia"/>
              </w:rPr>
              <w:t>对涂改、伪造档案的处罚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w:t>
            </w:r>
          </w:p>
        </w:tc>
        <w:tc>
          <w:tcPr>
            <w:tcW w:w="5812" w:type="dxa"/>
          </w:tcPr>
          <w:p w:rsidR="00CE045D" w:rsidRPr="00574642" w:rsidRDefault="00CE045D" w:rsidP="00530E4F">
            <w:r w:rsidRPr="00574642">
              <w:rPr>
                <w:rFonts w:hint="eastAsia"/>
              </w:rPr>
              <w:t>对擅自出卖或者转让特定档案的处罚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w:t>
            </w:r>
          </w:p>
        </w:tc>
        <w:tc>
          <w:tcPr>
            <w:tcW w:w="5812" w:type="dxa"/>
          </w:tcPr>
          <w:p w:rsidR="00CE045D" w:rsidRDefault="00CE045D" w:rsidP="00530E4F">
            <w:r w:rsidRPr="00574642">
              <w:rPr>
                <w:rFonts w:hint="eastAsia"/>
              </w:rPr>
              <w:t>对倒卖档案牟利或者将档案卖给、赠送给外国人的处罚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FE566A" w:rsidRDefault="00CE045D" w:rsidP="001926EC">
            <w:pPr>
              <w:spacing w:line="320" w:lineRule="exact"/>
              <w:jc w:val="center"/>
              <w:rPr>
                <w:rFonts w:ascii="宋体" w:hAnsi="宋体"/>
                <w:b/>
                <w:szCs w:val="21"/>
              </w:rPr>
            </w:pPr>
            <w:r w:rsidRPr="00FE566A">
              <w:rPr>
                <w:rFonts w:ascii="宋体" w:hAnsi="宋体" w:hint="eastAsia"/>
                <w:b/>
                <w:szCs w:val="21"/>
              </w:rPr>
              <w:t>省知识产权局（2项）</w:t>
            </w: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w:t>
            </w:r>
          </w:p>
        </w:tc>
        <w:tc>
          <w:tcPr>
            <w:tcW w:w="5812" w:type="dxa"/>
            <w:vAlign w:val="center"/>
          </w:tcPr>
          <w:p w:rsidR="00CE045D" w:rsidRPr="002D7FA4" w:rsidRDefault="00CE045D" w:rsidP="002D7FA4">
            <w:pPr>
              <w:spacing w:line="320" w:lineRule="exact"/>
              <w:rPr>
                <w:rFonts w:ascii="宋体" w:hAnsi="宋体" w:cs="宋体"/>
                <w:kern w:val="0"/>
                <w:szCs w:val="21"/>
              </w:rPr>
            </w:pPr>
            <w:r w:rsidRPr="002D7FA4">
              <w:rPr>
                <w:rFonts w:ascii="宋体" w:hAnsi="宋体" w:cs="宋体" w:hint="eastAsia"/>
                <w:kern w:val="0"/>
                <w:szCs w:val="21"/>
              </w:rPr>
              <w:t>对假冒专利</w:t>
            </w:r>
            <w:r>
              <w:rPr>
                <w:rFonts w:ascii="宋体" w:hAnsi="宋体" w:cs="宋体" w:hint="eastAsia"/>
                <w:kern w:val="0"/>
                <w:szCs w:val="21"/>
              </w:rPr>
              <w:t>等违法</w:t>
            </w:r>
            <w:r w:rsidRPr="002D7FA4">
              <w:rPr>
                <w:rFonts w:ascii="宋体" w:hAnsi="宋体" w:cs="宋体" w:hint="eastAsia"/>
                <w:kern w:val="0"/>
                <w:szCs w:val="21"/>
              </w:rPr>
              <w:t>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FE566A"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Pr>
                <w:rFonts w:ascii="宋体" w:hAnsi="宋体" w:hint="eastAsia"/>
                <w:szCs w:val="21"/>
              </w:rPr>
              <w:t>2</w:t>
            </w:r>
          </w:p>
        </w:tc>
        <w:tc>
          <w:tcPr>
            <w:tcW w:w="5812" w:type="dxa"/>
            <w:vAlign w:val="center"/>
          </w:tcPr>
          <w:p w:rsidR="00CE045D" w:rsidRPr="002D7FA4" w:rsidRDefault="00CE045D" w:rsidP="002D7FA4">
            <w:pPr>
              <w:spacing w:line="320" w:lineRule="exact"/>
              <w:rPr>
                <w:rFonts w:ascii="宋体" w:hAnsi="宋体" w:cs="宋体"/>
                <w:kern w:val="0"/>
                <w:szCs w:val="21"/>
              </w:rPr>
            </w:pPr>
            <w:r>
              <w:rPr>
                <w:rFonts w:ascii="宋体" w:hAnsi="宋体" w:cs="宋体" w:hint="eastAsia"/>
                <w:kern w:val="0"/>
                <w:szCs w:val="21"/>
              </w:rPr>
              <w:t>对专利代理违规行为的处罚</w:t>
            </w:r>
          </w:p>
        </w:tc>
        <w:tc>
          <w:tcPr>
            <w:tcW w:w="901" w:type="dxa"/>
          </w:tcPr>
          <w:p w:rsidR="00CE045D" w:rsidRPr="002D7FA4" w:rsidRDefault="00CE045D" w:rsidP="002D7FA4">
            <w:pPr>
              <w:spacing w:line="320" w:lineRule="exact"/>
            </w:pPr>
            <w:r>
              <w:rPr>
                <w:rFonts w:hint="eastAsia"/>
              </w:rPr>
              <w:t>漏报新增</w:t>
            </w:r>
          </w:p>
        </w:tc>
      </w:tr>
      <w:tr w:rsidR="00CE045D" w:rsidRPr="002D7FA4" w:rsidTr="001926EC">
        <w:tc>
          <w:tcPr>
            <w:tcW w:w="1101" w:type="dxa"/>
            <w:vMerge w:val="restart"/>
            <w:vAlign w:val="center"/>
          </w:tcPr>
          <w:p w:rsidR="00CE045D" w:rsidRPr="00144AD6" w:rsidRDefault="00CE045D" w:rsidP="001926EC">
            <w:pPr>
              <w:spacing w:line="320" w:lineRule="exact"/>
              <w:jc w:val="center"/>
              <w:rPr>
                <w:rFonts w:ascii="宋体" w:hAnsi="宋体"/>
                <w:b/>
                <w:szCs w:val="21"/>
              </w:rPr>
            </w:pPr>
            <w:r w:rsidRPr="00144AD6">
              <w:rPr>
                <w:rFonts w:ascii="宋体" w:hAnsi="宋体" w:hint="eastAsia"/>
                <w:b/>
                <w:szCs w:val="21"/>
              </w:rPr>
              <w:t>省核工业地质局（5项）</w:t>
            </w:r>
          </w:p>
        </w:tc>
        <w:tc>
          <w:tcPr>
            <w:tcW w:w="708" w:type="dxa"/>
            <w:vAlign w:val="center"/>
          </w:tcPr>
          <w:p w:rsidR="00CE045D" w:rsidRPr="00D30132" w:rsidRDefault="00CE045D" w:rsidP="001926EC">
            <w:pPr>
              <w:jc w:val="center"/>
            </w:pPr>
            <w:r w:rsidRPr="00D30132">
              <w:rPr>
                <w:rFonts w:hint="eastAsia"/>
              </w:rPr>
              <w:t>1</w:t>
            </w:r>
          </w:p>
        </w:tc>
        <w:tc>
          <w:tcPr>
            <w:tcW w:w="5812" w:type="dxa"/>
          </w:tcPr>
          <w:p w:rsidR="00CE045D" w:rsidRPr="00D30132" w:rsidRDefault="00CE045D" w:rsidP="007B01FA">
            <w:r w:rsidRPr="00D30132">
              <w:rPr>
                <w:rFonts w:hint="eastAsia"/>
              </w:rPr>
              <w:t>在军用核设施安全监督中，对未经许可或违章从事军工核设施建造、运行、退役或擅自变更、转让安全许可证件行为的处罚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D30132" w:rsidRDefault="00CE045D" w:rsidP="001926EC">
            <w:pPr>
              <w:jc w:val="center"/>
            </w:pPr>
            <w:r w:rsidRPr="00D30132">
              <w:rPr>
                <w:rFonts w:hint="eastAsia"/>
              </w:rPr>
              <w:t>2</w:t>
            </w:r>
          </w:p>
        </w:tc>
        <w:tc>
          <w:tcPr>
            <w:tcW w:w="5812" w:type="dxa"/>
          </w:tcPr>
          <w:p w:rsidR="00CE045D" w:rsidRPr="00D30132" w:rsidRDefault="00CE045D" w:rsidP="007B01FA">
            <w:r w:rsidRPr="00D30132">
              <w:rPr>
                <w:rFonts w:hint="eastAsia"/>
              </w:rPr>
              <w:t>在军用核设施安全监督中，对隐瞒、谎报有关资料或事实行为的处罚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D30132" w:rsidRDefault="00CE045D" w:rsidP="001926EC">
            <w:pPr>
              <w:jc w:val="center"/>
            </w:pPr>
            <w:r w:rsidRPr="00D30132">
              <w:rPr>
                <w:rFonts w:hint="eastAsia"/>
              </w:rPr>
              <w:t>3</w:t>
            </w:r>
          </w:p>
        </w:tc>
        <w:tc>
          <w:tcPr>
            <w:tcW w:w="5812" w:type="dxa"/>
          </w:tcPr>
          <w:p w:rsidR="00CE045D" w:rsidRPr="00D30132" w:rsidRDefault="00CE045D" w:rsidP="007B01FA">
            <w:r w:rsidRPr="00D30132">
              <w:rPr>
                <w:rFonts w:hint="eastAsia"/>
              </w:rPr>
              <w:t>在军用核设施安全监督中，对无故拒绝或阻</w:t>
            </w:r>
            <w:proofErr w:type="gramStart"/>
            <w:r w:rsidRPr="00D30132">
              <w:rPr>
                <w:rFonts w:hint="eastAsia"/>
              </w:rPr>
              <w:t>扰安全</w:t>
            </w:r>
            <w:proofErr w:type="gramEnd"/>
            <w:r w:rsidRPr="00D30132">
              <w:rPr>
                <w:rFonts w:hint="eastAsia"/>
              </w:rPr>
              <w:t>监督检查行为的处罚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D30132" w:rsidRDefault="00CE045D" w:rsidP="001926EC">
            <w:pPr>
              <w:jc w:val="center"/>
            </w:pPr>
            <w:r w:rsidRPr="00D30132">
              <w:rPr>
                <w:rFonts w:hint="eastAsia"/>
              </w:rPr>
              <w:t>4</w:t>
            </w:r>
          </w:p>
        </w:tc>
        <w:tc>
          <w:tcPr>
            <w:tcW w:w="5812" w:type="dxa"/>
          </w:tcPr>
          <w:p w:rsidR="00CE045D" w:rsidRPr="00D30132" w:rsidRDefault="00CE045D" w:rsidP="007B01FA">
            <w:r w:rsidRPr="00D30132">
              <w:rPr>
                <w:rFonts w:hint="eastAsia"/>
              </w:rPr>
              <w:t>在军用核设施安全监督中，对无执照或违章在安全关键岗位操作行为的处罚</w:t>
            </w:r>
            <w:r w:rsidRPr="00D30132">
              <w:rPr>
                <w:rFonts w:hint="eastAsia"/>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D30132" w:rsidRDefault="00CE045D" w:rsidP="001926EC">
            <w:pPr>
              <w:jc w:val="center"/>
            </w:pPr>
            <w:r w:rsidRPr="00D30132">
              <w:rPr>
                <w:rFonts w:hint="eastAsia"/>
              </w:rPr>
              <w:t>5</w:t>
            </w:r>
          </w:p>
        </w:tc>
        <w:tc>
          <w:tcPr>
            <w:tcW w:w="5812" w:type="dxa"/>
          </w:tcPr>
          <w:p w:rsidR="00CE045D" w:rsidRDefault="00CE045D" w:rsidP="007B01FA">
            <w:r w:rsidRPr="00D30132">
              <w:rPr>
                <w:rFonts w:hint="eastAsia"/>
              </w:rPr>
              <w:t>在军用核设施安全监督中，对拒不执行强制性命令行为的处罚</w:t>
            </w:r>
            <w:r w:rsidRPr="00D30132">
              <w:rPr>
                <w:rFonts w:hint="eastAsia"/>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0551AA" w:rsidRDefault="00CE045D" w:rsidP="001926EC">
            <w:pPr>
              <w:spacing w:line="320" w:lineRule="exact"/>
              <w:jc w:val="center"/>
              <w:rPr>
                <w:b/>
              </w:rPr>
            </w:pPr>
            <w:r w:rsidRPr="000551AA">
              <w:rPr>
                <w:rFonts w:hint="eastAsia"/>
                <w:b/>
              </w:rPr>
              <w:t>省粮食局</w:t>
            </w:r>
            <w:r>
              <w:rPr>
                <w:rFonts w:hint="eastAsia"/>
                <w:b/>
              </w:rPr>
              <w:t>(29</w:t>
            </w:r>
            <w:r w:rsidRPr="000551AA">
              <w:rPr>
                <w:rFonts w:hint="eastAsia"/>
                <w:b/>
              </w:rPr>
              <w:t>项</w:t>
            </w:r>
            <w:r w:rsidRPr="000551AA">
              <w:rPr>
                <w:rFonts w:hint="eastAsia"/>
                <w:b/>
              </w:rPr>
              <w:t>)</w:t>
            </w: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1</w:t>
            </w:r>
          </w:p>
        </w:tc>
        <w:tc>
          <w:tcPr>
            <w:tcW w:w="5812" w:type="dxa"/>
          </w:tcPr>
          <w:p w:rsidR="00CE045D" w:rsidRPr="00952615" w:rsidRDefault="00CE045D" w:rsidP="007B01FA">
            <w:r w:rsidRPr="00952615">
              <w:rPr>
                <w:rFonts w:hint="eastAsia"/>
              </w:rPr>
              <w:t>对以欺骗、贿赂等不正当手段取得粮食收购资格许可</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2</w:t>
            </w:r>
          </w:p>
        </w:tc>
        <w:tc>
          <w:tcPr>
            <w:tcW w:w="5812" w:type="dxa"/>
          </w:tcPr>
          <w:p w:rsidR="00CE045D" w:rsidRPr="00952615" w:rsidRDefault="00CE045D" w:rsidP="007B01FA">
            <w:r w:rsidRPr="00952615">
              <w:rPr>
                <w:rFonts w:hint="eastAsia"/>
              </w:rPr>
              <w:t>对粮食收购者未执行国家粮食质量标准</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3</w:t>
            </w:r>
          </w:p>
        </w:tc>
        <w:tc>
          <w:tcPr>
            <w:tcW w:w="5812" w:type="dxa"/>
          </w:tcPr>
          <w:p w:rsidR="00CE045D" w:rsidRPr="00952615" w:rsidRDefault="00CE045D" w:rsidP="007B01FA">
            <w:r w:rsidRPr="00952615">
              <w:rPr>
                <w:rFonts w:hint="eastAsia"/>
              </w:rPr>
              <w:t>对粮食收购者被售粮者举报未及时支付售粮款</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4</w:t>
            </w:r>
          </w:p>
        </w:tc>
        <w:tc>
          <w:tcPr>
            <w:tcW w:w="5812" w:type="dxa"/>
          </w:tcPr>
          <w:p w:rsidR="00CE045D" w:rsidRPr="00952615" w:rsidRDefault="00CE045D" w:rsidP="007B01FA">
            <w:r w:rsidRPr="00952615">
              <w:rPr>
                <w:rFonts w:hint="eastAsia"/>
              </w:rPr>
              <w:t>对粮食收购者违反规定代扣、代缴税、费和其他款项</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5</w:t>
            </w:r>
          </w:p>
        </w:tc>
        <w:tc>
          <w:tcPr>
            <w:tcW w:w="5812" w:type="dxa"/>
          </w:tcPr>
          <w:p w:rsidR="00CE045D" w:rsidRPr="00952615" w:rsidRDefault="00CE045D" w:rsidP="007B01FA">
            <w:r w:rsidRPr="00952615">
              <w:rPr>
                <w:rFonts w:hint="eastAsia"/>
              </w:rPr>
              <w:t>对粮食经营者以及饲料、工业用粮企业未建立粮食经营台账</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6</w:t>
            </w:r>
          </w:p>
        </w:tc>
        <w:tc>
          <w:tcPr>
            <w:tcW w:w="5812" w:type="dxa"/>
          </w:tcPr>
          <w:p w:rsidR="00CE045D" w:rsidRPr="00952615" w:rsidRDefault="00CE045D" w:rsidP="007B01FA">
            <w:r w:rsidRPr="00952615">
              <w:rPr>
                <w:rFonts w:hint="eastAsia"/>
              </w:rPr>
              <w:t>对粮食经营者未按照规定报送粮食基本数据和有关情况</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7</w:t>
            </w:r>
          </w:p>
        </w:tc>
        <w:tc>
          <w:tcPr>
            <w:tcW w:w="5812" w:type="dxa"/>
          </w:tcPr>
          <w:p w:rsidR="00CE045D" w:rsidRPr="00952615" w:rsidRDefault="00CE045D" w:rsidP="007B01FA">
            <w:r w:rsidRPr="00952615">
              <w:rPr>
                <w:rFonts w:hint="eastAsia"/>
              </w:rPr>
              <w:t>对接受委托的粮食经营者从事政策性用粮的购销活动未执行国家有关政策</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8</w:t>
            </w:r>
          </w:p>
        </w:tc>
        <w:tc>
          <w:tcPr>
            <w:tcW w:w="5812" w:type="dxa"/>
          </w:tcPr>
          <w:p w:rsidR="00CE045D" w:rsidRPr="00952615" w:rsidRDefault="00CE045D" w:rsidP="007B01FA">
            <w:r w:rsidRPr="00952615">
              <w:rPr>
                <w:rFonts w:hint="eastAsia"/>
              </w:rPr>
              <w:t>对粮食经营者的粮食库存低于规定的最低库存量或者超出规定的最高库存量</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9</w:t>
            </w:r>
          </w:p>
        </w:tc>
        <w:tc>
          <w:tcPr>
            <w:tcW w:w="5812" w:type="dxa"/>
          </w:tcPr>
          <w:p w:rsidR="00CE045D" w:rsidRPr="00952615" w:rsidRDefault="00CE045D" w:rsidP="007B01FA">
            <w:r w:rsidRPr="00952615">
              <w:rPr>
                <w:rFonts w:hint="eastAsia"/>
              </w:rPr>
              <w:t>对粮食经营者对超过正常储存年限的粮食，出库前未按照规定进行质量鉴定</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10</w:t>
            </w:r>
          </w:p>
        </w:tc>
        <w:tc>
          <w:tcPr>
            <w:tcW w:w="5812" w:type="dxa"/>
          </w:tcPr>
          <w:p w:rsidR="00CE045D" w:rsidRPr="00952615" w:rsidRDefault="00CE045D" w:rsidP="007B01FA">
            <w:r w:rsidRPr="00952615">
              <w:rPr>
                <w:rFonts w:hint="eastAsia"/>
              </w:rPr>
              <w:t>对粮食经营者未按照规定使用粮食仓储设施、运输工具</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11</w:t>
            </w:r>
          </w:p>
        </w:tc>
        <w:tc>
          <w:tcPr>
            <w:tcW w:w="5812" w:type="dxa"/>
          </w:tcPr>
          <w:p w:rsidR="00CE045D" w:rsidRPr="00952615" w:rsidRDefault="00CE045D" w:rsidP="007B01FA">
            <w:r w:rsidRPr="00952615">
              <w:rPr>
                <w:rFonts w:hint="eastAsia"/>
              </w:rPr>
              <w:t>对粮食收购者伪造、涂改、倒卖、出租、出借或者以其他形式非法转让粮食收购许可证</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12</w:t>
            </w:r>
          </w:p>
        </w:tc>
        <w:tc>
          <w:tcPr>
            <w:tcW w:w="5812" w:type="dxa"/>
          </w:tcPr>
          <w:p w:rsidR="00CE045D" w:rsidRPr="00952615" w:rsidRDefault="00CE045D" w:rsidP="007B01FA">
            <w:r w:rsidRPr="00952615">
              <w:rPr>
                <w:rFonts w:hint="eastAsia"/>
              </w:rPr>
              <w:t>对使用伪造、涂改、出租、出借或者非法转让粮食收购许可证</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13</w:t>
            </w:r>
          </w:p>
        </w:tc>
        <w:tc>
          <w:tcPr>
            <w:tcW w:w="5812" w:type="dxa"/>
          </w:tcPr>
          <w:p w:rsidR="00CE045D" w:rsidRPr="00952615" w:rsidRDefault="00CE045D" w:rsidP="007B01FA">
            <w:r w:rsidRPr="00952615">
              <w:rPr>
                <w:rFonts w:hint="eastAsia"/>
              </w:rPr>
              <w:t>对未按规定办理粮食收购许可证变更手续</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14</w:t>
            </w:r>
          </w:p>
        </w:tc>
        <w:tc>
          <w:tcPr>
            <w:tcW w:w="5812" w:type="dxa"/>
          </w:tcPr>
          <w:p w:rsidR="00CE045D" w:rsidRPr="00952615" w:rsidRDefault="00CE045D" w:rsidP="007B01FA">
            <w:r w:rsidRPr="00952615">
              <w:rPr>
                <w:rFonts w:hint="eastAsia"/>
              </w:rPr>
              <w:t>对未在粮食收购场所明示粮食收购许可证和工商营业执照</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15</w:t>
            </w:r>
          </w:p>
        </w:tc>
        <w:tc>
          <w:tcPr>
            <w:tcW w:w="5812" w:type="dxa"/>
          </w:tcPr>
          <w:p w:rsidR="00CE045D" w:rsidRPr="00952615" w:rsidRDefault="00CE045D" w:rsidP="007B01FA">
            <w:r w:rsidRPr="00952615">
              <w:rPr>
                <w:rFonts w:hint="eastAsia"/>
              </w:rPr>
              <w:t>对未向售粮者出具粮食收购凭证，载明所收购粮食品种、质量等级、价格、数量和金额</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16</w:t>
            </w:r>
          </w:p>
        </w:tc>
        <w:tc>
          <w:tcPr>
            <w:tcW w:w="5812" w:type="dxa"/>
          </w:tcPr>
          <w:p w:rsidR="00CE045D" w:rsidRPr="00952615" w:rsidRDefault="00CE045D" w:rsidP="007B01FA">
            <w:r w:rsidRPr="00952615">
              <w:rPr>
                <w:rFonts w:hint="eastAsia"/>
              </w:rPr>
              <w:t>对粮食经营台账保留时间不足</w:t>
            </w:r>
            <w:r w:rsidRPr="00952615">
              <w:rPr>
                <w:rFonts w:hint="eastAsia"/>
              </w:rPr>
              <w:t>3</w:t>
            </w:r>
            <w:r w:rsidRPr="00952615">
              <w:rPr>
                <w:rFonts w:hint="eastAsia"/>
              </w:rPr>
              <w:t>年</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17</w:t>
            </w:r>
          </w:p>
        </w:tc>
        <w:tc>
          <w:tcPr>
            <w:tcW w:w="5812" w:type="dxa"/>
          </w:tcPr>
          <w:p w:rsidR="00CE045D" w:rsidRPr="00952615" w:rsidRDefault="00CE045D" w:rsidP="007B01FA">
            <w:r w:rsidRPr="00952615">
              <w:rPr>
                <w:rFonts w:hint="eastAsia"/>
              </w:rPr>
              <w:t>对从事粮食收购、加工、储存的经营者（不含个体工商户）未配备取得省粮食行政管理部门或者产品质量监督部门颁发的粮食行业特有工种职业资格证书的粮食质量检验人员、仓库保管员的或又无委托</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18</w:t>
            </w:r>
          </w:p>
        </w:tc>
        <w:tc>
          <w:tcPr>
            <w:tcW w:w="5812" w:type="dxa"/>
          </w:tcPr>
          <w:p w:rsidR="00CE045D" w:rsidRPr="00952615" w:rsidRDefault="00CE045D" w:rsidP="007B01FA">
            <w:r w:rsidRPr="00952615">
              <w:rPr>
                <w:rFonts w:hint="eastAsia"/>
              </w:rPr>
              <w:t>对从事粮食收购、加工、储存的经营者（不含个体工商户）未装备有与所经营粮食种类和国家质量标准规定的检验项目相适应的粮食检验仪器设备，没有能单独进行粮食检验工作的场所的或又无委托</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19</w:t>
            </w:r>
          </w:p>
        </w:tc>
        <w:tc>
          <w:tcPr>
            <w:tcW w:w="5812" w:type="dxa"/>
          </w:tcPr>
          <w:p w:rsidR="00CE045D" w:rsidRPr="00952615" w:rsidRDefault="00CE045D" w:rsidP="007B01FA">
            <w:r w:rsidRPr="00952615">
              <w:rPr>
                <w:rFonts w:hint="eastAsia"/>
              </w:rPr>
              <w:t>对从事粮食收购、加工、储存的经营者（不含个体工商户）未具备相应的仪器设备使用和管理、检验员业务培训、粮食出入库质量检验、质量档案和质量事故处理等质量管理制度</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20</w:t>
            </w:r>
          </w:p>
        </w:tc>
        <w:tc>
          <w:tcPr>
            <w:tcW w:w="5812" w:type="dxa"/>
          </w:tcPr>
          <w:p w:rsidR="00CE045D" w:rsidRPr="00952615" w:rsidRDefault="00CE045D" w:rsidP="007B01FA">
            <w:r w:rsidRPr="00952615">
              <w:rPr>
                <w:rFonts w:hint="eastAsia"/>
              </w:rPr>
              <w:t>对从事粮食储存的经营者仓储设施未符合国家有关粮食储存标准和技术规范</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21</w:t>
            </w:r>
          </w:p>
        </w:tc>
        <w:tc>
          <w:tcPr>
            <w:tcW w:w="5812" w:type="dxa"/>
          </w:tcPr>
          <w:p w:rsidR="00CE045D" w:rsidRPr="00952615" w:rsidRDefault="00CE045D" w:rsidP="007B01FA">
            <w:r w:rsidRPr="00952615">
              <w:rPr>
                <w:rFonts w:hint="eastAsia"/>
              </w:rPr>
              <w:t>对从事粮食储存的经营者将粮食与可能对粮食产生污染的有害物质混存或不同收获年度的粮食混存，以及未按规定对霉变、病虫害超标粮食进行处理</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22</w:t>
            </w:r>
          </w:p>
        </w:tc>
        <w:tc>
          <w:tcPr>
            <w:tcW w:w="5812" w:type="dxa"/>
          </w:tcPr>
          <w:p w:rsidR="00CE045D" w:rsidRPr="00952615" w:rsidRDefault="00CE045D" w:rsidP="007B01FA">
            <w:r w:rsidRPr="00952615">
              <w:rPr>
                <w:rFonts w:hint="eastAsia"/>
              </w:rPr>
              <w:t>对从事粮食储存经营者使用国家禁止使用的化学药剂或超标使用化学药剂，以及粮库周围</w:t>
            </w:r>
            <w:proofErr w:type="gramStart"/>
            <w:r w:rsidRPr="00952615">
              <w:rPr>
                <w:rFonts w:hint="eastAsia"/>
              </w:rPr>
              <w:t>有</w:t>
            </w:r>
            <w:proofErr w:type="gramEnd"/>
            <w:r w:rsidRPr="00952615">
              <w:rPr>
                <w:rFonts w:hint="eastAsia"/>
              </w:rPr>
              <w:t>有害污染源</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23</w:t>
            </w:r>
          </w:p>
        </w:tc>
        <w:tc>
          <w:tcPr>
            <w:tcW w:w="5812" w:type="dxa"/>
          </w:tcPr>
          <w:p w:rsidR="00CE045D" w:rsidRPr="00952615" w:rsidRDefault="00CE045D" w:rsidP="007B01FA">
            <w:r w:rsidRPr="00952615">
              <w:rPr>
                <w:rFonts w:hint="eastAsia"/>
              </w:rPr>
              <w:t>对从事粮食收购、储存的经营者（不含个体工商户）未按照国家粮食质量标准对入库粮食进行质量检验，粮食出库或购进粮食无质检报告，或对质检报告弄虚作假</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24</w:t>
            </w:r>
          </w:p>
        </w:tc>
        <w:tc>
          <w:tcPr>
            <w:tcW w:w="5812" w:type="dxa"/>
          </w:tcPr>
          <w:p w:rsidR="00CE045D" w:rsidRPr="00952615" w:rsidRDefault="00CE045D" w:rsidP="007B01FA">
            <w:r w:rsidRPr="00952615">
              <w:rPr>
                <w:rFonts w:hint="eastAsia"/>
              </w:rPr>
              <w:t>对在粮食交易过程中，粮食销售、加工、转化经营者未索取质检报告或对质检报告弄虚作假</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25</w:t>
            </w:r>
          </w:p>
        </w:tc>
        <w:tc>
          <w:tcPr>
            <w:tcW w:w="5812" w:type="dxa"/>
          </w:tcPr>
          <w:p w:rsidR="00CE045D" w:rsidRPr="00952615" w:rsidRDefault="00CE045D" w:rsidP="007B01FA">
            <w:r w:rsidRPr="00952615">
              <w:rPr>
                <w:rFonts w:hint="eastAsia"/>
              </w:rPr>
              <w:t>对被污染或者不符合食用卫生标准的粮食</w:t>
            </w:r>
            <w:r w:rsidRPr="00952615">
              <w:rPr>
                <w:rFonts w:hint="eastAsia"/>
              </w:rPr>
              <w:t>,</w:t>
            </w:r>
            <w:r w:rsidRPr="00952615">
              <w:rPr>
                <w:rFonts w:hint="eastAsia"/>
              </w:rPr>
              <w:t>其质量符合饲料卫生标准的，责令当事人转作饲料；不符合饲料卫生标准的，责令转作其他安全用途或者销毁</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26</w:t>
            </w:r>
          </w:p>
        </w:tc>
        <w:tc>
          <w:tcPr>
            <w:tcW w:w="5812" w:type="dxa"/>
          </w:tcPr>
          <w:p w:rsidR="00CE045D" w:rsidRPr="00952615" w:rsidRDefault="00CE045D" w:rsidP="007B01FA">
            <w:r w:rsidRPr="00952615">
              <w:rPr>
                <w:rFonts w:hint="eastAsia"/>
              </w:rPr>
              <w:t>对粮油仓储单位未在规定时间备案或备案内容弄虚作假</w:t>
            </w:r>
            <w:r w:rsidR="00D229E7">
              <w:rPr>
                <w:rFonts w:hint="eastAsia"/>
              </w:rPr>
              <w:t>的处罚</w:t>
            </w:r>
          </w:p>
        </w:tc>
        <w:tc>
          <w:tcPr>
            <w:tcW w:w="901" w:type="dxa"/>
          </w:tcPr>
          <w:p w:rsidR="00CE045D" w:rsidRPr="00952615" w:rsidRDefault="00CE045D" w:rsidP="007B01FA">
            <w:r w:rsidRPr="00952615">
              <w:rPr>
                <w:rFonts w:hint="eastAsia"/>
              </w:rPr>
              <w:t>新增</w:t>
            </w: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27</w:t>
            </w:r>
          </w:p>
        </w:tc>
        <w:tc>
          <w:tcPr>
            <w:tcW w:w="5812" w:type="dxa"/>
          </w:tcPr>
          <w:p w:rsidR="00CE045D" w:rsidRPr="00952615" w:rsidRDefault="00CE045D" w:rsidP="007B01FA">
            <w:r w:rsidRPr="00952615">
              <w:rPr>
                <w:rFonts w:hint="eastAsia"/>
              </w:rPr>
              <w:t>对粮油仓储单位不具备规定条件</w:t>
            </w:r>
            <w:r w:rsidR="00D229E7">
              <w:rPr>
                <w:rFonts w:hint="eastAsia"/>
              </w:rPr>
              <w:t>的处罚</w:t>
            </w:r>
          </w:p>
        </w:tc>
        <w:tc>
          <w:tcPr>
            <w:tcW w:w="901" w:type="dxa"/>
          </w:tcPr>
          <w:p w:rsidR="00CE045D" w:rsidRPr="00952615" w:rsidRDefault="00CE045D" w:rsidP="007B01FA">
            <w:r w:rsidRPr="00952615">
              <w:rPr>
                <w:rFonts w:hint="eastAsia"/>
              </w:rPr>
              <w:t>新增</w:t>
            </w: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28</w:t>
            </w:r>
          </w:p>
        </w:tc>
        <w:tc>
          <w:tcPr>
            <w:tcW w:w="5812" w:type="dxa"/>
          </w:tcPr>
          <w:p w:rsidR="00CE045D" w:rsidRPr="00952615" w:rsidRDefault="00CE045D" w:rsidP="007B01FA">
            <w:r w:rsidRPr="00952615">
              <w:rPr>
                <w:rFonts w:hint="eastAsia"/>
              </w:rPr>
              <w:t>对粮油仓储单位违规使用“国家储备粮”和“中央储备粮”字样</w:t>
            </w:r>
            <w:r w:rsidR="00D229E7">
              <w:rPr>
                <w:rFonts w:hint="eastAsia"/>
              </w:rPr>
              <w:t>的处罚</w:t>
            </w:r>
          </w:p>
        </w:tc>
        <w:tc>
          <w:tcPr>
            <w:tcW w:w="901" w:type="dxa"/>
          </w:tcPr>
          <w:p w:rsidR="00CE045D" w:rsidRPr="00952615" w:rsidRDefault="00CE045D" w:rsidP="007B01FA">
            <w:r w:rsidRPr="00952615">
              <w:rPr>
                <w:rFonts w:hint="eastAsia"/>
              </w:rPr>
              <w:t>新增</w:t>
            </w: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Pr>
                <w:rFonts w:ascii="宋体" w:hAnsi="宋体" w:hint="eastAsia"/>
                <w:szCs w:val="21"/>
              </w:rPr>
              <w:t>29</w:t>
            </w:r>
          </w:p>
        </w:tc>
        <w:tc>
          <w:tcPr>
            <w:tcW w:w="5812" w:type="dxa"/>
          </w:tcPr>
          <w:p w:rsidR="00CE045D" w:rsidRPr="00952615" w:rsidRDefault="00CE045D" w:rsidP="007B01FA">
            <w:r w:rsidRPr="00952615">
              <w:rPr>
                <w:rFonts w:hint="eastAsia"/>
              </w:rPr>
              <w:t>对粮油仓储单位违反粮油出入库、储存等管理规定</w:t>
            </w:r>
            <w:r w:rsidR="00D229E7">
              <w:rPr>
                <w:rFonts w:hint="eastAsia"/>
              </w:rPr>
              <w:t>的处罚</w:t>
            </w:r>
          </w:p>
        </w:tc>
        <w:tc>
          <w:tcPr>
            <w:tcW w:w="901" w:type="dxa"/>
          </w:tcPr>
          <w:p w:rsidR="00CE045D" w:rsidRDefault="00CE045D" w:rsidP="007B01FA">
            <w:r w:rsidRPr="00952615">
              <w:rPr>
                <w:rFonts w:hint="eastAsia"/>
              </w:rPr>
              <w:t>新增</w:t>
            </w:r>
          </w:p>
        </w:tc>
      </w:tr>
      <w:tr w:rsidR="00CE045D" w:rsidRPr="002D7FA4" w:rsidTr="001926EC">
        <w:tc>
          <w:tcPr>
            <w:tcW w:w="1101" w:type="dxa"/>
            <w:vMerge w:val="restart"/>
            <w:vAlign w:val="center"/>
          </w:tcPr>
          <w:p w:rsidR="00CE045D" w:rsidRPr="00441D2B" w:rsidRDefault="00CE045D" w:rsidP="001926EC">
            <w:pPr>
              <w:spacing w:line="320" w:lineRule="exact"/>
              <w:jc w:val="center"/>
              <w:rPr>
                <w:rFonts w:ascii="宋体" w:hAnsi="宋体"/>
                <w:b/>
                <w:szCs w:val="21"/>
              </w:rPr>
            </w:pPr>
            <w:r w:rsidRPr="00441D2B">
              <w:rPr>
                <w:rFonts w:ascii="宋体" w:hAnsi="宋体" w:hint="eastAsia"/>
                <w:b/>
                <w:szCs w:val="21"/>
              </w:rPr>
              <w:t>省盐</w:t>
            </w:r>
            <w:proofErr w:type="gramStart"/>
            <w:r w:rsidRPr="00441D2B">
              <w:rPr>
                <w:rFonts w:ascii="宋体" w:hAnsi="宋体" w:hint="eastAsia"/>
                <w:b/>
                <w:szCs w:val="21"/>
              </w:rPr>
              <w:t>务</w:t>
            </w:r>
            <w:proofErr w:type="gramEnd"/>
            <w:r w:rsidRPr="00441D2B">
              <w:rPr>
                <w:rFonts w:ascii="宋体" w:hAnsi="宋体" w:hint="eastAsia"/>
                <w:b/>
                <w:szCs w:val="21"/>
              </w:rPr>
              <w:t>局</w:t>
            </w:r>
          </w:p>
          <w:p w:rsidR="00CE045D" w:rsidRPr="002D7FA4" w:rsidRDefault="00CE045D" w:rsidP="001926EC">
            <w:pPr>
              <w:spacing w:line="320" w:lineRule="exact"/>
              <w:jc w:val="center"/>
              <w:rPr>
                <w:rFonts w:ascii="宋体" w:hAnsi="宋体"/>
                <w:szCs w:val="21"/>
              </w:rPr>
            </w:pPr>
            <w:r w:rsidRPr="00441D2B">
              <w:rPr>
                <w:rFonts w:ascii="宋体" w:hAnsi="宋体" w:hint="eastAsia"/>
                <w:b/>
                <w:szCs w:val="21"/>
              </w:rPr>
              <w:t>（</w:t>
            </w:r>
            <w:r>
              <w:rPr>
                <w:rFonts w:ascii="宋体" w:hAnsi="宋体" w:hint="eastAsia"/>
                <w:b/>
                <w:szCs w:val="21"/>
              </w:rPr>
              <w:t>27</w:t>
            </w:r>
            <w:r w:rsidRPr="00441D2B">
              <w:rPr>
                <w:rFonts w:ascii="宋体" w:hAnsi="宋体" w:hint="eastAsia"/>
                <w:b/>
                <w:szCs w:val="21"/>
              </w:rPr>
              <w:t>项）</w:t>
            </w: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w:t>
            </w:r>
          </w:p>
        </w:tc>
        <w:tc>
          <w:tcPr>
            <w:tcW w:w="5812" w:type="dxa"/>
          </w:tcPr>
          <w:p w:rsidR="00CE045D" w:rsidRPr="001E1035" w:rsidRDefault="00CE045D" w:rsidP="00441D2B">
            <w:r w:rsidRPr="001E1035">
              <w:rPr>
                <w:rFonts w:hint="eastAsia"/>
              </w:rPr>
              <w:t>对未经批准开发盐资源、开办制盐企业、扩大制盐能力的处罚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w:t>
            </w:r>
          </w:p>
        </w:tc>
        <w:tc>
          <w:tcPr>
            <w:tcW w:w="5812" w:type="dxa"/>
          </w:tcPr>
          <w:p w:rsidR="00CE045D" w:rsidRPr="001E1035" w:rsidRDefault="00CE045D" w:rsidP="00441D2B">
            <w:r w:rsidRPr="001E1035">
              <w:rPr>
                <w:rFonts w:hint="eastAsia"/>
              </w:rPr>
              <w:t>对擅自生产、销售平锅盐的处罚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w:t>
            </w:r>
          </w:p>
        </w:tc>
        <w:tc>
          <w:tcPr>
            <w:tcW w:w="5812" w:type="dxa"/>
          </w:tcPr>
          <w:p w:rsidR="00CE045D" w:rsidRPr="001E1035" w:rsidRDefault="00CE045D" w:rsidP="00441D2B">
            <w:r w:rsidRPr="001E1035">
              <w:rPr>
                <w:rFonts w:hint="eastAsia"/>
              </w:rPr>
              <w:t>对利用盐土、硝土、工业废渣、工业废液加工制盐的处罚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w:t>
            </w:r>
          </w:p>
        </w:tc>
        <w:tc>
          <w:tcPr>
            <w:tcW w:w="5812" w:type="dxa"/>
          </w:tcPr>
          <w:p w:rsidR="00CE045D" w:rsidRPr="001E1035" w:rsidRDefault="00CE045D" w:rsidP="00441D2B">
            <w:r w:rsidRPr="001E1035">
              <w:rPr>
                <w:rFonts w:hint="eastAsia"/>
              </w:rPr>
              <w:t>对未经批准生产食盐的处罚</w:t>
            </w:r>
            <w:r w:rsidRPr="001E1035">
              <w:rPr>
                <w:rFonts w:hint="eastAsia"/>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w:t>
            </w:r>
          </w:p>
        </w:tc>
        <w:tc>
          <w:tcPr>
            <w:tcW w:w="5812" w:type="dxa"/>
          </w:tcPr>
          <w:p w:rsidR="00CE045D" w:rsidRPr="001E1035" w:rsidRDefault="00CE045D" w:rsidP="00441D2B">
            <w:r w:rsidRPr="001E1035">
              <w:rPr>
                <w:rFonts w:hint="eastAsia"/>
              </w:rPr>
              <w:t>对未经批准生产多品种食盐的处罚</w:t>
            </w:r>
            <w:r w:rsidRPr="001E1035">
              <w:rPr>
                <w:rFonts w:hint="eastAsia"/>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6</w:t>
            </w:r>
          </w:p>
        </w:tc>
        <w:tc>
          <w:tcPr>
            <w:tcW w:w="5812" w:type="dxa"/>
          </w:tcPr>
          <w:p w:rsidR="00CE045D" w:rsidRPr="001E1035" w:rsidRDefault="00CE045D" w:rsidP="00441D2B">
            <w:r w:rsidRPr="001E1035">
              <w:rPr>
                <w:rFonts w:hint="eastAsia"/>
              </w:rPr>
              <w:t>对生产加工不合格碘盐的处罚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7</w:t>
            </w:r>
          </w:p>
        </w:tc>
        <w:tc>
          <w:tcPr>
            <w:tcW w:w="5812" w:type="dxa"/>
          </w:tcPr>
          <w:p w:rsidR="00CE045D" w:rsidRPr="001E1035" w:rsidRDefault="00CE045D" w:rsidP="00441D2B">
            <w:r w:rsidRPr="001E1035">
              <w:rPr>
                <w:rFonts w:hint="eastAsia"/>
              </w:rPr>
              <w:t>对生产加工不合格包装标识的碘盐的处罚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8</w:t>
            </w:r>
          </w:p>
        </w:tc>
        <w:tc>
          <w:tcPr>
            <w:tcW w:w="5812" w:type="dxa"/>
          </w:tcPr>
          <w:p w:rsidR="00CE045D" w:rsidRPr="001E1035" w:rsidRDefault="00CE045D" w:rsidP="00441D2B">
            <w:r w:rsidRPr="001E1035">
              <w:rPr>
                <w:rFonts w:hint="eastAsia"/>
              </w:rPr>
              <w:t>对生产加工不合格包装检验证明、标识的两</w:t>
            </w:r>
            <w:proofErr w:type="gramStart"/>
            <w:r w:rsidRPr="001E1035">
              <w:rPr>
                <w:rFonts w:hint="eastAsia"/>
              </w:rPr>
              <w:t>碱工业</w:t>
            </w:r>
            <w:proofErr w:type="gramEnd"/>
            <w:r w:rsidRPr="001E1035">
              <w:rPr>
                <w:rFonts w:hint="eastAsia"/>
              </w:rPr>
              <w:t>用盐的处罚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9</w:t>
            </w:r>
          </w:p>
        </w:tc>
        <w:tc>
          <w:tcPr>
            <w:tcW w:w="5812" w:type="dxa"/>
          </w:tcPr>
          <w:p w:rsidR="00CE045D" w:rsidRPr="001E1035" w:rsidRDefault="00CE045D" w:rsidP="00441D2B">
            <w:r w:rsidRPr="001E1035">
              <w:rPr>
                <w:rFonts w:hint="eastAsia"/>
              </w:rPr>
              <w:t>对擅自分装加工小包装食盐的处罚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10</w:t>
            </w:r>
          </w:p>
        </w:tc>
        <w:tc>
          <w:tcPr>
            <w:tcW w:w="5812" w:type="dxa"/>
          </w:tcPr>
          <w:p w:rsidR="00CE045D" w:rsidRPr="001E1035" w:rsidRDefault="00CE045D" w:rsidP="00441D2B">
            <w:r w:rsidRPr="001E1035">
              <w:rPr>
                <w:rFonts w:hint="eastAsia"/>
              </w:rPr>
              <w:t>对擅自制作、购销食盐小包装袋、碘盐标志的处罚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11</w:t>
            </w:r>
          </w:p>
        </w:tc>
        <w:tc>
          <w:tcPr>
            <w:tcW w:w="5812" w:type="dxa"/>
          </w:tcPr>
          <w:p w:rsidR="00CE045D" w:rsidRPr="001E1035" w:rsidRDefault="00CE045D" w:rsidP="00441D2B">
            <w:r w:rsidRPr="001E1035">
              <w:rPr>
                <w:rFonts w:hint="eastAsia"/>
              </w:rPr>
              <w:t>对向不符合规定的制盐企业供应卤水的处罚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12</w:t>
            </w:r>
          </w:p>
        </w:tc>
        <w:tc>
          <w:tcPr>
            <w:tcW w:w="5812" w:type="dxa"/>
          </w:tcPr>
          <w:p w:rsidR="00CE045D" w:rsidRPr="001E1035" w:rsidRDefault="00CE045D" w:rsidP="00441D2B">
            <w:r w:rsidRPr="001E1035">
              <w:rPr>
                <w:rFonts w:hint="eastAsia"/>
              </w:rPr>
              <w:t>对破坏、侵占、盗窃、哄抢盐业企业的采卤、制盐、加工生产设备和输卤管道的处罚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13</w:t>
            </w:r>
          </w:p>
        </w:tc>
        <w:tc>
          <w:tcPr>
            <w:tcW w:w="5812" w:type="dxa"/>
          </w:tcPr>
          <w:p w:rsidR="00CE045D" w:rsidRPr="001E1035" w:rsidRDefault="00CE045D" w:rsidP="00441D2B">
            <w:r w:rsidRPr="001E1035">
              <w:rPr>
                <w:rFonts w:hint="eastAsia"/>
              </w:rPr>
              <w:t>对未取得食盐批发许可证、食盐代理批发许可证经营食盐批发业务的处罚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14</w:t>
            </w:r>
          </w:p>
        </w:tc>
        <w:tc>
          <w:tcPr>
            <w:tcW w:w="5812" w:type="dxa"/>
          </w:tcPr>
          <w:p w:rsidR="00CE045D" w:rsidRPr="001E1035" w:rsidRDefault="00CE045D" w:rsidP="00441D2B">
            <w:r w:rsidRPr="001E1035">
              <w:rPr>
                <w:rFonts w:hint="eastAsia"/>
              </w:rPr>
              <w:t>对食盐批发企业、食盐代理批发企业不按照许可证规定的销售范围批发食盐的处罚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15</w:t>
            </w:r>
          </w:p>
        </w:tc>
        <w:tc>
          <w:tcPr>
            <w:tcW w:w="5812" w:type="dxa"/>
          </w:tcPr>
          <w:p w:rsidR="00CE045D" w:rsidRPr="001E1035" w:rsidRDefault="00CE045D" w:rsidP="00441D2B">
            <w:r w:rsidRPr="001E1035">
              <w:rPr>
                <w:rFonts w:hint="eastAsia"/>
              </w:rPr>
              <w:t>对未取得食盐零售许可证经营食盐零售业务的处罚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16</w:t>
            </w:r>
          </w:p>
        </w:tc>
        <w:tc>
          <w:tcPr>
            <w:tcW w:w="5812" w:type="dxa"/>
          </w:tcPr>
          <w:p w:rsidR="00CE045D" w:rsidRPr="001E1035" w:rsidRDefault="00CE045D" w:rsidP="00441D2B">
            <w:r w:rsidRPr="001E1035">
              <w:rPr>
                <w:rFonts w:hint="eastAsia"/>
              </w:rPr>
              <w:t>对食盐批发企业、食盐代理批发企业擅自购进食盐的处罚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17</w:t>
            </w:r>
          </w:p>
        </w:tc>
        <w:tc>
          <w:tcPr>
            <w:tcW w:w="5812" w:type="dxa"/>
          </w:tcPr>
          <w:p w:rsidR="00CE045D" w:rsidRPr="001E1035" w:rsidRDefault="00CE045D" w:rsidP="00441D2B">
            <w:r w:rsidRPr="001E1035">
              <w:rPr>
                <w:rFonts w:hint="eastAsia"/>
              </w:rPr>
              <w:t>对从事食盐零售的单位或个人擅自购进食盐的处罚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18</w:t>
            </w:r>
          </w:p>
        </w:tc>
        <w:tc>
          <w:tcPr>
            <w:tcW w:w="5812" w:type="dxa"/>
          </w:tcPr>
          <w:p w:rsidR="00CE045D" w:rsidRPr="001E1035" w:rsidRDefault="00CE045D" w:rsidP="00441D2B">
            <w:r w:rsidRPr="001E1035">
              <w:rPr>
                <w:rFonts w:hint="eastAsia"/>
              </w:rPr>
              <w:t>对食品加工用盐单位和农业、畜牧、渔业用盐单位擅自购进食盐的处罚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19</w:t>
            </w:r>
          </w:p>
        </w:tc>
        <w:tc>
          <w:tcPr>
            <w:tcW w:w="5812" w:type="dxa"/>
          </w:tcPr>
          <w:p w:rsidR="00CE045D" w:rsidRPr="001E1035" w:rsidRDefault="00CE045D" w:rsidP="00441D2B">
            <w:r w:rsidRPr="001E1035">
              <w:rPr>
                <w:rFonts w:hint="eastAsia"/>
              </w:rPr>
              <w:t>对食盐批发企业、食盐代理批发企业和食盐零售单位或个人批发、零售不合格碘盐的处罚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20</w:t>
            </w:r>
          </w:p>
        </w:tc>
        <w:tc>
          <w:tcPr>
            <w:tcW w:w="5812" w:type="dxa"/>
          </w:tcPr>
          <w:p w:rsidR="00CE045D" w:rsidRPr="001E1035" w:rsidRDefault="00CE045D" w:rsidP="00441D2B">
            <w:r w:rsidRPr="001E1035">
              <w:rPr>
                <w:rFonts w:hint="eastAsia"/>
              </w:rPr>
              <w:t>对食盐零售单位或个人零售非小包装碘盐的处罚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21</w:t>
            </w:r>
          </w:p>
        </w:tc>
        <w:tc>
          <w:tcPr>
            <w:tcW w:w="5812" w:type="dxa"/>
          </w:tcPr>
          <w:p w:rsidR="00CE045D" w:rsidRPr="001E1035" w:rsidRDefault="00CE045D" w:rsidP="00441D2B">
            <w:r w:rsidRPr="001E1035">
              <w:rPr>
                <w:rFonts w:hint="eastAsia"/>
              </w:rPr>
              <w:t>对擅自销售非碘食盐的处罚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w:t>
            </w:r>
          </w:p>
        </w:tc>
        <w:tc>
          <w:tcPr>
            <w:tcW w:w="5812" w:type="dxa"/>
          </w:tcPr>
          <w:p w:rsidR="00CE045D" w:rsidRPr="001E1035" w:rsidRDefault="00CE045D" w:rsidP="00441D2B">
            <w:r w:rsidRPr="001E1035">
              <w:rPr>
                <w:rFonts w:hint="eastAsia"/>
              </w:rPr>
              <w:t>对将工业用盐和其他非食用盐产品作为食盐销售的处罚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w:t>
            </w:r>
          </w:p>
        </w:tc>
        <w:tc>
          <w:tcPr>
            <w:tcW w:w="5812" w:type="dxa"/>
          </w:tcPr>
          <w:p w:rsidR="00CE045D" w:rsidRPr="001E1035" w:rsidRDefault="00CE045D" w:rsidP="00441D2B">
            <w:r w:rsidRPr="001E1035">
              <w:rPr>
                <w:rFonts w:hint="eastAsia"/>
              </w:rPr>
              <w:t>对用盐单位转销生产加工用盐的处罚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24</w:t>
            </w:r>
          </w:p>
        </w:tc>
        <w:tc>
          <w:tcPr>
            <w:tcW w:w="5812" w:type="dxa"/>
          </w:tcPr>
          <w:p w:rsidR="00CE045D" w:rsidRPr="001E1035" w:rsidRDefault="00CE045D" w:rsidP="00441D2B">
            <w:r w:rsidRPr="001E1035">
              <w:rPr>
                <w:rFonts w:hint="eastAsia"/>
              </w:rPr>
              <w:t>对批发单位擅自购销一般工业用盐的处罚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25</w:t>
            </w:r>
          </w:p>
        </w:tc>
        <w:tc>
          <w:tcPr>
            <w:tcW w:w="5812" w:type="dxa"/>
          </w:tcPr>
          <w:p w:rsidR="00CE045D" w:rsidRPr="001E1035" w:rsidRDefault="00CE045D" w:rsidP="00441D2B">
            <w:r w:rsidRPr="001E1035">
              <w:rPr>
                <w:rFonts w:hint="eastAsia"/>
              </w:rPr>
              <w:t>对生产加工单位擅自购进一般工业用盐的处罚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26</w:t>
            </w:r>
          </w:p>
        </w:tc>
        <w:tc>
          <w:tcPr>
            <w:tcW w:w="5812" w:type="dxa"/>
          </w:tcPr>
          <w:p w:rsidR="00CE045D" w:rsidRPr="001E1035" w:rsidRDefault="00CE045D" w:rsidP="00441D2B">
            <w:r w:rsidRPr="001E1035">
              <w:rPr>
                <w:rFonts w:hint="eastAsia"/>
              </w:rPr>
              <w:t>对无食盐准证托运或者运输食盐的处罚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27</w:t>
            </w:r>
          </w:p>
        </w:tc>
        <w:tc>
          <w:tcPr>
            <w:tcW w:w="5812" w:type="dxa"/>
          </w:tcPr>
          <w:p w:rsidR="00CE045D" w:rsidRDefault="00CE045D" w:rsidP="00441D2B">
            <w:r w:rsidRPr="001E1035">
              <w:rPr>
                <w:rFonts w:hint="eastAsia"/>
              </w:rPr>
              <w:t>对无规定</w:t>
            </w:r>
            <w:proofErr w:type="gramStart"/>
            <w:r w:rsidRPr="001E1035">
              <w:rPr>
                <w:rFonts w:hint="eastAsia"/>
              </w:rPr>
              <w:t>的发盐凭证</w:t>
            </w:r>
            <w:proofErr w:type="gramEnd"/>
            <w:r w:rsidRPr="001E1035">
              <w:rPr>
                <w:rFonts w:hint="eastAsia"/>
              </w:rPr>
              <w:t>托运或者运输一般工业用盐的处罚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6A58AE" w:rsidRDefault="00CE045D" w:rsidP="001926EC">
            <w:pPr>
              <w:spacing w:line="320" w:lineRule="exact"/>
              <w:jc w:val="center"/>
              <w:rPr>
                <w:rFonts w:ascii="宋体" w:hAnsi="宋体"/>
                <w:b/>
                <w:szCs w:val="21"/>
              </w:rPr>
            </w:pPr>
            <w:r>
              <w:rPr>
                <w:rFonts w:ascii="宋体" w:hAnsi="宋体" w:hint="eastAsia"/>
                <w:b/>
                <w:szCs w:val="21"/>
              </w:rPr>
              <w:t>省保密局（4项）</w:t>
            </w:r>
          </w:p>
        </w:tc>
        <w:tc>
          <w:tcPr>
            <w:tcW w:w="708" w:type="dxa"/>
            <w:vAlign w:val="center"/>
          </w:tcPr>
          <w:p w:rsidR="00CE045D" w:rsidRPr="006A58AE" w:rsidRDefault="00CE045D" w:rsidP="001926EC">
            <w:pPr>
              <w:spacing w:line="320" w:lineRule="exact"/>
              <w:jc w:val="center"/>
              <w:rPr>
                <w:rFonts w:ascii="宋体" w:hAnsi="宋体"/>
                <w:szCs w:val="21"/>
              </w:rPr>
            </w:pPr>
            <w:r>
              <w:rPr>
                <w:rFonts w:ascii="宋体" w:hAnsi="宋体" w:hint="eastAsia"/>
                <w:szCs w:val="21"/>
              </w:rPr>
              <w:t>1</w:t>
            </w:r>
          </w:p>
        </w:tc>
        <w:tc>
          <w:tcPr>
            <w:tcW w:w="5812" w:type="dxa"/>
          </w:tcPr>
          <w:p w:rsidR="00CE045D" w:rsidRPr="001E1035" w:rsidRDefault="00CE045D" w:rsidP="00441D2B">
            <w:r>
              <w:rPr>
                <w:rFonts w:hint="eastAsia"/>
              </w:rPr>
              <w:t>对经保密审查合格的企业事业单位违反保密管理规定的处罚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Pr>
                <w:rFonts w:ascii="宋体" w:hAnsi="宋体" w:hint="eastAsia"/>
                <w:szCs w:val="21"/>
              </w:rPr>
              <w:t>2</w:t>
            </w:r>
          </w:p>
        </w:tc>
        <w:tc>
          <w:tcPr>
            <w:tcW w:w="5812" w:type="dxa"/>
          </w:tcPr>
          <w:p w:rsidR="00CE045D" w:rsidRPr="001E1035" w:rsidRDefault="00CE045D" w:rsidP="00441D2B">
            <w:r>
              <w:rPr>
                <w:rFonts w:hint="eastAsia"/>
              </w:rPr>
              <w:t>对涉密信息系统未按照规定进行检测评估和审查而投入使用的处罚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Pr>
                <w:rFonts w:ascii="宋体" w:hAnsi="宋体" w:hint="eastAsia"/>
                <w:szCs w:val="21"/>
              </w:rPr>
              <w:t>3</w:t>
            </w:r>
          </w:p>
        </w:tc>
        <w:tc>
          <w:tcPr>
            <w:tcW w:w="5812" w:type="dxa"/>
          </w:tcPr>
          <w:p w:rsidR="00CE045D" w:rsidRPr="001E1035" w:rsidRDefault="00CE045D" w:rsidP="00441D2B">
            <w:r>
              <w:rPr>
                <w:rFonts w:hint="eastAsia"/>
              </w:rPr>
              <w:t>对未经保密审查的单位从事涉密业务的处罚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Pr>
                <w:rFonts w:ascii="宋体" w:hAnsi="宋体" w:hint="eastAsia"/>
                <w:szCs w:val="21"/>
              </w:rPr>
              <w:t>4</w:t>
            </w:r>
          </w:p>
        </w:tc>
        <w:tc>
          <w:tcPr>
            <w:tcW w:w="5812" w:type="dxa"/>
          </w:tcPr>
          <w:p w:rsidR="00CE045D" w:rsidRPr="001E1035" w:rsidRDefault="00CE045D" w:rsidP="00441D2B">
            <w:r>
              <w:rPr>
                <w:rFonts w:hint="eastAsia"/>
              </w:rPr>
              <w:t>对单位内部设立印刷厂（所）违反规定的处罚</w:t>
            </w:r>
          </w:p>
        </w:tc>
        <w:tc>
          <w:tcPr>
            <w:tcW w:w="901" w:type="dxa"/>
          </w:tcPr>
          <w:p w:rsidR="00CE045D" w:rsidRPr="002D7FA4" w:rsidRDefault="00CE045D" w:rsidP="002D7FA4">
            <w:pPr>
              <w:spacing w:line="320" w:lineRule="exact"/>
            </w:pPr>
          </w:p>
        </w:tc>
      </w:tr>
    </w:tbl>
    <w:p w:rsidR="005C003A" w:rsidRDefault="005C003A">
      <w:pPr>
        <w:widowControl/>
        <w:jc w:val="left"/>
      </w:pPr>
      <w:r>
        <w:br w:type="page"/>
      </w:r>
    </w:p>
    <w:p w:rsidR="00DA6681" w:rsidRPr="00DA6681" w:rsidRDefault="00DA6681" w:rsidP="00DA6681">
      <w:pPr>
        <w:jc w:val="center"/>
        <w:rPr>
          <w:rFonts w:ascii="方正小标宋简体" w:eastAsia="方正小标宋简体"/>
          <w:sz w:val="36"/>
          <w:szCs w:val="36"/>
        </w:rPr>
      </w:pPr>
      <w:r w:rsidRPr="00DA6681">
        <w:rPr>
          <w:rFonts w:ascii="方正小标宋简体" w:eastAsia="方正小标宋简体" w:hint="eastAsia"/>
          <w:sz w:val="36"/>
          <w:szCs w:val="36"/>
        </w:rPr>
        <w:lastRenderedPageBreak/>
        <w:t>行政征收项目目录</w:t>
      </w:r>
    </w:p>
    <w:p w:rsidR="00DA6681" w:rsidRPr="00DA6681" w:rsidRDefault="00DA6681" w:rsidP="00DA6681">
      <w:pPr>
        <w:jc w:val="center"/>
        <w:rPr>
          <w:rFonts w:ascii="楷体_GB2312" w:eastAsia="楷体_GB2312"/>
          <w:sz w:val="30"/>
          <w:szCs w:val="30"/>
        </w:rPr>
      </w:pPr>
      <w:r w:rsidRPr="00DA6681">
        <w:rPr>
          <w:rFonts w:ascii="楷体_GB2312" w:eastAsia="楷体_GB2312" w:hint="eastAsia"/>
          <w:sz w:val="30"/>
          <w:szCs w:val="30"/>
        </w:rPr>
        <w:t>（共</w:t>
      </w:r>
      <w:r w:rsidR="005D7FAF">
        <w:rPr>
          <w:rFonts w:ascii="楷体_GB2312" w:eastAsia="楷体_GB2312" w:hint="eastAsia"/>
          <w:sz w:val="30"/>
          <w:szCs w:val="30"/>
        </w:rPr>
        <w:t>57</w:t>
      </w:r>
      <w:r w:rsidRPr="00DA6681">
        <w:rPr>
          <w:rFonts w:ascii="楷体_GB2312" w:eastAsia="楷体_GB2312" w:hint="eastAsia"/>
          <w:sz w:val="30"/>
          <w:szCs w:val="30"/>
        </w:rPr>
        <w:t>项）</w:t>
      </w:r>
    </w:p>
    <w:p w:rsidR="00DA6681" w:rsidRPr="00DA6681" w:rsidRDefault="00DA6681" w:rsidP="00DA6681"/>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636"/>
        <w:gridCol w:w="6024"/>
        <w:gridCol w:w="900"/>
      </w:tblGrid>
      <w:tr w:rsidR="00DA6681" w:rsidRPr="00DA6681" w:rsidTr="008150EA">
        <w:tc>
          <w:tcPr>
            <w:tcW w:w="1064" w:type="dxa"/>
            <w:shd w:val="clear" w:color="auto" w:fill="auto"/>
          </w:tcPr>
          <w:p w:rsidR="00DA6681" w:rsidRPr="00DA6681" w:rsidRDefault="00DA6681" w:rsidP="00DA6681">
            <w:pPr>
              <w:jc w:val="center"/>
            </w:pPr>
            <w:r w:rsidRPr="00DA6681">
              <w:rPr>
                <w:rFonts w:hint="eastAsia"/>
              </w:rPr>
              <w:t>部</w:t>
            </w:r>
            <w:r w:rsidR="00EE3467">
              <w:rPr>
                <w:rFonts w:hint="eastAsia"/>
              </w:rPr>
              <w:t xml:space="preserve">  </w:t>
            </w:r>
            <w:r w:rsidRPr="00DA6681">
              <w:rPr>
                <w:rFonts w:hint="eastAsia"/>
              </w:rPr>
              <w:t>门</w:t>
            </w:r>
          </w:p>
        </w:tc>
        <w:tc>
          <w:tcPr>
            <w:tcW w:w="636" w:type="dxa"/>
            <w:shd w:val="clear" w:color="auto" w:fill="auto"/>
          </w:tcPr>
          <w:p w:rsidR="00DA6681" w:rsidRPr="00DA6681" w:rsidRDefault="00DA6681" w:rsidP="00DA6681">
            <w:pPr>
              <w:jc w:val="center"/>
            </w:pPr>
            <w:r w:rsidRPr="00DA6681">
              <w:rPr>
                <w:rFonts w:hint="eastAsia"/>
              </w:rPr>
              <w:t>序号</w:t>
            </w:r>
          </w:p>
        </w:tc>
        <w:tc>
          <w:tcPr>
            <w:tcW w:w="6024" w:type="dxa"/>
            <w:shd w:val="clear" w:color="auto" w:fill="auto"/>
          </w:tcPr>
          <w:p w:rsidR="00DA6681" w:rsidRPr="00DA6681" w:rsidRDefault="00DA6681" w:rsidP="00DA6681">
            <w:pPr>
              <w:jc w:val="center"/>
            </w:pPr>
            <w:r w:rsidRPr="00DA6681">
              <w:rPr>
                <w:rFonts w:hint="eastAsia"/>
              </w:rPr>
              <w:t>项</w:t>
            </w:r>
            <w:r w:rsidRPr="00DA6681">
              <w:rPr>
                <w:rFonts w:hint="eastAsia"/>
              </w:rPr>
              <w:t xml:space="preserve">    </w:t>
            </w:r>
            <w:r w:rsidRPr="00DA6681">
              <w:rPr>
                <w:rFonts w:hint="eastAsia"/>
              </w:rPr>
              <w:t>目</w:t>
            </w:r>
            <w:r w:rsidRPr="00DA6681">
              <w:rPr>
                <w:rFonts w:hint="eastAsia"/>
              </w:rPr>
              <w:t xml:space="preserve">    </w:t>
            </w:r>
            <w:r w:rsidRPr="00DA6681">
              <w:rPr>
                <w:rFonts w:hint="eastAsia"/>
              </w:rPr>
              <w:t>名</w:t>
            </w:r>
            <w:r w:rsidRPr="00DA6681">
              <w:rPr>
                <w:rFonts w:hint="eastAsia"/>
              </w:rPr>
              <w:t xml:space="preserve">    </w:t>
            </w:r>
            <w:r w:rsidRPr="00DA6681">
              <w:rPr>
                <w:rFonts w:hint="eastAsia"/>
              </w:rPr>
              <w:t>称</w:t>
            </w:r>
          </w:p>
        </w:tc>
        <w:tc>
          <w:tcPr>
            <w:tcW w:w="900" w:type="dxa"/>
            <w:shd w:val="clear" w:color="auto" w:fill="auto"/>
          </w:tcPr>
          <w:p w:rsidR="00DA6681" w:rsidRPr="00DA6681" w:rsidRDefault="00DA6681" w:rsidP="00DA6681">
            <w:pPr>
              <w:jc w:val="center"/>
            </w:pPr>
            <w:r w:rsidRPr="00DA6681">
              <w:rPr>
                <w:rFonts w:hint="eastAsia"/>
              </w:rPr>
              <w:t>备</w:t>
            </w:r>
            <w:r w:rsidRPr="00DA6681">
              <w:rPr>
                <w:rFonts w:hint="eastAsia"/>
              </w:rPr>
              <w:t xml:space="preserve">  </w:t>
            </w:r>
            <w:r w:rsidRPr="00DA6681">
              <w:rPr>
                <w:rFonts w:hint="eastAsia"/>
              </w:rPr>
              <w:t>注</w:t>
            </w:r>
          </w:p>
        </w:tc>
      </w:tr>
      <w:tr w:rsidR="00DA6681" w:rsidRPr="00DA6681" w:rsidTr="001926EC">
        <w:tc>
          <w:tcPr>
            <w:tcW w:w="1064" w:type="dxa"/>
            <w:shd w:val="clear" w:color="auto" w:fill="auto"/>
            <w:vAlign w:val="center"/>
          </w:tcPr>
          <w:p w:rsidR="00DA6681" w:rsidRPr="003F6CB5" w:rsidRDefault="00DA6681" w:rsidP="001926EC">
            <w:pPr>
              <w:jc w:val="center"/>
              <w:rPr>
                <w:b/>
              </w:rPr>
            </w:pPr>
            <w:r w:rsidRPr="003F6CB5">
              <w:rPr>
                <w:rFonts w:hint="eastAsia"/>
                <w:b/>
              </w:rPr>
              <w:t>省经济和信息化委</w:t>
            </w:r>
          </w:p>
          <w:p w:rsidR="00DA6681" w:rsidRPr="00DA6681" w:rsidRDefault="00DA6681" w:rsidP="001926EC">
            <w:pPr>
              <w:jc w:val="center"/>
            </w:pPr>
            <w:r w:rsidRPr="003F6CB5">
              <w:rPr>
                <w:rFonts w:hint="eastAsia"/>
                <w:b/>
              </w:rPr>
              <w:t>（</w:t>
            </w:r>
            <w:r w:rsidRPr="003F6CB5">
              <w:rPr>
                <w:rFonts w:hint="eastAsia"/>
                <w:b/>
              </w:rPr>
              <w:t>1</w:t>
            </w:r>
            <w:r w:rsidRPr="003F6CB5">
              <w:rPr>
                <w:rFonts w:hint="eastAsia"/>
                <w:b/>
              </w:rPr>
              <w:t>项）</w:t>
            </w:r>
          </w:p>
        </w:tc>
        <w:tc>
          <w:tcPr>
            <w:tcW w:w="636" w:type="dxa"/>
            <w:shd w:val="clear" w:color="auto" w:fill="auto"/>
            <w:vAlign w:val="center"/>
          </w:tcPr>
          <w:p w:rsidR="00DA6681" w:rsidRPr="00DA6681" w:rsidRDefault="00DA6681" w:rsidP="001926EC">
            <w:pPr>
              <w:jc w:val="center"/>
            </w:pPr>
            <w:r w:rsidRPr="00DA6681">
              <w:rPr>
                <w:rFonts w:hint="eastAsia"/>
              </w:rPr>
              <w:t>1</w:t>
            </w:r>
          </w:p>
        </w:tc>
        <w:tc>
          <w:tcPr>
            <w:tcW w:w="6024" w:type="dxa"/>
            <w:shd w:val="clear" w:color="auto" w:fill="auto"/>
          </w:tcPr>
          <w:p w:rsidR="00DA6681" w:rsidRPr="00DA6681" w:rsidRDefault="00DA6681" w:rsidP="00DA6681">
            <w:pPr>
              <w:jc w:val="left"/>
            </w:pPr>
            <w:r w:rsidRPr="00DA6681">
              <w:rPr>
                <w:rFonts w:hint="eastAsia"/>
              </w:rPr>
              <w:t>无线电频率占用费的征收</w:t>
            </w:r>
          </w:p>
        </w:tc>
        <w:tc>
          <w:tcPr>
            <w:tcW w:w="900" w:type="dxa"/>
            <w:shd w:val="clear" w:color="auto" w:fill="auto"/>
          </w:tcPr>
          <w:p w:rsidR="00DA6681" w:rsidRPr="00DA6681" w:rsidRDefault="00DA6681" w:rsidP="00DA6681">
            <w:pPr>
              <w:jc w:val="center"/>
            </w:pPr>
          </w:p>
        </w:tc>
      </w:tr>
      <w:tr w:rsidR="00DA6681" w:rsidRPr="00DA6681" w:rsidTr="001926EC">
        <w:tc>
          <w:tcPr>
            <w:tcW w:w="1064" w:type="dxa"/>
            <w:shd w:val="clear" w:color="auto" w:fill="auto"/>
            <w:vAlign w:val="center"/>
          </w:tcPr>
          <w:p w:rsidR="00DA6681" w:rsidRPr="003F6CB5" w:rsidRDefault="00DA6681" w:rsidP="001926EC">
            <w:pPr>
              <w:jc w:val="center"/>
              <w:rPr>
                <w:b/>
              </w:rPr>
            </w:pPr>
            <w:r w:rsidRPr="003F6CB5">
              <w:rPr>
                <w:rFonts w:hint="eastAsia"/>
                <w:b/>
              </w:rPr>
              <w:t>人力资源社会保障厅（</w:t>
            </w:r>
            <w:r w:rsidRPr="003F6CB5">
              <w:rPr>
                <w:rFonts w:hint="eastAsia"/>
                <w:b/>
              </w:rPr>
              <w:t>1</w:t>
            </w:r>
            <w:r w:rsidRPr="003F6CB5">
              <w:rPr>
                <w:rFonts w:hint="eastAsia"/>
                <w:b/>
              </w:rPr>
              <w:t>项）</w:t>
            </w:r>
          </w:p>
        </w:tc>
        <w:tc>
          <w:tcPr>
            <w:tcW w:w="636" w:type="dxa"/>
            <w:shd w:val="clear" w:color="auto" w:fill="auto"/>
            <w:vAlign w:val="center"/>
          </w:tcPr>
          <w:p w:rsidR="00DA6681" w:rsidRPr="00DA6681" w:rsidRDefault="00DA6681" w:rsidP="001926EC">
            <w:pPr>
              <w:jc w:val="center"/>
            </w:pPr>
            <w:r w:rsidRPr="00DA6681">
              <w:rPr>
                <w:rFonts w:hint="eastAsia"/>
              </w:rPr>
              <w:t>1</w:t>
            </w:r>
          </w:p>
        </w:tc>
        <w:tc>
          <w:tcPr>
            <w:tcW w:w="6024" w:type="dxa"/>
            <w:shd w:val="clear" w:color="auto" w:fill="auto"/>
          </w:tcPr>
          <w:p w:rsidR="00DA6681" w:rsidRPr="00DA6681" w:rsidRDefault="00DA6681" w:rsidP="00DA6681">
            <w:pPr>
              <w:jc w:val="left"/>
            </w:pPr>
            <w:r w:rsidRPr="00DA6681">
              <w:rPr>
                <w:rFonts w:hint="eastAsia"/>
              </w:rPr>
              <w:t>省本级参保单位及职工社会保险费征收</w:t>
            </w:r>
          </w:p>
        </w:tc>
        <w:tc>
          <w:tcPr>
            <w:tcW w:w="900" w:type="dxa"/>
            <w:shd w:val="clear" w:color="auto" w:fill="auto"/>
          </w:tcPr>
          <w:p w:rsidR="00DA6681" w:rsidRPr="00DA6681" w:rsidRDefault="00DA6681" w:rsidP="00DA6681">
            <w:pPr>
              <w:jc w:val="center"/>
            </w:pPr>
          </w:p>
        </w:tc>
      </w:tr>
      <w:tr w:rsidR="00DA6681" w:rsidRPr="00DA6681" w:rsidTr="001926EC">
        <w:tc>
          <w:tcPr>
            <w:tcW w:w="1064" w:type="dxa"/>
            <w:vMerge w:val="restart"/>
            <w:shd w:val="clear" w:color="auto" w:fill="auto"/>
            <w:vAlign w:val="center"/>
          </w:tcPr>
          <w:p w:rsidR="00DA6681" w:rsidRPr="003F6CB5" w:rsidRDefault="00DA6681" w:rsidP="001926EC">
            <w:pPr>
              <w:jc w:val="center"/>
              <w:rPr>
                <w:b/>
              </w:rPr>
            </w:pPr>
            <w:r w:rsidRPr="003F6CB5">
              <w:rPr>
                <w:rFonts w:hint="eastAsia"/>
                <w:b/>
              </w:rPr>
              <w:t>国土资源厅（</w:t>
            </w:r>
            <w:r w:rsidRPr="003F6CB5">
              <w:rPr>
                <w:rFonts w:hint="eastAsia"/>
                <w:b/>
              </w:rPr>
              <w:t>9</w:t>
            </w:r>
            <w:r w:rsidRPr="003F6CB5">
              <w:rPr>
                <w:rFonts w:hint="eastAsia"/>
                <w:b/>
              </w:rPr>
              <w:t>项）</w:t>
            </w:r>
          </w:p>
        </w:tc>
        <w:tc>
          <w:tcPr>
            <w:tcW w:w="636" w:type="dxa"/>
            <w:shd w:val="clear" w:color="auto" w:fill="auto"/>
            <w:vAlign w:val="center"/>
          </w:tcPr>
          <w:p w:rsidR="00DA6681" w:rsidRPr="00DA6681" w:rsidRDefault="00DA6681" w:rsidP="001926EC">
            <w:pPr>
              <w:jc w:val="center"/>
            </w:pPr>
            <w:r w:rsidRPr="00DA6681">
              <w:rPr>
                <w:rFonts w:hint="eastAsia"/>
              </w:rPr>
              <w:t>1</w:t>
            </w:r>
          </w:p>
        </w:tc>
        <w:tc>
          <w:tcPr>
            <w:tcW w:w="6024" w:type="dxa"/>
            <w:shd w:val="clear" w:color="auto" w:fill="auto"/>
          </w:tcPr>
          <w:p w:rsidR="00DA6681" w:rsidRPr="00DA6681" w:rsidRDefault="00DA6681" w:rsidP="00DA6681">
            <w:r w:rsidRPr="00DA6681">
              <w:rPr>
                <w:rFonts w:hint="eastAsia"/>
              </w:rPr>
              <w:t>土地征收审批</w:t>
            </w:r>
          </w:p>
        </w:tc>
        <w:tc>
          <w:tcPr>
            <w:tcW w:w="900" w:type="dxa"/>
            <w:shd w:val="clear" w:color="auto" w:fill="auto"/>
          </w:tcPr>
          <w:p w:rsidR="00DA6681" w:rsidRPr="00DA6681" w:rsidRDefault="00DA6681" w:rsidP="00DA6681">
            <w:pPr>
              <w:jc w:val="center"/>
            </w:pPr>
            <w:r w:rsidRPr="00DA6681">
              <w:rPr>
                <w:rFonts w:hint="eastAsia"/>
              </w:rPr>
              <w:t>与“农用地转用审核”合并</w:t>
            </w:r>
          </w:p>
        </w:tc>
      </w:tr>
      <w:tr w:rsidR="00DA6681" w:rsidRPr="00DA6681" w:rsidTr="001926EC">
        <w:tc>
          <w:tcPr>
            <w:tcW w:w="1064" w:type="dxa"/>
            <w:vMerge/>
            <w:shd w:val="clear" w:color="auto" w:fill="auto"/>
            <w:vAlign w:val="center"/>
          </w:tcPr>
          <w:p w:rsidR="00DA6681" w:rsidRPr="00DA6681" w:rsidRDefault="00DA6681" w:rsidP="001926EC">
            <w:pPr>
              <w:jc w:val="center"/>
            </w:pPr>
          </w:p>
        </w:tc>
        <w:tc>
          <w:tcPr>
            <w:tcW w:w="636" w:type="dxa"/>
            <w:shd w:val="clear" w:color="auto" w:fill="auto"/>
            <w:vAlign w:val="center"/>
          </w:tcPr>
          <w:p w:rsidR="00DA6681" w:rsidRPr="00DA6681" w:rsidRDefault="00DA6681" w:rsidP="001926EC">
            <w:pPr>
              <w:jc w:val="center"/>
            </w:pPr>
            <w:r w:rsidRPr="00DA6681">
              <w:rPr>
                <w:rFonts w:hint="eastAsia"/>
              </w:rPr>
              <w:t>2</w:t>
            </w:r>
          </w:p>
        </w:tc>
        <w:tc>
          <w:tcPr>
            <w:tcW w:w="6024" w:type="dxa"/>
            <w:shd w:val="clear" w:color="auto" w:fill="auto"/>
          </w:tcPr>
          <w:p w:rsidR="00DA6681" w:rsidRPr="00DA6681" w:rsidRDefault="00DA6681" w:rsidP="00DA6681">
            <w:r w:rsidRPr="00DA6681">
              <w:rPr>
                <w:rFonts w:hint="eastAsia"/>
              </w:rPr>
              <w:t>矿产资源补偿费征收</w:t>
            </w:r>
          </w:p>
        </w:tc>
        <w:tc>
          <w:tcPr>
            <w:tcW w:w="900" w:type="dxa"/>
            <w:shd w:val="clear" w:color="auto" w:fill="auto"/>
          </w:tcPr>
          <w:p w:rsidR="00DA6681" w:rsidRPr="00DA6681" w:rsidRDefault="00DA6681" w:rsidP="00DA6681">
            <w:pPr>
              <w:jc w:val="center"/>
            </w:pPr>
          </w:p>
        </w:tc>
      </w:tr>
      <w:tr w:rsidR="00DA6681" w:rsidRPr="00DA6681" w:rsidTr="001926EC">
        <w:tc>
          <w:tcPr>
            <w:tcW w:w="1064" w:type="dxa"/>
            <w:vMerge/>
            <w:shd w:val="clear" w:color="auto" w:fill="auto"/>
            <w:vAlign w:val="center"/>
          </w:tcPr>
          <w:p w:rsidR="00DA6681" w:rsidRPr="00DA6681" w:rsidRDefault="00DA6681" w:rsidP="001926EC">
            <w:pPr>
              <w:jc w:val="center"/>
            </w:pPr>
          </w:p>
        </w:tc>
        <w:tc>
          <w:tcPr>
            <w:tcW w:w="636" w:type="dxa"/>
            <w:shd w:val="clear" w:color="auto" w:fill="auto"/>
            <w:vAlign w:val="center"/>
          </w:tcPr>
          <w:p w:rsidR="00DA6681" w:rsidRPr="00DA6681" w:rsidRDefault="00DA6681" w:rsidP="001926EC">
            <w:pPr>
              <w:jc w:val="center"/>
            </w:pPr>
            <w:r w:rsidRPr="00DA6681">
              <w:rPr>
                <w:rFonts w:hint="eastAsia"/>
              </w:rPr>
              <w:t>3</w:t>
            </w:r>
          </w:p>
        </w:tc>
        <w:tc>
          <w:tcPr>
            <w:tcW w:w="6024" w:type="dxa"/>
            <w:shd w:val="clear" w:color="auto" w:fill="auto"/>
          </w:tcPr>
          <w:p w:rsidR="00DA6681" w:rsidRPr="00DA6681" w:rsidRDefault="00DA6681" w:rsidP="00DA6681">
            <w:r w:rsidRPr="00DA6681">
              <w:rPr>
                <w:rFonts w:hint="eastAsia"/>
              </w:rPr>
              <w:t>采矿权价款征收</w:t>
            </w:r>
          </w:p>
        </w:tc>
        <w:tc>
          <w:tcPr>
            <w:tcW w:w="900" w:type="dxa"/>
            <w:shd w:val="clear" w:color="auto" w:fill="auto"/>
          </w:tcPr>
          <w:p w:rsidR="00DA6681" w:rsidRPr="00DA6681" w:rsidRDefault="00DA6681" w:rsidP="00DA6681">
            <w:pPr>
              <w:jc w:val="center"/>
            </w:pPr>
          </w:p>
        </w:tc>
      </w:tr>
      <w:tr w:rsidR="00DA6681" w:rsidRPr="00DA6681" w:rsidTr="001926EC">
        <w:tc>
          <w:tcPr>
            <w:tcW w:w="1064" w:type="dxa"/>
            <w:vMerge/>
            <w:shd w:val="clear" w:color="auto" w:fill="auto"/>
            <w:vAlign w:val="center"/>
          </w:tcPr>
          <w:p w:rsidR="00DA6681" w:rsidRPr="00DA6681" w:rsidRDefault="00DA6681" w:rsidP="001926EC">
            <w:pPr>
              <w:jc w:val="center"/>
            </w:pPr>
          </w:p>
        </w:tc>
        <w:tc>
          <w:tcPr>
            <w:tcW w:w="636" w:type="dxa"/>
            <w:shd w:val="clear" w:color="auto" w:fill="auto"/>
            <w:vAlign w:val="center"/>
          </w:tcPr>
          <w:p w:rsidR="00DA6681" w:rsidRPr="00DA6681" w:rsidRDefault="00DA6681" w:rsidP="001926EC">
            <w:pPr>
              <w:jc w:val="center"/>
            </w:pPr>
            <w:r w:rsidRPr="00DA6681">
              <w:rPr>
                <w:rFonts w:hint="eastAsia"/>
              </w:rPr>
              <w:t>4</w:t>
            </w:r>
          </w:p>
        </w:tc>
        <w:tc>
          <w:tcPr>
            <w:tcW w:w="6024" w:type="dxa"/>
            <w:shd w:val="clear" w:color="auto" w:fill="auto"/>
          </w:tcPr>
          <w:p w:rsidR="00DA6681" w:rsidRPr="00DA6681" w:rsidRDefault="00DA6681" w:rsidP="00DA6681">
            <w:r w:rsidRPr="00DA6681">
              <w:rPr>
                <w:rFonts w:hint="eastAsia"/>
              </w:rPr>
              <w:t>探矿权价款征收</w:t>
            </w:r>
          </w:p>
        </w:tc>
        <w:tc>
          <w:tcPr>
            <w:tcW w:w="900" w:type="dxa"/>
            <w:shd w:val="clear" w:color="auto" w:fill="auto"/>
          </w:tcPr>
          <w:p w:rsidR="00DA6681" w:rsidRPr="00DA6681" w:rsidRDefault="00DA6681" w:rsidP="00DA6681">
            <w:pPr>
              <w:jc w:val="center"/>
            </w:pPr>
          </w:p>
        </w:tc>
      </w:tr>
      <w:tr w:rsidR="00DA6681" w:rsidRPr="00DA6681" w:rsidTr="001926EC">
        <w:tc>
          <w:tcPr>
            <w:tcW w:w="1064" w:type="dxa"/>
            <w:vMerge/>
            <w:shd w:val="clear" w:color="auto" w:fill="auto"/>
            <w:vAlign w:val="center"/>
          </w:tcPr>
          <w:p w:rsidR="00DA6681" w:rsidRPr="00DA6681" w:rsidRDefault="00DA6681" w:rsidP="001926EC">
            <w:pPr>
              <w:jc w:val="center"/>
            </w:pPr>
          </w:p>
        </w:tc>
        <w:tc>
          <w:tcPr>
            <w:tcW w:w="636" w:type="dxa"/>
            <w:shd w:val="clear" w:color="auto" w:fill="auto"/>
            <w:vAlign w:val="center"/>
          </w:tcPr>
          <w:p w:rsidR="00DA6681" w:rsidRPr="00DA6681" w:rsidRDefault="00DA6681" w:rsidP="001926EC">
            <w:pPr>
              <w:jc w:val="center"/>
            </w:pPr>
            <w:r w:rsidRPr="00DA6681">
              <w:rPr>
                <w:rFonts w:hint="eastAsia"/>
              </w:rPr>
              <w:t>5</w:t>
            </w:r>
          </w:p>
        </w:tc>
        <w:tc>
          <w:tcPr>
            <w:tcW w:w="6024" w:type="dxa"/>
            <w:shd w:val="clear" w:color="auto" w:fill="auto"/>
          </w:tcPr>
          <w:p w:rsidR="00DA6681" w:rsidRPr="00DA6681" w:rsidRDefault="00DA6681" w:rsidP="00DA6681">
            <w:r w:rsidRPr="00DA6681">
              <w:rPr>
                <w:rFonts w:hint="eastAsia"/>
              </w:rPr>
              <w:t>新增建设用地土地有偿使用费征收</w:t>
            </w:r>
          </w:p>
        </w:tc>
        <w:tc>
          <w:tcPr>
            <w:tcW w:w="900" w:type="dxa"/>
            <w:shd w:val="clear" w:color="auto" w:fill="auto"/>
          </w:tcPr>
          <w:p w:rsidR="00DA6681" w:rsidRPr="00DA6681" w:rsidRDefault="00DA6681" w:rsidP="00DA6681">
            <w:pPr>
              <w:jc w:val="center"/>
            </w:pPr>
          </w:p>
        </w:tc>
      </w:tr>
      <w:tr w:rsidR="00DA6681" w:rsidRPr="00DA6681" w:rsidTr="001926EC">
        <w:tc>
          <w:tcPr>
            <w:tcW w:w="1064" w:type="dxa"/>
            <w:vMerge/>
            <w:shd w:val="clear" w:color="auto" w:fill="auto"/>
            <w:vAlign w:val="center"/>
          </w:tcPr>
          <w:p w:rsidR="00DA6681" w:rsidRPr="00DA6681" w:rsidRDefault="00DA6681" w:rsidP="001926EC">
            <w:pPr>
              <w:jc w:val="center"/>
            </w:pPr>
          </w:p>
        </w:tc>
        <w:tc>
          <w:tcPr>
            <w:tcW w:w="636" w:type="dxa"/>
            <w:shd w:val="clear" w:color="auto" w:fill="auto"/>
            <w:vAlign w:val="center"/>
          </w:tcPr>
          <w:p w:rsidR="00DA6681" w:rsidRPr="00DA6681" w:rsidRDefault="00DA6681" w:rsidP="001926EC">
            <w:pPr>
              <w:jc w:val="center"/>
            </w:pPr>
            <w:r w:rsidRPr="00DA6681">
              <w:rPr>
                <w:rFonts w:hint="eastAsia"/>
              </w:rPr>
              <w:t>6</w:t>
            </w:r>
          </w:p>
        </w:tc>
        <w:tc>
          <w:tcPr>
            <w:tcW w:w="6024" w:type="dxa"/>
            <w:shd w:val="clear" w:color="auto" w:fill="auto"/>
          </w:tcPr>
          <w:p w:rsidR="00DA6681" w:rsidRPr="00DA6681" w:rsidRDefault="00DA6681" w:rsidP="00DA6681">
            <w:r w:rsidRPr="00DA6681">
              <w:rPr>
                <w:rFonts w:hint="eastAsia"/>
              </w:rPr>
              <w:t>采矿权使用费征收</w:t>
            </w:r>
          </w:p>
        </w:tc>
        <w:tc>
          <w:tcPr>
            <w:tcW w:w="900" w:type="dxa"/>
            <w:shd w:val="clear" w:color="auto" w:fill="auto"/>
          </w:tcPr>
          <w:p w:rsidR="00DA6681" w:rsidRPr="00DA6681" w:rsidRDefault="00DA6681" w:rsidP="00DA6681">
            <w:pPr>
              <w:jc w:val="center"/>
            </w:pPr>
          </w:p>
        </w:tc>
      </w:tr>
      <w:tr w:rsidR="00DA6681" w:rsidRPr="00DA6681" w:rsidTr="001926EC">
        <w:tc>
          <w:tcPr>
            <w:tcW w:w="1064" w:type="dxa"/>
            <w:vMerge/>
            <w:shd w:val="clear" w:color="auto" w:fill="auto"/>
            <w:vAlign w:val="center"/>
          </w:tcPr>
          <w:p w:rsidR="00DA6681" w:rsidRPr="00DA6681" w:rsidRDefault="00DA6681" w:rsidP="001926EC">
            <w:pPr>
              <w:jc w:val="center"/>
            </w:pPr>
          </w:p>
        </w:tc>
        <w:tc>
          <w:tcPr>
            <w:tcW w:w="636" w:type="dxa"/>
            <w:shd w:val="clear" w:color="auto" w:fill="auto"/>
            <w:vAlign w:val="center"/>
          </w:tcPr>
          <w:p w:rsidR="00DA6681" w:rsidRPr="00DA6681" w:rsidRDefault="00DA6681" w:rsidP="001926EC">
            <w:pPr>
              <w:jc w:val="center"/>
            </w:pPr>
            <w:r w:rsidRPr="00DA6681">
              <w:rPr>
                <w:rFonts w:hint="eastAsia"/>
              </w:rPr>
              <w:t>7</w:t>
            </w:r>
          </w:p>
        </w:tc>
        <w:tc>
          <w:tcPr>
            <w:tcW w:w="6024" w:type="dxa"/>
            <w:shd w:val="clear" w:color="auto" w:fill="auto"/>
          </w:tcPr>
          <w:p w:rsidR="00DA6681" w:rsidRPr="00DA6681" w:rsidRDefault="00DA6681" w:rsidP="00DA6681">
            <w:r w:rsidRPr="00DA6681">
              <w:rPr>
                <w:rFonts w:hint="eastAsia"/>
              </w:rPr>
              <w:t>探矿权使用费征收</w:t>
            </w:r>
          </w:p>
        </w:tc>
        <w:tc>
          <w:tcPr>
            <w:tcW w:w="900" w:type="dxa"/>
            <w:shd w:val="clear" w:color="auto" w:fill="auto"/>
          </w:tcPr>
          <w:p w:rsidR="00DA6681" w:rsidRPr="00DA6681" w:rsidRDefault="00DA6681" w:rsidP="00DA6681">
            <w:pPr>
              <w:jc w:val="center"/>
            </w:pPr>
          </w:p>
        </w:tc>
      </w:tr>
      <w:tr w:rsidR="00DA6681" w:rsidRPr="00DA6681" w:rsidTr="001926EC">
        <w:tc>
          <w:tcPr>
            <w:tcW w:w="1064" w:type="dxa"/>
            <w:vMerge/>
            <w:shd w:val="clear" w:color="auto" w:fill="auto"/>
            <w:vAlign w:val="center"/>
          </w:tcPr>
          <w:p w:rsidR="00DA6681" w:rsidRPr="00DA6681" w:rsidRDefault="00DA6681" w:rsidP="001926EC">
            <w:pPr>
              <w:jc w:val="center"/>
            </w:pPr>
          </w:p>
        </w:tc>
        <w:tc>
          <w:tcPr>
            <w:tcW w:w="636" w:type="dxa"/>
            <w:shd w:val="clear" w:color="auto" w:fill="auto"/>
            <w:vAlign w:val="center"/>
          </w:tcPr>
          <w:p w:rsidR="00DA6681" w:rsidRPr="00DA6681" w:rsidRDefault="00DA6681" w:rsidP="001926EC">
            <w:pPr>
              <w:jc w:val="center"/>
            </w:pPr>
            <w:r w:rsidRPr="00DA6681">
              <w:rPr>
                <w:rFonts w:hint="eastAsia"/>
              </w:rPr>
              <w:t>8</w:t>
            </w:r>
          </w:p>
        </w:tc>
        <w:tc>
          <w:tcPr>
            <w:tcW w:w="6024" w:type="dxa"/>
            <w:shd w:val="clear" w:color="auto" w:fill="auto"/>
          </w:tcPr>
          <w:p w:rsidR="00DA6681" w:rsidRPr="00DA6681" w:rsidRDefault="00DA6681" w:rsidP="00DA6681">
            <w:r w:rsidRPr="00DA6681">
              <w:rPr>
                <w:rFonts w:hint="eastAsia"/>
              </w:rPr>
              <w:t>耕地开垦费征收</w:t>
            </w:r>
          </w:p>
        </w:tc>
        <w:tc>
          <w:tcPr>
            <w:tcW w:w="900" w:type="dxa"/>
            <w:shd w:val="clear" w:color="auto" w:fill="auto"/>
          </w:tcPr>
          <w:p w:rsidR="00DA6681" w:rsidRPr="00DA6681" w:rsidRDefault="00DA6681" w:rsidP="00DA6681">
            <w:pPr>
              <w:jc w:val="center"/>
            </w:pPr>
          </w:p>
        </w:tc>
      </w:tr>
      <w:tr w:rsidR="00DA6681" w:rsidRPr="00DA6681" w:rsidTr="001926EC">
        <w:tc>
          <w:tcPr>
            <w:tcW w:w="1064" w:type="dxa"/>
            <w:vMerge/>
            <w:shd w:val="clear" w:color="auto" w:fill="auto"/>
            <w:vAlign w:val="center"/>
          </w:tcPr>
          <w:p w:rsidR="00DA6681" w:rsidRPr="00DA6681" w:rsidRDefault="00DA6681" w:rsidP="001926EC">
            <w:pPr>
              <w:jc w:val="center"/>
            </w:pPr>
          </w:p>
        </w:tc>
        <w:tc>
          <w:tcPr>
            <w:tcW w:w="636" w:type="dxa"/>
            <w:shd w:val="clear" w:color="auto" w:fill="auto"/>
            <w:vAlign w:val="center"/>
          </w:tcPr>
          <w:p w:rsidR="00DA6681" w:rsidRPr="00DA6681" w:rsidRDefault="00DA6681" w:rsidP="001926EC">
            <w:pPr>
              <w:jc w:val="center"/>
            </w:pPr>
            <w:r w:rsidRPr="00DA6681">
              <w:rPr>
                <w:rFonts w:hint="eastAsia"/>
              </w:rPr>
              <w:t>9</w:t>
            </w:r>
          </w:p>
        </w:tc>
        <w:tc>
          <w:tcPr>
            <w:tcW w:w="6024" w:type="dxa"/>
            <w:shd w:val="clear" w:color="auto" w:fill="auto"/>
          </w:tcPr>
          <w:p w:rsidR="00DA6681" w:rsidRPr="00DA6681" w:rsidRDefault="00DA6681" w:rsidP="00DA6681">
            <w:r w:rsidRPr="00DA6681">
              <w:rPr>
                <w:rFonts w:hint="eastAsia"/>
              </w:rPr>
              <w:t>土地复垦费征收</w:t>
            </w:r>
          </w:p>
        </w:tc>
        <w:tc>
          <w:tcPr>
            <w:tcW w:w="900" w:type="dxa"/>
            <w:shd w:val="clear" w:color="auto" w:fill="auto"/>
          </w:tcPr>
          <w:p w:rsidR="00DA6681" w:rsidRPr="00DA6681" w:rsidRDefault="00DA6681" w:rsidP="00DA6681">
            <w:pPr>
              <w:jc w:val="center"/>
            </w:pPr>
          </w:p>
        </w:tc>
      </w:tr>
      <w:tr w:rsidR="00DA6681" w:rsidRPr="00DA6681" w:rsidTr="001926EC">
        <w:tc>
          <w:tcPr>
            <w:tcW w:w="1064" w:type="dxa"/>
            <w:shd w:val="clear" w:color="auto" w:fill="auto"/>
            <w:vAlign w:val="center"/>
          </w:tcPr>
          <w:p w:rsidR="00DA6681" w:rsidRPr="003F6CB5" w:rsidRDefault="00DA6681" w:rsidP="001926EC">
            <w:pPr>
              <w:jc w:val="center"/>
              <w:rPr>
                <w:b/>
              </w:rPr>
            </w:pPr>
            <w:r w:rsidRPr="003F6CB5">
              <w:rPr>
                <w:rFonts w:hint="eastAsia"/>
                <w:b/>
              </w:rPr>
              <w:t>环境保护厅（</w:t>
            </w:r>
            <w:r w:rsidRPr="003F6CB5">
              <w:rPr>
                <w:rFonts w:hint="eastAsia"/>
                <w:b/>
              </w:rPr>
              <w:t>1</w:t>
            </w:r>
            <w:r w:rsidRPr="003F6CB5">
              <w:rPr>
                <w:rFonts w:hint="eastAsia"/>
                <w:b/>
              </w:rPr>
              <w:t>项）</w:t>
            </w:r>
          </w:p>
        </w:tc>
        <w:tc>
          <w:tcPr>
            <w:tcW w:w="636" w:type="dxa"/>
            <w:shd w:val="clear" w:color="auto" w:fill="auto"/>
            <w:vAlign w:val="center"/>
          </w:tcPr>
          <w:p w:rsidR="00DA6681" w:rsidRPr="00DA6681" w:rsidRDefault="00DA6681" w:rsidP="001926EC">
            <w:pPr>
              <w:jc w:val="center"/>
            </w:pPr>
            <w:r w:rsidRPr="00DA6681">
              <w:rPr>
                <w:rFonts w:hint="eastAsia"/>
              </w:rPr>
              <w:t>1</w:t>
            </w:r>
          </w:p>
        </w:tc>
        <w:tc>
          <w:tcPr>
            <w:tcW w:w="6024" w:type="dxa"/>
            <w:shd w:val="clear" w:color="auto" w:fill="auto"/>
          </w:tcPr>
          <w:p w:rsidR="00DA6681" w:rsidRPr="00DA6681" w:rsidRDefault="003F6CB5" w:rsidP="00DA6681">
            <w:pPr>
              <w:jc w:val="left"/>
            </w:pPr>
            <w:r w:rsidRPr="003F6CB5">
              <w:rPr>
                <w:rFonts w:hint="eastAsia"/>
              </w:rPr>
              <w:t>征收排污费和超标排污费</w:t>
            </w:r>
          </w:p>
        </w:tc>
        <w:tc>
          <w:tcPr>
            <w:tcW w:w="900" w:type="dxa"/>
            <w:shd w:val="clear" w:color="auto" w:fill="auto"/>
          </w:tcPr>
          <w:p w:rsidR="00DA6681" w:rsidRPr="00DA6681" w:rsidRDefault="00DA6681" w:rsidP="00DA6681">
            <w:pPr>
              <w:jc w:val="center"/>
            </w:pPr>
          </w:p>
        </w:tc>
      </w:tr>
      <w:tr w:rsidR="001A0519" w:rsidRPr="00DA6681" w:rsidTr="001926EC">
        <w:tc>
          <w:tcPr>
            <w:tcW w:w="1064" w:type="dxa"/>
            <w:vMerge w:val="restart"/>
            <w:shd w:val="clear" w:color="auto" w:fill="auto"/>
            <w:vAlign w:val="center"/>
          </w:tcPr>
          <w:p w:rsidR="001A0519" w:rsidRPr="003F6CB5" w:rsidRDefault="001A0519" w:rsidP="001926EC">
            <w:pPr>
              <w:jc w:val="center"/>
              <w:rPr>
                <w:b/>
              </w:rPr>
            </w:pPr>
            <w:r>
              <w:rPr>
                <w:rFonts w:hint="eastAsia"/>
                <w:b/>
              </w:rPr>
              <w:t>交通运输厅（</w:t>
            </w:r>
            <w:r w:rsidR="005D7FAF">
              <w:rPr>
                <w:rFonts w:hint="eastAsia"/>
                <w:b/>
              </w:rPr>
              <w:t>2</w:t>
            </w:r>
            <w:r>
              <w:rPr>
                <w:rFonts w:hint="eastAsia"/>
                <w:b/>
              </w:rPr>
              <w:t>项）</w:t>
            </w:r>
          </w:p>
        </w:tc>
        <w:tc>
          <w:tcPr>
            <w:tcW w:w="636" w:type="dxa"/>
            <w:shd w:val="clear" w:color="auto" w:fill="auto"/>
            <w:vAlign w:val="center"/>
          </w:tcPr>
          <w:p w:rsidR="001A0519" w:rsidRPr="00DA6681" w:rsidRDefault="001A0519" w:rsidP="001926EC">
            <w:pPr>
              <w:jc w:val="center"/>
            </w:pPr>
            <w:r>
              <w:rPr>
                <w:rFonts w:hint="eastAsia"/>
              </w:rPr>
              <w:t>1</w:t>
            </w:r>
          </w:p>
        </w:tc>
        <w:tc>
          <w:tcPr>
            <w:tcW w:w="6024" w:type="dxa"/>
            <w:shd w:val="clear" w:color="auto" w:fill="auto"/>
            <w:vAlign w:val="center"/>
          </w:tcPr>
          <w:p w:rsidR="001A0519" w:rsidRDefault="001A0519" w:rsidP="001A0519">
            <w:pPr>
              <w:rPr>
                <w:rFonts w:ascii="宋体" w:hAnsi="宋体"/>
                <w:sz w:val="24"/>
              </w:rPr>
            </w:pPr>
            <w:r>
              <w:rPr>
                <w:rFonts w:ascii="宋体" w:hAnsi="宋体" w:hint="eastAsia"/>
                <w:sz w:val="24"/>
              </w:rPr>
              <w:t>船舶港务费、登记费的征收</w:t>
            </w:r>
          </w:p>
        </w:tc>
        <w:tc>
          <w:tcPr>
            <w:tcW w:w="900" w:type="dxa"/>
            <w:shd w:val="clear" w:color="auto" w:fill="auto"/>
          </w:tcPr>
          <w:p w:rsidR="001A0519" w:rsidRPr="00DA6681" w:rsidRDefault="001A0519" w:rsidP="00DA6681">
            <w:pPr>
              <w:jc w:val="center"/>
            </w:pPr>
          </w:p>
        </w:tc>
      </w:tr>
      <w:tr w:rsidR="001A0519" w:rsidRPr="00DA6681" w:rsidTr="001926EC">
        <w:tc>
          <w:tcPr>
            <w:tcW w:w="1064" w:type="dxa"/>
            <w:vMerge/>
            <w:shd w:val="clear" w:color="auto" w:fill="auto"/>
            <w:vAlign w:val="center"/>
          </w:tcPr>
          <w:p w:rsidR="001A0519" w:rsidRPr="003F6CB5" w:rsidRDefault="001A0519" w:rsidP="001926EC">
            <w:pPr>
              <w:jc w:val="center"/>
              <w:rPr>
                <w:b/>
              </w:rPr>
            </w:pPr>
          </w:p>
        </w:tc>
        <w:tc>
          <w:tcPr>
            <w:tcW w:w="636" w:type="dxa"/>
            <w:shd w:val="clear" w:color="auto" w:fill="auto"/>
            <w:vAlign w:val="center"/>
          </w:tcPr>
          <w:p w:rsidR="001A0519" w:rsidRPr="00DA6681" w:rsidRDefault="001A0519" w:rsidP="001926EC">
            <w:pPr>
              <w:jc w:val="center"/>
            </w:pPr>
            <w:r>
              <w:rPr>
                <w:rFonts w:hint="eastAsia"/>
              </w:rPr>
              <w:t>2</w:t>
            </w:r>
          </w:p>
        </w:tc>
        <w:tc>
          <w:tcPr>
            <w:tcW w:w="6024" w:type="dxa"/>
            <w:shd w:val="clear" w:color="auto" w:fill="auto"/>
            <w:vAlign w:val="center"/>
          </w:tcPr>
          <w:p w:rsidR="001A0519" w:rsidRDefault="005D7FAF" w:rsidP="005D7FAF">
            <w:pPr>
              <w:rPr>
                <w:rFonts w:ascii="宋体" w:hAnsi="宋体"/>
                <w:sz w:val="24"/>
              </w:rPr>
            </w:pPr>
            <w:r>
              <w:rPr>
                <w:rFonts w:ascii="宋体" w:hAnsi="宋体" w:hint="eastAsia"/>
                <w:sz w:val="24"/>
              </w:rPr>
              <w:t>船舶及船用产品检验费的征收</w:t>
            </w:r>
          </w:p>
        </w:tc>
        <w:tc>
          <w:tcPr>
            <w:tcW w:w="900" w:type="dxa"/>
            <w:shd w:val="clear" w:color="auto" w:fill="auto"/>
          </w:tcPr>
          <w:p w:rsidR="001A0519" w:rsidRPr="00DA6681" w:rsidRDefault="001A0519" w:rsidP="00DA6681">
            <w:pPr>
              <w:jc w:val="center"/>
            </w:pPr>
          </w:p>
        </w:tc>
      </w:tr>
      <w:tr w:rsidR="001A0519" w:rsidRPr="00DA6681" w:rsidTr="001926EC">
        <w:tc>
          <w:tcPr>
            <w:tcW w:w="1064" w:type="dxa"/>
            <w:vMerge w:val="restart"/>
            <w:shd w:val="clear" w:color="auto" w:fill="auto"/>
            <w:vAlign w:val="center"/>
          </w:tcPr>
          <w:p w:rsidR="001A0519" w:rsidRPr="00DA6681" w:rsidRDefault="001A0519" w:rsidP="001926EC">
            <w:pPr>
              <w:jc w:val="center"/>
            </w:pPr>
            <w:r w:rsidRPr="00DA6681">
              <w:rPr>
                <w:rFonts w:hint="eastAsia"/>
              </w:rPr>
              <w:t>水利厅（</w:t>
            </w:r>
            <w:r w:rsidRPr="00DA6681">
              <w:rPr>
                <w:rFonts w:hint="eastAsia"/>
              </w:rPr>
              <w:t>3</w:t>
            </w:r>
            <w:r w:rsidRPr="00DA6681">
              <w:rPr>
                <w:rFonts w:hint="eastAsia"/>
              </w:rPr>
              <w:t>项）</w:t>
            </w:r>
          </w:p>
        </w:tc>
        <w:tc>
          <w:tcPr>
            <w:tcW w:w="636" w:type="dxa"/>
            <w:shd w:val="clear" w:color="auto" w:fill="auto"/>
            <w:vAlign w:val="center"/>
          </w:tcPr>
          <w:p w:rsidR="001A0519" w:rsidRPr="00DA6681" w:rsidRDefault="001A0519" w:rsidP="001926EC">
            <w:pPr>
              <w:jc w:val="center"/>
            </w:pPr>
            <w:r w:rsidRPr="00DA6681">
              <w:rPr>
                <w:rFonts w:hint="eastAsia"/>
              </w:rPr>
              <w:t>1</w:t>
            </w:r>
          </w:p>
        </w:tc>
        <w:tc>
          <w:tcPr>
            <w:tcW w:w="6024" w:type="dxa"/>
            <w:shd w:val="clear" w:color="auto" w:fill="auto"/>
          </w:tcPr>
          <w:p w:rsidR="001A0519" w:rsidRPr="00DA6681" w:rsidRDefault="001A0519" w:rsidP="00DA6681">
            <w:r w:rsidRPr="00DA6681">
              <w:rPr>
                <w:rFonts w:hint="eastAsia"/>
              </w:rPr>
              <w:t>征收水资源费</w:t>
            </w:r>
          </w:p>
        </w:tc>
        <w:tc>
          <w:tcPr>
            <w:tcW w:w="900" w:type="dxa"/>
            <w:shd w:val="clear" w:color="auto" w:fill="auto"/>
          </w:tcPr>
          <w:p w:rsidR="001A0519" w:rsidRPr="00DA6681" w:rsidRDefault="001A0519" w:rsidP="00DA6681">
            <w:pPr>
              <w:jc w:val="center"/>
            </w:pPr>
          </w:p>
        </w:tc>
      </w:tr>
      <w:tr w:rsidR="001A0519" w:rsidRPr="00DA6681" w:rsidTr="001926EC">
        <w:tc>
          <w:tcPr>
            <w:tcW w:w="1064" w:type="dxa"/>
            <w:vMerge/>
            <w:shd w:val="clear" w:color="auto" w:fill="auto"/>
            <w:vAlign w:val="center"/>
          </w:tcPr>
          <w:p w:rsidR="001A0519" w:rsidRPr="00DA6681" w:rsidRDefault="001A0519" w:rsidP="001926EC">
            <w:pPr>
              <w:jc w:val="center"/>
            </w:pPr>
          </w:p>
        </w:tc>
        <w:tc>
          <w:tcPr>
            <w:tcW w:w="636" w:type="dxa"/>
            <w:shd w:val="clear" w:color="auto" w:fill="auto"/>
            <w:vAlign w:val="center"/>
          </w:tcPr>
          <w:p w:rsidR="001A0519" w:rsidRPr="00DA6681" w:rsidRDefault="001A0519" w:rsidP="001926EC">
            <w:pPr>
              <w:jc w:val="center"/>
            </w:pPr>
            <w:r w:rsidRPr="00DA6681">
              <w:rPr>
                <w:rFonts w:hint="eastAsia"/>
              </w:rPr>
              <w:t>2</w:t>
            </w:r>
          </w:p>
        </w:tc>
        <w:tc>
          <w:tcPr>
            <w:tcW w:w="6024" w:type="dxa"/>
            <w:shd w:val="clear" w:color="auto" w:fill="auto"/>
          </w:tcPr>
          <w:p w:rsidR="001A0519" w:rsidRPr="00DA6681" w:rsidRDefault="001A0519" w:rsidP="00DA6681">
            <w:r w:rsidRPr="00DA6681">
              <w:rPr>
                <w:rFonts w:hint="eastAsia"/>
              </w:rPr>
              <w:t>征收水土保持补偿费</w:t>
            </w:r>
          </w:p>
        </w:tc>
        <w:tc>
          <w:tcPr>
            <w:tcW w:w="900" w:type="dxa"/>
            <w:shd w:val="clear" w:color="auto" w:fill="auto"/>
          </w:tcPr>
          <w:p w:rsidR="001A0519" w:rsidRPr="00DA6681" w:rsidRDefault="001A0519" w:rsidP="00DA6681">
            <w:pPr>
              <w:jc w:val="center"/>
            </w:pPr>
          </w:p>
        </w:tc>
      </w:tr>
      <w:tr w:rsidR="001A0519" w:rsidRPr="00DA6681" w:rsidTr="001926EC">
        <w:tc>
          <w:tcPr>
            <w:tcW w:w="1064" w:type="dxa"/>
            <w:vMerge/>
            <w:shd w:val="clear" w:color="auto" w:fill="auto"/>
            <w:vAlign w:val="center"/>
          </w:tcPr>
          <w:p w:rsidR="001A0519" w:rsidRPr="00DA6681" w:rsidRDefault="001A0519" w:rsidP="001926EC">
            <w:pPr>
              <w:jc w:val="center"/>
            </w:pPr>
          </w:p>
        </w:tc>
        <w:tc>
          <w:tcPr>
            <w:tcW w:w="636" w:type="dxa"/>
            <w:shd w:val="clear" w:color="auto" w:fill="auto"/>
            <w:vAlign w:val="center"/>
          </w:tcPr>
          <w:p w:rsidR="001A0519" w:rsidRPr="00DA6681" w:rsidRDefault="001A0519" w:rsidP="001926EC">
            <w:pPr>
              <w:jc w:val="center"/>
            </w:pPr>
            <w:r w:rsidRPr="00DA6681">
              <w:rPr>
                <w:rFonts w:hint="eastAsia"/>
              </w:rPr>
              <w:t>3</w:t>
            </w:r>
          </w:p>
        </w:tc>
        <w:tc>
          <w:tcPr>
            <w:tcW w:w="6024" w:type="dxa"/>
            <w:shd w:val="clear" w:color="auto" w:fill="auto"/>
          </w:tcPr>
          <w:p w:rsidR="001A0519" w:rsidRPr="00DA6681" w:rsidRDefault="001A0519" w:rsidP="00DA6681">
            <w:r w:rsidRPr="00DA6681">
              <w:rPr>
                <w:rFonts w:hint="eastAsia"/>
              </w:rPr>
              <w:t>征收河道砂石资源费</w:t>
            </w:r>
          </w:p>
        </w:tc>
        <w:tc>
          <w:tcPr>
            <w:tcW w:w="900" w:type="dxa"/>
            <w:shd w:val="clear" w:color="auto" w:fill="auto"/>
          </w:tcPr>
          <w:p w:rsidR="001A0519" w:rsidRPr="00DA6681" w:rsidRDefault="001A0519" w:rsidP="00DA6681">
            <w:pPr>
              <w:jc w:val="center"/>
            </w:pPr>
          </w:p>
        </w:tc>
      </w:tr>
      <w:tr w:rsidR="001A0519" w:rsidRPr="00DA6681" w:rsidTr="001926EC">
        <w:tc>
          <w:tcPr>
            <w:tcW w:w="1064" w:type="dxa"/>
            <w:vMerge w:val="restart"/>
            <w:tcBorders>
              <w:top w:val="single" w:sz="4" w:space="0" w:color="auto"/>
              <w:left w:val="single" w:sz="4" w:space="0" w:color="auto"/>
              <w:right w:val="single" w:sz="4" w:space="0" w:color="auto"/>
            </w:tcBorders>
            <w:vAlign w:val="center"/>
            <w:hideMark/>
          </w:tcPr>
          <w:p w:rsidR="001A0519" w:rsidRPr="00954E4F" w:rsidRDefault="001A0519" w:rsidP="001926EC">
            <w:pPr>
              <w:jc w:val="center"/>
              <w:rPr>
                <w:b/>
              </w:rPr>
            </w:pPr>
            <w:r w:rsidRPr="00954E4F">
              <w:rPr>
                <w:rFonts w:hint="eastAsia"/>
                <w:b/>
              </w:rPr>
              <w:t>农业厅</w:t>
            </w:r>
          </w:p>
          <w:p w:rsidR="001A0519" w:rsidRPr="00954E4F" w:rsidRDefault="001A0519" w:rsidP="001926EC">
            <w:pPr>
              <w:jc w:val="center"/>
              <w:rPr>
                <w:b/>
              </w:rPr>
            </w:pPr>
            <w:r w:rsidRPr="00954E4F">
              <w:rPr>
                <w:rFonts w:hint="eastAsia"/>
                <w:b/>
              </w:rPr>
              <w:t>（</w:t>
            </w:r>
            <w:r w:rsidRPr="00954E4F">
              <w:rPr>
                <w:rFonts w:hint="eastAsia"/>
                <w:b/>
              </w:rPr>
              <w:t>20</w:t>
            </w:r>
            <w:r w:rsidRPr="00954E4F">
              <w:rPr>
                <w:rFonts w:hint="eastAsia"/>
                <w:b/>
              </w:rPr>
              <w:t>项）</w:t>
            </w:r>
          </w:p>
        </w:tc>
        <w:tc>
          <w:tcPr>
            <w:tcW w:w="636" w:type="dxa"/>
            <w:tcBorders>
              <w:top w:val="single" w:sz="4" w:space="0" w:color="auto"/>
              <w:left w:val="single" w:sz="4" w:space="0" w:color="auto"/>
              <w:bottom w:val="single" w:sz="4" w:space="0" w:color="auto"/>
              <w:right w:val="single" w:sz="4" w:space="0" w:color="auto"/>
            </w:tcBorders>
            <w:vAlign w:val="center"/>
            <w:hideMark/>
          </w:tcPr>
          <w:p w:rsidR="001A0519" w:rsidRPr="00DA6681" w:rsidRDefault="001A0519" w:rsidP="001926EC">
            <w:pPr>
              <w:jc w:val="center"/>
            </w:pPr>
            <w:r w:rsidRPr="00DA6681">
              <w:t>1</w:t>
            </w:r>
          </w:p>
        </w:tc>
        <w:tc>
          <w:tcPr>
            <w:tcW w:w="6024" w:type="dxa"/>
            <w:tcBorders>
              <w:top w:val="single" w:sz="4" w:space="0" w:color="auto"/>
              <w:left w:val="single" w:sz="4" w:space="0" w:color="auto"/>
              <w:bottom w:val="single" w:sz="4" w:space="0" w:color="auto"/>
              <w:right w:val="single" w:sz="4" w:space="0" w:color="auto"/>
            </w:tcBorders>
            <w:hideMark/>
          </w:tcPr>
          <w:p w:rsidR="001A0519" w:rsidRPr="000070EA" w:rsidRDefault="001A0519" w:rsidP="00F3041A">
            <w:r w:rsidRPr="000070EA">
              <w:rPr>
                <w:rFonts w:hint="eastAsia"/>
              </w:rPr>
              <w:t>农作物种子委托检验费（含牧草种子）</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有资质的机构方可收取</w:t>
            </w:r>
          </w:p>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2</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兽药委托检验收费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3</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农药试验费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农业部认证的有资质的单位均可以开展田间药效</w:t>
            </w:r>
            <w:r w:rsidRPr="000070EA">
              <w:rPr>
                <w:rFonts w:hint="eastAsia"/>
              </w:rPr>
              <w:lastRenderedPageBreak/>
              <w:t>试验，并按合同收取一定的试验费。</w:t>
            </w:r>
          </w:p>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4</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产品质量监督检验费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有检测资质的单位均可接受委托进行检测，并收费。</w:t>
            </w:r>
          </w:p>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5</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农机产品测试检验费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6</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植物检疫费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7</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矿藏开采和工程建设等征用使用草原征收的草原植被恢复费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8</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征收动物、动物产品检疫费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9</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饲料及畜产品检验</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10</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饲料及饲料添加剂委托检验</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11</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职业技能资格鉴定费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12</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执业兽医资格考试收费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13</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渔业资源增殖保护费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14</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渔船管理费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15</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渔港管理费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16</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渔船检验费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有资质的机构方可收取</w:t>
            </w:r>
          </w:p>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17</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渔业船舶登记费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18</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渔船事故调解处理费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19</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水生野生动物资源保护费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暂停</w:t>
            </w:r>
          </w:p>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20</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省级重点野生动物（水生）资源品种保护费</w:t>
            </w:r>
          </w:p>
        </w:tc>
        <w:tc>
          <w:tcPr>
            <w:tcW w:w="900" w:type="dxa"/>
            <w:tcBorders>
              <w:top w:val="single" w:sz="4" w:space="0" w:color="auto"/>
              <w:left w:val="single" w:sz="4" w:space="0" w:color="auto"/>
              <w:bottom w:val="single" w:sz="4" w:space="0" w:color="auto"/>
              <w:right w:val="single" w:sz="4" w:space="0" w:color="auto"/>
            </w:tcBorders>
          </w:tcPr>
          <w:p w:rsidR="001A0519" w:rsidRDefault="001A0519" w:rsidP="00F3041A">
            <w:r w:rsidRPr="000070EA">
              <w:rPr>
                <w:rFonts w:hint="eastAsia"/>
              </w:rPr>
              <w:t>暂停</w:t>
            </w:r>
          </w:p>
        </w:tc>
      </w:tr>
      <w:tr w:rsidR="001A0519" w:rsidRPr="00DA6681" w:rsidTr="001926EC">
        <w:tc>
          <w:tcPr>
            <w:tcW w:w="1064" w:type="dxa"/>
            <w:vMerge w:val="restart"/>
            <w:shd w:val="clear" w:color="auto" w:fill="auto"/>
            <w:vAlign w:val="center"/>
          </w:tcPr>
          <w:p w:rsidR="001A0519" w:rsidRPr="007813F7" w:rsidRDefault="001A0519" w:rsidP="001926EC">
            <w:pPr>
              <w:jc w:val="center"/>
              <w:rPr>
                <w:rFonts w:ascii="宋体" w:hAnsi="宋体"/>
                <w:b/>
              </w:rPr>
            </w:pPr>
            <w:r w:rsidRPr="007813F7">
              <w:rPr>
                <w:rFonts w:ascii="宋体" w:hAnsi="宋体" w:hint="eastAsia"/>
                <w:b/>
              </w:rPr>
              <w:t>林业厅</w:t>
            </w:r>
          </w:p>
          <w:p w:rsidR="001A0519" w:rsidRPr="00DA6681" w:rsidRDefault="001A0519" w:rsidP="001926EC">
            <w:pPr>
              <w:jc w:val="center"/>
              <w:rPr>
                <w:rFonts w:ascii="宋体" w:hAnsi="宋体"/>
              </w:rPr>
            </w:pPr>
            <w:r w:rsidRPr="007813F7">
              <w:rPr>
                <w:rFonts w:ascii="宋体" w:hAnsi="宋体" w:hint="eastAsia"/>
                <w:b/>
              </w:rPr>
              <w:t>（3项）</w:t>
            </w:r>
          </w:p>
        </w:tc>
        <w:tc>
          <w:tcPr>
            <w:tcW w:w="636" w:type="dxa"/>
            <w:shd w:val="clear" w:color="auto" w:fill="auto"/>
            <w:vAlign w:val="center"/>
          </w:tcPr>
          <w:p w:rsidR="001A0519" w:rsidRPr="00DA6681" w:rsidRDefault="001A0519" w:rsidP="001926EC">
            <w:pPr>
              <w:jc w:val="center"/>
              <w:rPr>
                <w:rFonts w:ascii="宋体" w:hAnsi="宋体"/>
              </w:rPr>
            </w:pPr>
            <w:r w:rsidRPr="00DA6681">
              <w:rPr>
                <w:rFonts w:ascii="宋体" w:hAnsi="宋体" w:hint="eastAsia"/>
              </w:rPr>
              <w:t>1</w:t>
            </w:r>
          </w:p>
        </w:tc>
        <w:tc>
          <w:tcPr>
            <w:tcW w:w="6024" w:type="dxa"/>
            <w:shd w:val="clear" w:color="auto" w:fill="auto"/>
          </w:tcPr>
          <w:p w:rsidR="001A0519" w:rsidRPr="00DA6681" w:rsidRDefault="001A0519" w:rsidP="00DA6681">
            <w:pPr>
              <w:rPr>
                <w:rFonts w:ascii="宋体" w:hAnsi="宋体"/>
              </w:rPr>
            </w:pPr>
            <w:r w:rsidRPr="00DA6681">
              <w:rPr>
                <w:rFonts w:ascii="宋体" w:hAnsi="宋体" w:hint="eastAsia"/>
                <w:szCs w:val="21"/>
              </w:rPr>
              <w:t>征收育林基金</w:t>
            </w:r>
          </w:p>
        </w:tc>
        <w:tc>
          <w:tcPr>
            <w:tcW w:w="900" w:type="dxa"/>
            <w:shd w:val="clear" w:color="auto" w:fill="auto"/>
          </w:tcPr>
          <w:p w:rsidR="001A0519" w:rsidRPr="00DA6681" w:rsidRDefault="001A0519" w:rsidP="00DA6681"/>
        </w:tc>
      </w:tr>
      <w:tr w:rsidR="001A0519" w:rsidRPr="00DA6681" w:rsidTr="001926EC">
        <w:tc>
          <w:tcPr>
            <w:tcW w:w="1064" w:type="dxa"/>
            <w:vMerge/>
            <w:shd w:val="clear" w:color="auto" w:fill="auto"/>
            <w:vAlign w:val="center"/>
          </w:tcPr>
          <w:p w:rsidR="001A0519" w:rsidRPr="00DA6681" w:rsidRDefault="001A0519" w:rsidP="001926EC">
            <w:pPr>
              <w:jc w:val="center"/>
              <w:rPr>
                <w:rFonts w:ascii="宋体" w:hAnsi="宋体"/>
              </w:rPr>
            </w:pPr>
          </w:p>
        </w:tc>
        <w:tc>
          <w:tcPr>
            <w:tcW w:w="636" w:type="dxa"/>
            <w:shd w:val="clear" w:color="auto" w:fill="auto"/>
            <w:vAlign w:val="center"/>
          </w:tcPr>
          <w:p w:rsidR="001A0519" w:rsidRPr="00DA6681" w:rsidRDefault="001A0519" w:rsidP="001926EC">
            <w:pPr>
              <w:jc w:val="center"/>
              <w:rPr>
                <w:rFonts w:ascii="宋体" w:hAnsi="宋体"/>
              </w:rPr>
            </w:pPr>
            <w:r w:rsidRPr="00DA6681">
              <w:rPr>
                <w:rFonts w:ascii="宋体" w:hAnsi="宋体" w:hint="eastAsia"/>
              </w:rPr>
              <w:t>2</w:t>
            </w:r>
          </w:p>
        </w:tc>
        <w:tc>
          <w:tcPr>
            <w:tcW w:w="6024" w:type="dxa"/>
            <w:shd w:val="clear" w:color="auto" w:fill="auto"/>
            <w:vAlign w:val="center"/>
          </w:tcPr>
          <w:p w:rsidR="001A0519" w:rsidRPr="00DA6681" w:rsidRDefault="001A0519" w:rsidP="00DA6681">
            <w:pPr>
              <w:spacing w:line="240" w:lineRule="exact"/>
              <w:rPr>
                <w:rFonts w:ascii="宋体" w:hAnsi="宋体"/>
                <w:szCs w:val="21"/>
              </w:rPr>
            </w:pPr>
            <w:r w:rsidRPr="00DA6681">
              <w:rPr>
                <w:rFonts w:ascii="宋体" w:hAnsi="宋体" w:hint="eastAsia"/>
                <w:szCs w:val="21"/>
              </w:rPr>
              <w:t>收取林权勘测费</w:t>
            </w:r>
          </w:p>
        </w:tc>
        <w:tc>
          <w:tcPr>
            <w:tcW w:w="900" w:type="dxa"/>
            <w:shd w:val="clear" w:color="auto" w:fill="auto"/>
          </w:tcPr>
          <w:p w:rsidR="001A0519" w:rsidRPr="00DA6681" w:rsidRDefault="001A0519" w:rsidP="00DA6681"/>
        </w:tc>
      </w:tr>
      <w:tr w:rsidR="001A0519" w:rsidRPr="00DA6681" w:rsidTr="001926EC">
        <w:tc>
          <w:tcPr>
            <w:tcW w:w="1064" w:type="dxa"/>
            <w:vMerge/>
            <w:shd w:val="clear" w:color="auto" w:fill="auto"/>
            <w:vAlign w:val="center"/>
          </w:tcPr>
          <w:p w:rsidR="001A0519" w:rsidRPr="00DA6681" w:rsidRDefault="001A0519" w:rsidP="001926EC">
            <w:pPr>
              <w:jc w:val="center"/>
              <w:rPr>
                <w:rFonts w:ascii="宋体" w:hAnsi="宋体"/>
              </w:rPr>
            </w:pPr>
          </w:p>
        </w:tc>
        <w:tc>
          <w:tcPr>
            <w:tcW w:w="636" w:type="dxa"/>
            <w:shd w:val="clear" w:color="auto" w:fill="auto"/>
            <w:vAlign w:val="center"/>
          </w:tcPr>
          <w:p w:rsidR="001A0519" w:rsidRPr="00DA6681" w:rsidRDefault="001A0519" w:rsidP="001926EC">
            <w:pPr>
              <w:jc w:val="center"/>
              <w:rPr>
                <w:rFonts w:ascii="宋体" w:hAnsi="宋体"/>
              </w:rPr>
            </w:pPr>
            <w:r w:rsidRPr="00DA6681">
              <w:rPr>
                <w:rFonts w:ascii="宋体" w:hAnsi="宋体" w:hint="eastAsia"/>
              </w:rPr>
              <w:t>3</w:t>
            </w:r>
          </w:p>
        </w:tc>
        <w:tc>
          <w:tcPr>
            <w:tcW w:w="6024" w:type="dxa"/>
            <w:shd w:val="clear" w:color="auto" w:fill="auto"/>
          </w:tcPr>
          <w:p w:rsidR="001A0519" w:rsidRPr="00DA6681" w:rsidRDefault="001A0519" w:rsidP="00DA6681">
            <w:pPr>
              <w:rPr>
                <w:rFonts w:ascii="宋体" w:hAnsi="宋体"/>
              </w:rPr>
            </w:pPr>
            <w:r w:rsidRPr="00DA6681">
              <w:rPr>
                <w:rFonts w:ascii="宋体" w:hAnsi="宋体" w:hint="eastAsia"/>
              </w:rPr>
              <w:t>境</w:t>
            </w:r>
            <w:r w:rsidRPr="00DA6681">
              <w:rPr>
                <w:rFonts w:ascii="宋体" w:hAnsi="宋体" w:hint="eastAsia"/>
                <w:szCs w:val="21"/>
              </w:rPr>
              <w:t>收取林权证工本费</w:t>
            </w:r>
          </w:p>
        </w:tc>
        <w:tc>
          <w:tcPr>
            <w:tcW w:w="900" w:type="dxa"/>
            <w:shd w:val="clear" w:color="auto" w:fill="auto"/>
          </w:tcPr>
          <w:p w:rsidR="001A0519" w:rsidRPr="00DA6681" w:rsidRDefault="001A0519" w:rsidP="00DA6681"/>
        </w:tc>
      </w:tr>
      <w:tr w:rsidR="001A0519" w:rsidRPr="00DA6681" w:rsidTr="001926EC">
        <w:tc>
          <w:tcPr>
            <w:tcW w:w="1064" w:type="dxa"/>
            <w:vMerge w:val="restart"/>
            <w:tcBorders>
              <w:left w:val="single" w:sz="4" w:space="0" w:color="auto"/>
              <w:right w:val="single" w:sz="4" w:space="0" w:color="auto"/>
            </w:tcBorders>
            <w:vAlign w:val="center"/>
          </w:tcPr>
          <w:p w:rsidR="001A0519" w:rsidRPr="00DA6681" w:rsidRDefault="001A0519" w:rsidP="001926EC">
            <w:pPr>
              <w:jc w:val="center"/>
            </w:pPr>
            <w:r w:rsidRPr="00DA6681">
              <w:rPr>
                <w:rFonts w:hint="eastAsia"/>
              </w:rPr>
              <w:t>省地税局（</w:t>
            </w:r>
            <w:r w:rsidRPr="00DA6681">
              <w:rPr>
                <w:rFonts w:hint="eastAsia"/>
              </w:rPr>
              <w:t>16</w:t>
            </w:r>
            <w:r w:rsidRPr="00DA6681">
              <w:rPr>
                <w:rFonts w:hint="eastAsia"/>
              </w:rPr>
              <w:t>项）</w:t>
            </w: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1</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营业税的征收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2</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资源税的征收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3</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城镇土地使用税的征收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4</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房产税的征收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5</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印花税的征收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6</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城市维护建设税的征收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7</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土地增值税的征收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8</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契税的征收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9</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耕地占用税的征收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10</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烟叶税的征收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11</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车船税的征收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12</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企业所得税的征收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13</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个人所得税的征收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14</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教育费附加的征收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15</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地方教育附加的征收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16</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文化事业建设费的征收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rPr>
          <w:trHeight w:val="186"/>
        </w:trPr>
        <w:tc>
          <w:tcPr>
            <w:tcW w:w="1064" w:type="dxa"/>
            <w:shd w:val="clear" w:color="auto" w:fill="auto"/>
            <w:vAlign w:val="center"/>
          </w:tcPr>
          <w:p w:rsidR="001A0519" w:rsidRPr="007B01FA" w:rsidRDefault="001A0519" w:rsidP="001926EC">
            <w:pPr>
              <w:jc w:val="center"/>
              <w:rPr>
                <w:rFonts w:ascii="宋体" w:hAnsi="宋体"/>
                <w:b/>
              </w:rPr>
            </w:pPr>
            <w:r w:rsidRPr="007B01FA">
              <w:rPr>
                <w:rFonts w:ascii="宋体" w:hAnsi="宋体" w:hint="eastAsia"/>
                <w:b/>
              </w:rPr>
              <w:t>省人防办</w:t>
            </w:r>
          </w:p>
          <w:p w:rsidR="001A0519" w:rsidRPr="00DA6681" w:rsidRDefault="001A0519" w:rsidP="001926EC">
            <w:pPr>
              <w:jc w:val="center"/>
              <w:rPr>
                <w:rFonts w:ascii="宋体" w:hAnsi="宋体"/>
              </w:rPr>
            </w:pPr>
            <w:r w:rsidRPr="007B01FA">
              <w:rPr>
                <w:rFonts w:ascii="宋体" w:hAnsi="宋体" w:hint="eastAsia"/>
                <w:b/>
              </w:rPr>
              <w:t>（1项）</w:t>
            </w:r>
          </w:p>
        </w:tc>
        <w:tc>
          <w:tcPr>
            <w:tcW w:w="636" w:type="dxa"/>
            <w:shd w:val="clear" w:color="auto" w:fill="auto"/>
            <w:vAlign w:val="center"/>
          </w:tcPr>
          <w:p w:rsidR="001A0519" w:rsidRPr="00DA6681" w:rsidRDefault="001A0519" w:rsidP="001926EC">
            <w:pPr>
              <w:jc w:val="center"/>
              <w:rPr>
                <w:rFonts w:ascii="宋体" w:hAnsi="宋体"/>
              </w:rPr>
            </w:pPr>
            <w:r w:rsidRPr="00DA6681">
              <w:rPr>
                <w:rFonts w:ascii="宋体" w:hAnsi="宋体" w:hint="eastAsia"/>
              </w:rPr>
              <w:t>1</w:t>
            </w:r>
          </w:p>
        </w:tc>
        <w:tc>
          <w:tcPr>
            <w:tcW w:w="6024" w:type="dxa"/>
            <w:shd w:val="clear" w:color="auto" w:fill="auto"/>
          </w:tcPr>
          <w:p w:rsidR="001A0519" w:rsidRPr="00DA6681" w:rsidRDefault="001A0519" w:rsidP="00DA6681">
            <w:pPr>
              <w:rPr>
                <w:rFonts w:ascii="宋体" w:hAnsi="宋体"/>
              </w:rPr>
            </w:pPr>
            <w:r w:rsidRPr="00DA6681">
              <w:rPr>
                <w:rFonts w:ascii="宋体" w:hAnsi="宋体" w:hint="eastAsia"/>
                <w:szCs w:val="21"/>
              </w:rPr>
              <w:t>对人防工程易地建设费的征收</w:t>
            </w:r>
          </w:p>
        </w:tc>
        <w:tc>
          <w:tcPr>
            <w:tcW w:w="900" w:type="dxa"/>
            <w:shd w:val="clear" w:color="auto" w:fill="auto"/>
          </w:tcPr>
          <w:p w:rsidR="001A0519" w:rsidRPr="00DA6681" w:rsidRDefault="001A0519" w:rsidP="00DA6681"/>
        </w:tc>
      </w:tr>
    </w:tbl>
    <w:p w:rsidR="005C003A" w:rsidRDefault="005C003A">
      <w:pPr>
        <w:widowControl/>
        <w:jc w:val="left"/>
      </w:pPr>
      <w:r>
        <w:br w:type="page"/>
      </w:r>
    </w:p>
    <w:p w:rsidR="00E63B0E" w:rsidRPr="00E63B0E" w:rsidRDefault="00E63B0E" w:rsidP="00E63B0E">
      <w:pPr>
        <w:jc w:val="center"/>
        <w:rPr>
          <w:rFonts w:ascii="方正小标宋简体" w:eastAsia="方正小标宋简体"/>
          <w:sz w:val="36"/>
          <w:szCs w:val="36"/>
        </w:rPr>
      </w:pPr>
      <w:r w:rsidRPr="00E63B0E">
        <w:rPr>
          <w:rFonts w:ascii="方正小标宋简体" w:eastAsia="方正小标宋简体" w:hint="eastAsia"/>
          <w:sz w:val="36"/>
          <w:szCs w:val="36"/>
        </w:rPr>
        <w:lastRenderedPageBreak/>
        <w:t>行政强制项目目录</w:t>
      </w:r>
    </w:p>
    <w:p w:rsidR="00E63B0E" w:rsidRPr="00E63B0E" w:rsidRDefault="00E63B0E" w:rsidP="00E63B0E">
      <w:pPr>
        <w:jc w:val="center"/>
        <w:rPr>
          <w:rFonts w:ascii="楷体_GB2312" w:eastAsia="楷体_GB2312"/>
          <w:sz w:val="30"/>
          <w:szCs w:val="30"/>
        </w:rPr>
      </w:pPr>
      <w:r w:rsidRPr="00E63B0E">
        <w:rPr>
          <w:rFonts w:ascii="楷体_GB2312" w:eastAsia="楷体_GB2312" w:hint="eastAsia"/>
          <w:sz w:val="30"/>
          <w:szCs w:val="30"/>
        </w:rPr>
        <w:t>（共</w:t>
      </w:r>
      <w:r w:rsidR="00B0423D">
        <w:rPr>
          <w:rFonts w:ascii="楷体_GB2312" w:eastAsia="楷体_GB2312" w:hint="eastAsia"/>
          <w:sz w:val="30"/>
          <w:szCs w:val="30"/>
        </w:rPr>
        <w:t>1</w:t>
      </w:r>
      <w:r w:rsidR="00A173DE">
        <w:rPr>
          <w:rFonts w:ascii="楷体_GB2312" w:eastAsia="楷体_GB2312" w:hint="eastAsia"/>
          <w:sz w:val="30"/>
          <w:szCs w:val="30"/>
        </w:rPr>
        <w:t>81</w:t>
      </w:r>
      <w:r w:rsidRPr="00E63B0E">
        <w:rPr>
          <w:rFonts w:ascii="楷体_GB2312" w:eastAsia="楷体_GB2312" w:hint="eastAsia"/>
          <w:sz w:val="30"/>
          <w:szCs w:val="30"/>
        </w:rPr>
        <w:t>项）</w:t>
      </w:r>
    </w:p>
    <w:p w:rsidR="00E63B0E" w:rsidRPr="00E63B0E" w:rsidRDefault="00E63B0E" w:rsidP="00E63B0E"/>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636"/>
        <w:gridCol w:w="6024"/>
        <w:gridCol w:w="900"/>
      </w:tblGrid>
      <w:tr w:rsidR="00E63B0E" w:rsidRPr="00E63B0E" w:rsidTr="00EE3467">
        <w:tc>
          <w:tcPr>
            <w:tcW w:w="1064" w:type="dxa"/>
            <w:shd w:val="clear" w:color="auto" w:fill="auto"/>
            <w:vAlign w:val="center"/>
          </w:tcPr>
          <w:p w:rsidR="00E63B0E" w:rsidRPr="00E63B0E" w:rsidRDefault="00E63B0E" w:rsidP="00EE3467">
            <w:pPr>
              <w:jc w:val="center"/>
            </w:pPr>
            <w:r w:rsidRPr="00E63B0E">
              <w:rPr>
                <w:rFonts w:hint="eastAsia"/>
              </w:rPr>
              <w:t>部</w:t>
            </w:r>
            <w:r w:rsidR="00EE3467">
              <w:rPr>
                <w:rFonts w:hint="eastAsia"/>
              </w:rPr>
              <w:t xml:space="preserve">  </w:t>
            </w:r>
            <w:r w:rsidRPr="00E63B0E">
              <w:rPr>
                <w:rFonts w:hint="eastAsia"/>
              </w:rPr>
              <w:t>门</w:t>
            </w:r>
          </w:p>
        </w:tc>
        <w:tc>
          <w:tcPr>
            <w:tcW w:w="636" w:type="dxa"/>
            <w:shd w:val="clear" w:color="auto" w:fill="auto"/>
            <w:vAlign w:val="center"/>
          </w:tcPr>
          <w:p w:rsidR="00E63B0E" w:rsidRPr="00E63B0E" w:rsidRDefault="00E63B0E" w:rsidP="00EE3467">
            <w:pPr>
              <w:jc w:val="center"/>
            </w:pPr>
            <w:r w:rsidRPr="00E63B0E">
              <w:rPr>
                <w:rFonts w:hint="eastAsia"/>
              </w:rPr>
              <w:t>序号</w:t>
            </w:r>
          </w:p>
        </w:tc>
        <w:tc>
          <w:tcPr>
            <w:tcW w:w="6024" w:type="dxa"/>
            <w:shd w:val="clear" w:color="auto" w:fill="auto"/>
          </w:tcPr>
          <w:p w:rsidR="00E63B0E" w:rsidRPr="00E63B0E" w:rsidRDefault="00E63B0E" w:rsidP="00E63B0E">
            <w:pPr>
              <w:jc w:val="center"/>
            </w:pPr>
            <w:r w:rsidRPr="00E63B0E">
              <w:rPr>
                <w:rFonts w:hint="eastAsia"/>
              </w:rPr>
              <w:t>项</w:t>
            </w:r>
            <w:r w:rsidRPr="00E63B0E">
              <w:rPr>
                <w:rFonts w:hint="eastAsia"/>
              </w:rPr>
              <w:t xml:space="preserve">    </w:t>
            </w:r>
            <w:r w:rsidRPr="00E63B0E">
              <w:rPr>
                <w:rFonts w:hint="eastAsia"/>
              </w:rPr>
              <w:t>目</w:t>
            </w:r>
            <w:r w:rsidRPr="00E63B0E">
              <w:rPr>
                <w:rFonts w:hint="eastAsia"/>
              </w:rPr>
              <w:t xml:space="preserve">    </w:t>
            </w:r>
            <w:r w:rsidRPr="00E63B0E">
              <w:rPr>
                <w:rFonts w:hint="eastAsia"/>
              </w:rPr>
              <w:t>名</w:t>
            </w:r>
            <w:r w:rsidRPr="00E63B0E">
              <w:rPr>
                <w:rFonts w:hint="eastAsia"/>
              </w:rPr>
              <w:t xml:space="preserve">    </w:t>
            </w:r>
            <w:r w:rsidRPr="00E63B0E">
              <w:rPr>
                <w:rFonts w:hint="eastAsia"/>
              </w:rPr>
              <w:t>称</w:t>
            </w:r>
          </w:p>
        </w:tc>
        <w:tc>
          <w:tcPr>
            <w:tcW w:w="900" w:type="dxa"/>
            <w:shd w:val="clear" w:color="auto" w:fill="auto"/>
          </w:tcPr>
          <w:p w:rsidR="00E63B0E" w:rsidRPr="00E63B0E" w:rsidRDefault="00E63B0E" w:rsidP="00E63B0E">
            <w:pPr>
              <w:jc w:val="center"/>
            </w:pPr>
            <w:r w:rsidRPr="00E63B0E">
              <w:rPr>
                <w:rFonts w:hint="eastAsia"/>
              </w:rPr>
              <w:t>备</w:t>
            </w:r>
            <w:r w:rsidRPr="00E63B0E">
              <w:rPr>
                <w:rFonts w:hint="eastAsia"/>
              </w:rPr>
              <w:t xml:space="preserve">  </w:t>
            </w:r>
            <w:r w:rsidRPr="00E63B0E">
              <w:rPr>
                <w:rFonts w:hint="eastAsia"/>
              </w:rPr>
              <w:t>注</w:t>
            </w:r>
          </w:p>
        </w:tc>
      </w:tr>
      <w:tr w:rsidR="00303C39" w:rsidRPr="00E63B0E" w:rsidTr="00EE3467">
        <w:tc>
          <w:tcPr>
            <w:tcW w:w="1064" w:type="dxa"/>
            <w:vMerge w:val="restart"/>
            <w:shd w:val="clear" w:color="auto" w:fill="auto"/>
            <w:vAlign w:val="center"/>
          </w:tcPr>
          <w:p w:rsidR="00303C39" w:rsidRPr="00303C39" w:rsidRDefault="00303C39" w:rsidP="00EE3467">
            <w:pPr>
              <w:jc w:val="center"/>
              <w:rPr>
                <w:rFonts w:ascii="宋体" w:hAnsi="宋体"/>
                <w:b/>
                <w:szCs w:val="21"/>
              </w:rPr>
            </w:pPr>
            <w:r w:rsidRPr="00303C39">
              <w:rPr>
                <w:rFonts w:ascii="宋体" w:hAnsi="宋体" w:hint="eastAsia"/>
                <w:b/>
                <w:szCs w:val="21"/>
              </w:rPr>
              <w:t>公安厅</w:t>
            </w:r>
          </w:p>
          <w:p w:rsidR="00303C39" w:rsidRPr="00E63B0E" w:rsidRDefault="00303C39" w:rsidP="00EE3467">
            <w:pPr>
              <w:jc w:val="center"/>
              <w:rPr>
                <w:rFonts w:ascii="宋体" w:hAnsi="宋体"/>
                <w:szCs w:val="21"/>
              </w:rPr>
            </w:pPr>
            <w:r w:rsidRPr="00303C39">
              <w:rPr>
                <w:rFonts w:ascii="宋体" w:hAnsi="宋体" w:hint="eastAsia"/>
                <w:b/>
                <w:szCs w:val="21"/>
              </w:rPr>
              <w:t>（11项）</w:t>
            </w:r>
          </w:p>
        </w:tc>
        <w:tc>
          <w:tcPr>
            <w:tcW w:w="636" w:type="dxa"/>
            <w:shd w:val="clear" w:color="auto" w:fill="auto"/>
            <w:vAlign w:val="center"/>
          </w:tcPr>
          <w:p w:rsidR="00303C39" w:rsidRPr="00E63B0E" w:rsidRDefault="00303C39" w:rsidP="00EE3467">
            <w:pPr>
              <w:jc w:val="center"/>
              <w:rPr>
                <w:rFonts w:ascii="宋体" w:hAnsi="宋体"/>
                <w:szCs w:val="21"/>
              </w:rPr>
            </w:pPr>
            <w:r w:rsidRPr="00E63B0E">
              <w:rPr>
                <w:rFonts w:ascii="宋体" w:hAnsi="宋体" w:hint="eastAsia"/>
                <w:szCs w:val="21"/>
              </w:rPr>
              <w:t>1</w:t>
            </w:r>
          </w:p>
        </w:tc>
        <w:tc>
          <w:tcPr>
            <w:tcW w:w="6024" w:type="dxa"/>
            <w:shd w:val="clear" w:color="auto" w:fill="auto"/>
          </w:tcPr>
          <w:p w:rsidR="00303C39" w:rsidRPr="00573656" w:rsidRDefault="00303C39" w:rsidP="00303C39">
            <w:r w:rsidRPr="00573656">
              <w:rPr>
                <w:rFonts w:hint="eastAsia"/>
              </w:rPr>
              <w:t>收缴违禁品，赌具、赌资，吸食、注射毒品的用具以及直接用于实施违反治安管理行为的本人所有的工具</w:t>
            </w:r>
          </w:p>
        </w:tc>
        <w:tc>
          <w:tcPr>
            <w:tcW w:w="900" w:type="dxa"/>
            <w:shd w:val="clear" w:color="auto" w:fill="auto"/>
          </w:tcPr>
          <w:p w:rsidR="00303C39" w:rsidRPr="00E63B0E" w:rsidRDefault="00303C39" w:rsidP="00E63B0E">
            <w:pPr>
              <w:rPr>
                <w:rFonts w:ascii="宋体" w:hAnsi="宋体"/>
                <w:szCs w:val="21"/>
              </w:rPr>
            </w:pPr>
          </w:p>
        </w:tc>
      </w:tr>
      <w:tr w:rsidR="00303C39" w:rsidRPr="00E63B0E" w:rsidTr="00EE3467">
        <w:tc>
          <w:tcPr>
            <w:tcW w:w="1064" w:type="dxa"/>
            <w:vMerge/>
            <w:shd w:val="clear" w:color="auto" w:fill="auto"/>
            <w:vAlign w:val="center"/>
          </w:tcPr>
          <w:p w:rsidR="00303C39" w:rsidRPr="00E63B0E" w:rsidRDefault="00303C39" w:rsidP="00EE3467">
            <w:pPr>
              <w:jc w:val="center"/>
              <w:rPr>
                <w:rFonts w:ascii="宋体" w:hAnsi="宋体"/>
                <w:szCs w:val="21"/>
              </w:rPr>
            </w:pPr>
          </w:p>
        </w:tc>
        <w:tc>
          <w:tcPr>
            <w:tcW w:w="636" w:type="dxa"/>
            <w:shd w:val="clear" w:color="auto" w:fill="auto"/>
            <w:vAlign w:val="center"/>
          </w:tcPr>
          <w:p w:rsidR="00303C39" w:rsidRPr="00E63B0E" w:rsidRDefault="00303C39" w:rsidP="00EE3467">
            <w:pPr>
              <w:jc w:val="center"/>
              <w:rPr>
                <w:rFonts w:ascii="宋体" w:hAnsi="宋体"/>
                <w:szCs w:val="21"/>
              </w:rPr>
            </w:pPr>
            <w:r w:rsidRPr="00E63B0E">
              <w:rPr>
                <w:rFonts w:ascii="宋体" w:hAnsi="宋体" w:hint="eastAsia"/>
                <w:szCs w:val="21"/>
              </w:rPr>
              <w:t>2</w:t>
            </w:r>
          </w:p>
        </w:tc>
        <w:tc>
          <w:tcPr>
            <w:tcW w:w="6024" w:type="dxa"/>
            <w:shd w:val="clear" w:color="auto" w:fill="auto"/>
          </w:tcPr>
          <w:p w:rsidR="00303C39" w:rsidRPr="00573656" w:rsidRDefault="00303C39" w:rsidP="00303C39">
            <w:r w:rsidRPr="00573656">
              <w:rPr>
                <w:rFonts w:hint="eastAsia"/>
              </w:rPr>
              <w:t>追缴违反治安管理所得的财物</w:t>
            </w:r>
          </w:p>
        </w:tc>
        <w:tc>
          <w:tcPr>
            <w:tcW w:w="900" w:type="dxa"/>
            <w:shd w:val="clear" w:color="auto" w:fill="auto"/>
          </w:tcPr>
          <w:p w:rsidR="00303C39" w:rsidRPr="00E63B0E" w:rsidRDefault="00303C39" w:rsidP="00E63B0E">
            <w:pPr>
              <w:rPr>
                <w:rFonts w:ascii="宋体" w:hAnsi="宋体"/>
                <w:szCs w:val="21"/>
              </w:rPr>
            </w:pPr>
          </w:p>
        </w:tc>
      </w:tr>
      <w:tr w:rsidR="00303C39" w:rsidRPr="00E63B0E" w:rsidTr="00EE3467">
        <w:tc>
          <w:tcPr>
            <w:tcW w:w="1064" w:type="dxa"/>
            <w:vMerge/>
            <w:shd w:val="clear" w:color="auto" w:fill="auto"/>
            <w:vAlign w:val="center"/>
          </w:tcPr>
          <w:p w:rsidR="00303C39" w:rsidRPr="00E63B0E" w:rsidRDefault="00303C39" w:rsidP="00EE3467">
            <w:pPr>
              <w:jc w:val="center"/>
              <w:rPr>
                <w:rFonts w:ascii="宋体" w:hAnsi="宋体"/>
                <w:szCs w:val="21"/>
              </w:rPr>
            </w:pPr>
          </w:p>
        </w:tc>
        <w:tc>
          <w:tcPr>
            <w:tcW w:w="636" w:type="dxa"/>
            <w:shd w:val="clear" w:color="auto" w:fill="auto"/>
            <w:vAlign w:val="center"/>
          </w:tcPr>
          <w:p w:rsidR="00303C39" w:rsidRPr="00E63B0E" w:rsidRDefault="00303C39" w:rsidP="00EE3467">
            <w:pPr>
              <w:jc w:val="center"/>
              <w:rPr>
                <w:rFonts w:ascii="宋体" w:hAnsi="宋体"/>
                <w:szCs w:val="21"/>
              </w:rPr>
            </w:pPr>
            <w:r w:rsidRPr="00E63B0E">
              <w:rPr>
                <w:rFonts w:ascii="宋体" w:hAnsi="宋体" w:hint="eastAsia"/>
                <w:szCs w:val="21"/>
              </w:rPr>
              <w:t>3</w:t>
            </w:r>
          </w:p>
        </w:tc>
        <w:tc>
          <w:tcPr>
            <w:tcW w:w="6024" w:type="dxa"/>
            <w:shd w:val="clear" w:color="auto" w:fill="auto"/>
          </w:tcPr>
          <w:p w:rsidR="00303C39" w:rsidRPr="00573656" w:rsidRDefault="00303C39" w:rsidP="00303C39">
            <w:r w:rsidRPr="00573656">
              <w:rPr>
                <w:rFonts w:hint="eastAsia"/>
              </w:rPr>
              <w:t>强制传唤无正当理由不接受传唤或者逃避传唤的人</w:t>
            </w:r>
          </w:p>
        </w:tc>
        <w:tc>
          <w:tcPr>
            <w:tcW w:w="900" w:type="dxa"/>
            <w:shd w:val="clear" w:color="auto" w:fill="auto"/>
          </w:tcPr>
          <w:p w:rsidR="00303C39" w:rsidRPr="00E63B0E" w:rsidRDefault="00303C39" w:rsidP="00E63B0E">
            <w:pPr>
              <w:rPr>
                <w:rFonts w:ascii="宋体" w:hAnsi="宋体"/>
                <w:szCs w:val="21"/>
              </w:rPr>
            </w:pPr>
          </w:p>
        </w:tc>
      </w:tr>
      <w:tr w:rsidR="00303C39" w:rsidRPr="00E63B0E" w:rsidTr="00EE3467">
        <w:tc>
          <w:tcPr>
            <w:tcW w:w="1064" w:type="dxa"/>
            <w:vMerge/>
            <w:shd w:val="clear" w:color="auto" w:fill="auto"/>
            <w:vAlign w:val="center"/>
          </w:tcPr>
          <w:p w:rsidR="00303C39" w:rsidRPr="00E63B0E" w:rsidRDefault="00303C39" w:rsidP="00EE3467">
            <w:pPr>
              <w:jc w:val="center"/>
              <w:rPr>
                <w:rFonts w:ascii="宋体" w:hAnsi="宋体"/>
                <w:szCs w:val="21"/>
              </w:rPr>
            </w:pPr>
          </w:p>
        </w:tc>
        <w:tc>
          <w:tcPr>
            <w:tcW w:w="636" w:type="dxa"/>
            <w:shd w:val="clear" w:color="auto" w:fill="auto"/>
            <w:vAlign w:val="center"/>
          </w:tcPr>
          <w:p w:rsidR="00303C39" w:rsidRPr="00E63B0E" w:rsidRDefault="00303C39" w:rsidP="00EE3467">
            <w:pPr>
              <w:jc w:val="center"/>
              <w:rPr>
                <w:rFonts w:ascii="宋体" w:hAnsi="宋体"/>
                <w:szCs w:val="21"/>
              </w:rPr>
            </w:pPr>
            <w:r w:rsidRPr="00E63B0E">
              <w:rPr>
                <w:rFonts w:ascii="宋体" w:hAnsi="宋体" w:hint="eastAsia"/>
                <w:szCs w:val="21"/>
              </w:rPr>
              <w:t>4</w:t>
            </w:r>
          </w:p>
        </w:tc>
        <w:tc>
          <w:tcPr>
            <w:tcW w:w="6024" w:type="dxa"/>
            <w:shd w:val="clear" w:color="auto" w:fill="auto"/>
          </w:tcPr>
          <w:p w:rsidR="00303C39" w:rsidRPr="00573656" w:rsidRDefault="00303C39" w:rsidP="00303C39">
            <w:r w:rsidRPr="00573656">
              <w:rPr>
                <w:rFonts w:hint="eastAsia"/>
              </w:rPr>
              <w:t>继续盘问有违法犯罪嫌疑的人员</w:t>
            </w:r>
          </w:p>
        </w:tc>
        <w:tc>
          <w:tcPr>
            <w:tcW w:w="900" w:type="dxa"/>
            <w:shd w:val="clear" w:color="auto" w:fill="auto"/>
          </w:tcPr>
          <w:p w:rsidR="00303C39" w:rsidRPr="00E63B0E" w:rsidRDefault="00303C39" w:rsidP="00E63B0E">
            <w:pPr>
              <w:rPr>
                <w:rFonts w:ascii="宋体" w:hAnsi="宋体"/>
                <w:szCs w:val="21"/>
              </w:rPr>
            </w:pPr>
          </w:p>
        </w:tc>
      </w:tr>
      <w:tr w:rsidR="00303C39" w:rsidRPr="00E63B0E" w:rsidTr="00EE3467">
        <w:trPr>
          <w:trHeight w:val="186"/>
        </w:trPr>
        <w:tc>
          <w:tcPr>
            <w:tcW w:w="1064" w:type="dxa"/>
            <w:vMerge/>
            <w:shd w:val="clear" w:color="auto" w:fill="auto"/>
            <w:vAlign w:val="center"/>
          </w:tcPr>
          <w:p w:rsidR="00303C39" w:rsidRPr="00E63B0E" w:rsidRDefault="00303C39" w:rsidP="00EE3467">
            <w:pPr>
              <w:jc w:val="center"/>
              <w:rPr>
                <w:rFonts w:ascii="宋体" w:hAnsi="宋体"/>
                <w:szCs w:val="21"/>
              </w:rPr>
            </w:pPr>
          </w:p>
        </w:tc>
        <w:tc>
          <w:tcPr>
            <w:tcW w:w="636" w:type="dxa"/>
            <w:shd w:val="clear" w:color="auto" w:fill="auto"/>
            <w:vAlign w:val="center"/>
          </w:tcPr>
          <w:p w:rsidR="00303C39" w:rsidRPr="00E63B0E" w:rsidRDefault="00303C39" w:rsidP="00EE3467">
            <w:pPr>
              <w:jc w:val="center"/>
              <w:rPr>
                <w:rFonts w:ascii="宋体" w:hAnsi="宋体"/>
                <w:szCs w:val="21"/>
              </w:rPr>
            </w:pPr>
            <w:r w:rsidRPr="00E63B0E">
              <w:rPr>
                <w:rFonts w:ascii="宋体" w:hAnsi="宋体" w:hint="eastAsia"/>
                <w:szCs w:val="21"/>
              </w:rPr>
              <w:t>5</w:t>
            </w:r>
          </w:p>
        </w:tc>
        <w:tc>
          <w:tcPr>
            <w:tcW w:w="6024" w:type="dxa"/>
            <w:shd w:val="clear" w:color="auto" w:fill="auto"/>
          </w:tcPr>
          <w:p w:rsidR="00303C39" w:rsidRPr="00573656" w:rsidRDefault="00303C39" w:rsidP="00303C39">
            <w:r w:rsidRPr="00573656">
              <w:rPr>
                <w:rFonts w:hint="eastAsia"/>
              </w:rPr>
              <w:t>收容教育</w:t>
            </w:r>
          </w:p>
        </w:tc>
        <w:tc>
          <w:tcPr>
            <w:tcW w:w="900" w:type="dxa"/>
            <w:shd w:val="clear" w:color="auto" w:fill="auto"/>
          </w:tcPr>
          <w:p w:rsidR="00303C39" w:rsidRPr="00E63B0E" w:rsidRDefault="00303C39" w:rsidP="00E63B0E">
            <w:pPr>
              <w:rPr>
                <w:rFonts w:ascii="宋体" w:hAnsi="宋体"/>
                <w:szCs w:val="21"/>
              </w:rPr>
            </w:pPr>
          </w:p>
        </w:tc>
      </w:tr>
      <w:tr w:rsidR="00303C39" w:rsidRPr="00E63B0E" w:rsidTr="00EE3467">
        <w:trPr>
          <w:trHeight w:val="186"/>
        </w:trPr>
        <w:tc>
          <w:tcPr>
            <w:tcW w:w="1064" w:type="dxa"/>
            <w:vMerge/>
            <w:shd w:val="clear" w:color="auto" w:fill="auto"/>
            <w:vAlign w:val="center"/>
          </w:tcPr>
          <w:p w:rsidR="00303C39" w:rsidRPr="00E63B0E" w:rsidRDefault="00303C39" w:rsidP="00EE3467">
            <w:pPr>
              <w:jc w:val="center"/>
              <w:rPr>
                <w:rFonts w:ascii="宋体" w:hAnsi="宋体"/>
                <w:szCs w:val="21"/>
              </w:rPr>
            </w:pPr>
          </w:p>
        </w:tc>
        <w:tc>
          <w:tcPr>
            <w:tcW w:w="636" w:type="dxa"/>
            <w:shd w:val="clear" w:color="auto" w:fill="auto"/>
            <w:vAlign w:val="center"/>
          </w:tcPr>
          <w:p w:rsidR="00303C39" w:rsidRPr="00E63B0E" w:rsidRDefault="00303C39" w:rsidP="00EE3467">
            <w:pPr>
              <w:jc w:val="center"/>
              <w:rPr>
                <w:rFonts w:ascii="宋体" w:hAnsi="宋体"/>
                <w:szCs w:val="21"/>
              </w:rPr>
            </w:pPr>
            <w:r w:rsidRPr="00E63B0E">
              <w:rPr>
                <w:rFonts w:ascii="宋体" w:hAnsi="宋体" w:hint="eastAsia"/>
                <w:szCs w:val="21"/>
              </w:rPr>
              <w:t>6</w:t>
            </w:r>
          </w:p>
        </w:tc>
        <w:tc>
          <w:tcPr>
            <w:tcW w:w="6024" w:type="dxa"/>
            <w:shd w:val="clear" w:color="auto" w:fill="auto"/>
          </w:tcPr>
          <w:p w:rsidR="00303C39" w:rsidRPr="00573656" w:rsidRDefault="00303C39" w:rsidP="00303C39">
            <w:r w:rsidRPr="00573656">
              <w:rPr>
                <w:rFonts w:hint="eastAsia"/>
              </w:rPr>
              <w:t>传唤违反治安管理行为人接受调查</w:t>
            </w:r>
          </w:p>
        </w:tc>
        <w:tc>
          <w:tcPr>
            <w:tcW w:w="900" w:type="dxa"/>
            <w:shd w:val="clear" w:color="auto" w:fill="auto"/>
          </w:tcPr>
          <w:p w:rsidR="00303C39" w:rsidRPr="00E63B0E" w:rsidRDefault="00303C39" w:rsidP="00E63B0E">
            <w:pPr>
              <w:rPr>
                <w:rFonts w:ascii="宋体" w:hAnsi="宋体"/>
                <w:szCs w:val="21"/>
              </w:rPr>
            </w:pPr>
          </w:p>
        </w:tc>
      </w:tr>
      <w:tr w:rsidR="00303C39" w:rsidRPr="00E63B0E" w:rsidTr="00EE3467">
        <w:trPr>
          <w:trHeight w:val="186"/>
        </w:trPr>
        <w:tc>
          <w:tcPr>
            <w:tcW w:w="1064" w:type="dxa"/>
            <w:vMerge/>
            <w:shd w:val="clear" w:color="auto" w:fill="auto"/>
            <w:vAlign w:val="center"/>
          </w:tcPr>
          <w:p w:rsidR="00303C39" w:rsidRPr="00E63B0E" w:rsidRDefault="00303C39" w:rsidP="00EE3467">
            <w:pPr>
              <w:jc w:val="center"/>
              <w:rPr>
                <w:rFonts w:ascii="宋体" w:hAnsi="宋体"/>
                <w:szCs w:val="21"/>
              </w:rPr>
            </w:pPr>
          </w:p>
        </w:tc>
        <w:tc>
          <w:tcPr>
            <w:tcW w:w="636" w:type="dxa"/>
            <w:shd w:val="clear" w:color="auto" w:fill="auto"/>
            <w:vAlign w:val="center"/>
          </w:tcPr>
          <w:p w:rsidR="00303C39" w:rsidRPr="00E63B0E" w:rsidRDefault="00303C39" w:rsidP="00EE3467">
            <w:pPr>
              <w:jc w:val="center"/>
              <w:rPr>
                <w:rFonts w:ascii="宋体" w:hAnsi="宋体"/>
                <w:szCs w:val="21"/>
              </w:rPr>
            </w:pPr>
            <w:r w:rsidRPr="00E63B0E">
              <w:rPr>
                <w:rFonts w:ascii="宋体" w:hAnsi="宋体" w:hint="eastAsia"/>
                <w:szCs w:val="21"/>
              </w:rPr>
              <w:t>7</w:t>
            </w:r>
          </w:p>
        </w:tc>
        <w:tc>
          <w:tcPr>
            <w:tcW w:w="6024" w:type="dxa"/>
            <w:shd w:val="clear" w:color="auto" w:fill="auto"/>
          </w:tcPr>
          <w:p w:rsidR="00303C39" w:rsidRPr="00573656" w:rsidRDefault="00303C39" w:rsidP="00303C39">
            <w:r w:rsidRPr="00573656">
              <w:rPr>
                <w:rFonts w:hint="eastAsia"/>
              </w:rPr>
              <w:t>扣押</w:t>
            </w:r>
          </w:p>
        </w:tc>
        <w:tc>
          <w:tcPr>
            <w:tcW w:w="900" w:type="dxa"/>
            <w:shd w:val="clear" w:color="auto" w:fill="auto"/>
          </w:tcPr>
          <w:p w:rsidR="00303C39" w:rsidRPr="00E63B0E" w:rsidRDefault="00303C39" w:rsidP="00E63B0E">
            <w:pPr>
              <w:rPr>
                <w:rFonts w:ascii="宋体" w:hAnsi="宋体"/>
                <w:szCs w:val="21"/>
              </w:rPr>
            </w:pPr>
          </w:p>
        </w:tc>
      </w:tr>
      <w:tr w:rsidR="00303C39" w:rsidRPr="00E63B0E" w:rsidTr="00EE3467">
        <w:trPr>
          <w:trHeight w:val="186"/>
        </w:trPr>
        <w:tc>
          <w:tcPr>
            <w:tcW w:w="1064" w:type="dxa"/>
            <w:vMerge/>
            <w:shd w:val="clear" w:color="auto" w:fill="auto"/>
            <w:vAlign w:val="center"/>
          </w:tcPr>
          <w:p w:rsidR="00303C39" w:rsidRPr="00E63B0E" w:rsidRDefault="00303C39" w:rsidP="00EE3467">
            <w:pPr>
              <w:jc w:val="center"/>
              <w:rPr>
                <w:rFonts w:ascii="宋体" w:hAnsi="宋体"/>
                <w:szCs w:val="21"/>
              </w:rPr>
            </w:pPr>
          </w:p>
        </w:tc>
        <w:tc>
          <w:tcPr>
            <w:tcW w:w="636" w:type="dxa"/>
            <w:shd w:val="clear" w:color="auto" w:fill="auto"/>
            <w:vAlign w:val="center"/>
          </w:tcPr>
          <w:p w:rsidR="00303C39" w:rsidRPr="00E63B0E" w:rsidRDefault="00303C39" w:rsidP="00EE3467">
            <w:pPr>
              <w:jc w:val="center"/>
              <w:rPr>
                <w:rFonts w:ascii="宋体" w:hAnsi="宋体"/>
                <w:szCs w:val="21"/>
              </w:rPr>
            </w:pPr>
            <w:r w:rsidRPr="00E63B0E">
              <w:rPr>
                <w:rFonts w:ascii="宋体" w:hAnsi="宋体" w:hint="eastAsia"/>
                <w:szCs w:val="21"/>
              </w:rPr>
              <w:t>8</w:t>
            </w:r>
          </w:p>
        </w:tc>
        <w:tc>
          <w:tcPr>
            <w:tcW w:w="6024" w:type="dxa"/>
            <w:shd w:val="clear" w:color="auto" w:fill="auto"/>
          </w:tcPr>
          <w:p w:rsidR="00303C39" w:rsidRPr="00573656" w:rsidRDefault="00303C39" w:rsidP="00303C39">
            <w:r w:rsidRPr="00573656">
              <w:rPr>
                <w:rFonts w:hint="eastAsia"/>
              </w:rPr>
              <w:t>扣留车辆</w:t>
            </w:r>
          </w:p>
        </w:tc>
        <w:tc>
          <w:tcPr>
            <w:tcW w:w="900" w:type="dxa"/>
            <w:shd w:val="clear" w:color="auto" w:fill="auto"/>
          </w:tcPr>
          <w:p w:rsidR="00303C39" w:rsidRPr="00E63B0E" w:rsidRDefault="00303C39" w:rsidP="00E63B0E">
            <w:pPr>
              <w:rPr>
                <w:rFonts w:ascii="宋体" w:hAnsi="宋体"/>
                <w:szCs w:val="21"/>
              </w:rPr>
            </w:pPr>
          </w:p>
        </w:tc>
      </w:tr>
      <w:tr w:rsidR="00303C39" w:rsidRPr="00E63B0E" w:rsidTr="00EE3467">
        <w:trPr>
          <w:trHeight w:val="186"/>
        </w:trPr>
        <w:tc>
          <w:tcPr>
            <w:tcW w:w="1064" w:type="dxa"/>
            <w:vMerge/>
            <w:shd w:val="clear" w:color="auto" w:fill="auto"/>
            <w:vAlign w:val="center"/>
          </w:tcPr>
          <w:p w:rsidR="00303C39" w:rsidRPr="00E63B0E" w:rsidRDefault="00303C39" w:rsidP="00EE3467">
            <w:pPr>
              <w:jc w:val="center"/>
              <w:rPr>
                <w:rFonts w:ascii="宋体" w:hAnsi="宋体"/>
                <w:szCs w:val="21"/>
              </w:rPr>
            </w:pPr>
          </w:p>
        </w:tc>
        <w:tc>
          <w:tcPr>
            <w:tcW w:w="636" w:type="dxa"/>
            <w:shd w:val="clear" w:color="auto" w:fill="auto"/>
            <w:vAlign w:val="center"/>
          </w:tcPr>
          <w:p w:rsidR="00303C39" w:rsidRPr="00E63B0E" w:rsidRDefault="00303C39" w:rsidP="00EE3467">
            <w:pPr>
              <w:jc w:val="center"/>
              <w:rPr>
                <w:rFonts w:ascii="宋体" w:hAnsi="宋体"/>
                <w:szCs w:val="21"/>
              </w:rPr>
            </w:pPr>
            <w:r w:rsidRPr="00E63B0E">
              <w:rPr>
                <w:rFonts w:ascii="宋体" w:hAnsi="宋体" w:hint="eastAsia"/>
                <w:szCs w:val="21"/>
              </w:rPr>
              <w:t>9</w:t>
            </w:r>
          </w:p>
        </w:tc>
        <w:tc>
          <w:tcPr>
            <w:tcW w:w="6024" w:type="dxa"/>
            <w:shd w:val="clear" w:color="auto" w:fill="auto"/>
          </w:tcPr>
          <w:p w:rsidR="00303C39" w:rsidRPr="00573656" w:rsidRDefault="00303C39" w:rsidP="00303C39">
            <w:r w:rsidRPr="00573656">
              <w:rPr>
                <w:rFonts w:hint="eastAsia"/>
              </w:rPr>
              <w:t>拖移机动车</w:t>
            </w:r>
          </w:p>
        </w:tc>
        <w:tc>
          <w:tcPr>
            <w:tcW w:w="900" w:type="dxa"/>
            <w:shd w:val="clear" w:color="auto" w:fill="auto"/>
          </w:tcPr>
          <w:p w:rsidR="00303C39" w:rsidRPr="00E63B0E" w:rsidRDefault="00303C39" w:rsidP="00E63B0E">
            <w:pPr>
              <w:rPr>
                <w:rFonts w:ascii="宋体" w:hAnsi="宋体"/>
                <w:szCs w:val="21"/>
              </w:rPr>
            </w:pPr>
          </w:p>
        </w:tc>
      </w:tr>
      <w:tr w:rsidR="00303C39" w:rsidRPr="00E63B0E" w:rsidTr="00EE3467">
        <w:trPr>
          <w:trHeight w:val="186"/>
        </w:trPr>
        <w:tc>
          <w:tcPr>
            <w:tcW w:w="1064" w:type="dxa"/>
            <w:vMerge/>
            <w:shd w:val="clear" w:color="auto" w:fill="auto"/>
            <w:vAlign w:val="center"/>
          </w:tcPr>
          <w:p w:rsidR="00303C39" w:rsidRPr="00E63B0E" w:rsidRDefault="00303C39" w:rsidP="00EE3467">
            <w:pPr>
              <w:jc w:val="center"/>
              <w:rPr>
                <w:rFonts w:ascii="宋体" w:hAnsi="宋体"/>
                <w:szCs w:val="21"/>
              </w:rPr>
            </w:pPr>
          </w:p>
        </w:tc>
        <w:tc>
          <w:tcPr>
            <w:tcW w:w="636" w:type="dxa"/>
            <w:shd w:val="clear" w:color="auto" w:fill="auto"/>
            <w:vAlign w:val="center"/>
          </w:tcPr>
          <w:p w:rsidR="00303C39" w:rsidRPr="00E63B0E" w:rsidRDefault="00303C39" w:rsidP="00EE3467">
            <w:pPr>
              <w:jc w:val="center"/>
              <w:rPr>
                <w:rFonts w:ascii="宋体" w:hAnsi="宋体"/>
                <w:szCs w:val="21"/>
              </w:rPr>
            </w:pPr>
            <w:r w:rsidRPr="00E63B0E">
              <w:rPr>
                <w:rFonts w:ascii="宋体" w:hAnsi="宋体" w:hint="eastAsia"/>
                <w:szCs w:val="21"/>
              </w:rPr>
              <w:t>10</w:t>
            </w:r>
          </w:p>
        </w:tc>
        <w:tc>
          <w:tcPr>
            <w:tcW w:w="6024" w:type="dxa"/>
            <w:shd w:val="clear" w:color="auto" w:fill="auto"/>
          </w:tcPr>
          <w:p w:rsidR="00303C39" w:rsidRPr="00573656" w:rsidRDefault="00303C39" w:rsidP="00303C39">
            <w:r w:rsidRPr="00573656">
              <w:rPr>
                <w:rFonts w:hint="eastAsia"/>
              </w:rPr>
              <w:t>检验体内酒精、国家管制的精神药品、麻醉药品含量</w:t>
            </w:r>
          </w:p>
        </w:tc>
        <w:tc>
          <w:tcPr>
            <w:tcW w:w="900" w:type="dxa"/>
            <w:shd w:val="clear" w:color="auto" w:fill="auto"/>
          </w:tcPr>
          <w:p w:rsidR="00303C39" w:rsidRPr="00E63B0E" w:rsidRDefault="00303C39" w:rsidP="00E63B0E">
            <w:pPr>
              <w:rPr>
                <w:rFonts w:ascii="宋体" w:hAnsi="宋体"/>
                <w:szCs w:val="21"/>
              </w:rPr>
            </w:pPr>
          </w:p>
        </w:tc>
      </w:tr>
      <w:tr w:rsidR="00303C39" w:rsidRPr="00E63B0E" w:rsidTr="00EE3467">
        <w:trPr>
          <w:trHeight w:val="186"/>
        </w:trPr>
        <w:tc>
          <w:tcPr>
            <w:tcW w:w="1064" w:type="dxa"/>
            <w:vMerge/>
            <w:shd w:val="clear" w:color="auto" w:fill="auto"/>
            <w:vAlign w:val="center"/>
          </w:tcPr>
          <w:p w:rsidR="00303C39" w:rsidRPr="00E63B0E" w:rsidRDefault="00303C39" w:rsidP="00EE3467">
            <w:pPr>
              <w:jc w:val="center"/>
              <w:rPr>
                <w:rFonts w:ascii="宋体" w:hAnsi="宋体"/>
                <w:szCs w:val="21"/>
              </w:rPr>
            </w:pPr>
          </w:p>
        </w:tc>
        <w:tc>
          <w:tcPr>
            <w:tcW w:w="636" w:type="dxa"/>
            <w:shd w:val="clear" w:color="auto" w:fill="auto"/>
            <w:vAlign w:val="center"/>
          </w:tcPr>
          <w:p w:rsidR="00303C39" w:rsidRPr="00E63B0E" w:rsidRDefault="00303C39" w:rsidP="00EE3467">
            <w:pPr>
              <w:jc w:val="center"/>
              <w:rPr>
                <w:rFonts w:ascii="宋体" w:hAnsi="宋体"/>
                <w:szCs w:val="21"/>
              </w:rPr>
            </w:pPr>
            <w:r w:rsidRPr="00E63B0E">
              <w:rPr>
                <w:rFonts w:ascii="宋体" w:hAnsi="宋体" w:hint="eastAsia"/>
                <w:szCs w:val="21"/>
              </w:rPr>
              <w:t>11</w:t>
            </w:r>
          </w:p>
        </w:tc>
        <w:tc>
          <w:tcPr>
            <w:tcW w:w="6024" w:type="dxa"/>
            <w:shd w:val="clear" w:color="auto" w:fill="auto"/>
          </w:tcPr>
          <w:p w:rsidR="00303C39" w:rsidRDefault="00303C39" w:rsidP="00303C39">
            <w:r w:rsidRPr="00573656">
              <w:rPr>
                <w:rFonts w:hint="eastAsia"/>
              </w:rPr>
              <w:t>收缴物品</w:t>
            </w:r>
          </w:p>
        </w:tc>
        <w:tc>
          <w:tcPr>
            <w:tcW w:w="900" w:type="dxa"/>
            <w:shd w:val="clear" w:color="auto" w:fill="auto"/>
          </w:tcPr>
          <w:p w:rsidR="00303C39" w:rsidRPr="00E63B0E" w:rsidRDefault="00303C39" w:rsidP="00E63B0E">
            <w:pPr>
              <w:rPr>
                <w:rFonts w:ascii="宋体" w:hAnsi="宋体"/>
                <w:szCs w:val="21"/>
              </w:rPr>
            </w:pPr>
          </w:p>
        </w:tc>
      </w:tr>
      <w:tr w:rsidR="00E63B0E" w:rsidRPr="00E63B0E" w:rsidTr="00EE3467">
        <w:tc>
          <w:tcPr>
            <w:tcW w:w="1064" w:type="dxa"/>
            <w:shd w:val="clear" w:color="auto" w:fill="auto"/>
            <w:vAlign w:val="center"/>
          </w:tcPr>
          <w:p w:rsidR="00E63B0E" w:rsidRPr="00C55A76" w:rsidRDefault="00E63B0E" w:rsidP="00EE3467">
            <w:pPr>
              <w:jc w:val="center"/>
              <w:rPr>
                <w:b/>
              </w:rPr>
            </w:pPr>
            <w:r w:rsidRPr="00C55A76">
              <w:rPr>
                <w:rFonts w:hint="eastAsia"/>
                <w:b/>
              </w:rPr>
              <w:t>财政厅（</w:t>
            </w:r>
            <w:r w:rsidRPr="00C55A76">
              <w:rPr>
                <w:rFonts w:hint="eastAsia"/>
                <w:b/>
              </w:rPr>
              <w:t>1</w:t>
            </w:r>
            <w:r w:rsidRPr="00C55A76">
              <w:rPr>
                <w:rFonts w:hint="eastAsia"/>
                <w:b/>
              </w:rPr>
              <w:t>项）</w:t>
            </w:r>
          </w:p>
        </w:tc>
        <w:tc>
          <w:tcPr>
            <w:tcW w:w="636" w:type="dxa"/>
            <w:shd w:val="clear" w:color="auto" w:fill="auto"/>
            <w:vAlign w:val="center"/>
          </w:tcPr>
          <w:p w:rsidR="00E63B0E" w:rsidRPr="00E63B0E" w:rsidRDefault="00E63B0E" w:rsidP="00EE3467">
            <w:pPr>
              <w:jc w:val="center"/>
            </w:pPr>
            <w:r w:rsidRPr="00E63B0E">
              <w:rPr>
                <w:rFonts w:hint="eastAsia"/>
              </w:rPr>
              <w:t>1</w:t>
            </w:r>
          </w:p>
        </w:tc>
        <w:tc>
          <w:tcPr>
            <w:tcW w:w="6024" w:type="dxa"/>
            <w:shd w:val="clear" w:color="auto" w:fill="auto"/>
          </w:tcPr>
          <w:p w:rsidR="00E63B0E" w:rsidRPr="00E63B0E" w:rsidRDefault="00C55A76" w:rsidP="00E63B0E">
            <w:pPr>
              <w:jc w:val="left"/>
            </w:pPr>
            <w:r w:rsidRPr="00C55A76">
              <w:rPr>
                <w:rFonts w:hint="eastAsia"/>
              </w:rPr>
              <w:t>到期不缴纳罚款的，每日按罚款数额的百分之三加处罚款；根据法律规定，将查封、扣押的财物拍卖或者将冻结的存款划拨抵缴罚款；申请人民法院强制执行</w:t>
            </w:r>
          </w:p>
        </w:tc>
        <w:tc>
          <w:tcPr>
            <w:tcW w:w="900" w:type="dxa"/>
            <w:shd w:val="clear" w:color="auto" w:fill="auto"/>
          </w:tcPr>
          <w:p w:rsidR="00E63B0E" w:rsidRPr="00E63B0E" w:rsidRDefault="00E63B0E" w:rsidP="00E63B0E">
            <w:pPr>
              <w:jc w:val="center"/>
            </w:pPr>
          </w:p>
        </w:tc>
      </w:tr>
      <w:tr w:rsidR="00E63B0E" w:rsidRPr="00E63B0E" w:rsidTr="00EE3467">
        <w:tc>
          <w:tcPr>
            <w:tcW w:w="1064" w:type="dxa"/>
            <w:vMerge w:val="restart"/>
            <w:shd w:val="clear" w:color="auto" w:fill="auto"/>
            <w:vAlign w:val="center"/>
          </w:tcPr>
          <w:p w:rsidR="00E63B0E" w:rsidRPr="003F6CB5" w:rsidRDefault="00E63B0E" w:rsidP="00EE3467">
            <w:pPr>
              <w:jc w:val="center"/>
              <w:rPr>
                <w:b/>
              </w:rPr>
            </w:pPr>
            <w:r w:rsidRPr="003F6CB5">
              <w:rPr>
                <w:rFonts w:hint="eastAsia"/>
                <w:b/>
              </w:rPr>
              <w:t>人力资源社会保障厅（</w:t>
            </w:r>
            <w:r w:rsidRPr="003F6CB5">
              <w:rPr>
                <w:rFonts w:hint="eastAsia"/>
                <w:b/>
              </w:rPr>
              <w:t>2</w:t>
            </w:r>
            <w:r w:rsidRPr="003F6CB5">
              <w:rPr>
                <w:rFonts w:hint="eastAsia"/>
                <w:b/>
              </w:rPr>
              <w:t>项）</w:t>
            </w:r>
          </w:p>
        </w:tc>
        <w:tc>
          <w:tcPr>
            <w:tcW w:w="636" w:type="dxa"/>
            <w:shd w:val="clear" w:color="auto" w:fill="auto"/>
            <w:vAlign w:val="center"/>
          </w:tcPr>
          <w:p w:rsidR="00E63B0E" w:rsidRPr="00E63B0E" w:rsidRDefault="00E63B0E" w:rsidP="00EE3467">
            <w:pPr>
              <w:jc w:val="center"/>
            </w:pPr>
            <w:r w:rsidRPr="00E63B0E">
              <w:rPr>
                <w:rFonts w:hint="eastAsia"/>
              </w:rPr>
              <w:t>1</w:t>
            </w:r>
          </w:p>
        </w:tc>
        <w:tc>
          <w:tcPr>
            <w:tcW w:w="6024" w:type="dxa"/>
            <w:shd w:val="clear" w:color="auto" w:fill="auto"/>
          </w:tcPr>
          <w:p w:rsidR="00E63B0E" w:rsidRPr="00E63B0E" w:rsidRDefault="00E63B0E" w:rsidP="00E63B0E">
            <w:r w:rsidRPr="00E63B0E">
              <w:rPr>
                <w:rFonts w:hint="eastAsia"/>
              </w:rPr>
              <w:t>对未按规定缴纳或代扣代缴社会保险费的用人单位加收滞纳金、划拨社会保险费</w:t>
            </w:r>
          </w:p>
        </w:tc>
        <w:tc>
          <w:tcPr>
            <w:tcW w:w="900" w:type="dxa"/>
            <w:shd w:val="clear" w:color="auto" w:fill="auto"/>
          </w:tcPr>
          <w:p w:rsidR="00E63B0E" w:rsidRPr="00E63B0E" w:rsidRDefault="00E63B0E" w:rsidP="00E63B0E">
            <w:pPr>
              <w:jc w:val="center"/>
            </w:pPr>
          </w:p>
        </w:tc>
      </w:tr>
      <w:tr w:rsidR="00E63B0E" w:rsidRPr="00E63B0E" w:rsidTr="00EE3467">
        <w:tc>
          <w:tcPr>
            <w:tcW w:w="1064" w:type="dxa"/>
            <w:vMerge/>
            <w:shd w:val="clear" w:color="auto" w:fill="auto"/>
            <w:vAlign w:val="center"/>
          </w:tcPr>
          <w:p w:rsidR="00E63B0E" w:rsidRPr="00E63B0E" w:rsidRDefault="00E63B0E" w:rsidP="00EE3467">
            <w:pPr>
              <w:jc w:val="center"/>
            </w:pPr>
          </w:p>
        </w:tc>
        <w:tc>
          <w:tcPr>
            <w:tcW w:w="636" w:type="dxa"/>
            <w:shd w:val="clear" w:color="auto" w:fill="auto"/>
            <w:vAlign w:val="center"/>
          </w:tcPr>
          <w:p w:rsidR="00E63B0E" w:rsidRPr="00E63B0E" w:rsidRDefault="00E63B0E" w:rsidP="00EE3467">
            <w:pPr>
              <w:jc w:val="center"/>
            </w:pPr>
            <w:r w:rsidRPr="00E63B0E">
              <w:rPr>
                <w:rFonts w:hint="eastAsia"/>
              </w:rPr>
              <w:t>2</w:t>
            </w:r>
          </w:p>
        </w:tc>
        <w:tc>
          <w:tcPr>
            <w:tcW w:w="6024" w:type="dxa"/>
            <w:shd w:val="clear" w:color="auto" w:fill="auto"/>
          </w:tcPr>
          <w:p w:rsidR="00E63B0E" w:rsidRPr="00E63B0E" w:rsidRDefault="00E63B0E" w:rsidP="00E63B0E">
            <w:r w:rsidRPr="00E63B0E">
              <w:rPr>
                <w:rFonts w:hint="eastAsia"/>
              </w:rPr>
              <w:t>对可能被转移、隐匿或者灭失的社保基金资料予以封存</w:t>
            </w:r>
          </w:p>
        </w:tc>
        <w:tc>
          <w:tcPr>
            <w:tcW w:w="900" w:type="dxa"/>
            <w:shd w:val="clear" w:color="auto" w:fill="auto"/>
          </w:tcPr>
          <w:p w:rsidR="00E63B0E" w:rsidRPr="00E63B0E" w:rsidRDefault="00E63B0E" w:rsidP="00E63B0E">
            <w:pPr>
              <w:jc w:val="center"/>
            </w:pPr>
          </w:p>
        </w:tc>
      </w:tr>
      <w:tr w:rsidR="003F6CB5" w:rsidRPr="00E63B0E" w:rsidTr="00EE3467">
        <w:tc>
          <w:tcPr>
            <w:tcW w:w="1064" w:type="dxa"/>
            <w:vMerge w:val="restart"/>
            <w:shd w:val="clear" w:color="auto" w:fill="auto"/>
            <w:vAlign w:val="center"/>
          </w:tcPr>
          <w:p w:rsidR="003F6CB5" w:rsidRPr="003F6CB5" w:rsidRDefault="003F6CB5" w:rsidP="00EE3467">
            <w:pPr>
              <w:jc w:val="center"/>
              <w:rPr>
                <w:b/>
              </w:rPr>
            </w:pPr>
            <w:r w:rsidRPr="003F6CB5">
              <w:rPr>
                <w:rFonts w:hint="eastAsia"/>
                <w:b/>
              </w:rPr>
              <w:t>环境保护厅（</w:t>
            </w:r>
            <w:r w:rsidRPr="003F6CB5">
              <w:rPr>
                <w:rFonts w:hint="eastAsia"/>
                <w:b/>
              </w:rPr>
              <w:t>10</w:t>
            </w:r>
            <w:r w:rsidRPr="003F6CB5">
              <w:rPr>
                <w:rFonts w:hint="eastAsia"/>
                <w:b/>
              </w:rPr>
              <w:t>项）</w:t>
            </w:r>
          </w:p>
        </w:tc>
        <w:tc>
          <w:tcPr>
            <w:tcW w:w="636" w:type="dxa"/>
            <w:shd w:val="clear" w:color="auto" w:fill="auto"/>
            <w:vAlign w:val="center"/>
          </w:tcPr>
          <w:p w:rsidR="003F6CB5" w:rsidRPr="00E63B0E" w:rsidRDefault="003F6CB5" w:rsidP="00EE3467">
            <w:pPr>
              <w:jc w:val="center"/>
            </w:pPr>
            <w:r w:rsidRPr="00E63B0E">
              <w:rPr>
                <w:rFonts w:hint="eastAsia"/>
              </w:rPr>
              <w:t>1</w:t>
            </w:r>
          </w:p>
        </w:tc>
        <w:tc>
          <w:tcPr>
            <w:tcW w:w="6024" w:type="dxa"/>
            <w:shd w:val="clear" w:color="auto" w:fill="auto"/>
          </w:tcPr>
          <w:p w:rsidR="003F6CB5" w:rsidRPr="003363FA" w:rsidRDefault="003F6CB5" w:rsidP="00303C39">
            <w:r w:rsidRPr="003363FA">
              <w:rPr>
                <w:rFonts w:hint="eastAsia"/>
              </w:rPr>
              <w:t>水污染事故代处置</w:t>
            </w:r>
          </w:p>
        </w:tc>
        <w:tc>
          <w:tcPr>
            <w:tcW w:w="900" w:type="dxa"/>
            <w:shd w:val="clear" w:color="auto" w:fill="auto"/>
          </w:tcPr>
          <w:p w:rsidR="003F6CB5" w:rsidRPr="00E63B0E" w:rsidRDefault="003F6CB5" w:rsidP="00E63B0E">
            <w:pPr>
              <w:jc w:val="center"/>
            </w:pPr>
          </w:p>
        </w:tc>
      </w:tr>
      <w:tr w:rsidR="003F6CB5" w:rsidRPr="00E63B0E" w:rsidTr="00EE3467">
        <w:tc>
          <w:tcPr>
            <w:tcW w:w="1064" w:type="dxa"/>
            <w:vMerge/>
            <w:shd w:val="clear" w:color="auto" w:fill="auto"/>
            <w:vAlign w:val="center"/>
          </w:tcPr>
          <w:p w:rsidR="003F6CB5" w:rsidRPr="00E63B0E" w:rsidRDefault="003F6CB5" w:rsidP="00EE3467">
            <w:pPr>
              <w:jc w:val="center"/>
            </w:pPr>
          </w:p>
        </w:tc>
        <w:tc>
          <w:tcPr>
            <w:tcW w:w="636" w:type="dxa"/>
            <w:shd w:val="clear" w:color="auto" w:fill="auto"/>
            <w:vAlign w:val="center"/>
          </w:tcPr>
          <w:p w:rsidR="003F6CB5" w:rsidRPr="00E63B0E" w:rsidRDefault="003F6CB5" w:rsidP="00EE3467">
            <w:pPr>
              <w:jc w:val="center"/>
            </w:pPr>
            <w:r w:rsidRPr="00E63B0E">
              <w:rPr>
                <w:rFonts w:hint="eastAsia"/>
              </w:rPr>
              <w:t>2</w:t>
            </w:r>
          </w:p>
        </w:tc>
        <w:tc>
          <w:tcPr>
            <w:tcW w:w="6024" w:type="dxa"/>
            <w:shd w:val="clear" w:color="auto" w:fill="auto"/>
          </w:tcPr>
          <w:p w:rsidR="003F6CB5" w:rsidRPr="003363FA" w:rsidRDefault="003F6CB5" w:rsidP="00303C39">
            <w:r w:rsidRPr="003363FA">
              <w:rPr>
                <w:rFonts w:hint="eastAsia"/>
              </w:rPr>
              <w:t>危险废物代处置</w:t>
            </w:r>
          </w:p>
        </w:tc>
        <w:tc>
          <w:tcPr>
            <w:tcW w:w="900" w:type="dxa"/>
            <w:shd w:val="clear" w:color="auto" w:fill="auto"/>
          </w:tcPr>
          <w:p w:rsidR="003F6CB5" w:rsidRPr="00E63B0E" w:rsidRDefault="003F6CB5" w:rsidP="00E63B0E">
            <w:pPr>
              <w:jc w:val="center"/>
            </w:pPr>
          </w:p>
        </w:tc>
      </w:tr>
      <w:tr w:rsidR="003F6CB5" w:rsidRPr="00E63B0E" w:rsidTr="00EE3467">
        <w:tc>
          <w:tcPr>
            <w:tcW w:w="1064" w:type="dxa"/>
            <w:vMerge/>
            <w:shd w:val="clear" w:color="auto" w:fill="auto"/>
            <w:vAlign w:val="center"/>
          </w:tcPr>
          <w:p w:rsidR="003F6CB5" w:rsidRPr="00E63B0E" w:rsidRDefault="003F6CB5" w:rsidP="00EE3467">
            <w:pPr>
              <w:jc w:val="center"/>
            </w:pPr>
          </w:p>
        </w:tc>
        <w:tc>
          <w:tcPr>
            <w:tcW w:w="636" w:type="dxa"/>
            <w:shd w:val="clear" w:color="auto" w:fill="auto"/>
            <w:vAlign w:val="center"/>
          </w:tcPr>
          <w:p w:rsidR="003F6CB5" w:rsidRPr="00E63B0E" w:rsidRDefault="003F6CB5" w:rsidP="00EE3467">
            <w:pPr>
              <w:jc w:val="center"/>
            </w:pPr>
            <w:r w:rsidRPr="00E63B0E">
              <w:rPr>
                <w:rFonts w:hint="eastAsia"/>
              </w:rPr>
              <w:t>3</w:t>
            </w:r>
          </w:p>
        </w:tc>
        <w:tc>
          <w:tcPr>
            <w:tcW w:w="6024" w:type="dxa"/>
            <w:shd w:val="clear" w:color="auto" w:fill="auto"/>
          </w:tcPr>
          <w:p w:rsidR="003F6CB5" w:rsidRPr="003363FA" w:rsidRDefault="003F6CB5" w:rsidP="00303C39">
            <w:r w:rsidRPr="003363FA">
              <w:rPr>
                <w:rFonts w:hint="eastAsia"/>
              </w:rPr>
              <w:t>放射性固体废物代处置</w:t>
            </w:r>
          </w:p>
        </w:tc>
        <w:tc>
          <w:tcPr>
            <w:tcW w:w="900" w:type="dxa"/>
            <w:shd w:val="clear" w:color="auto" w:fill="auto"/>
          </w:tcPr>
          <w:p w:rsidR="003F6CB5" w:rsidRPr="00E63B0E" w:rsidRDefault="003F6CB5" w:rsidP="00E63B0E">
            <w:pPr>
              <w:jc w:val="center"/>
            </w:pPr>
          </w:p>
        </w:tc>
      </w:tr>
      <w:tr w:rsidR="003F6CB5" w:rsidRPr="00E63B0E" w:rsidTr="00EE3467">
        <w:tc>
          <w:tcPr>
            <w:tcW w:w="1064" w:type="dxa"/>
            <w:vMerge/>
            <w:shd w:val="clear" w:color="auto" w:fill="auto"/>
            <w:vAlign w:val="center"/>
          </w:tcPr>
          <w:p w:rsidR="003F6CB5" w:rsidRPr="00E63B0E" w:rsidRDefault="003F6CB5" w:rsidP="00EE3467">
            <w:pPr>
              <w:jc w:val="center"/>
            </w:pPr>
          </w:p>
        </w:tc>
        <w:tc>
          <w:tcPr>
            <w:tcW w:w="636" w:type="dxa"/>
            <w:shd w:val="clear" w:color="auto" w:fill="auto"/>
            <w:vAlign w:val="center"/>
          </w:tcPr>
          <w:p w:rsidR="003F6CB5" w:rsidRPr="00E63B0E" w:rsidRDefault="003F6CB5" w:rsidP="00EE3467">
            <w:pPr>
              <w:jc w:val="center"/>
            </w:pPr>
            <w:r w:rsidRPr="00E63B0E">
              <w:rPr>
                <w:rFonts w:hint="eastAsia"/>
              </w:rPr>
              <w:t>4</w:t>
            </w:r>
          </w:p>
        </w:tc>
        <w:tc>
          <w:tcPr>
            <w:tcW w:w="6024" w:type="dxa"/>
            <w:shd w:val="clear" w:color="auto" w:fill="auto"/>
          </w:tcPr>
          <w:p w:rsidR="003F6CB5" w:rsidRPr="003363FA" w:rsidRDefault="003F6CB5" w:rsidP="00303C39">
            <w:r w:rsidRPr="003363FA">
              <w:rPr>
                <w:rFonts w:hint="eastAsia"/>
              </w:rPr>
              <w:t>放射性同位素和射线装置代处置</w:t>
            </w:r>
          </w:p>
        </w:tc>
        <w:tc>
          <w:tcPr>
            <w:tcW w:w="900" w:type="dxa"/>
            <w:shd w:val="clear" w:color="auto" w:fill="auto"/>
          </w:tcPr>
          <w:p w:rsidR="003F6CB5" w:rsidRPr="00E63B0E" w:rsidRDefault="003F6CB5" w:rsidP="00E63B0E">
            <w:pPr>
              <w:jc w:val="center"/>
            </w:pPr>
          </w:p>
        </w:tc>
      </w:tr>
      <w:tr w:rsidR="003F6CB5" w:rsidRPr="00E63B0E" w:rsidTr="00EE3467">
        <w:tc>
          <w:tcPr>
            <w:tcW w:w="1064" w:type="dxa"/>
            <w:vMerge/>
            <w:shd w:val="clear" w:color="auto" w:fill="auto"/>
            <w:vAlign w:val="center"/>
          </w:tcPr>
          <w:p w:rsidR="003F6CB5" w:rsidRPr="00E63B0E" w:rsidRDefault="003F6CB5" w:rsidP="00EE3467">
            <w:pPr>
              <w:jc w:val="center"/>
            </w:pPr>
          </w:p>
        </w:tc>
        <w:tc>
          <w:tcPr>
            <w:tcW w:w="636" w:type="dxa"/>
            <w:shd w:val="clear" w:color="auto" w:fill="auto"/>
            <w:vAlign w:val="center"/>
          </w:tcPr>
          <w:p w:rsidR="003F6CB5" w:rsidRPr="00E63B0E" w:rsidRDefault="003F6CB5" w:rsidP="00EE3467">
            <w:pPr>
              <w:jc w:val="center"/>
            </w:pPr>
            <w:r w:rsidRPr="00E63B0E">
              <w:rPr>
                <w:rFonts w:hint="eastAsia"/>
              </w:rPr>
              <w:t>5</w:t>
            </w:r>
          </w:p>
        </w:tc>
        <w:tc>
          <w:tcPr>
            <w:tcW w:w="6024" w:type="dxa"/>
            <w:shd w:val="clear" w:color="auto" w:fill="auto"/>
          </w:tcPr>
          <w:p w:rsidR="003F6CB5" w:rsidRPr="003363FA" w:rsidRDefault="003F6CB5" w:rsidP="00303C39">
            <w:r w:rsidRPr="003363FA">
              <w:rPr>
                <w:rFonts w:hint="eastAsia"/>
              </w:rPr>
              <w:t>扣押、查封违法生产、销售、使用、进出口的消耗臭氧层物质及其生产设备、设施、原料及产品</w:t>
            </w:r>
          </w:p>
        </w:tc>
        <w:tc>
          <w:tcPr>
            <w:tcW w:w="900" w:type="dxa"/>
            <w:shd w:val="clear" w:color="auto" w:fill="auto"/>
          </w:tcPr>
          <w:p w:rsidR="003F6CB5" w:rsidRPr="00E63B0E" w:rsidRDefault="003F6CB5" w:rsidP="00E63B0E">
            <w:pPr>
              <w:jc w:val="center"/>
            </w:pPr>
          </w:p>
        </w:tc>
      </w:tr>
      <w:tr w:rsidR="003F6CB5" w:rsidRPr="00E63B0E" w:rsidTr="00EE3467">
        <w:tc>
          <w:tcPr>
            <w:tcW w:w="1064" w:type="dxa"/>
            <w:vMerge/>
            <w:shd w:val="clear" w:color="auto" w:fill="auto"/>
            <w:vAlign w:val="center"/>
          </w:tcPr>
          <w:p w:rsidR="003F6CB5" w:rsidRPr="00E63B0E" w:rsidRDefault="003F6CB5" w:rsidP="00EE3467">
            <w:pPr>
              <w:jc w:val="center"/>
            </w:pPr>
          </w:p>
        </w:tc>
        <w:tc>
          <w:tcPr>
            <w:tcW w:w="636" w:type="dxa"/>
            <w:shd w:val="clear" w:color="auto" w:fill="auto"/>
            <w:vAlign w:val="center"/>
          </w:tcPr>
          <w:p w:rsidR="003F6CB5" w:rsidRPr="00E63B0E" w:rsidRDefault="003F6CB5" w:rsidP="00EE3467">
            <w:pPr>
              <w:jc w:val="center"/>
            </w:pPr>
            <w:r w:rsidRPr="00E63B0E">
              <w:rPr>
                <w:rFonts w:hint="eastAsia"/>
              </w:rPr>
              <w:t>6</w:t>
            </w:r>
          </w:p>
        </w:tc>
        <w:tc>
          <w:tcPr>
            <w:tcW w:w="6024" w:type="dxa"/>
            <w:shd w:val="clear" w:color="auto" w:fill="auto"/>
          </w:tcPr>
          <w:p w:rsidR="003F6CB5" w:rsidRPr="003363FA" w:rsidRDefault="003F6CB5" w:rsidP="00303C39">
            <w:r w:rsidRPr="003363FA">
              <w:rPr>
                <w:rFonts w:hint="eastAsia"/>
              </w:rPr>
              <w:t>查封或者暂扣场所、设备、运输工具和物品</w:t>
            </w:r>
          </w:p>
        </w:tc>
        <w:tc>
          <w:tcPr>
            <w:tcW w:w="900" w:type="dxa"/>
            <w:shd w:val="clear" w:color="auto" w:fill="auto"/>
          </w:tcPr>
          <w:p w:rsidR="003F6CB5" w:rsidRPr="00E63B0E" w:rsidRDefault="003F6CB5" w:rsidP="00E63B0E">
            <w:pPr>
              <w:jc w:val="center"/>
            </w:pPr>
          </w:p>
        </w:tc>
      </w:tr>
      <w:tr w:rsidR="003F6CB5" w:rsidRPr="00E63B0E" w:rsidTr="00EE3467">
        <w:tc>
          <w:tcPr>
            <w:tcW w:w="1064" w:type="dxa"/>
            <w:vMerge/>
            <w:shd w:val="clear" w:color="auto" w:fill="auto"/>
            <w:vAlign w:val="center"/>
          </w:tcPr>
          <w:p w:rsidR="003F6CB5" w:rsidRPr="00E63B0E" w:rsidRDefault="003F6CB5" w:rsidP="00EE3467">
            <w:pPr>
              <w:jc w:val="center"/>
            </w:pPr>
          </w:p>
        </w:tc>
        <w:tc>
          <w:tcPr>
            <w:tcW w:w="636" w:type="dxa"/>
            <w:shd w:val="clear" w:color="auto" w:fill="auto"/>
            <w:vAlign w:val="center"/>
          </w:tcPr>
          <w:p w:rsidR="003F6CB5" w:rsidRPr="00E63B0E" w:rsidRDefault="003F6CB5" w:rsidP="00EE3467">
            <w:pPr>
              <w:jc w:val="center"/>
            </w:pPr>
            <w:r w:rsidRPr="00E63B0E">
              <w:rPr>
                <w:rFonts w:hint="eastAsia"/>
              </w:rPr>
              <w:t>7</w:t>
            </w:r>
          </w:p>
        </w:tc>
        <w:tc>
          <w:tcPr>
            <w:tcW w:w="6024" w:type="dxa"/>
            <w:shd w:val="clear" w:color="auto" w:fill="auto"/>
          </w:tcPr>
          <w:p w:rsidR="003F6CB5" w:rsidRPr="003363FA" w:rsidRDefault="003F6CB5" w:rsidP="00303C39">
            <w:r w:rsidRPr="003363FA">
              <w:rPr>
                <w:rFonts w:hint="eastAsia"/>
              </w:rPr>
              <w:t>企业事业单位和其他生产经营者违反法律法规规定排放污染物，造成或者可能造成严重污染的，对造成污染物排放的设施、设备的查封、扣押</w:t>
            </w:r>
          </w:p>
        </w:tc>
        <w:tc>
          <w:tcPr>
            <w:tcW w:w="900" w:type="dxa"/>
            <w:shd w:val="clear" w:color="auto" w:fill="auto"/>
          </w:tcPr>
          <w:p w:rsidR="003F6CB5" w:rsidRPr="00E63B0E" w:rsidRDefault="003F6CB5" w:rsidP="00E63B0E">
            <w:pPr>
              <w:jc w:val="center"/>
            </w:pPr>
          </w:p>
        </w:tc>
      </w:tr>
      <w:tr w:rsidR="003F6CB5" w:rsidRPr="00E63B0E" w:rsidTr="00EE3467">
        <w:tc>
          <w:tcPr>
            <w:tcW w:w="1064" w:type="dxa"/>
            <w:vMerge/>
            <w:shd w:val="clear" w:color="auto" w:fill="auto"/>
            <w:vAlign w:val="center"/>
          </w:tcPr>
          <w:p w:rsidR="003F6CB5" w:rsidRPr="00E63B0E" w:rsidRDefault="003F6CB5" w:rsidP="00EE3467">
            <w:pPr>
              <w:jc w:val="center"/>
            </w:pPr>
          </w:p>
        </w:tc>
        <w:tc>
          <w:tcPr>
            <w:tcW w:w="636" w:type="dxa"/>
            <w:shd w:val="clear" w:color="auto" w:fill="auto"/>
            <w:vAlign w:val="center"/>
          </w:tcPr>
          <w:p w:rsidR="003F6CB5" w:rsidRPr="00E63B0E" w:rsidRDefault="003F6CB5" w:rsidP="00EE3467">
            <w:pPr>
              <w:jc w:val="center"/>
            </w:pPr>
            <w:r w:rsidRPr="00E63B0E">
              <w:rPr>
                <w:rFonts w:hint="eastAsia"/>
              </w:rPr>
              <w:t>8</w:t>
            </w:r>
          </w:p>
        </w:tc>
        <w:tc>
          <w:tcPr>
            <w:tcW w:w="6024" w:type="dxa"/>
            <w:shd w:val="clear" w:color="auto" w:fill="auto"/>
          </w:tcPr>
          <w:p w:rsidR="003F6CB5" w:rsidRPr="003363FA" w:rsidRDefault="003F6CB5" w:rsidP="00303C39">
            <w:r w:rsidRPr="003363FA">
              <w:rPr>
                <w:rFonts w:hint="eastAsia"/>
              </w:rPr>
              <w:t>对未按照规定将废旧放射源或者其他放射性固体废物送交贮存、处置的代处置</w:t>
            </w:r>
          </w:p>
        </w:tc>
        <w:tc>
          <w:tcPr>
            <w:tcW w:w="900" w:type="dxa"/>
            <w:shd w:val="clear" w:color="auto" w:fill="auto"/>
          </w:tcPr>
          <w:p w:rsidR="003F6CB5" w:rsidRPr="00E63B0E" w:rsidRDefault="003F6CB5" w:rsidP="00E63B0E">
            <w:pPr>
              <w:jc w:val="center"/>
            </w:pPr>
          </w:p>
        </w:tc>
      </w:tr>
      <w:tr w:rsidR="003F6CB5" w:rsidRPr="00E63B0E" w:rsidTr="00EE3467">
        <w:tc>
          <w:tcPr>
            <w:tcW w:w="1064" w:type="dxa"/>
            <w:vMerge/>
            <w:shd w:val="clear" w:color="auto" w:fill="auto"/>
            <w:vAlign w:val="center"/>
          </w:tcPr>
          <w:p w:rsidR="003F6CB5" w:rsidRPr="00E63B0E" w:rsidRDefault="003F6CB5" w:rsidP="00EE3467">
            <w:pPr>
              <w:jc w:val="center"/>
            </w:pPr>
          </w:p>
        </w:tc>
        <w:tc>
          <w:tcPr>
            <w:tcW w:w="636" w:type="dxa"/>
            <w:shd w:val="clear" w:color="auto" w:fill="auto"/>
            <w:vAlign w:val="center"/>
          </w:tcPr>
          <w:p w:rsidR="003F6CB5" w:rsidRPr="00E63B0E" w:rsidRDefault="003F6CB5" w:rsidP="00EE3467">
            <w:pPr>
              <w:jc w:val="center"/>
            </w:pPr>
            <w:r w:rsidRPr="00E63B0E">
              <w:rPr>
                <w:rFonts w:hint="eastAsia"/>
              </w:rPr>
              <w:t>9</w:t>
            </w:r>
          </w:p>
        </w:tc>
        <w:tc>
          <w:tcPr>
            <w:tcW w:w="6024" w:type="dxa"/>
            <w:shd w:val="clear" w:color="auto" w:fill="auto"/>
          </w:tcPr>
          <w:p w:rsidR="003F6CB5" w:rsidRPr="003363FA" w:rsidRDefault="003F6CB5" w:rsidP="00303C39">
            <w:r w:rsidRPr="003363FA">
              <w:rPr>
                <w:rFonts w:hint="eastAsia"/>
              </w:rPr>
              <w:t>对将废旧放射源或者其他放射性固体废物送交无相应许可证的单位贮存、处置或擅自处置的代处置</w:t>
            </w:r>
          </w:p>
        </w:tc>
        <w:tc>
          <w:tcPr>
            <w:tcW w:w="900" w:type="dxa"/>
            <w:shd w:val="clear" w:color="auto" w:fill="auto"/>
          </w:tcPr>
          <w:p w:rsidR="003F6CB5" w:rsidRPr="00E63B0E" w:rsidRDefault="003F6CB5" w:rsidP="00E63B0E">
            <w:pPr>
              <w:jc w:val="center"/>
            </w:pPr>
          </w:p>
        </w:tc>
      </w:tr>
      <w:tr w:rsidR="003F6CB5" w:rsidRPr="00E63B0E" w:rsidTr="00EE3467">
        <w:tc>
          <w:tcPr>
            <w:tcW w:w="1064" w:type="dxa"/>
            <w:vMerge/>
            <w:shd w:val="clear" w:color="auto" w:fill="auto"/>
            <w:vAlign w:val="center"/>
          </w:tcPr>
          <w:p w:rsidR="003F6CB5" w:rsidRPr="00E63B0E" w:rsidRDefault="003F6CB5" w:rsidP="00EE3467">
            <w:pPr>
              <w:jc w:val="center"/>
            </w:pPr>
          </w:p>
        </w:tc>
        <w:tc>
          <w:tcPr>
            <w:tcW w:w="636" w:type="dxa"/>
            <w:shd w:val="clear" w:color="auto" w:fill="auto"/>
            <w:vAlign w:val="center"/>
          </w:tcPr>
          <w:p w:rsidR="003F6CB5" w:rsidRPr="00E63B0E" w:rsidRDefault="003F6CB5" w:rsidP="00EE3467">
            <w:pPr>
              <w:jc w:val="center"/>
            </w:pPr>
            <w:r w:rsidRPr="00E63B0E">
              <w:rPr>
                <w:rFonts w:hint="eastAsia"/>
              </w:rPr>
              <w:t>10</w:t>
            </w:r>
          </w:p>
        </w:tc>
        <w:tc>
          <w:tcPr>
            <w:tcW w:w="6024" w:type="dxa"/>
            <w:shd w:val="clear" w:color="auto" w:fill="auto"/>
          </w:tcPr>
          <w:p w:rsidR="003F6CB5" w:rsidRDefault="003F6CB5" w:rsidP="00303C39">
            <w:r w:rsidRPr="003363FA">
              <w:rPr>
                <w:rFonts w:hint="eastAsia"/>
              </w:rPr>
              <w:t>对不按规定从事、开展废旧放射源或者其他放射性固体废物的贮存、处置活动的代治理</w:t>
            </w:r>
          </w:p>
        </w:tc>
        <w:tc>
          <w:tcPr>
            <w:tcW w:w="900" w:type="dxa"/>
            <w:shd w:val="clear" w:color="auto" w:fill="auto"/>
          </w:tcPr>
          <w:p w:rsidR="003F6CB5" w:rsidRPr="00E63B0E" w:rsidRDefault="003F6CB5"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top w:val="single" w:sz="4" w:space="0" w:color="auto"/>
              <w:left w:val="single" w:sz="4" w:space="0" w:color="auto"/>
              <w:right w:val="single" w:sz="4" w:space="0" w:color="auto"/>
            </w:tcBorders>
            <w:shd w:val="clear" w:color="auto" w:fill="auto"/>
            <w:vAlign w:val="center"/>
          </w:tcPr>
          <w:p w:rsidR="001A0519" w:rsidRPr="001A0519" w:rsidRDefault="001A0519" w:rsidP="00EE3467">
            <w:pPr>
              <w:jc w:val="center"/>
              <w:rPr>
                <w:b/>
              </w:rPr>
            </w:pPr>
            <w:r w:rsidRPr="001A0519">
              <w:rPr>
                <w:rFonts w:hint="eastAsia"/>
                <w:b/>
              </w:rPr>
              <w:t>交通运输厅（</w:t>
            </w:r>
            <w:r>
              <w:rPr>
                <w:rFonts w:hint="eastAsia"/>
                <w:b/>
              </w:rPr>
              <w:t>27</w:t>
            </w:r>
            <w:r w:rsidRPr="001A0519">
              <w:rPr>
                <w:rFonts w:hint="eastAsia"/>
                <w:b/>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cs="宋体"/>
                <w:color w:val="000000"/>
                <w:kern w:val="0"/>
                <w:szCs w:val="21"/>
              </w:rPr>
            </w:pPr>
            <w:r w:rsidRPr="00B0423D">
              <w:rPr>
                <w:rFonts w:ascii="宋体" w:hAnsi="宋体" w:cs="宋体" w:hint="eastAsia"/>
                <w:color w:val="000000"/>
                <w:kern w:val="0"/>
                <w:szCs w:val="21"/>
              </w:rPr>
              <w:t>强制拆除收费设施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2</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cs="宋体"/>
                <w:color w:val="000000"/>
                <w:kern w:val="0"/>
                <w:szCs w:val="21"/>
              </w:rPr>
            </w:pPr>
            <w:r w:rsidRPr="00B0423D">
              <w:rPr>
                <w:rFonts w:ascii="宋体" w:hAnsi="宋体" w:cs="宋体" w:hint="eastAsia"/>
                <w:color w:val="000000"/>
                <w:kern w:val="0"/>
                <w:szCs w:val="21"/>
              </w:rPr>
              <w:t>代为履行公路养护义务、代为补种绿化物</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3</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扣押客运标志牌、营运驾驶员从业资格证、道路运输证、道路运</w:t>
            </w:r>
            <w:r w:rsidRPr="00B0423D">
              <w:rPr>
                <w:rFonts w:ascii="宋体" w:hAnsi="宋体" w:hint="eastAsia"/>
                <w:szCs w:val="21"/>
              </w:rPr>
              <w:lastRenderedPageBreak/>
              <w:t>输经营许可证、客货运输车辆和经营设备、违法工具等</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4</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扣押违法超限运输、扰乱逃避超限检测的车辆或对公路造成损坏的车辆、工具</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5</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color w:val="000000"/>
                <w:szCs w:val="21"/>
              </w:rPr>
            </w:pPr>
            <w:r w:rsidRPr="00B0423D">
              <w:rPr>
                <w:rFonts w:ascii="宋体" w:hAnsi="宋体" w:hint="eastAsia"/>
                <w:color w:val="000000"/>
                <w:szCs w:val="21"/>
              </w:rPr>
              <w:t>扣押违法从事修车业务的维修经营设备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6</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color w:val="000000"/>
                <w:szCs w:val="21"/>
              </w:rPr>
            </w:pPr>
            <w:r w:rsidRPr="00B0423D">
              <w:rPr>
                <w:rFonts w:ascii="宋体" w:hAnsi="宋体" w:hint="eastAsia"/>
                <w:color w:val="000000"/>
                <w:szCs w:val="21"/>
              </w:rPr>
              <w:t>责令对公路造成较大损害的车辆停止行驶</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7</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cs="宋体"/>
                <w:color w:val="000000"/>
                <w:kern w:val="0"/>
                <w:szCs w:val="21"/>
              </w:rPr>
            </w:pPr>
            <w:r w:rsidRPr="00B0423D">
              <w:rPr>
                <w:rFonts w:ascii="宋体" w:hAnsi="宋体" w:cs="宋体" w:hint="eastAsia"/>
                <w:color w:val="000000"/>
                <w:kern w:val="0"/>
                <w:szCs w:val="21"/>
              </w:rPr>
              <w:t>强制将故意堵塞收费车道的车辆拖至安全场所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8</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cs="宋体"/>
                <w:color w:val="000000"/>
                <w:kern w:val="0"/>
                <w:szCs w:val="21"/>
              </w:rPr>
            </w:pPr>
            <w:r w:rsidRPr="00B0423D">
              <w:rPr>
                <w:rFonts w:ascii="宋体" w:hAnsi="宋体" w:cs="宋体" w:hint="eastAsia"/>
                <w:color w:val="000000"/>
                <w:kern w:val="0"/>
                <w:szCs w:val="21"/>
              </w:rPr>
              <w:t>强行拆除、清除擅自设置的非交通标志牌、建筑物、地面构筑物或者管线、电缆等设施、障碍物或堆放的物件材料等</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9</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强制超载超限车辆卸货、卸载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10</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禁止违法船舶进出港口</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11</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责令违法船舶驶向指定地点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12</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强制超载运输船舶卸载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13</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拆除违法船舶的动力装置</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14</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扣押违法的船舶、浮动设施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15</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强行拖离未在码头、泊位或者依法公布的锚地、停泊区、作业区停泊的船舶</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16</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强制拆除未经批准擅自设置的渡口和恢复撤销的渡口</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17</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强制清除港口和航道内养殖、种植的植物、水生物、设置的永久性固定设施或者其他物体</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18</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责令违法船舶临时停航</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19</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在航道、港口区域内进行可能影响船舶通航安全的活动完成后，清理遗留物，恢复原状</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20</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造成水污染的强制治理</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21</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销毁无法达到规定的污染物排放标准的船舶</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22</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扣留累计记分达到规定分值的船员适任证书</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23</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限制违法船舶航行、停泊、作业</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24</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申请法院强制拆除违法建设的建筑物、构筑物及其他设施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25</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强制消除安全隐患</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26</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查封违法生产、储存、使用、经营危险化学品的场所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27</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扣押违法生产、储存、使用、经营、运输的危险化学品以及用于违法生产、使用、运输危险化学品的原材料、设备、运输工具</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top w:val="single" w:sz="4" w:space="0" w:color="auto"/>
              <w:left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水利厅（</w:t>
            </w:r>
            <w:r w:rsidRPr="00E63B0E">
              <w:rPr>
                <w:rFonts w:hint="eastAsia"/>
              </w:rPr>
              <w:t>15</w:t>
            </w:r>
            <w:r w:rsidRPr="00E63B0E">
              <w:rPr>
                <w:rFonts w:hint="eastAsia"/>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拒不缴纳、拖延缴纳或者拖欠水资源费的强制措施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擅自新建、改建或者扩大排污口的强制措施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t>擅自建设取水工程或设施的</w:t>
            </w:r>
            <w:r w:rsidRPr="00E63B0E">
              <w:rPr>
                <w:rFonts w:hint="eastAsia"/>
              </w:rPr>
              <w:t>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擅自进行城镇建设、修建建筑物、构筑物的强制措施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未经批准擅自设立水文测站或者未经同意擅自在国家基本水文测站上下游建设影响水文监测工程的强制措施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6</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违法新建、改建或者扩大排污口的强制措施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7</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不按期交纳水费的强制措施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8</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被检查单位或者个人拒不停止违法行为，造成严重水土流失行为的强制措施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9</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在水土保持方案确定的专门存放地以外的区域倾倒砂、石、土、矸石、尾矿、废渣等，逾期不清理的强制措施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10</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拒不缴纳或者逾期不缴纳水土保持补偿费的</w:t>
            </w:r>
            <w:proofErr w:type="gramStart"/>
            <w:r w:rsidRPr="00E63B0E">
              <w:rPr>
                <w:rFonts w:hint="eastAsia"/>
              </w:rPr>
              <w:t>的</w:t>
            </w:r>
            <w:proofErr w:type="gramEnd"/>
            <w:r w:rsidRPr="00E63B0E">
              <w:rPr>
                <w:rFonts w:hint="eastAsia"/>
              </w:rPr>
              <w:t>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开办生产建设项目或者从事其他生产建设活动造成水土流失，逾期不治理的强制措施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清除河道、湖泊范围内阻碍行洪障碍物的强制措施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擅自建设防洪工程和其他水工程、水电站的强制措施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清除河道管理范围内建设妨碍行洪的建筑物、构筑物，或者从事影响河势稳定、危害河岸堤防安全和其他妨碍河道行洪活动的强制措施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对未经批准擅自设立水文站的或在国家基本水文站上下游建设影响水文监测的工程的强制措施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top w:val="single" w:sz="4" w:space="0" w:color="auto"/>
              <w:left w:val="single" w:sz="4" w:space="0" w:color="auto"/>
              <w:right w:val="single" w:sz="4" w:space="0" w:color="auto"/>
            </w:tcBorders>
            <w:shd w:val="clear" w:color="auto" w:fill="auto"/>
            <w:vAlign w:val="center"/>
          </w:tcPr>
          <w:p w:rsidR="001A0519" w:rsidRPr="00CA5EF5" w:rsidRDefault="001A0519" w:rsidP="00EE3467">
            <w:pPr>
              <w:jc w:val="center"/>
              <w:rPr>
                <w:b/>
              </w:rPr>
            </w:pPr>
            <w:r w:rsidRPr="00CA5EF5">
              <w:rPr>
                <w:rFonts w:hint="eastAsia"/>
                <w:b/>
              </w:rPr>
              <w:t>农业厅（</w:t>
            </w:r>
            <w:r>
              <w:rPr>
                <w:rFonts w:hint="eastAsia"/>
                <w:b/>
              </w:rPr>
              <w:t>18</w:t>
            </w:r>
            <w:r w:rsidRPr="00CA5EF5">
              <w:rPr>
                <w:rFonts w:hint="eastAsia"/>
                <w:b/>
              </w:rPr>
              <w:t>项）</w:t>
            </w:r>
          </w:p>
          <w:p w:rsidR="001A0519" w:rsidRPr="00E63B0E" w:rsidRDefault="001A0519" w:rsidP="00EE3467">
            <w:pPr>
              <w:jc w:val="center"/>
            </w:pPr>
          </w:p>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查封、扣押不符合农产品质量安全标准的农产品以及违法使用的原料、辅料、添加剂、农业投入品。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查封存在危害人体健康和生命安全重大隐患的生产经营场所等（种植业）</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封存、没收、销毁违反条例规定擅自调运应施检疫的植物、植物产品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封存或者销毁无证的蚕种</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扣押农机事故有关农业机械及牌证、存在事故隐患且拒不停止使用的农业机械；扣押、查封未按照规定办理登记手续并取得相应的证书和牌照，擅自投入使用，或者逾期未办理变更登记手续，拒不停止使用的农用动力机械</w:t>
            </w:r>
            <w:r w:rsidRPr="00A0437C">
              <w:rPr>
                <w:rFonts w:hint="eastAsi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6</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查封拒不停止施工的未经批准新建或迁移农村机电提灌站的设备和建筑材料</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7</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封存或者扣押与品种权侵权品种案件和假冒授权品种案件有关的植物品种的繁殖材料</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8</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封存、扣押非法研究、试验、生产、加工、经营或者进口、出口的农业转基因生物（种植业）</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9</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监督检查时对有证据证明可能是假劣兽药的进行查封、扣押，决定是否需要暂停生产、经营和使用</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10</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实验室发生感染事故或者病原微生物泄漏事件后采取的强制措施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查封、扣押有证据证明不符合乳品质量安全国家标准的乳品以及违法使用的生鲜乳、辅料、添加剂；查封涉嫌违法从事生鲜乳生产经营活动的场所，扣押用于违法生产、收购、贮存、运输生鲜乳的车辆、工具、设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隔离、查封、扣押和处理染疫或者疑似染疫的动物和染疫的动物产品；对动物、动物产品按照规定采样、留验、抽检；对依法应当检疫而未经检疫的动物实施补检；对依法应当检疫而未经检疫的动物产品，具备补检条件的实施补检，不具备补检条件的予以没收销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对以下三种情况的代作处理，所需处理费用由违法行为人承担：</w:t>
            </w:r>
            <w:r w:rsidRPr="00A0437C">
              <w:rPr>
                <w:rFonts w:hint="eastAsia"/>
              </w:rPr>
              <w:t>(</w:t>
            </w:r>
            <w:r w:rsidRPr="00A0437C">
              <w:rPr>
                <w:rFonts w:hint="eastAsia"/>
              </w:rPr>
              <w:t>一</w:t>
            </w:r>
            <w:r w:rsidRPr="00A0437C">
              <w:rPr>
                <w:rFonts w:hint="eastAsia"/>
              </w:rPr>
              <w:t>)</w:t>
            </w:r>
            <w:r w:rsidRPr="00A0437C">
              <w:rPr>
                <w:rFonts w:hint="eastAsia"/>
              </w:rPr>
              <w:t>对饲养的动物不按照动物疫病强制免疫计划进行免疫接种的</w:t>
            </w:r>
            <w:r w:rsidRPr="00A0437C">
              <w:rPr>
                <w:rFonts w:hint="eastAsia"/>
              </w:rPr>
              <w:t>(</w:t>
            </w:r>
            <w:r w:rsidRPr="00A0437C">
              <w:rPr>
                <w:rFonts w:hint="eastAsia"/>
              </w:rPr>
              <w:t>二</w:t>
            </w:r>
            <w:r w:rsidRPr="00A0437C">
              <w:rPr>
                <w:rFonts w:hint="eastAsia"/>
              </w:rPr>
              <w:t>)</w:t>
            </w:r>
            <w:r w:rsidRPr="00A0437C">
              <w:rPr>
                <w:rFonts w:hint="eastAsia"/>
              </w:rPr>
              <w:t>种用、乳用动物未经检测或者经检测不合格而不按照规定处理的；</w:t>
            </w:r>
            <w:r w:rsidRPr="00A0437C">
              <w:rPr>
                <w:rFonts w:hint="eastAsia"/>
              </w:rPr>
              <w:t xml:space="preserve"> (</w:t>
            </w:r>
            <w:r w:rsidRPr="00A0437C">
              <w:rPr>
                <w:rFonts w:hint="eastAsia"/>
              </w:rPr>
              <w:t>三</w:t>
            </w:r>
            <w:r w:rsidRPr="00A0437C">
              <w:rPr>
                <w:rFonts w:hint="eastAsia"/>
              </w:rPr>
              <w:t>)</w:t>
            </w:r>
            <w:r w:rsidRPr="00A0437C">
              <w:rPr>
                <w:rFonts w:hint="eastAsia"/>
              </w:rPr>
              <w:t>动物、动物产品的运载工具在装载前和卸载后没</w:t>
            </w:r>
            <w:r w:rsidRPr="00A0437C">
              <w:rPr>
                <w:rFonts w:hint="eastAsia"/>
              </w:rPr>
              <w:lastRenderedPageBreak/>
              <w:t>有及时清洗、消毒的。</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以及查封违法生产、经营饲料、饲料添加剂的场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查封违法生猪屠宰活动场所、设施，扣押与违法生猪屠宰活动有关的生猪、生猪产品以及屠宰工具和设备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16</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未依法取得</w:t>
            </w:r>
            <w:proofErr w:type="gramStart"/>
            <w:r w:rsidRPr="00A0437C">
              <w:rPr>
                <w:rFonts w:hint="eastAsia"/>
              </w:rPr>
              <w:t>养殖证</w:t>
            </w:r>
            <w:proofErr w:type="gramEnd"/>
            <w:r w:rsidRPr="00A0437C">
              <w:rPr>
                <w:rFonts w:hint="eastAsia"/>
              </w:rPr>
              <w:t>擅自在全民所有的水域从事养殖生产的，责令改正，补办</w:t>
            </w:r>
            <w:proofErr w:type="gramStart"/>
            <w:r w:rsidRPr="00A0437C">
              <w:rPr>
                <w:rFonts w:hint="eastAsia"/>
              </w:rPr>
              <w:t>养殖证</w:t>
            </w:r>
            <w:proofErr w:type="gramEnd"/>
            <w:r w:rsidRPr="00A0437C">
              <w:rPr>
                <w:rFonts w:hint="eastAsia"/>
              </w:rPr>
              <w:t>或者限期拆除养殖设施。未依法取得</w:t>
            </w:r>
            <w:proofErr w:type="gramStart"/>
            <w:r w:rsidRPr="00A0437C">
              <w:rPr>
                <w:rFonts w:hint="eastAsia"/>
              </w:rPr>
              <w:t>养殖证</w:t>
            </w:r>
            <w:proofErr w:type="gramEnd"/>
            <w:r w:rsidRPr="00A0437C">
              <w:rPr>
                <w:rFonts w:hint="eastAsia"/>
              </w:rPr>
              <w:t>或者超越</w:t>
            </w:r>
            <w:proofErr w:type="gramStart"/>
            <w:r w:rsidRPr="00A0437C">
              <w:rPr>
                <w:rFonts w:hint="eastAsia"/>
              </w:rPr>
              <w:t>养殖证</w:t>
            </w:r>
            <w:proofErr w:type="gramEnd"/>
            <w:r w:rsidRPr="00A0437C">
              <w:rPr>
                <w:rFonts w:hint="eastAsia"/>
              </w:rPr>
              <w:t>许可范围在全民所有的水域从事养殖生产，妨碍航运、行洪的，责令限期拆除养殖设施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17</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强制拆解应当报废而继续作业的</w:t>
            </w:r>
            <w:proofErr w:type="gramStart"/>
            <w:r w:rsidRPr="00A0437C">
              <w:rPr>
                <w:rFonts w:hint="eastAsia"/>
              </w:rPr>
              <w:t>的</w:t>
            </w:r>
            <w:proofErr w:type="gramEnd"/>
            <w:r w:rsidRPr="00A0437C">
              <w:rPr>
                <w:rFonts w:hint="eastAsia"/>
              </w:rPr>
              <w:t>渔业船舶</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18</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Default="001A0519" w:rsidP="00F3041A">
            <w:r w:rsidRPr="00A0437C">
              <w:rPr>
                <w:rFonts w:hint="eastAsia"/>
              </w:rPr>
              <w:t>对使用未经检验合格的重要设备、部件和材料制造、改造、维修渔业船舶的；擅自拆除渔船舶重要设备部件；擅自改变渔业船舶吨位、载重线、主机功率、人员定额和适航区域的行为，拒不改正或者拒不停止作业的，强制拆除非法使用的重要设备、部件和材料或者暂扣渔业船舶检验证书</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top w:val="single" w:sz="4" w:space="0" w:color="auto"/>
              <w:left w:val="single" w:sz="4" w:space="0" w:color="auto"/>
              <w:right w:val="single" w:sz="4" w:space="0" w:color="auto"/>
            </w:tcBorders>
            <w:shd w:val="clear" w:color="auto" w:fill="auto"/>
            <w:vAlign w:val="center"/>
          </w:tcPr>
          <w:p w:rsidR="001A0519" w:rsidRPr="007813F7" w:rsidRDefault="001A0519" w:rsidP="00EE3467">
            <w:pPr>
              <w:jc w:val="center"/>
              <w:rPr>
                <w:b/>
              </w:rPr>
            </w:pPr>
            <w:r w:rsidRPr="007813F7">
              <w:rPr>
                <w:rFonts w:hint="eastAsia"/>
                <w:b/>
              </w:rPr>
              <w:t>林业厅（</w:t>
            </w:r>
            <w:r w:rsidRPr="007813F7">
              <w:rPr>
                <w:rFonts w:hint="eastAsia"/>
                <w:b/>
              </w:rPr>
              <w:t>27</w:t>
            </w:r>
            <w:r w:rsidRPr="007813F7">
              <w:rPr>
                <w:rFonts w:hint="eastAsia"/>
                <w:b/>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责令未缴纳植被恢复费或育林费的，补缴并加收滞纳金</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收缴采伐许可证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限期恢复擅自开垦的林地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限期恢复擅自改变用途的林地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限期恢复临时占用逾期不归还的林地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6</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限期恢复擅自移栽的古树名木或天然原生珍贵树木</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7</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暂扣或扣押无证运输的木材</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8</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代为补种树木</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9</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扣留所运输的木材</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10</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代为恢复擅自移动或者毁坏的林业服务标志</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代为捕回（陆生野生动物）或者恢复原状</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责令自然保护区管理机构限期改正未经批准开展的参观、旅游活动</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责令自然保护区管理机构限期改正与其保护方向不一致的参观、旅游项目</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责令自然保护区管理机构限期改正不按批准方案开展的参观、旅游活动</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限期恢复在自然保护区、禁猎区破坏的野生动物主要生息繁衍场所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16</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限期恢复在自然保护区违法进行砍伐、放牧、狩猎、捕捞、采药、开垦、烧荒、开矿、采石、挖沙等活动造成的破坏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17</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限期恢复因擅自围</w:t>
            </w:r>
            <w:r w:rsidRPr="006638A0">
              <w:rPr>
                <w:rFonts w:hint="eastAsia"/>
              </w:rPr>
              <w:t>(</w:t>
            </w:r>
            <w:r w:rsidRPr="006638A0">
              <w:rPr>
                <w:rFonts w:hint="eastAsia"/>
              </w:rPr>
              <w:t>开</w:t>
            </w:r>
            <w:r w:rsidRPr="006638A0">
              <w:rPr>
                <w:rFonts w:hint="eastAsia"/>
              </w:rPr>
              <w:t>)</w:t>
            </w:r>
            <w:r w:rsidRPr="006638A0">
              <w:rPr>
                <w:rFonts w:hint="eastAsia"/>
              </w:rPr>
              <w:t>垦、烧荒、填埋破坏的湿地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18</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限期恢复因擅自排放湿地蓄水、修建阻水或者排水设施破坏的湿地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19</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限期恢复因擅自采砂、采石、采矿、挖塘、采集泥炭、揭取草皮</w:t>
            </w:r>
            <w:r w:rsidRPr="006638A0">
              <w:rPr>
                <w:rFonts w:hint="eastAsia"/>
              </w:rPr>
              <w:lastRenderedPageBreak/>
              <w:t>破坏的湿地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20</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限期恢复因非法占用破坏的湿地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21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强制传唤</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22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证据物品扣押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23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留置盘问</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24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强行带离现场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25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封存或者扣押与案件有关的植物品种的繁殖材料，封存与案件有关的合同、账册及有关文件</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26</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代为除治森林病虫害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27</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Default="001A0519" w:rsidP="007B01FA">
            <w:r w:rsidRPr="006638A0">
              <w:rPr>
                <w:rFonts w:hint="eastAsia"/>
              </w:rPr>
              <w:t>对违反规定调运的森林植物及其产品予以查封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top w:val="single" w:sz="4" w:space="0" w:color="auto"/>
              <w:left w:val="single" w:sz="4" w:space="0" w:color="auto"/>
              <w:right w:val="single" w:sz="4" w:space="0" w:color="auto"/>
            </w:tcBorders>
            <w:shd w:val="clear" w:color="auto" w:fill="auto"/>
            <w:vAlign w:val="center"/>
          </w:tcPr>
          <w:p w:rsidR="001A0519" w:rsidRPr="007B01FA" w:rsidRDefault="001A0519" w:rsidP="00EE3467">
            <w:pPr>
              <w:jc w:val="center"/>
              <w:rPr>
                <w:b/>
              </w:rPr>
            </w:pPr>
            <w:r w:rsidRPr="007B01FA">
              <w:rPr>
                <w:rFonts w:hint="eastAsia"/>
                <w:b/>
              </w:rPr>
              <w:t>省卫生计生委（</w:t>
            </w:r>
            <w:r w:rsidRPr="007B01FA">
              <w:rPr>
                <w:rFonts w:hint="eastAsia"/>
                <w:b/>
              </w:rPr>
              <w:t>8</w:t>
            </w:r>
            <w:r w:rsidRPr="007B01FA">
              <w:rPr>
                <w:rFonts w:hint="eastAsia"/>
                <w:b/>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D6767" w:rsidRDefault="001A0519" w:rsidP="007B01FA">
            <w:r w:rsidRPr="00ED6767">
              <w:rPr>
                <w:rFonts w:hint="eastAsia"/>
              </w:rPr>
              <w:t>对交通工具上的传染病病人密切接触者采取控制措施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D6767" w:rsidRDefault="001A0519" w:rsidP="007B01FA">
            <w:r w:rsidRPr="00ED6767">
              <w:rPr>
                <w:rFonts w:hint="eastAsia"/>
              </w:rPr>
              <w:t>由公安机关依法协助强制执行在突发事件中需要接受隔离治疗、医学观察措施的病人、疑似病人和传染病病人密切接触者的医学措施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D6767" w:rsidRDefault="001A0519" w:rsidP="007B01FA">
            <w:r w:rsidRPr="00ED6767">
              <w:rPr>
                <w:rFonts w:hint="eastAsia"/>
              </w:rPr>
              <w:t>采取临时控制措施，疏散人员，控制现场，并根据需要责令暂停导致或者可能导致传染病传播或者环境污染事故的作业</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D6767" w:rsidRDefault="001A0519" w:rsidP="007B01FA">
            <w:r w:rsidRPr="00ED6767">
              <w:rPr>
                <w:rFonts w:hint="eastAsia"/>
              </w:rPr>
              <w:t>查封场所、强制隔离治疗、扑杀以及其他需要的预防、控制措施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D6767" w:rsidRDefault="001A0519" w:rsidP="007B01FA">
            <w:r w:rsidRPr="00ED6767">
              <w:rPr>
                <w:rFonts w:hint="eastAsia"/>
              </w:rPr>
              <w:t>查封、扣押管理存在安全隐患的麻醉精神药品和精神药品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6</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D6767" w:rsidRDefault="001A0519" w:rsidP="007B01FA">
            <w:r w:rsidRPr="00ED6767">
              <w:rPr>
                <w:rFonts w:hint="eastAsia"/>
              </w:rPr>
              <w:t>暂扣、封存、销毁可能严重危害人体健康的消毒产品、无证消毒产品、不合格消毒产品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7</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D6767" w:rsidRDefault="001A0519" w:rsidP="007B01FA">
            <w:proofErr w:type="gramStart"/>
            <w:r w:rsidRPr="00ED6767">
              <w:rPr>
                <w:rFonts w:hint="eastAsia"/>
              </w:rPr>
              <w:t>暂扣未按规定</w:t>
            </w:r>
            <w:proofErr w:type="gramEnd"/>
            <w:r w:rsidRPr="00ED6767">
              <w:rPr>
                <w:rFonts w:hint="eastAsia"/>
              </w:rPr>
              <w:t>索取相关证照及手续的消毒产品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8</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Default="001A0519" w:rsidP="007B01FA">
            <w:r w:rsidRPr="00ED6767">
              <w:rPr>
                <w:rFonts w:hint="eastAsia"/>
              </w:rPr>
              <w:t>封存可能被艾滋病病毒污染的物品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A1332C" w:rsidRDefault="001A0519" w:rsidP="00EE3467">
            <w:pPr>
              <w:jc w:val="center"/>
              <w:rPr>
                <w:b/>
              </w:rPr>
            </w:pPr>
            <w:r w:rsidRPr="00A1332C">
              <w:rPr>
                <w:rFonts w:hint="eastAsia"/>
                <w:b/>
              </w:rPr>
              <w:t>审计厅（</w:t>
            </w:r>
            <w:r w:rsidRPr="00A1332C">
              <w:rPr>
                <w:rFonts w:hint="eastAsia"/>
                <w:b/>
              </w:rPr>
              <w:t>1</w:t>
            </w:r>
            <w:r w:rsidRPr="00A1332C">
              <w:rPr>
                <w:rFonts w:hint="eastAsia"/>
                <w:b/>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封存有关资料和违反国家规定取得的资产</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top w:val="single" w:sz="4" w:space="0" w:color="auto"/>
              <w:left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省地税局（</w:t>
            </w:r>
            <w:r w:rsidRPr="00E63B0E">
              <w:rPr>
                <w:rFonts w:hint="eastAsia"/>
              </w:rPr>
              <w:t>6</w:t>
            </w:r>
            <w:r w:rsidRPr="00E63B0E">
              <w:rPr>
                <w:rFonts w:hint="eastAsia"/>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冻结存款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查封、扣押纳税人商品、货物或者其他财产</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加处罚款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加收滞纳金</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划拨存款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6</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拍卖或者依法处理被查封、扣押的场所、设施或者财物</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left w:val="single" w:sz="4" w:space="0" w:color="auto"/>
              <w:right w:val="single" w:sz="4" w:space="0" w:color="auto"/>
            </w:tcBorders>
            <w:shd w:val="clear" w:color="auto" w:fill="auto"/>
            <w:vAlign w:val="center"/>
          </w:tcPr>
          <w:p w:rsidR="00B0423D" w:rsidRPr="00E63B0E" w:rsidRDefault="00B0423D" w:rsidP="00EE3467">
            <w:pPr>
              <w:jc w:val="center"/>
            </w:pPr>
            <w:r>
              <w:rPr>
                <w:rFonts w:hint="eastAsia"/>
              </w:rPr>
              <w:t>省工商局（</w:t>
            </w:r>
            <w:r>
              <w:rPr>
                <w:rFonts w:hint="eastAsia"/>
              </w:rPr>
              <w:t>24</w:t>
            </w:r>
            <w:r>
              <w:rPr>
                <w:rFonts w:hint="eastAsia"/>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对垄断行为相关证据进行查封、扣押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对需要认定的公司营业执照临时扣留</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对涉嫌无照经营行为责令停止相关经营活动</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对涉嫌无照经营行为进行查处取缔时，查封、扣押与无照经营行为有关的合同、票据、账簿以及其他资料</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对涉嫌无照经营行为进行查处取缔时，查封、扣押专门用于从事无照经营活动的工具、设备、原材料、产品（商品）等财物</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6</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对涉嫌无照经营行为进行查处取缔时，查封有证据表明危害人体健康、存在重大安全隐患、威胁公共安全、破坏环境资源的无照经营场所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7</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对涉嫌无照经营行为进行查处取缔时的被查封、扣押的易腐烂、变质的财物先行拍卖或者变卖</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8</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对擅自设立的互联网上网服务营业场所，或者擅自从事互联网上</w:t>
            </w:r>
            <w:r w:rsidRPr="00B965E2">
              <w:rPr>
                <w:rFonts w:hint="eastAsia"/>
              </w:rPr>
              <w:lastRenderedPageBreak/>
              <w:t>网服务经营活动的场所进行取缔、查封，并扣押从事违法经营活动的专用工具、设备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9</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对有证据表明属于违反《中华人民共和国工业产品生产许可证管理条例》生产、销售或者在经营活动中使用的列入目录产品进行查封或者扣押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10</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对涉嫌非法生产、销售军服或者军服仿制品进行查封、扣押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11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对进行易制毒化学品监督检查时的相关证据材料和违法物品进行扣押、有关场所进行临时查封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12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对擅自从事报废汽车回收活动的场所进行查封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13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对被责令停产整顿的煤矿营业执照进行暂扣</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14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对视同歇业企业的营业执照和公章进行收缴</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15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对相关企业与直销活动有关的材料和非法财物进行查封、扣押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16</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对有涉嫌违反《直销管理条例》行为的有关企业责令暂时停止有关的经营活动</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17</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对涉嫌传销行为的单位或个人责令停止相关活动，并查封、扣押涉嫌传销的有关合同、票据、账簿等资料以及涉嫌专门用于传销的产品（商品）、工具、设备、原材料等财物，并查封涉嫌传销的经营场所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18</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对有证据证明是侵犯他人注册商标专用权的物品进行查封或扣押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19</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对有证据证明是侵犯奥林匹克标志专有权的物品进行查封或扣押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20</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对有证据证明是侵犯世界博览会标志专有权的物品进行查封或扣押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21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对涉嫌存在严重质量问题的产品，以及直接用于生产、销售该项产品的原辅材料、包装物</w:t>
            </w:r>
            <w:r w:rsidRPr="00B965E2">
              <w:rPr>
                <w:rFonts w:hint="eastAsia"/>
              </w:rPr>
              <w:t xml:space="preserve"> </w:t>
            </w:r>
            <w:r w:rsidRPr="00B965E2">
              <w:rPr>
                <w:rFonts w:hint="eastAsia"/>
              </w:rPr>
              <w:t>、生产工具进行查封或者扣押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22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对涉嫌违法的外国企业常驻代表机构与其违法行为有关的合同、票据、账簿以及其他资料，专门用于从事违法行为的工具、设备、原材料、产品（商品）等财物进行查封或者扣押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23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加处罚款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24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Default="00B0423D" w:rsidP="004C3843">
            <w:r w:rsidRPr="00B965E2">
              <w:rPr>
                <w:rFonts w:hint="eastAsia"/>
              </w:rPr>
              <w:t>对涉嫌违法的广告物品、经营工具、设备等财物进行查封或者扣押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top w:val="single" w:sz="4" w:space="0" w:color="auto"/>
              <w:left w:val="single" w:sz="4" w:space="0" w:color="auto"/>
              <w:right w:val="single" w:sz="4" w:space="0" w:color="auto"/>
            </w:tcBorders>
            <w:shd w:val="clear" w:color="auto" w:fill="auto"/>
            <w:vAlign w:val="center"/>
          </w:tcPr>
          <w:p w:rsidR="001A0519" w:rsidRPr="00B27BC3" w:rsidRDefault="001A0519" w:rsidP="00EE3467">
            <w:pPr>
              <w:jc w:val="center"/>
              <w:rPr>
                <w:b/>
              </w:rPr>
            </w:pPr>
            <w:r w:rsidRPr="00B27BC3">
              <w:rPr>
                <w:rFonts w:hint="eastAsia"/>
                <w:b/>
              </w:rPr>
              <w:t>省质监局（</w:t>
            </w:r>
            <w:r w:rsidRPr="00B27BC3">
              <w:rPr>
                <w:rFonts w:hint="eastAsia"/>
                <w:b/>
              </w:rPr>
              <w:t>11</w:t>
            </w:r>
            <w:r w:rsidRPr="00B27BC3">
              <w:rPr>
                <w:rFonts w:hint="eastAsia"/>
                <w:b/>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查封或扣押有根据认为不符合保障人体健康和人身、财产安全的国家标准、行业标准的产品或者有其他严重质量问题的产品，以及直接用于生产、销售该项产品的原辅材料、包装物、生产工具</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查封或扣押有根据认为不符合保障安全生产的国家标准或者行业标准的设施、设备、器材</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查封或扣押有证据表明属于违反《工业产品生产许可证管理条例》生产、销售或者在经营活动中使用的列入目录产品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查封或扣押有证据表明不符合安全技术规范要求或者存在严重事故隐患的特种设备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查封或扣押流入市场的达到报废条件或者已经报废的特种设备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6</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查封或扣押涉嫌掺杂掺假、以次充好、以假充</w:t>
            </w:r>
            <w:proofErr w:type="gramStart"/>
            <w:r w:rsidRPr="00E63B0E">
              <w:rPr>
                <w:rFonts w:hint="eastAsia"/>
              </w:rPr>
              <w:t>真或者</w:t>
            </w:r>
            <w:proofErr w:type="gramEnd"/>
            <w:r w:rsidRPr="00E63B0E">
              <w:rPr>
                <w:rFonts w:hint="eastAsia"/>
              </w:rPr>
              <w:t>其他有严重</w:t>
            </w:r>
            <w:r w:rsidRPr="00E63B0E">
              <w:rPr>
                <w:rFonts w:hint="eastAsia"/>
              </w:rPr>
              <w:lastRenderedPageBreak/>
              <w:t>质量问题的棉花以及专门用于生产掺杂掺假、以次充好、以假充真的棉花的设备、工具</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7</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封存不符合强制性标准的进口产品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8</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封存未取得《制造计量器具许可证》或者《修理计量器具许可证》制造、修理的计量器具</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9</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封存未经型式批准或样机试验合格的计量器具新产品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10</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封存未经省级以上人民政府计量行政部门检定合格而销售的进口计量器具</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封存违法计量器具</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top w:val="single" w:sz="4" w:space="0" w:color="auto"/>
              <w:left w:val="single" w:sz="4" w:space="0" w:color="auto"/>
              <w:right w:val="single" w:sz="4" w:space="0" w:color="auto"/>
            </w:tcBorders>
            <w:shd w:val="clear" w:color="auto" w:fill="auto"/>
            <w:vAlign w:val="center"/>
          </w:tcPr>
          <w:p w:rsidR="001A0519" w:rsidRPr="0051159B" w:rsidRDefault="001A0519" w:rsidP="00EE3467">
            <w:pPr>
              <w:jc w:val="center"/>
              <w:rPr>
                <w:b/>
              </w:rPr>
            </w:pPr>
            <w:r w:rsidRPr="0051159B">
              <w:rPr>
                <w:rFonts w:hint="eastAsia"/>
                <w:b/>
              </w:rPr>
              <w:t>省食品药品监管局（</w:t>
            </w:r>
            <w:r w:rsidRPr="0051159B">
              <w:rPr>
                <w:rFonts w:hint="eastAsia"/>
                <w:b/>
              </w:rPr>
              <w:t>11</w:t>
            </w:r>
            <w:r w:rsidRPr="0051159B">
              <w:rPr>
                <w:rFonts w:hint="eastAsia"/>
                <w:b/>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color w:val="000000"/>
                <w:szCs w:val="21"/>
              </w:rPr>
            </w:pPr>
            <w:r w:rsidRPr="00E63B0E">
              <w:rPr>
                <w:rFonts w:ascii="宋体" w:hAnsi="宋体" w:hint="eastAsia"/>
                <w:color w:val="000000"/>
                <w:szCs w:val="21"/>
              </w:rPr>
              <w:t>1</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51159B" w:rsidRDefault="001A0519">
            <w:r w:rsidRPr="0051159B">
              <w:rPr>
                <w:rFonts w:hint="eastAsia"/>
              </w:rPr>
              <w:t>查封、扣押有证据证明可能危害人体健康的药品及其有关材料</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color w:val="000000"/>
                <w:szCs w:val="21"/>
              </w:rPr>
            </w:pPr>
            <w:r w:rsidRPr="00E63B0E">
              <w:rPr>
                <w:rFonts w:ascii="宋体" w:hAnsi="宋体" w:hint="eastAsia"/>
                <w:color w:val="000000"/>
                <w:szCs w:val="21"/>
              </w:rPr>
              <w:t>2</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51159B" w:rsidRDefault="001A0519">
            <w:r w:rsidRPr="0051159B">
              <w:rPr>
                <w:rFonts w:hint="eastAsia"/>
              </w:rPr>
              <w:t>查封、扣押有证据证明不符合食品安全标准的食品，违法使用的食品原料、食品添加剂、食品相关产品，以及用于违法生产经营或者被污染的工具、设备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color w:val="000000"/>
                <w:szCs w:val="21"/>
              </w:rPr>
            </w:pPr>
            <w:r w:rsidRPr="00E63B0E">
              <w:rPr>
                <w:rFonts w:ascii="宋体" w:hAnsi="宋体" w:hint="eastAsia"/>
                <w:color w:val="000000"/>
                <w:szCs w:val="21"/>
              </w:rPr>
              <w:t>3</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51159B" w:rsidRDefault="001A0519">
            <w:r w:rsidRPr="0051159B">
              <w:rPr>
                <w:rFonts w:hint="eastAsia"/>
              </w:rPr>
              <w:t>查封违法从事食品生产经营活动的场所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color w:val="000000"/>
                <w:szCs w:val="21"/>
              </w:rPr>
            </w:pPr>
            <w:r w:rsidRPr="00E63B0E">
              <w:rPr>
                <w:rFonts w:ascii="宋体" w:hAnsi="宋体" w:hint="eastAsia"/>
                <w:color w:val="000000"/>
                <w:szCs w:val="21"/>
              </w:rPr>
              <w:t>4</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51159B" w:rsidRDefault="001A0519">
            <w:r w:rsidRPr="0051159B">
              <w:rPr>
                <w:rFonts w:hint="eastAsia"/>
              </w:rPr>
              <w:t>查封、扣押已经造成医疗器械质量事故或者可能造成医疗器械质量事故的产品及有关资料</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color w:val="000000"/>
                <w:szCs w:val="21"/>
              </w:rPr>
            </w:pPr>
            <w:r w:rsidRPr="00E63B0E">
              <w:rPr>
                <w:rFonts w:ascii="宋体" w:hAnsi="宋体" w:hint="eastAsia"/>
                <w:color w:val="000000"/>
                <w:szCs w:val="21"/>
              </w:rPr>
              <w:t>5</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51159B" w:rsidRDefault="001A0519">
            <w:r w:rsidRPr="0051159B">
              <w:rPr>
                <w:rFonts w:hint="eastAsia"/>
              </w:rPr>
              <w:t>扣押相关的证据材料和违法物品；查封有关场所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color w:val="000000"/>
                <w:szCs w:val="21"/>
              </w:rPr>
            </w:pPr>
            <w:r w:rsidRPr="00E63B0E">
              <w:rPr>
                <w:rFonts w:ascii="宋体" w:hAnsi="宋体" w:hint="eastAsia"/>
                <w:color w:val="000000"/>
                <w:szCs w:val="21"/>
              </w:rPr>
              <w:t>6</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51159B" w:rsidRDefault="001A0519">
            <w:r w:rsidRPr="0051159B">
              <w:rPr>
                <w:rFonts w:hint="eastAsia"/>
              </w:rPr>
              <w:t>对已确认发生严重不良反应的药品，可以采取停止生产、销售、使用的紧急控制措施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color w:val="000000"/>
                <w:szCs w:val="21"/>
              </w:rPr>
            </w:pPr>
            <w:r w:rsidRPr="00E63B0E">
              <w:rPr>
                <w:rFonts w:ascii="宋体" w:hAnsi="宋体" w:hint="eastAsia"/>
                <w:color w:val="000000"/>
                <w:szCs w:val="21"/>
              </w:rPr>
              <w:t>7</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51159B" w:rsidRDefault="001A0519">
            <w:r w:rsidRPr="0051159B">
              <w:rPr>
                <w:rFonts w:hint="eastAsia"/>
              </w:rPr>
              <w:t>查封、扣押有关合同、票据、账簿以及其他有关资料</w:t>
            </w:r>
            <w:r w:rsidRPr="0051159B">
              <w:rPr>
                <w:rFonts w:hint="eastAsia"/>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color w:val="000000"/>
                <w:szCs w:val="21"/>
              </w:rPr>
            </w:pPr>
            <w:r w:rsidRPr="00E63B0E">
              <w:rPr>
                <w:rFonts w:ascii="宋体" w:hAnsi="宋体" w:hint="eastAsia"/>
                <w:color w:val="000000"/>
                <w:szCs w:val="21"/>
              </w:rPr>
              <w:t>8</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51159B" w:rsidRDefault="001A0519">
            <w:r w:rsidRPr="0051159B">
              <w:rPr>
                <w:rFonts w:hint="eastAsia"/>
              </w:rPr>
              <w:t>查封、扣押不符合法定要求的药品、医疗器械、保健食品、违法使用的原（材）料、辅料、添加剂以及用于违法生产的工具、设备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color w:val="000000"/>
                <w:szCs w:val="21"/>
              </w:rPr>
            </w:pPr>
            <w:r w:rsidRPr="00E63B0E">
              <w:rPr>
                <w:rFonts w:ascii="宋体" w:hAnsi="宋体" w:hint="eastAsia"/>
                <w:color w:val="000000"/>
                <w:szCs w:val="21"/>
              </w:rPr>
              <w:t>9</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51159B" w:rsidRDefault="001A0519">
            <w:r w:rsidRPr="0051159B">
              <w:rPr>
                <w:rFonts w:hint="eastAsia"/>
              </w:rPr>
              <w:t>查封存在危害人体健康和生命安全重大隐患的生产经营场所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10</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51159B" w:rsidRDefault="001A0519">
            <w:r w:rsidRPr="0051159B">
              <w:rPr>
                <w:rFonts w:hint="eastAsia"/>
              </w:rPr>
              <w:t>封存可能导致食品安全事故的食品及其原料，封存被污染的食品用工具及用具</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11</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51159B" w:rsidRDefault="001A0519">
            <w:r w:rsidRPr="0051159B">
              <w:rPr>
                <w:rFonts w:hint="eastAsia"/>
              </w:rPr>
              <w:t>查封、扣押有证据证明不符合乳品质量安全国家标准的乳品以及违法使用的生鲜乳、辅料、添加剂，查封涉嫌违法从事乳品生产经营活动的场所，扣押用于违法生产经营的工具、设备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tcBorders>
              <w:top w:val="single" w:sz="4" w:space="0" w:color="auto"/>
              <w:left w:val="single" w:sz="4" w:space="0" w:color="auto"/>
              <w:right w:val="single" w:sz="4" w:space="0" w:color="auto"/>
            </w:tcBorders>
            <w:shd w:val="clear" w:color="auto" w:fill="auto"/>
            <w:vAlign w:val="center"/>
          </w:tcPr>
          <w:p w:rsidR="001A0519" w:rsidRPr="003D48ED" w:rsidRDefault="001A0519" w:rsidP="00EE3467">
            <w:pPr>
              <w:jc w:val="center"/>
              <w:rPr>
                <w:b/>
              </w:rPr>
            </w:pPr>
            <w:r w:rsidRPr="003D48ED">
              <w:rPr>
                <w:rFonts w:hint="eastAsia"/>
                <w:b/>
              </w:rPr>
              <w:t>省新闻出版广电局</w:t>
            </w:r>
          </w:p>
          <w:p w:rsidR="001A0519" w:rsidRPr="00E63B0E" w:rsidRDefault="001A0519" w:rsidP="00EE3467">
            <w:pPr>
              <w:jc w:val="center"/>
            </w:pPr>
            <w:r w:rsidRPr="003D48ED">
              <w:rPr>
                <w:rFonts w:hint="eastAsia"/>
                <w:b/>
              </w:rPr>
              <w:t>（</w:t>
            </w:r>
            <w:r w:rsidRPr="003D48ED">
              <w:rPr>
                <w:rFonts w:hint="eastAsia"/>
                <w:b/>
              </w:rPr>
              <w:t>1</w:t>
            </w:r>
            <w:r w:rsidRPr="003D48ED">
              <w:rPr>
                <w:rFonts w:hint="eastAsia"/>
                <w:b/>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t>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3D48ED">
              <w:rPr>
                <w:rFonts w:hint="eastAsia"/>
              </w:rPr>
              <w:t>对涉嫌违法从事出版物出版、印刷或者复制、进口、发行等活动的涉案物品，查封（扣押）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top w:val="single" w:sz="4" w:space="0" w:color="auto"/>
              <w:left w:val="single" w:sz="4" w:space="0" w:color="auto"/>
              <w:right w:val="single" w:sz="4" w:space="0" w:color="auto"/>
            </w:tcBorders>
            <w:shd w:val="clear" w:color="auto" w:fill="auto"/>
            <w:vAlign w:val="center"/>
          </w:tcPr>
          <w:p w:rsidR="001A0519" w:rsidRPr="00E6613B" w:rsidRDefault="001A0519" w:rsidP="00EE3467">
            <w:pPr>
              <w:jc w:val="center"/>
              <w:rPr>
                <w:b/>
              </w:rPr>
            </w:pPr>
            <w:proofErr w:type="gramStart"/>
            <w:r w:rsidRPr="00E6613B">
              <w:rPr>
                <w:rFonts w:hint="eastAsia"/>
                <w:b/>
              </w:rPr>
              <w:t>省安全</w:t>
            </w:r>
            <w:proofErr w:type="gramEnd"/>
            <w:r w:rsidRPr="00E6613B">
              <w:rPr>
                <w:rFonts w:hint="eastAsia"/>
                <w:b/>
              </w:rPr>
              <w:t>监管局（</w:t>
            </w:r>
            <w:r w:rsidRPr="00E6613B">
              <w:rPr>
                <w:rFonts w:hint="eastAsia"/>
                <w:b/>
              </w:rPr>
              <w:t>3</w:t>
            </w:r>
            <w:r w:rsidRPr="00E6613B">
              <w:rPr>
                <w:rFonts w:hint="eastAsia"/>
                <w:b/>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Default="001A0519" w:rsidP="00303C39">
            <w:pPr>
              <w:spacing w:line="300" w:lineRule="exact"/>
              <w:jc w:val="left"/>
              <w:rPr>
                <w:rFonts w:ascii="宋体" w:hAnsi="宋体" w:cs="宋体"/>
                <w:kern w:val="0"/>
                <w:szCs w:val="21"/>
              </w:rPr>
            </w:pPr>
            <w:r>
              <w:rPr>
                <w:rFonts w:ascii="宋体" w:hAnsi="宋体" w:cs="宋体" w:hint="eastAsia"/>
                <w:bCs/>
                <w:szCs w:val="21"/>
              </w:rPr>
              <w:t>扣押相关的证据材料和违法物品；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2</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Default="001A0519" w:rsidP="00303C39">
            <w:pPr>
              <w:spacing w:line="300" w:lineRule="exact"/>
              <w:jc w:val="left"/>
              <w:rPr>
                <w:rFonts w:ascii="宋体" w:hAnsi="宋体" w:cs="宋体"/>
                <w:szCs w:val="21"/>
              </w:rPr>
            </w:pPr>
            <w:r>
              <w:rPr>
                <w:rFonts w:ascii="宋体" w:hAnsi="宋体" w:cs="宋体" w:hint="eastAsia"/>
                <w:bCs/>
                <w:szCs w:val="21"/>
              </w:rPr>
              <w:t>对违法生产、储存、使用、经营危险物品的作业场所予以查封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3</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Default="001A0519" w:rsidP="00303C39">
            <w:pPr>
              <w:spacing w:line="300" w:lineRule="exact"/>
              <w:jc w:val="left"/>
              <w:rPr>
                <w:rFonts w:ascii="宋体" w:hAnsi="宋体" w:cs="宋体"/>
                <w:szCs w:val="21"/>
              </w:rPr>
            </w:pPr>
            <w:r>
              <w:rPr>
                <w:rFonts w:ascii="宋体" w:hAnsi="宋体" w:cs="宋体" w:hint="eastAsia"/>
                <w:bCs/>
                <w:szCs w:val="21"/>
              </w:rPr>
              <w:t>对有根据认为不符合保障安全生产的国家标准或者行业标准的设施、设备、器材以及违法生产、储存、使用、经营、运输的危险物品予以查封或者扣押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rPr>
          <w:trHeight w:val="186"/>
        </w:trPr>
        <w:tc>
          <w:tcPr>
            <w:tcW w:w="1064" w:type="dxa"/>
            <w:shd w:val="clear" w:color="auto" w:fill="auto"/>
            <w:vAlign w:val="center"/>
          </w:tcPr>
          <w:p w:rsidR="001A0519" w:rsidRPr="00FE566A" w:rsidRDefault="001A0519" w:rsidP="00EE3467">
            <w:pPr>
              <w:jc w:val="center"/>
              <w:rPr>
                <w:rFonts w:ascii="宋体" w:hAnsi="宋体"/>
                <w:b/>
                <w:szCs w:val="21"/>
              </w:rPr>
            </w:pPr>
            <w:r w:rsidRPr="00FE566A">
              <w:rPr>
                <w:rFonts w:ascii="宋体" w:hAnsi="宋体" w:hint="eastAsia"/>
                <w:b/>
                <w:szCs w:val="21"/>
              </w:rPr>
              <w:t>省知识产权局（</w:t>
            </w:r>
            <w:r>
              <w:rPr>
                <w:rFonts w:ascii="宋体" w:hAnsi="宋体" w:hint="eastAsia"/>
                <w:b/>
                <w:szCs w:val="21"/>
              </w:rPr>
              <w:t>1</w:t>
            </w:r>
            <w:r w:rsidRPr="00FE566A">
              <w:rPr>
                <w:rFonts w:ascii="宋体" w:hAnsi="宋体" w:hint="eastAsia"/>
                <w:b/>
                <w:szCs w:val="21"/>
              </w:rPr>
              <w:t>项）</w:t>
            </w:r>
          </w:p>
        </w:tc>
        <w:tc>
          <w:tcPr>
            <w:tcW w:w="636" w:type="dxa"/>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w:t>
            </w:r>
          </w:p>
        </w:tc>
        <w:tc>
          <w:tcPr>
            <w:tcW w:w="6024" w:type="dxa"/>
            <w:shd w:val="clear" w:color="auto" w:fill="auto"/>
            <w:vAlign w:val="center"/>
          </w:tcPr>
          <w:p w:rsidR="001A0519" w:rsidRPr="00E63B0E" w:rsidRDefault="001A0519" w:rsidP="00E63B0E">
            <w:pPr>
              <w:jc w:val="left"/>
              <w:rPr>
                <w:rFonts w:ascii="宋体" w:hAnsi="宋体"/>
                <w:szCs w:val="21"/>
              </w:rPr>
            </w:pPr>
            <w:r>
              <w:rPr>
                <w:rFonts w:ascii="宋体" w:hAnsi="宋体" w:hint="eastAsia"/>
                <w:szCs w:val="21"/>
              </w:rPr>
              <w:t>对假冒专利产品行为的强制措施</w:t>
            </w:r>
          </w:p>
        </w:tc>
        <w:tc>
          <w:tcPr>
            <w:tcW w:w="900" w:type="dxa"/>
            <w:shd w:val="clear" w:color="auto" w:fill="auto"/>
          </w:tcPr>
          <w:p w:rsidR="001A0519" w:rsidRPr="00E63B0E" w:rsidRDefault="001A0519" w:rsidP="00E63B0E">
            <w:pPr>
              <w:rPr>
                <w:rFonts w:ascii="宋体" w:hAnsi="宋体"/>
                <w:szCs w:val="21"/>
              </w:rPr>
            </w:pPr>
          </w:p>
        </w:tc>
      </w:tr>
      <w:tr w:rsidR="001A0519" w:rsidRPr="00E63B0E" w:rsidTr="00EE3467">
        <w:trPr>
          <w:trHeight w:val="186"/>
        </w:trPr>
        <w:tc>
          <w:tcPr>
            <w:tcW w:w="1064" w:type="dxa"/>
            <w:shd w:val="clear" w:color="auto" w:fill="auto"/>
            <w:vAlign w:val="center"/>
          </w:tcPr>
          <w:p w:rsidR="001A0519" w:rsidRPr="00441D2B" w:rsidRDefault="001A0519" w:rsidP="00EE3467">
            <w:pPr>
              <w:jc w:val="center"/>
              <w:rPr>
                <w:rFonts w:ascii="宋体" w:hAnsi="宋体"/>
                <w:b/>
                <w:szCs w:val="21"/>
              </w:rPr>
            </w:pPr>
            <w:r w:rsidRPr="00441D2B">
              <w:rPr>
                <w:rFonts w:ascii="宋体" w:hAnsi="宋体" w:hint="eastAsia"/>
                <w:b/>
                <w:szCs w:val="21"/>
              </w:rPr>
              <w:t>省盐</w:t>
            </w:r>
            <w:proofErr w:type="gramStart"/>
            <w:r w:rsidRPr="00441D2B">
              <w:rPr>
                <w:rFonts w:ascii="宋体" w:hAnsi="宋体" w:hint="eastAsia"/>
                <w:b/>
                <w:szCs w:val="21"/>
              </w:rPr>
              <w:t>务</w:t>
            </w:r>
            <w:proofErr w:type="gramEnd"/>
            <w:r w:rsidRPr="00441D2B">
              <w:rPr>
                <w:rFonts w:ascii="宋体" w:hAnsi="宋体" w:hint="eastAsia"/>
                <w:b/>
                <w:szCs w:val="21"/>
              </w:rPr>
              <w:t>局（</w:t>
            </w:r>
            <w:r>
              <w:rPr>
                <w:rFonts w:ascii="宋体" w:hAnsi="宋体" w:hint="eastAsia"/>
                <w:b/>
                <w:szCs w:val="21"/>
              </w:rPr>
              <w:t>1</w:t>
            </w:r>
            <w:r w:rsidRPr="00441D2B">
              <w:rPr>
                <w:rFonts w:ascii="宋体" w:hAnsi="宋体" w:hint="eastAsia"/>
                <w:b/>
                <w:szCs w:val="21"/>
              </w:rPr>
              <w:t>项）</w:t>
            </w:r>
          </w:p>
        </w:tc>
        <w:tc>
          <w:tcPr>
            <w:tcW w:w="636" w:type="dxa"/>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w:t>
            </w:r>
          </w:p>
        </w:tc>
        <w:tc>
          <w:tcPr>
            <w:tcW w:w="6024" w:type="dxa"/>
            <w:shd w:val="clear" w:color="auto" w:fill="auto"/>
            <w:vAlign w:val="center"/>
          </w:tcPr>
          <w:p w:rsidR="001A0519" w:rsidRPr="00E63B0E" w:rsidRDefault="001A0519" w:rsidP="00E63B0E">
            <w:pPr>
              <w:jc w:val="left"/>
              <w:rPr>
                <w:rFonts w:ascii="宋体" w:hAnsi="宋体"/>
                <w:szCs w:val="21"/>
              </w:rPr>
            </w:pPr>
            <w:r w:rsidRPr="00441D2B">
              <w:rPr>
                <w:rFonts w:ascii="宋体" w:hAnsi="宋体" w:hint="eastAsia"/>
                <w:szCs w:val="21"/>
              </w:rPr>
              <w:t>查封或者扣押违法盐产品、运盐工具、包装物品、加工设备的物品</w:t>
            </w:r>
          </w:p>
        </w:tc>
        <w:tc>
          <w:tcPr>
            <w:tcW w:w="900" w:type="dxa"/>
            <w:shd w:val="clear" w:color="auto" w:fill="auto"/>
          </w:tcPr>
          <w:p w:rsidR="001A0519" w:rsidRPr="00E63B0E" w:rsidRDefault="001A0519" w:rsidP="00E63B0E">
            <w:pPr>
              <w:rPr>
                <w:rFonts w:ascii="宋体" w:hAnsi="宋体"/>
                <w:szCs w:val="21"/>
              </w:rPr>
            </w:pPr>
          </w:p>
        </w:tc>
      </w:tr>
      <w:tr w:rsidR="001A0519" w:rsidRPr="00E63B0E" w:rsidTr="00EE3467">
        <w:trPr>
          <w:trHeight w:val="186"/>
        </w:trPr>
        <w:tc>
          <w:tcPr>
            <w:tcW w:w="1064" w:type="dxa"/>
            <w:vMerge w:val="restart"/>
            <w:shd w:val="clear" w:color="auto" w:fill="auto"/>
            <w:vAlign w:val="center"/>
          </w:tcPr>
          <w:p w:rsidR="001A0519" w:rsidRPr="00BB3169" w:rsidRDefault="001A0519" w:rsidP="00EE3467">
            <w:pPr>
              <w:jc w:val="center"/>
              <w:rPr>
                <w:rFonts w:ascii="宋体" w:hAnsi="宋体"/>
                <w:b/>
                <w:szCs w:val="21"/>
              </w:rPr>
            </w:pPr>
            <w:r w:rsidRPr="00BB3169">
              <w:rPr>
                <w:rFonts w:ascii="宋体" w:hAnsi="宋体" w:hint="eastAsia"/>
                <w:b/>
                <w:szCs w:val="21"/>
              </w:rPr>
              <w:t>省保密局（</w:t>
            </w:r>
            <w:r>
              <w:rPr>
                <w:rFonts w:ascii="宋体" w:hAnsi="宋体" w:hint="eastAsia"/>
                <w:b/>
                <w:szCs w:val="21"/>
              </w:rPr>
              <w:t>3</w:t>
            </w:r>
            <w:r w:rsidRPr="00BB3169">
              <w:rPr>
                <w:rFonts w:ascii="宋体" w:hAnsi="宋体" w:hint="eastAsia"/>
                <w:b/>
                <w:szCs w:val="21"/>
              </w:rPr>
              <w:t>项）</w:t>
            </w:r>
          </w:p>
        </w:tc>
        <w:tc>
          <w:tcPr>
            <w:tcW w:w="636" w:type="dxa"/>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w:t>
            </w:r>
          </w:p>
        </w:tc>
        <w:tc>
          <w:tcPr>
            <w:tcW w:w="6024" w:type="dxa"/>
            <w:shd w:val="clear" w:color="auto" w:fill="auto"/>
            <w:vAlign w:val="center"/>
          </w:tcPr>
          <w:p w:rsidR="001A0519" w:rsidRPr="00E63B0E" w:rsidRDefault="001A0519" w:rsidP="00E63B0E">
            <w:pPr>
              <w:jc w:val="left"/>
              <w:rPr>
                <w:rFonts w:ascii="宋体" w:hAnsi="宋体"/>
                <w:szCs w:val="21"/>
              </w:rPr>
            </w:pPr>
            <w:r w:rsidRPr="00E63B0E">
              <w:rPr>
                <w:rFonts w:ascii="宋体" w:hAnsi="宋体" w:hint="eastAsia"/>
                <w:szCs w:val="21"/>
              </w:rPr>
              <w:t>收缴非法获取、持有国家秘密载体</w:t>
            </w:r>
          </w:p>
        </w:tc>
        <w:tc>
          <w:tcPr>
            <w:tcW w:w="900" w:type="dxa"/>
            <w:shd w:val="clear" w:color="auto" w:fill="auto"/>
          </w:tcPr>
          <w:p w:rsidR="001A0519" w:rsidRPr="00E63B0E" w:rsidRDefault="001A0519" w:rsidP="00E63B0E">
            <w:pPr>
              <w:rPr>
                <w:rFonts w:ascii="宋体" w:hAnsi="宋体"/>
                <w:szCs w:val="21"/>
              </w:rPr>
            </w:pPr>
          </w:p>
        </w:tc>
      </w:tr>
      <w:tr w:rsidR="001A0519" w:rsidRPr="00E63B0E" w:rsidTr="00EE3467">
        <w:trPr>
          <w:trHeight w:val="186"/>
        </w:trPr>
        <w:tc>
          <w:tcPr>
            <w:tcW w:w="1064" w:type="dxa"/>
            <w:vMerge/>
            <w:shd w:val="clear" w:color="auto" w:fill="auto"/>
            <w:vAlign w:val="center"/>
          </w:tcPr>
          <w:p w:rsidR="001A0519" w:rsidRPr="00E63B0E" w:rsidRDefault="001A0519" w:rsidP="00EE3467">
            <w:pPr>
              <w:jc w:val="center"/>
              <w:rPr>
                <w:rFonts w:ascii="宋体" w:hAnsi="宋体"/>
                <w:szCs w:val="21"/>
              </w:rPr>
            </w:pPr>
          </w:p>
        </w:tc>
        <w:tc>
          <w:tcPr>
            <w:tcW w:w="636" w:type="dxa"/>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2</w:t>
            </w:r>
          </w:p>
        </w:tc>
        <w:tc>
          <w:tcPr>
            <w:tcW w:w="6024" w:type="dxa"/>
            <w:shd w:val="clear" w:color="auto" w:fill="auto"/>
            <w:vAlign w:val="center"/>
          </w:tcPr>
          <w:p w:rsidR="001A0519" w:rsidRPr="00E63B0E" w:rsidRDefault="001A0519" w:rsidP="00E63B0E">
            <w:pPr>
              <w:rPr>
                <w:rFonts w:ascii="宋体" w:hAnsi="宋体"/>
                <w:szCs w:val="21"/>
              </w:rPr>
            </w:pPr>
            <w:r>
              <w:rPr>
                <w:rFonts w:ascii="宋体" w:hAnsi="宋体" w:hint="eastAsia"/>
                <w:szCs w:val="21"/>
              </w:rPr>
              <w:t>登记保存有涉密隐患的设施、设备、文件资料</w:t>
            </w:r>
          </w:p>
        </w:tc>
        <w:tc>
          <w:tcPr>
            <w:tcW w:w="900" w:type="dxa"/>
            <w:shd w:val="clear" w:color="auto" w:fill="auto"/>
          </w:tcPr>
          <w:p w:rsidR="001A0519" w:rsidRPr="00BB3169" w:rsidRDefault="001A0519" w:rsidP="00E63B0E">
            <w:pPr>
              <w:rPr>
                <w:rFonts w:ascii="宋体" w:hAnsi="宋体"/>
                <w:szCs w:val="21"/>
              </w:rPr>
            </w:pPr>
          </w:p>
        </w:tc>
      </w:tr>
      <w:tr w:rsidR="001A0519" w:rsidRPr="00E63B0E" w:rsidTr="00EE3467">
        <w:trPr>
          <w:trHeight w:val="186"/>
        </w:trPr>
        <w:tc>
          <w:tcPr>
            <w:tcW w:w="1064" w:type="dxa"/>
            <w:vMerge/>
            <w:shd w:val="clear" w:color="auto" w:fill="auto"/>
            <w:vAlign w:val="center"/>
          </w:tcPr>
          <w:p w:rsidR="001A0519" w:rsidRPr="00E63B0E" w:rsidRDefault="001A0519" w:rsidP="00EE3467">
            <w:pPr>
              <w:jc w:val="center"/>
              <w:rPr>
                <w:rFonts w:ascii="宋体" w:hAnsi="宋体"/>
                <w:szCs w:val="21"/>
              </w:rPr>
            </w:pPr>
          </w:p>
        </w:tc>
        <w:tc>
          <w:tcPr>
            <w:tcW w:w="636" w:type="dxa"/>
            <w:shd w:val="clear" w:color="auto" w:fill="auto"/>
            <w:vAlign w:val="center"/>
          </w:tcPr>
          <w:p w:rsidR="001A0519" w:rsidRPr="00E63B0E" w:rsidRDefault="001A0519" w:rsidP="00EE3467">
            <w:pPr>
              <w:jc w:val="center"/>
              <w:rPr>
                <w:rFonts w:ascii="宋体" w:hAnsi="宋体"/>
                <w:szCs w:val="21"/>
              </w:rPr>
            </w:pPr>
            <w:r>
              <w:rPr>
                <w:rFonts w:ascii="宋体" w:hAnsi="宋体" w:hint="eastAsia"/>
                <w:szCs w:val="21"/>
              </w:rPr>
              <w:t>3</w:t>
            </w:r>
          </w:p>
        </w:tc>
        <w:tc>
          <w:tcPr>
            <w:tcW w:w="6024" w:type="dxa"/>
            <w:shd w:val="clear" w:color="auto" w:fill="auto"/>
            <w:vAlign w:val="center"/>
          </w:tcPr>
          <w:p w:rsidR="001A0519" w:rsidRPr="00E63B0E" w:rsidRDefault="001A0519" w:rsidP="00E63B0E">
            <w:pPr>
              <w:rPr>
                <w:rFonts w:ascii="宋体" w:hAnsi="宋体"/>
                <w:szCs w:val="21"/>
              </w:rPr>
            </w:pPr>
            <w:r>
              <w:rPr>
                <w:rFonts w:ascii="宋体" w:hAnsi="宋体" w:hint="eastAsia"/>
                <w:szCs w:val="21"/>
              </w:rPr>
              <w:t>责令停止使用存在泄密隐患的设施、设备、场所</w:t>
            </w:r>
          </w:p>
        </w:tc>
        <w:tc>
          <w:tcPr>
            <w:tcW w:w="900" w:type="dxa"/>
            <w:shd w:val="clear" w:color="auto" w:fill="auto"/>
          </w:tcPr>
          <w:p w:rsidR="001A0519" w:rsidRPr="00E63B0E" w:rsidRDefault="001A0519" w:rsidP="00E63B0E">
            <w:pPr>
              <w:rPr>
                <w:rFonts w:ascii="宋体" w:hAnsi="宋体"/>
                <w:szCs w:val="21"/>
              </w:rPr>
            </w:pPr>
          </w:p>
        </w:tc>
      </w:tr>
    </w:tbl>
    <w:p w:rsidR="005C003A" w:rsidRDefault="005C003A" w:rsidP="008150EA">
      <w:pPr>
        <w:jc w:val="center"/>
      </w:pPr>
    </w:p>
    <w:p w:rsidR="005C003A" w:rsidRDefault="005C003A">
      <w:pPr>
        <w:widowControl/>
        <w:jc w:val="left"/>
      </w:pPr>
      <w:r>
        <w:br w:type="page"/>
      </w:r>
    </w:p>
    <w:p w:rsidR="008150EA" w:rsidRPr="008150EA" w:rsidRDefault="008150EA" w:rsidP="008150EA">
      <w:pPr>
        <w:jc w:val="center"/>
        <w:rPr>
          <w:rFonts w:ascii="方正小标宋简体" w:eastAsia="方正小标宋简体"/>
          <w:sz w:val="36"/>
          <w:szCs w:val="36"/>
        </w:rPr>
      </w:pPr>
      <w:r w:rsidRPr="008150EA">
        <w:rPr>
          <w:rFonts w:ascii="方正小标宋简体" w:eastAsia="方正小标宋简体" w:hint="eastAsia"/>
          <w:sz w:val="36"/>
          <w:szCs w:val="36"/>
        </w:rPr>
        <w:lastRenderedPageBreak/>
        <w:t>行政确认项目目录</w:t>
      </w:r>
    </w:p>
    <w:p w:rsidR="008150EA" w:rsidRPr="008150EA" w:rsidRDefault="008150EA" w:rsidP="008150EA">
      <w:pPr>
        <w:jc w:val="center"/>
        <w:rPr>
          <w:rFonts w:ascii="楷体_GB2312" w:eastAsia="楷体_GB2312"/>
          <w:sz w:val="30"/>
          <w:szCs w:val="30"/>
        </w:rPr>
      </w:pPr>
      <w:r w:rsidRPr="008150EA">
        <w:rPr>
          <w:rFonts w:ascii="楷体_GB2312" w:eastAsia="楷体_GB2312" w:hint="eastAsia"/>
          <w:sz w:val="30"/>
          <w:szCs w:val="30"/>
        </w:rPr>
        <w:t>（共</w:t>
      </w:r>
      <w:r w:rsidR="004C3843">
        <w:rPr>
          <w:rFonts w:ascii="楷体_GB2312" w:eastAsia="楷体_GB2312" w:hint="eastAsia"/>
          <w:sz w:val="30"/>
          <w:szCs w:val="30"/>
        </w:rPr>
        <w:t>6</w:t>
      </w:r>
      <w:r w:rsidR="003F400C">
        <w:rPr>
          <w:rFonts w:ascii="楷体_GB2312" w:eastAsia="楷体_GB2312" w:hint="eastAsia"/>
          <w:sz w:val="30"/>
          <w:szCs w:val="30"/>
        </w:rPr>
        <w:t>8</w:t>
      </w:r>
      <w:r w:rsidRPr="008150EA">
        <w:rPr>
          <w:rFonts w:ascii="楷体_GB2312" w:eastAsia="楷体_GB2312" w:hint="eastAsia"/>
          <w:sz w:val="30"/>
          <w:szCs w:val="30"/>
        </w:rPr>
        <w:t>项）</w:t>
      </w:r>
    </w:p>
    <w:p w:rsidR="008150EA" w:rsidRPr="008150EA" w:rsidRDefault="008150EA" w:rsidP="008150EA"/>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636"/>
        <w:gridCol w:w="6024"/>
        <w:gridCol w:w="900"/>
      </w:tblGrid>
      <w:tr w:rsidR="008150EA" w:rsidRPr="008150EA" w:rsidTr="008150EA">
        <w:tc>
          <w:tcPr>
            <w:tcW w:w="1064" w:type="dxa"/>
            <w:shd w:val="clear" w:color="auto" w:fill="auto"/>
          </w:tcPr>
          <w:p w:rsidR="008150EA" w:rsidRPr="008150EA" w:rsidRDefault="008150EA" w:rsidP="008150EA">
            <w:pPr>
              <w:jc w:val="center"/>
            </w:pPr>
            <w:r w:rsidRPr="008150EA">
              <w:rPr>
                <w:rFonts w:hint="eastAsia"/>
              </w:rPr>
              <w:t>部</w:t>
            </w:r>
            <w:r w:rsidR="00EE3467">
              <w:rPr>
                <w:rFonts w:hint="eastAsia"/>
              </w:rPr>
              <w:t xml:space="preserve">  </w:t>
            </w:r>
            <w:r w:rsidRPr="008150EA">
              <w:rPr>
                <w:rFonts w:hint="eastAsia"/>
              </w:rPr>
              <w:t>门</w:t>
            </w:r>
          </w:p>
        </w:tc>
        <w:tc>
          <w:tcPr>
            <w:tcW w:w="636" w:type="dxa"/>
            <w:shd w:val="clear" w:color="auto" w:fill="auto"/>
          </w:tcPr>
          <w:p w:rsidR="008150EA" w:rsidRPr="008150EA" w:rsidRDefault="008150EA" w:rsidP="008150EA">
            <w:pPr>
              <w:jc w:val="center"/>
            </w:pPr>
            <w:r w:rsidRPr="008150EA">
              <w:rPr>
                <w:rFonts w:hint="eastAsia"/>
              </w:rPr>
              <w:t>序号</w:t>
            </w:r>
          </w:p>
        </w:tc>
        <w:tc>
          <w:tcPr>
            <w:tcW w:w="6024" w:type="dxa"/>
            <w:shd w:val="clear" w:color="auto" w:fill="auto"/>
          </w:tcPr>
          <w:p w:rsidR="008150EA" w:rsidRPr="008150EA" w:rsidRDefault="008150EA" w:rsidP="008150EA">
            <w:pPr>
              <w:jc w:val="center"/>
            </w:pPr>
            <w:r w:rsidRPr="008150EA">
              <w:rPr>
                <w:rFonts w:hint="eastAsia"/>
              </w:rPr>
              <w:t>项</w:t>
            </w:r>
            <w:r w:rsidRPr="008150EA">
              <w:rPr>
                <w:rFonts w:hint="eastAsia"/>
              </w:rPr>
              <w:t xml:space="preserve">    </w:t>
            </w:r>
            <w:r w:rsidRPr="008150EA">
              <w:rPr>
                <w:rFonts w:hint="eastAsia"/>
              </w:rPr>
              <w:t>目</w:t>
            </w:r>
            <w:r w:rsidRPr="008150EA">
              <w:rPr>
                <w:rFonts w:hint="eastAsia"/>
              </w:rPr>
              <w:t xml:space="preserve">    </w:t>
            </w:r>
            <w:r w:rsidRPr="008150EA">
              <w:rPr>
                <w:rFonts w:hint="eastAsia"/>
              </w:rPr>
              <w:t>名</w:t>
            </w:r>
            <w:r w:rsidRPr="008150EA">
              <w:rPr>
                <w:rFonts w:hint="eastAsia"/>
              </w:rPr>
              <w:t xml:space="preserve">    </w:t>
            </w:r>
            <w:r w:rsidRPr="008150EA">
              <w:rPr>
                <w:rFonts w:hint="eastAsia"/>
              </w:rPr>
              <w:t>称</w:t>
            </w:r>
          </w:p>
        </w:tc>
        <w:tc>
          <w:tcPr>
            <w:tcW w:w="900" w:type="dxa"/>
            <w:shd w:val="clear" w:color="auto" w:fill="auto"/>
          </w:tcPr>
          <w:p w:rsidR="008150EA" w:rsidRPr="008150EA" w:rsidRDefault="008150EA" w:rsidP="008150EA">
            <w:pPr>
              <w:jc w:val="center"/>
            </w:pPr>
            <w:r w:rsidRPr="008150EA">
              <w:rPr>
                <w:rFonts w:hint="eastAsia"/>
              </w:rPr>
              <w:t>备</w:t>
            </w:r>
            <w:r w:rsidRPr="008150EA">
              <w:rPr>
                <w:rFonts w:hint="eastAsia"/>
              </w:rPr>
              <w:t xml:space="preserve">  </w:t>
            </w:r>
            <w:r w:rsidRPr="008150EA">
              <w:rPr>
                <w:rFonts w:hint="eastAsia"/>
              </w:rPr>
              <w:t>注</w:t>
            </w:r>
          </w:p>
        </w:tc>
      </w:tr>
      <w:tr w:rsidR="00910D43" w:rsidRPr="008150EA" w:rsidTr="00EE3467">
        <w:tc>
          <w:tcPr>
            <w:tcW w:w="1064" w:type="dxa"/>
            <w:vMerge w:val="restart"/>
            <w:shd w:val="clear" w:color="auto" w:fill="auto"/>
            <w:vAlign w:val="center"/>
          </w:tcPr>
          <w:p w:rsidR="00910D43" w:rsidRPr="007B3B71" w:rsidRDefault="00910D43" w:rsidP="00EE3467">
            <w:pPr>
              <w:jc w:val="center"/>
              <w:rPr>
                <w:b/>
              </w:rPr>
            </w:pPr>
            <w:r w:rsidRPr="007B3B71">
              <w:rPr>
                <w:rFonts w:hint="eastAsia"/>
                <w:b/>
              </w:rPr>
              <w:t>教育厅（</w:t>
            </w:r>
            <w:r>
              <w:rPr>
                <w:rFonts w:hint="eastAsia"/>
                <w:b/>
              </w:rPr>
              <w:t>5</w:t>
            </w:r>
            <w:r w:rsidRPr="007B3B71">
              <w:rPr>
                <w:rFonts w:hint="eastAsia"/>
                <w:b/>
              </w:rPr>
              <w:t>项）</w:t>
            </w:r>
          </w:p>
        </w:tc>
        <w:tc>
          <w:tcPr>
            <w:tcW w:w="636" w:type="dxa"/>
            <w:shd w:val="clear" w:color="auto" w:fill="auto"/>
          </w:tcPr>
          <w:p w:rsidR="00910D43" w:rsidRPr="008150EA" w:rsidRDefault="00910D43" w:rsidP="008150EA">
            <w:pPr>
              <w:jc w:val="center"/>
            </w:pPr>
            <w:r>
              <w:rPr>
                <w:rFonts w:hint="eastAsia"/>
              </w:rPr>
              <w:t>1</w:t>
            </w:r>
          </w:p>
        </w:tc>
        <w:tc>
          <w:tcPr>
            <w:tcW w:w="6024" w:type="dxa"/>
            <w:shd w:val="clear" w:color="auto" w:fill="auto"/>
          </w:tcPr>
          <w:p w:rsidR="00910D43" w:rsidRPr="008150EA" w:rsidRDefault="00910D43" w:rsidP="008150EA">
            <w:r w:rsidRPr="008150EA">
              <w:rPr>
                <w:rFonts w:hint="eastAsia"/>
              </w:rPr>
              <w:t>高等学校学生转学确认</w:t>
            </w:r>
          </w:p>
        </w:tc>
        <w:tc>
          <w:tcPr>
            <w:tcW w:w="900" w:type="dxa"/>
            <w:shd w:val="clear" w:color="auto" w:fill="auto"/>
          </w:tcPr>
          <w:p w:rsidR="00910D43" w:rsidRPr="008150EA" w:rsidRDefault="00910D43" w:rsidP="008150EA">
            <w:pPr>
              <w:jc w:val="center"/>
            </w:pPr>
          </w:p>
        </w:tc>
      </w:tr>
      <w:tr w:rsidR="00910D43" w:rsidRPr="008150EA" w:rsidTr="00EE3467">
        <w:tc>
          <w:tcPr>
            <w:tcW w:w="1064" w:type="dxa"/>
            <w:vMerge/>
            <w:shd w:val="clear" w:color="auto" w:fill="auto"/>
            <w:vAlign w:val="center"/>
          </w:tcPr>
          <w:p w:rsidR="00910D43" w:rsidRPr="008150EA" w:rsidRDefault="00910D43" w:rsidP="00EE3467">
            <w:pPr>
              <w:jc w:val="center"/>
            </w:pPr>
          </w:p>
        </w:tc>
        <w:tc>
          <w:tcPr>
            <w:tcW w:w="636" w:type="dxa"/>
            <w:shd w:val="clear" w:color="auto" w:fill="auto"/>
          </w:tcPr>
          <w:p w:rsidR="00910D43" w:rsidRPr="008150EA" w:rsidRDefault="00910D43" w:rsidP="008150EA">
            <w:pPr>
              <w:jc w:val="center"/>
            </w:pPr>
            <w:r>
              <w:rPr>
                <w:rFonts w:hint="eastAsia"/>
              </w:rPr>
              <w:t>2</w:t>
            </w:r>
          </w:p>
        </w:tc>
        <w:tc>
          <w:tcPr>
            <w:tcW w:w="6024" w:type="dxa"/>
            <w:shd w:val="clear" w:color="auto" w:fill="auto"/>
          </w:tcPr>
          <w:p w:rsidR="00910D43" w:rsidRPr="008150EA" w:rsidRDefault="00910D43" w:rsidP="008150EA">
            <w:r w:rsidRPr="008150EA">
              <w:rPr>
                <w:rFonts w:hint="eastAsia"/>
              </w:rPr>
              <w:t>高等学校的教师资格认定</w:t>
            </w:r>
          </w:p>
        </w:tc>
        <w:tc>
          <w:tcPr>
            <w:tcW w:w="900" w:type="dxa"/>
            <w:shd w:val="clear" w:color="auto" w:fill="auto"/>
          </w:tcPr>
          <w:p w:rsidR="00910D43" w:rsidRPr="008150EA" w:rsidRDefault="00910D43" w:rsidP="008150EA">
            <w:pPr>
              <w:jc w:val="center"/>
            </w:pPr>
          </w:p>
        </w:tc>
      </w:tr>
      <w:tr w:rsidR="00910D43" w:rsidRPr="008150EA" w:rsidTr="00EE3467">
        <w:tc>
          <w:tcPr>
            <w:tcW w:w="1064" w:type="dxa"/>
            <w:vMerge/>
            <w:shd w:val="clear" w:color="auto" w:fill="auto"/>
            <w:vAlign w:val="center"/>
          </w:tcPr>
          <w:p w:rsidR="00910D43" w:rsidRPr="008150EA" w:rsidRDefault="00910D43" w:rsidP="00EE3467">
            <w:pPr>
              <w:jc w:val="center"/>
            </w:pPr>
          </w:p>
        </w:tc>
        <w:tc>
          <w:tcPr>
            <w:tcW w:w="636" w:type="dxa"/>
            <w:shd w:val="clear" w:color="auto" w:fill="auto"/>
          </w:tcPr>
          <w:p w:rsidR="00910D43" w:rsidRPr="008150EA" w:rsidRDefault="00910D43" w:rsidP="008150EA">
            <w:pPr>
              <w:jc w:val="center"/>
            </w:pPr>
            <w:r>
              <w:rPr>
                <w:rFonts w:hint="eastAsia"/>
              </w:rPr>
              <w:t>3</w:t>
            </w:r>
          </w:p>
        </w:tc>
        <w:tc>
          <w:tcPr>
            <w:tcW w:w="6024" w:type="dxa"/>
            <w:shd w:val="clear" w:color="auto" w:fill="auto"/>
          </w:tcPr>
          <w:p w:rsidR="00910D43" w:rsidRPr="008150EA" w:rsidRDefault="00910D43" w:rsidP="008150EA">
            <w:r w:rsidRPr="008150EA">
              <w:rPr>
                <w:rFonts w:hint="eastAsia"/>
              </w:rPr>
              <w:t>民办高等学校</w:t>
            </w:r>
            <w:r>
              <w:rPr>
                <w:rFonts w:hint="eastAsia"/>
              </w:rPr>
              <w:t>设立、</w:t>
            </w:r>
            <w:r w:rsidRPr="008150EA">
              <w:rPr>
                <w:rFonts w:hint="eastAsia"/>
              </w:rPr>
              <w:t>分立、合并初审</w:t>
            </w:r>
          </w:p>
        </w:tc>
        <w:tc>
          <w:tcPr>
            <w:tcW w:w="900" w:type="dxa"/>
            <w:shd w:val="clear" w:color="auto" w:fill="auto"/>
          </w:tcPr>
          <w:p w:rsidR="00910D43" w:rsidRPr="008150EA" w:rsidRDefault="00910D43" w:rsidP="008150EA">
            <w:pPr>
              <w:jc w:val="center"/>
            </w:pPr>
          </w:p>
        </w:tc>
      </w:tr>
      <w:tr w:rsidR="00910D43" w:rsidRPr="008150EA" w:rsidTr="00EE3467">
        <w:tc>
          <w:tcPr>
            <w:tcW w:w="1064" w:type="dxa"/>
            <w:vMerge/>
            <w:shd w:val="clear" w:color="auto" w:fill="auto"/>
            <w:vAlign w:val="center"/>
          </w:tcPr>
          <w:p w:rsidR="00910D43" w:rsidRPr="008150EA" w:rsidRDefault="00910D43" w:rsidP="00EE3467">
            <w:pPr>
              <w:jc w:val="center"/>
            </w:pPr>
          </w:p>
        </w:tc>
        <w:tc>
          <w:tcPr>
            <w:tcW w:w="636" w:type="dxa"/>
            <w:shd w:val="clear" w:color="auto" w:fill="auto"/>
          </w:tcPr>
          <w:p w:rsidR="00910D43" w:rsidRPr="008150EA" w:rsidRDefault="00910D43" w:rsidP="008150EA">
            <w:pPr>
              <w:jc w:val="center"/>
            </w:pPr>
            <w:r>
              <w:rPr>
                <w:rFonts w:hint="eastAsia"/>
              </w:rPr>
              <w:t>4</w:t>
            </w:r>
          </w:p>
        </w:tc>
        <w:tc>
          <w:tcPr>
            <w:tcW w:w="6024" w:type="dxa"/>
            <w:shd w:val="clear" w:color="auto" w:fill="auto"/>
          </w:tcPr>
          <w:p w:rsidR="00910D43" w:rsidRPr="008150EA" w:rsidRDefault="00910D43" w:rsidP="007B3B71">
            <w:r w:rsidRPr="008150EA">
              <w:rPr>
                <w:rFonts w:hint="eastAsia"/>
              </w:rPr>
              <w:t>民办高等学校变更</w:t>
            </w:r>
            <w:r>
              <w:rPr>
                <w:rFonts w:hint="eastAsia"/>
              </w:rPr>
              <w:t>审核</w:t>
            </w:r>
          </w:p>
        </w:tc>
        <w:tc>
          <w:tcPr>
            <w:tcW w:w="900" w:type="dxa"/>
            <w:shd w:val="clear" w:color="auto" w:fill="auto"/>
          </w:tcPr>
          <w:p w:rsidR="00910D43" w:rsidRPr="008150EA" w:rsidRDefault="00910D43" w:rsidP="008150EA">
            <w:pPr>
              <w:jc w:val="center"/>
            </w:pPr>
          </w:p>
        </w:tc>
      </w:tr>
      <w:tr w:rsidR="00910D43" w:rsidRPr="008150EA" w:rsidTr="00EE3467">
        <w:tc>
          <w:tcPr>
            <w:tcW w:w="1064" w:type="dxa"/>
            <w:vMerge/>
            <w:shd w:val="clear" w:color="auto" w:fill="auto"/>
            <w:vAlign w:val="center"/>
          </w:tcPr>
          <w:p w:rsidR="00910D43" w:rsidRPr="008150EA" w:rsidRDefault="00910D43" w:rsidP="00EE3467">
            <w:pPr>
              <w:jc w:val="center"/>
            </w:pPr>
          </w:p>
        </w:tc>
        <w:tc>
          <w:tcPr>
            <w:tcW w:w="636" w:type="dxa"/>
            <w:shd w:val="clear" w:color="auto" w:fill="auto"/>
          </w:tcPr>
          <w:p w:rsidR="00910D43" w:rsidRDefault="00910D43" w:rsidP="008150EA">
            <w:pPr>
              <w:jc w:val="center"/>
            </w:pPr>
            <w:r>
              <w:rPr>
                <w:rFonts w:hint="eastAsia"/>
              </w:rPr>
              <w:t>5</w:t>
            </w:r>
          </w:p>
        </w:tc>
        <w:tc>
          <w:tcPr>
            <w:tcW w:w="6024" w:type="dxa"/>
            <w:shd w:val="clear" w:color="auto" w:fill="auto"/>
          </w:tcPr>
          <w:p w:rsidR="00910D43" w:rsidRPr="008150EA" w:rsidRDefault="00910D43" w:rsidP="007B3B71">
            <w:r w:rsidRPr="00910D43">
              <w:rPr>
                <w:rFonts w:hint="eastAsia"/>
              </w:rPr>
              <w:t>少数民族高层次骨干人才考生报考资格确认</w:t>
            </w:r>
          </w:p>
        </w:tc>
        <w:tc>
          <w:tcPr>
            <w:tcW w:w="900" w:type="dxa"/>
            <w:shd w:val="clear" w:color="auto" w:fill="auto"/>
          </w:tcPr>
          <w:p w:rsidR="00910D43" w:rsidRPr="008150EA" w:rsidRDefault="00910D43" w:rsidP="008150EA">
            <w:pPr>
              <w:jc w:val="center"/>
            </w:pPr>
          </w:p>
        </w:tc>
      </w:tr>
      <w:tr w:rsidR="008150EA" w:rsidRPr="008150EA" w:rsidTr="00EE3467">
        <w:tc>
          <w:tcPr>
            <w:tcW w:w="1064" w:type="dxa"/>
            <w:shd w:val="clear" w:color="auto" w:fill="auto"/>
            <w:vAlign w:val="center"/>
          </w:tcPr>
          <w:p w:rsidR="008150EA" w:rsidRPr="003F6CB5" w:rsidRDefault="008150EA" w:rsidP="00EE3467">
            <w:pPr>
              <w:jc w:val="center"/>
              <w:rPr>
                <w:b/>
              </w:rPr>
            </w:pPr>
            <w:r w:rsidRPr="003F6CB5">
              <w:rPr>
                <w:rFonts w:hint="eastAsia"/>
                <w:b/>
              </w:rPr>
              <w:t>科技厅（</w:t>
            </w:r>
            <w:r w:rsidRPr="003F6CB5">
              <w:rPr>
                <w:rFonts w:hint="eastAsia"/>
                <w:b/>
              </w:rPr>
              <w:t>1</w:t>
            </w:r>
            <w:r w:rsidRPr="003F6CB5">
              <w:rPr>
                <w:rFonts w:hint="eastAsia"/>
                <w:b/>
              </w:rPr>
              <w:t>项）</w:t>
            </w:r>
          </w:p>
        </w:tc>
        <w:tc>
          <w:tcPr>
            <w:tcW w:w="636" w:type="dxa"/>
            <w:shd w:val="clear" w:color="auto" w:fill="auto"/>
          </w:tcPr>
          <w:p w:rsidR="008150EA" w:rsidRPr="008150EA" w:rsidRDefault="008150EA" w:rsidP="008150EA">
            <w:pPr>
              <w:jc w:val="center"/>
            </w:pPr>
            <w:r w:rsidRPr="008150EA">
              <w:rPr>
                <w:rFonts w:hint="eastAsia"/>
              </w:rPr>
              <w:t>1</w:t>
            </w:r>
          </w:p>
        </w:tc>
        <w:tc>
          <w:tcPr>
            <w:tcW w:w="6024" w:type="dxa"/>
            <w:shd w:val="clear" w:color="auto" w:fill="auto"/>
          </w:tcPr>
          <w:p w:rsidR="008150EA" w:rsidRPr="008150EA" w:rsidRDefault="008150EA" w:rsidP="008150EA">
            <w:r w:rsidRPr="008150EA">
              <w:rPr>
                <w:rFonts w:hint="eastAsia"/>
              </w:rPr>
              <w:t>高新技术企业认定</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val="restart"/>
            <w:shd w:val="clear" w:color="auto" w:fill="auto"/>
            <w:vAlign w:val="center"/>
          </w:tcPr>
          <w:p w:rsidR="008150EA" w:rsidRPr="0088724F" w:rsidRDefault="008150EA" w:rsidP="00EE3467">
            <w:pPr>
              <w:jc w:val="center"/>
              <w:rPr>
                <w:b/>
              </w:rPr>
            </w:pPr>
            <w:r w:rsidRPr="0088724F">
              <w:rPr>
                <w:rFonts w:hint="eastAsia"/>
                <w:b/>
              </w:rPr>
              <w:t>民政厅（</w:t>
            </w:r>
            <w:r w:rsidRPr="0088724F">
              <w:rPr>
                <w:rFonts w:hint="eastAsia"/>
                <w:b/>
              </w:rPr>
              <w:t>4</w:t>
            </w:r>
            <w:r w:rsidRPr="0088724F">
              <w:rPr>
                <w:rFonts w:hint="eastAsia"/>
                <w:b/>
              </w:rPr>
              <w:t>项）</w:t>
            </w:r>
          </w:p>
        </w:tc>
        <w:tc>
          <w:tcPr>
            <w:tcW w:w="636" w:type="dxa"/>
            <w:shd w:val="clear" w:color="auto" w:fill="auto"/>
          </w:tcPr>
          <w:p w:rsidR="008150EA" w:rsidRPr="008150EA" w:rsidRDefault="008150EA" w:rsidP="008150EA">
            <w:pPr>
              <w:jc w:val="center"/>
            </w:pPr>
            <w:r w:rsidRPr="008150EA">
              <w:rPr>
                <w:rFonts w:hint="eastAsia"/>
              </w:rPr>
              <w:t>1</w:t>
            </w:r>
          </w:p>
        </w:tc>
        <w:tc>
          <w:tcPr>
            <w:tcW w:w="6024" w:type="dxa"/>
            <w:shd w:val="clear" w:color="auto" w:fill="auto"/>
          </w:tcPr>
          <w:p w:rsidR="008150EA" w:rsidRPr="008150EA" w:rsidRDefault="008150EA" w:rsidP="008150EA">
            <w:r w:rsidRPr="008150EA">
              <w:rPr>
                <w:rFonts w:hint="eastAsia"/>
              </w:rPr>
              <w:t>退役军人</w:t>
            </w:r>
            <w:r w:rsidRPr="008150EA">
              <w:rPr>
                <w:rFonts w:hint="eastAsia"/>
              </w:rPr>
              <w:t>,</w:t>
            </w:r>
            <w:r w:rsidRPr="008150EA">
              <w:rPr>
                <w:rFonts w:hint="eastAsia"/>
              </w:rPr>
              <w:t>公务员以及相关人员伤残性质认定及伤残等级评定</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shd w:val="clear" w:color="auto" w:fill="auto"/>
            <w:vAlign w:val="center"/>
          </w:tcPr>
          <w:p w:rsidR="008150EA" w:rsidRPr="008150EA" w:rsidRDefault="008150EA" w:rsidP="00EE3467">
            <w:pPr>
              <w:jc w:val="center"/>
            </w:pPr>
          </w:p>
        </w:tc>
        <w:tc>
          <w:tcPr>
            <w:tcW w:w="636" w:type="dxa"/>
            <w:shd w:val="clear" w:color="auto" w:fill="auto"/>
          </w:tcPr>
          <w:p w:rsidR="008150EA" w:rsidRPr="008150EA" w:rsidRDefault="008150EA" w:rsidP="008150EA">
            <w:pPr>
              <w:jc w:val="center"/>
            </w:pPr>
            <w:r w:rsidRPr="008150EA">
              <w:rPr>
                <w:rFonts w:hint="eastAsia"/>
              </w:rPr>
              <w:t>2</w:t>
            </w:r>
          </w:p>
        </w:tc>
        <w:tc>
          <w:tcPr>
            <w:tcW w:w="6024" w:type="dxa"/>
            <w:shd w:val="clear" w:color="auto" w:fill="auto"/>
          </w:tcPr>
          <w:p w:rsidR="008150EA" w:rsidRPr="008150EA" w:rsidRDefault="008150EA" w:rsidP="008150EA">
            <w:r w:rsidRPr="008150EA">
              <w:rPr>
                <w:rFonts w:hint="eastAsia"/>
              </w:rPr>
              <w:t>公墓（塔陵）变更确认</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shd w:val="clear" w:color="auto" w:fill="auto"/>
            <w:vAlign w:val="center"/>
          </w:tcPr>
          <w:p w:rsidR="008150EA" w:rsidRPr="008150EA" w:rsidRDefault="008150EA" w:rsidP="00EE3467">
            <w:pPr>
              <w:jc w:val="center"/>
            </w:pPr>
          </w:p>
        </w:tc>
        <w:tc>
          <w:tcPr>
            <w:tcW w:w="636" w:type="dxa"/>
            <w:shd w:val="clear" w:color="auto" w:fill="auto"/>
          </w:tcPr>
          <w:p w:rsidR="008150EA" w:rsidRPr="008150EA" w:rsidRDefault="008150EA" w:rsidP="008150EA">
            <w:pPr>
              <w:jc w:val="center"/>
            </w:pPr>
            <w:r w:rsidRPr="008150EA">
              <w:rPr>
                <w:rFonts w:hint="eastAsia"/>
              </w:rPr>
              <w:t>3</w:t>
            </w:r>
          </w:p>
        </w:tc>
        <w:tc>
          <w:tcPr>
            <w:tcW w:w="6024" w:type="dxa"/>
            <w:shd w:val="clear" w:color="auto" w:fill="auto"/>
          </w:tcPr>
          <w:p w:rsidR="008150EA" w:rsidRPr="008150EA" w:rsidRDefault="008150EA" w:rsidP="008150EA">
            <w:r w:rsidRPr="008150EA">
              <w:rPr>
                <w:rFonts w:hint="eastAsia"/>
              </w:rPr>
              <w:t>办理外国人，香港、澳门、台湾居民，华侨及出国人员与四川户籍居民的婚姻登记</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shd w:val="clear" w:color="auto" w:fill="auto"/>
            <w:vAlign w:val="center"/>
          </w:tcPr>
          <w:p w:rsidR="008150EA" w:rsidRPr="008150EA" w:rsidRDefault="008150EA" w:rsidP="00EE3467">
            <w:pPr>
              <w:jc w:val="center"/>
            </w:pPr>
          </w:p>
        </w:tc>
        <w:tc>
          <w:tcPr>
            <w:tcW w:w="636" w:type="dxa"/>
            <w:shd w:val="clear" w:color="auto" w:fill="auto"/>
          </w:tcPr>
          <w:p w:rsidR="008150EA" w:rsidRPr="008150EA" w:rsidRDefault="008150EA" w:rsidP="008150EA">
            <w:pPr>
              <w:jc w:val="center"/>
            </w:pPr>
            <w:r w:rsidRPr="008150EA">
              <w:rPr>
                <w:rFonts w:hint="eastAsia"/>
              </w:rPr>
              <w:t>4</w:t>
            </w:r>
          </w:p>
        </w:tc>
        <w:tc>
          <w:tcPr>
            <w:tcW w:w="6024" w:type="dxa"/>
            <w:shd w:val="clear" w:color="auto" w:fill="auto"/>
          </w:tcPr>
          <w:p w:rsidR="008150EA" w:rsidRPr="008150EA" w:rsidRDefault="008150EA" w:rsidP="008150EA">
            <w:r w:rsidRPr="008150EA">
              <w:rPr>
                <w:rFonts w:hint="eastAsia"/>
              </w:rPr>
              <w:t>办理外国人在四川收养子女登记</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val="restart"/>
            <w:shd w:val="clear" w:color="auto" w:fill="auto"/>
            <w:vAlign w:val="center"/>
          </w:tcPr>
          <w:p w:rsidR="008150EA" w:rsidRPr="003F6CB5" w:rsidRDefault="008150EA" w:rsidP="00EE3467">
            <w:pPr>
              <w:jc w:val="center"/>
              <w:rPr>
                <w:b/>
              </w:rPr>
            </w:pPr>
            <w:r w:rsidRPr="003F6CB5">
              <w:rPr>
                <w:rFonts w:hint="eastAsia"/>
                <w:b/>
              </w:rPr>
              <w:t>人力资源社会保障厅（</w:t>
            </w:r>
            <w:r w:rsidRPr="003F6CB5">
              <w:rPr>
                <w:rFonts w:hint="eastAsia"/>
                <w:b/>
              </w:rPr>
              <w:t>7</w:t>
            </w:r>
            <w:r w:rsidRPr="003F6CB5">
              <w:rPr>
                <w:rFonts w:hint="eastAsia"/>
                <w:b/>
              </w:rPr>
              <w:t>项）</w:t>
            </w:r>
          </w:p>
        </w:tc>
        <w:tc>
          <w:tcPr>
            <w:tcW w:w="636" w:type="dxa"/>
            <w:shd w:val="clear" w:color="auto" w:fill="auto"/>
          </w:tcPr>
          <w:p w:rsidR="008150EA" w:rsidRPr="008150EA" w:rsidRDefault="008150EA" w:rsidP="008150EA">
            <w:pPr>
              <w:jc w:val="center"/>
            </w:pPr>
            <w:r w:rsidRPr="008150EA">
              <w:rPr>
                <w:rFonts w:hint="eastAsia"/>
              </w:rPr>
              <w:t>1</w:t>
            </w:r>
          </w:p>
        </w:tc>
        <w:tc>
          <w:tcPr>
            <w:tcW w:w="6024" w:type="dxa"/>
            <w:shd w:val="clear" w:color="auto" w:fill="auto"/>
          </w:tcPr>
          <w:p w:rsidR="008150EA" w:rsidRPr="008150EA" w:rsidRDefault="008150EA" w:rsidP="008150EA">
            <w:r w:rsidRPr="008150EA">
              <w:rPr>
                <w:rFonts w:hint="eastAsia"/>
              </w:rPr>
              <w:t>省本级基本医疗保险定点医疗机构资格审定</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shd w:val="clear" w:color="auto" w:fill="auto"/>
            <w:vAlign w:val="center"/>
          </w:tcPr>
          <w:p w:rsidR="008150EA" w:rsidRPr="008150EA" w:rsidRDefault="008150EA" w:rsidP="00EE3467">
            <w:pPr>
              <w:jc w:val="center"/>
            </w:pPr>
          </w:p>
        </w:tc>
        <w:tc>
          <w:tcPr>
            <w:tcW w:w="636" w:type="dxa"/>
            <w:shd w:val="clear" w:color="auto" w:fill="auto"/>
          </w:tcPr>
          <w:p w:rsidR="008150EA" w:rsidRPr="008150EA" w:rsidRDefault="008150EA" w:rsidP="008150EA">
            <w:pPr>
              <w:jc w:val="center"/>
            </w:pPr>
            <w:r w:rsidRPr="008150EA">
              <w:rPr>
                <w:rFonts w:hint="eastAsia"/>
              </w:rPr>
              <w:t>2</w:t>
            </w:r>
          </w:p>
        </w:tc>
        <w:tc>
          <w:tcPr>
            <w:tcW w:w="6024" w:type="dxa"/>
            <w:shd w:val="clear" w:color="auto" w:fill="auto"/>
          </w:tcPr>
          <w:p w:rsidR="008150EA" w:rsidRPr="008150EA" w:rsidRDefault="008150EA" w:rsidP="008150EA">
            <w:r w:rsidRPr="008150EA">
              <w:rPr>
                <w:rFonts w:hint="eastAsia"/>
              </w:rPr>
              <w:t>省直管单位职工退休审批</w:t>
            </w:r>
          </w:p>
        </w:tc>
        <w:tc>
          <w:tcPr>
            <w:tcW w:w="900" w:type="dxa"/>
            <w:shd w:val="clear" w:color="auto" w:fill="auto"/>
          </w:tcPr>
          <w:p w:rsidR="008150EA" w:rsidRPr="008150EA" w:rsidRDefault="008150EA" w:rsidP="008150EA">
            <w:pPr>
              <w:jc w:val="center"/>
            </w:pPr>
            <w:r w:rsidRPr="008150EA">
              <w:rPr>
                <w:rFonts w:hint="eastAsia"/>
              </w:rPr>
              <w:t>下放到省社保局</w:t>
            </w:r>
          </w:p>
        </w:tc>
      </w:tr>
      <w:tr w:rsidR="008150EA" w:rsidRPr="008150EA" w:rsidTr="00EE3467">
        <w:tc>
          <w:tcPr>
            <w:tcW w:w="1064" w:type="dxa"/>
            <w:vMerge/>
            <w:shd w:val="clear" w:color="auto" w:fill="auto"/>
            <w:vAlign w:val="center"/>
          </w:tcPr>
          <w:p w:rsidR="008150EA" w:rsidRPr="008150EA" w:rsidRDefault="008150EA" w:rsidP="00EE3467">
            <w:pPr>
              <w:jc w:val="center"/>
            </w:pPr>
          </w:p>
        </w:tc>
        <w:tc>
          <w:tcPr>
            <w:tcW w:w="636" w:type="dxa"/>
            <w:shd w:val="clear" w:color="auto" w:fill="auto"/>
          </w:tcPr>
          <w:p w:rsidR="008150EA" w:rsidRPr="008150EA" w:rsidRDefault="008150EA" w:rsidP="008150EA">
            <w:pPr>
              <w:jc w:val="center"/>
            </w:pPr>
            <w:r w:rsidRPr="008150EA">
              <w:rPr>
                <w:rFonts w:hint="eastAsia"/>
              </w:rPr>
              <w:t>3</w:t>
            </w:r>
          </w:p>
        </w:tc>
        <w:tc>
          <w:tcPr>
            <w:tcW w:w="6024" w:type="dxa"/>
            <w:shd w:val="clear" w:color="auto" w:fill="auto"/>
          </w:tcPr>
          <w:p w:rsidR="008150EA" w:rsidRPr="008150EA" w:rsidRDefault="008150EA" w:rsidP="008150EA">
            <w:r w:rsidRPr="008150EA">
              <w:rPr>
                <w:rFonts w:hint="eastAsia"/>
              </w:rPr>
              <w:t>省直管企业职工提前退休审批</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shd w:val="clear" w:color="auto" w:fill="auto"/>
            <w:vAlign w:val="center"/>
          </w:tcPr>
          <w:p w:rsidR="008150EA" w:rsidRPr="008150EA" w:rsidRDefault="008150EA" w:rsidP="00EE3467">
            <w:pPr>
              <w:jc w:val="center"/>
            </w:pPr>
          </w:p>
        </w:tc>
        <w:tc>
          <w:tcPr>
            <w:tcW w:w="636" w:type="dxa"/>
            <w:shd w:val="clear" w:color="auto" w:fill="auto"/>
          </w:tcPr>
          <w:p w:rsidR="008150EA" w:rsidRPr="008150EA" w:rsidRDefault="008150EA" w:rsidP="008150EA">
            <w:pPr>
              <w:jc w:val="center"/>
            </w:pPr>
            <w:r w:rsidRPr="008150EA">
              <w:rPr>
                <w:rFonts w:hint="eastAsia"/>
              </w:rPr>
              <w:t>4</w:t>
            </w:r>
          </w:p>
        </w:tc>
        <w:tc>
          <w:tcPr>
            <w:tcW w:w="6024" w:type="dxa"/>
            <w:shd w:val="clear" w:color="auto" w:fill="auto"/>
          </w:tcPr>
          <w:p w:rsidR="008150EA" w:rsidRPr="008150EA" w:rsidRDefault="008150EA" w:rsidP="008150EA">
            <w:r w:rsidRPr="008150EA">
              <w:rPr>
                <w:rFonts w:hint="eastAsia"/>
              </w:rPr>
              <w:t>养老保险欠费核销</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shd w:val="clear" w:color="auto" w:fill="auto"/>
            <w:vAlign w:val="center"/>
          </w:tcPr>
          <w:p w:rsidR="008150EA" w:rsidRPr="008150EA" w:rsidRDefault="008150EA" w:rsidP="00EE3467">
            <w:pPr>
              <w:jc w:val="center"/>
            </w:pPr>
          </w:p>
        </w:tc>
        <w:tc>
          <w:tcPr>
            <w:tcW w:w="636" w:type="dxa"/>
            <w:shd w:val="clear" w:color="auto" w:fill="auto"/>
          </w:tcPr>
          <w:p w:rsidR="008150EA" w:rsidRPr="008150EA" w:rsidRDefault="008150EA" w:rsidP="008150EA">
            <w:pPr>
              <w:jc w:val="center"/>
            </w:pPr>
            <w:r w:rsidRPr="008150EA">
              <w:rPr>
                <w:rFonts w:hint="eastAsia"/>
              </w:rPr>
              <w:t>5</w:t>
            </w:r>
          </w:p>
        </w:tc>
        <w:tc>
          <w:tcPr>
            <w:tcW w:w="6024" w:type="dxa"/>
            <w:shd w:val="clear" w:color="auto" w:fill="auto"/>
          </w:tcPr>
          <w:p w:rsidR="008150EA" w:rsidRPr="008150EA" w:rsidRDefault="008150EA" w:rsidP="008150EA">
            <w:r w:rsidRPr="008150EA">
              <w:rPr>
                <w:rFonts w:hint="eastAsia"/>
              </w:rPr>
              <w:t>省本级参保单位参加社会保险登记</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shd w:val="clear" w:color="auto" w:fill="auto"/>
            <w:vAlign w:val="center"/>
          </w:tcPr>
          <w:p w:rsidR="008150EA" w:rsidRPr="008150EA" w:rsidRDefault="008150EA" w:rsidP="00EE3467">
            <w:pPr>
              <w:jc w:val="center"/>
            </w:pPr>
          </w:p>
        </w:tc>
        <w:tc>
          <w:tcPr>
            <w:tcW w:w="636" w:type="dxa"/>
            <w:shd w:val="clear" w:color="auto" w:fill="auto"/>
          </w:tcPr>
          <w:p w:rsidR="008150EA" w:rsidRPr="008150EA" w:rsidRDefault="008150EA" w:rsidP="008150EA">
            <w:pPr>
              <w:jc w:val="center"/>
            </w:pPr>
            <w:r w:rsidRPr="008150EA">
              <w:rPr>
                <w:rFonts w:hint="eastAsia"/>
              </w:rPr>
              <w:t>6</w:t>
            </w:r>
          </w:p>
        </w:tc>
        <w:tc>
          <w:tcPr>
            <w:tcW w:w="6024" w:type="dxa"/>
            <w:shd w:val="clear" w:color="auto" w:fill="auto"/>
          </w:tcPr>
          <w:p w:rsidR="008150EA" w:rsidRPr="008150EA" w:rsidRDefault="008150EA" w:rsidP="008150EA">
            <w:r w:rsidRPr="008150EA">
              <w:rPr>
                <w:rFonts w:hint="eastAsia"/>
              </w:rPr>
              <w:t>省本级参保单位社会保险缴费基数核定</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shd w:val="clear" w:color="auto" w:fill="auto"/>
            <w:vAlign w:val="center"/>
          </w:tcPr>
          <w:p w:rsidR="008150EA" w:rsidRPr="008150EA" w:rsidRDefault="008150EA" w:rsidP="00EE3467">
            <w:pPr>
              <w:jc w:val="center"/>
            </w:pPr>
          </w:p>
        </w:tc>
        <w:tc>
          <w:tcPr>
            <w:tcW w:w="636" w:type="dxa"/>
            <w:shd w:val="clear" w:color="auto" w:fill="auto"/>
          </w:tcPr>
          <w:p w:rsidR="008150EA" w:rsidRPr="008150EA" w:rsidRDefault="008150EA" w:rsidP="008150EA">
            <w:pPr>
              <w:jc w:val="center"/>
            </w:pPr>
            <w:r w:rsidRPr="008150EA">
              <w:rPr>
                <w:rFonts w:hint="eastAsia"/>
              </w:rPr>
              <w:t>7</w:t>
            </w:r>
          </w:p>
        </w:tc>
        <w:tc>
          <w:tcPr>
            <w:tcW w:w="6024" w:type="dxa"/>
            <w:shd w:val="clear" w:color="auto" w:fill="auto"/>
          </w:tcPr>
          <w:p w:rsidR="008150EA" w:rsidRPr="008150EA" w:rsidRDefault="008150EA" w:rsidP="008150EA">
            <w:r w:rsidRPr="008150EA">
              <w:rPr>
                <w:rFonts w:hint="eastAsia"/>
              </w:rPr>
              <w:t>省本级参保单位工伤保险费率审定</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val="restart"/>
            <w:shd w:val="clear" w:color="auto" w:fill="auto"/>
            <w:vAlign w:val="center"/>
          </w:tcPr>
          <w:p w:rsidR="008150EA" w:rsidRPr="003F6CB5" w:rsidRDefault="008150EA" w:rsidP="00EE3467">
            <w:pPr>
              <w:jc w:val="center"/>
              <w:rPr>
                <w:b/>
              </w:rPr>
            </w:pPr>
            <w:r w:rsidRPr="003F6CB5">
              <w:rPr>
                <w:rFonts w:hint="eastAsia"/>
                <w:b/>
              </w:rPr>
              <w:t>国土资源厅（</w:t>
            </w:r>
            <w:r w:rsidRPr="003F6CB5">
              <w:rPr>
                <w:rFonts w:hint="eastAsia"/>
                <w:b/>
              </w:rPr>
              <w:t>3</w:t>
            </w:r>
            <w:r w:rsidRPr="003F6CB5">
              <w:rPr>
                <w:rFonts w:hint="eastAsia"/>
                <w:b/>
              </w:rPr>
              <w:t>项）</w:t>
            </w:r>
          </w:p>
        </w:tc>
        <w:tc>
          <w:tcPr>
            <w:tcW w:w="636" w:type="dxa"/>
            <w:shd w:val="clear" w:color="auto" w:fill="auto"/>
          </w:tcPr>
          <w:p w:rsidR="008150EA" w:rsidRPr="008150EA" w:rsidRDefault="008150EA" w:rsidP="008150EA">
            <w:pPr>
              <w:jc w:val="center"/>
            </w:pPr>
            <w:r w:rsidRPr="008150EA">
              <w:rPr>
                <w:rFonts w:hint="eastAsia"/>
              </w:rPr>
              <w:t>1</w:t>
            </w:r>
          </w:p>
        </w:tc>
        <w:tc>
          <w:tcPr>
            <w:tcW w:w="6024" w:type="dxa"/>
            <w:shd w:val="clear" w:color="auto" w:fill="auto"/>
          </w:tcPr>
          <w:p w:rsidR="008150EA" w:rsidRPr="008150EA" w:rsidRDefault="008150EA" w:rsidP="008150EA">
            <w:r w:rsidRPr="008150EA">
              <w:rPr>
                <w:rFonts w:hint="eastAsia"/>
              </w:rPr>
              <w:t>国有土地使用权、地役权、抵押权登记</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shd w:val="clear" w:color="auto" w:fill="auto"/>
            <w:vAlign w:val="center"/>
          </w:tcPr>
          <w:p w:rsidR="008150EA" w:rsidRPr="008150EA" w:rsidRDefault="008150EA" w:rsidP="00EE3467">
            <w:pPr>
              <w:jc w:val="center"/>
            </w:pPr>
          </w:p>
        </w:tc>
        <w:tc>
          <w:tcPr>
            <w:tcW w:w="636" w:type="dxa"/>
            <w:shd w:val="clear" w:color="auto" w:fill="auto"/>
          </w:tcPr>
          <w:p w:rsidR="008150EA" w:rsidRPr="008150EA" w:rsidRDefault="008150EA" w:rsidP="008150EA">
            <w:pPr>
              <w:jc w:val="center"/>
            </w:pPr>
            <w:r w:rsidRPr="008150EA">
              <w:rPr>
                <w:rFonts w:hint="eastAsia"/>
              </w:rPr>
              <w:t>2</w:t>
            </w:r>
          </w:p>
        </w:tc>
        <w:tc>
          <w:tcPr>
            <w:tcW w:w="6024" w:type="dxa"/>
            <w:shd w:val="clear" w:color="auto" w:fill="auto"/>
          </w:tcPr>
          <w:p w:rsidR="008150EA" w:rsidRPr="008150EA" w:rsidRDefault="008150EA" w:rsidP="008150EA">
            <w:r w:rsidRPr="008150EA">
              <w:rPr>
                <w:rFonts w:hint="eastAsia"/>
              </w:rPr>
              <w:t>矿产资源储量评审备案</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shd w:val="clear" w:color="auto" w:fill="auto"/>
            <w:vAlign w:val="center"/>
          </w:tcPr>
          <w:p w:rsidR="008150EA" w:rsidRPr="008150EA" w:rsidRDefault="008150EA" w:rsidP="00EE3467">
            <w:pPr>
              <w:jc w:val="center"/>
            </w:pPr>
          </w:p>
        </w:tc>
        <w:tc>
          <w:tcPr>
            <w:tcW w:w="636" w:type="dxa"/>
            <w:shd w:val="clear" w:color="auto" w:fill="auto"/>
          </w:tcPr>
          <w:p w:rsidR="008150EA" w:rsidRPr="008150EA" w:rsidRDefault="008150EA" w:rsidP="008150EA">
            <w:pPr>
              <w:jc w:val="center"/>
            </w:pPr>
            <w:r w:rsidRPr="008150EA">
              <w:rPr>
                <w:rFonts w:hint="eastAsia"/>
              </w:rPr>
              <w:t>3</w:t>
            </w:r>
          </w:p>
        </w:tc>
        <w:tc>
          <w:tcPr>
            <w:tcW w:w="6024" w:type="dxa"/>
            <w:shd w:val="clear" w:color="auto" w:fill="auto"/>
          </w:tcPr>
          <w:p w:rsidR="008150EA" w:rsidRPr="008150EA" w:rsidRDefault="008150EA" w:rsidP="008150EA">
            <w:r w:rsidRPr="008150EA">
              <w:rPr>
                <w:rFonts w:hint="eastAsia"/>
              </w:rPr>
              <w:t>矿产资源储量登记</w:t>
            </w:r>
          </w:p>
        </w:tc>
        <w:tc>
          <w:tcPr>
            <w:tcW w:w="900" w:type="dxa"/>
            <w:shd w:val="clear" w:color="auto" w:fill="auto"/>
          </w:tcPr>
          <w:p w:rsidR="008150EA" w:rsidRPr="008150EA" w:rsidRDefault="008150EA" w:rsidP="008150EA">
            <w:pPr>
              <w:jc w:val="center"/>
            </w:pPr>
          </w:p>
        </w:tc>
      </w:tr>
      <w:tr w:rsidR="008150EA" w:rsidRPr="008150EA" w:rsidTr="00EE3467">
        <w:tc>
          <w:tcPr>
            <w:tcW w:w="1064" w:type="dxa"/>
            <w:shd w:val="clear" w:color="auto" w:fill="auto"/>
            <w:vAlign w:val="center"/>
          </w:tcPr>
          <w:p w:rsidR="008150EA" w:rsidRPr="003F6CB5" w:rsidRDefault="008150EA" w:rsidP="00EE3467">
            <w:pPr>
              <w:jc w:val="center"/>
              <w:rPr>
                <w:b/>
              </w:rPr>
            </w:pPr>
            <w:r w:rsidRPr="003F6CB5">
              <w:rPr>
                <w:rFonts w:hint="eastAsia"/>
                <w:b/>
              </w:rPr>
              <w:t>环境保护厅（</w:t>
            </w:r>
            <w:r w:rsidRPr="003F6CB5">
              <w:rPr>
                <w:rFonts w:hint="eastAsia"/>
                <w:b/>
              </w:rPr>
              <w:t>1</w:t>
            </w:r>
            <w:r w:rsidRPr="003F6CB5">
              <w:rPr>
                <w:rFonts w:hint="eastAsia"/>
                <w:b/>
              </w:rPr>
              <w:t>项）</w:t>
            </w:r>
          </w:p>
        </w:tc>
        <w:tc>
          <w:tcPr>
            <w:tcW w:w="636" w:type="dxa"/>
            <w:shd w:val="clear" w:color="auto" w:fill="auto"/>
          </w:tcPr>
          <w:p w:rsidR="008150EA" w:rsidRPr="008150EA" w:rsidRDefault="008150EA" w:rsidP="008150EA">
            <w:pPr>
              <w:jc w:val="center"/>
            </w:pPr>
            <w:r w:rsidRPr="008150EA">
              <w:rPr>
                <w:rFonts w:hint="eastAsia"/>
              </w:rPr>
              <w:t>1</w:t>
            </w:r>
          </w:p>
        </w:tc>
        <w:tc>
          <w:tcPr>
            <w:tcW w:w="6024" w:type="dxa"/>
            <w:shd w:val="clear" w:color="auto" w:fill="auto"/>
          </w:tcPr>
          <w:p w:rsidR="008150EA" w:rsidRPr="008150EA" w:rsidRDefault="008150EA" w:rsidP="008150EA">
            <w:pPr>
              <w:jc w:val="left"/>
            </w:pPr>
            <w:r w:rsidRPr="008150EA">
              <w:rPr>
                <w:rFonts w:hint="eastAsia"/>
              </w:rPr>
              <w:t>排污费申报登记</w:t>
            </w:r>
          </w:p>
        </w:tc>
        <w:tc>
          <w:tcPr>
            <w:tcW w:w="900" w:type="dxa"/>
            <w:shd w:val="clear" w:color="auto" w:fill="auto"/>
          </w:tcPr>
          <w:p w:rsidR="008150EA" w:rsidRPr="008150EA" w:rsidRDefault="008150EA" w:rsidP="008150EA">
            <w:pPr>
              <w:jc w:val="center"/>
            </w:pPr>
          </w:p>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top w:val="single" w:sz="4" w:space="0" w:color="auto"/>
              <w:left w:val="single" w:sz="4" w:space="0" w:color="auto"/>
              <w:right w:val="single" w:sz="4" w:space="0" w:color="auto"/>
            </w:tcBorders>
            <w:shd w:val="clear" w:color="auto" w:fill="auto"/>
            <w:vAlign w:val="center"/>
          </w:tcPr>
          <w:p w:rsidR="001A0519" w:rsidRPr="001A0519" w:rsidRDefault="001A0519" w:rsidP="00EE3467">
            <w:pPr>
              <w:jc w:val="center"/>
              <w:rPr>
                <w:b/>
              </w:rPr>
            </w:pPr>
            <w:r w:rsidRPr="001A0519">
              <w:rPr>
                <w:rFonts w:hint="eastAsia"/>
                <w:b/>
              </w:rPr>
              <w:t>交通运输厅（</w:t>
            </w:r>
            <w:r w:rsidRPr="001A0519">
              <w:rPr>
                <w:rFonts w:hint="eastAsia"/>
                <w:b/>
              </w:rPr>
              <w:t>7</w:t>
            </w:r>
            <w:r w:rsidRPr="001A0519">
              <w:rPr>
                <w:rFonts w:hint="eastAsia"/>
                <w:b/>
              </w:rPr>
              <w:t>项）</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r w:rsidRPr="008150EA">
              <w:rPr>
                <w:rFonts w:hint="eastAsia"/>
              </w:rPr>
              <w:t>1</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4C3843" w:rsidRDefault="001A0519" w:rsidP="001A0519">
            <w:pPr>
              <w:rPr>
                <w:rFonts w:ascii="宋体" w:hAnsi="宋体"/>
                <w:szCs w:val="21"/>
              </w:rPr>
            </w:pPr>
            <w:r w:rsidRPr="004C3843">
              <w:rPr>
                <w:rFonts w:ascii="宋体" w:hAnsi="宋体" w:hint="eastAsia"/>
                <w:szCs w:val="21"/>
              </w:rPr>
              <w:t>道路运输企业质量信誉考核结果认定</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p>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r w:rsidRPr="008150EA">
              <w:rPr>
                <w:rFonts w:hint="eastAsia"/>
              </w:rPr>
              <w:t>2</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4C3843" w:rsidRDefault="001A0519" w:rsidP="001A0519">
            <w:pPr>
              <w:rPr>
                <w:rFonts w:ascii="宋体" w:hAnsi="宋体"/>
                <w:szCs w:val="21"/>
              </w:rPr>
            </w:pPr>
            <w:r w:rsidRPr="004C3843">
              <w:rPr>
                <w:rFonts w:ascii="宋体" w:hAnsi="宋体" w:hint="eastAsia"/>
                <w:szCs w:val="21"/>
              </w:rPr>
              <w:t>机动车综合性能检测机构公告</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p>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r w:rsidRPr="008150EA">
              <w:rPr>
                <w:rFonts w:hint="eastAsia"/>
              </w:rPr>
              <w:t>3</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4C3843" w:rsidRDefault="001A0519" w:rsidP="001A0519">
            <w:pPr>
              <w:rPr>
                <w:rFonts w:ascii="宋体" w:hAnsi="宋体"/>
                <w:szCs w:val="21"/>
              </w:rPr>
            </w:pPr>
            <w:r w:rsidRPr="004C3843">
              <w:rPr>
                <w:rFonts w:ascii="宋体" w:hAnsi="宋体" w:hint="eastAsia"/>
                <w:szCs w:val="21"/>
              </w:rPr>
              <w:t>本行政区域内生产的或进口的中级客车类型等级评定</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p>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r w:rsidRPr="008150EA">
              <w:rPr>
                <w:rFonts w:hint="eastAsia"/>
              </w:rPr>
              <w:t>4</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4C3843" w:rsidRDefault="001A0519" w:rsidP="001A0519">
            <w:pPr>
              <w:rPr>
                <w:rFonts w:ascii="宋体" w:hAnsi="宋体"/>
                <w:szCs w:val="21"/>
              </w:rPr>
            </w:pPr>
            <w:r w:rsidRPr="004C3843">
              <w:rPr>
                <w:rFonts w:ascii="宋体" w:hAnsi="宋体" w:hint="eastAsia"/>
                <w:szCs w:val="21"/>
              </w:rPr>
              <w:t>道路客运企业的全资或绝对控股子公司按照其母公司取得的经营许可从事经营活动的确认</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p>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r w:rsidRPr="008150EA">
              <w:rPr>
                <w:rFonts w:hint="eastAsia"/>
              </w:rPr>
              <w:t>5</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4C3843" w:rsidRDefault="001A0519" w:rsidP="001A0519">
            <w:pPr>
              <w:rPr>
                <w:rFonts w:ascii="宋体" w:hAnsi="宋体"/>
                <w:szCs w:val="21"/>
              </w:rPr>
            </w:pPr>
            <w:r w:rsidRPr="004C3843">
              <w:rPr>
                <w:rFonts w:ascii="宋体" w:hAnsi="宋体" w:hint="eastAsia"/>
                <w:szCs w:val="21"/>
              </w:rPr>
              <w:t>一级汽车客运站的站级验收及确认</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p>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r w:rsidRPr="008150EA">
              <w:rPr>
                <w:rFonts w:hint="eastAsia"/>
              </w:rPr>
              <w:t>6</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4C3843" w:rsidRDefault="001A0519" w:rsidP="001A0519">
            <w:pPr>
              <w:rPr>
                <w:rFonts w:ascii="宋体" w:hAnsi="宋体"/>
                <w:szCs w:val="21"/>
              </w:rPr>
            </w:pPr>
            <w:r w:rsidRPr="004C3843">
              <w:rPr>
                <w:rFonts w:ascii="宋体" w:hAnsi="宋体" w:hint="eastAsia"/>
                <w:szCs w:val="21"/>
              </w:rPr>
              <w:t>驾校教练员教学质量信誉考核结果认定</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p>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shd w:val="clear" w:color="auto" w:fill="auto"/>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r w:rsidRPr="008150EA">
              <w:rPr>
                <w:rFonts w:hint="eastAsia"/>
              </w:rPr>
              <w:t>7</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4C3843" w:rsidRDefault="001A0519" w:rsidP="001A0519">
            <w:pPr>
              <w:rPr>
                <w:rFonts w:ascii="宋体" w:hAnsi="宋体"/>
                <w:szCs w:val="21"/>
              </w:rPr>
            </w:pPr>
            <w:r w:rsidRPr="004C3843">
              <w:rPr>
                <w:rFonts w:ascii="宋体" w:hAnsi="宋体" w:hint="eastAsia"/>
                <w:szCs w:val="21"/>
              </w:rPr>
              <w:t>道路运输驾驶员其他继续教育形式认定</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p>
        </w:tc>
      </w:tr>
      <w:tr w:rsidR="001A0519" w:rsidRPr="008150EA" w:rsidTr="00EE3467">
        <w:tc>
          <w:tcPr>
            <w:tcW w:w="1064" w:type="dxa"/>
            <w:vMerge w:val="restart"/>
            <w:tcBorders>
              <w:top w:val="single" w:sz="4" w:space="0" w:color="auto"/>
              <w:left w:val="single" w:sz="4" w:space="0" w:color="auto"/>
              <w:right w:val="single" w:sz="4" w:space="0" w:color="auto"/>
            </w:tcBorders>
            <w:vAlign w:val="center"/>
          </w:tcPr>
          <w:p w:rsidR="001A0519" w:rsidRPr="00954E4F" w:rsidRDefault="001A0519" w:rsidP="00EE3467">
            <w:pPr>
              <w:jc w:val="center"/>
              <w:rPr>
                <w:b/>
              </w:rPr>
            </w:pPr>
            <w:r w:rsidRPr="00954E4F">
              <w:rPr>
                <w:rFonts w:hint="eastAsia"/>
                <w:b/>
              </w:rPr>
              <w:t>农业厅（</w:t>
            </w:r>
            <w:r w:rsidRPr="00954E4F">
              <w:rPr>
                <w:rFonts w:hint="eastAsia"/>
                <w:b/>
              </w:rPr>
              <w:t>8</w:t>
            </w:r>
            <w:r w:rsidRPr="00954E4F">
              <w:rPr>
                <w:rFonts w:hint="eastAsia"/>
                <w:b/>
              </w:rPr>
              <w:t>项）</w:t>
            </w: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1</w:t>
            </w:r>
          </w:p>
        </w:tc>
        <w:tc>
          <w:tcPr>
            <w:tcW w:w="6024" w:type="dxa"/>
            <w:tcBorders>
              <w:top w:val="single" w:sz="4" w:space="0" w:color="auto"/>
              <w:left w:val="single" w:sz="4" w:space="0" w:color="auto"/>
              <w:bottom w:val="single" w:sz="4" w:space="0" w:color="auto"/>
              <w:right w:val="single" w:sz="4" w:space="0" w:color="auto"/>
            </w:tcBorders>
          </w:tcPr>
          <w:p w:rsidR="001A0519" w:rsidRPr="00D056E9" w:rsidRDefault="001A0519" w:rsidP="00F3041A">
            <w:r w:rsidRPr="00D056E9">
              <w:rPr>
                <w:rFonts w:hint="eastAsia"/>
              </w:rPr>
              <w:t>农作物种子质量纠纷的现场鉴定</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c>
          <w:tcPr>
            <w:tcW w:w="1064" w:type="dxa"/>
            <w:vMerge/>
            <w:tcBorders>
              <w:left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2</w:t>
            </w:r>
          </w:p>
        </w:tc>
        <w:tc>
          <w:tcPr>
            <w:tcW w:w="6024" w:type="dxa"/>
            <w:tcBorders>
              <w:top w:val="single" w:sz="4" w:space="0" w:color="auto"/>
              <w:left w:val="single" w:sz="4" w:space="0" w:color="auto"/>
              <w:bottom w:val="single" w:sz="4" w:space="0" w:color="auto"/>
              <w:right w:val="single" w:sz="4" w:space="0" w:color="auto"/>
            </w:tcBorders>
          </w:tcPr>
          <w:p w:rsidR="001A0519" w:rsidRPr="00D056E9" w:rsidRDefault="001A0519" w:rsidP="00F3041A">
            <w:r w:rsidRPr="00D056E9">
              <w:rPr>
                <w:rFonts w:hint="eastAsia"/>
              </w:rPr>
              <w:t>肥料产品田间试验单位资格确认</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c>
          <w:tcPr>
            <w:tcW w:w="1064" w:type="dxa"/>
            <w:vMerge/>
            <w:tcBorders>
              <w:left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3</w:t>
            </w:r>
          </w:p>
        </w:tc>
        <w:tc>
          <w:tcPr>
            <w:tcW w:w="6024" w:type="dxa"/>
            <w:tcBorders>
              <w:top w:val="single" w:sz="4" w:space="0" w:color="auto"/>
              <w:left w:val="single" w:sz="4" w:space="0" w:color="auto"/>
              <w:bottom w:val="single" w:sz="4" w:space="0" w:color="auto"/>
              <w:right w:val="single" w:sz="4" w:space="0" w:color="auto"/>
            </w:tcBorders>
          </w:tcPr>
          <w:p w:rsidR="001A0519" w:rsidRPr="00D056E9" w:rsidRDefault="001A0519" w:rsidP="00F3041A">
            <w:r w:rsidRPr="00D056E9">
              <w:rPr>
                <w:rFonts w:hint="eastAsia"/>
              </w:rPr>
              <w:t>无公害农产品产地认定</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c>
          <w:tcPr>
            <w:tcW w:w="1064" w:type="dxa"/>
            <w:vMerge/>
            <w:tcBorders>
              <w:left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4</w:t>
            </w:r>
          </w:p>
        </w:tc>
        <w:tc>
          <w:tcPr>
            <w:tcW w:w="6024" w:type="dxa"/>
            <w:tcBorders>
              <w:top w:val="single" w:sz="4" w:space="0" w:color="auto"/>
              <w:left w:val="single" w:sz="4" w:space="0" w:color="auto"/>
              <w:bottom w:val="single" w:sz="4" w:space="0" w:color="auto"/>
              <w:right w:val="single" w:sz="4" w:space="0" w:color="auto"/>
            </w:tcBorders>
          </w:tcPr>
          <w:p w:rsidR="001A0519" w:rsidRPr="00D056E9" w:rsidRDefault="001A0519" w:rsidP="00F3041A">
            <w:r w:rsidRPr="00D056E9">
              <w:rPr>
                <w:rFonts w:hint="eastAsia"/>
              </w:rPr>
              <w:t>认定农机鉴定机构承担省级鉴定任务的能力、确定承担省级鉴定任务的农机鉴定机构及可鉴定的产品范围</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c>
          <w:tcPr>
            <w:tcW w:w="1064" w:type="dxa"/>
            <w:vMerge/>
            <w:tcBorders>
              <w:left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5</w:t>
            </w:r>
          </w:p>
        </w:tc>
        <w:tc>
          <w:tcPr>
            <w:tcW w:w="6024" w:type="dxa"/>
            <w:tcBorders>
              <w:top w:val="single" w:sz="4" w:space="0" w:color="auto"/>
              <w:left w:val="single" w:sz="4" w:space="0" w:color="auto"/>
              <w:bottom w:val="single" w:sz="4" w:space="0" w:color="auto"/>
              <w:right w:val="single" w:sz="4" w:space="0" w:color="auto"/>
            </w:tcBorders>
          </w:tcPr>
          <w:p w:rsidR="001A0519" w:rsidRPr="00D056E9" w:rsidRDefault="001A0519" w:rsidP="00F3041A">
            <w:r w:rsidRPr="00D056E9">
              <w:rPr>
                <w:rFonts w:hint="eastAsia"/>
              </w:rPr>
              <w:t>确认申请获取农机职业技能鉴定考评人员的资格</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c>
          <w:tcPr>
            <w:tcW w:w="1064" w:type="dxa"/>
            <w:vMerge/>
            <w:tcBorders>
              <w:left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6</w:t>
            </w:r>
          </w:p>
        </w:tc>
        <w:tc>
          <w:tcPr>
            <w:tcW w:w="6024" w:type="dxa"/>
            <w:tcBorders>
              <w:top w:val="single" w:sz="4" w:space="0" w:color="auto"/>
              <w:left w:val="single" w:sz="4" w:space="0" w:color="auto"/>
              <w:bottom w:val="single" w:sz="4" w:space="0" w:color="auto"/>
              <w:right w:val="single" w:sz="4" w:space="0" w:color="auto"/>
            </w:tcBorders>
          </w:tcPr>
          <w:p w:rsidR="001A0519" w:rsidRPr="00D056E9" w:rsidRDefault="001A0519" w:rsidP="00F3041A">
            <w:r w:rsidRPr="00D056E9">
              <w:rPr>
                <w:rFonts w:hint="eastAsia"/>
              </w:rPr>
              <w:t>农业机械事故认定</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c>
          <w:tcPr>
            <w:tcW w:w="1064" w:type="dxa"/>
            <w:vMerge/>
            <w:tcBorders>
              <w:left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7</w:t>
            </w:r>
          </w:p>
        </w:tc>
        <w:tc>
          <w:tcPr>
            <w:tcW w:w="6024" w:type="dxa"/>
            <w:tcBorders>
              <w:top w:val="single" w:sz="4" w:space="0" w:color="auto"/>
              <w:left w:val="single" w:sz="4" w:space="0" w:color="auto"/>
              <w:bottom w:val="single" w:sz="4" w:space="0" w:color="auto"/>
              <w:right w:val="single" w:sz="4" w:space="0" w:color="auto"/>
            </w:tcBorders>
          </w:tcPr>
          <w:p w:rsidR="001A0519" w:rsidRPr="00D056E9" w:rsidRDefault="001A0519" w:rsidP="00F3041A">
            <w:r w:rsidRPr="00D056E9">
              <w:rPr>
                <w:rFonts w:hint="eastAsia"/>
              </w:rPr>
              <w:t>农业机械事故复核</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c>
          <w:tcPr>
            <w:tcW w:w="1064" w:type="dxa"/>
            <w:vMerge/>
            <w:tcBorders>
              <w:left w:val="single" w:sz="4" w:space="0" w:color="auto"/>
              <w:bottom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Pr>
                <w:rFonts w:hint="eastAsia"/>
              </w:rPr>
              <w:t>8</w:t>
            </w:r>
          </w:p>
        </w:tc>
        <w:tc>
          <w:tcPr>
            <w:tcW w:w="6024" w:type="dxa"/>
            <w:tcBorders>
              <w:top w:val="single" w:sz="4" w:space="0" w:color="auto"/>
              <w:left w:val="single" w:sz="4" w:space="0" w:color="auto"/>
              <w:bottom w:val="single" w:sz="4" w:space="0" w:color="auto"/>
              <w:right w:val="single" w:sz="4" w:space="0" w:color="auto"/>
            </w:tcBorders>
          </w:tcPr>
          <w:p w:rsidR="001A0519" w:rsidRDefault="001A0519" w:rsidP="00F3041A">
            <w:r w:rsidRPr="00D056E9">
              <w:rPr>
                <w:rFonts w:hint="eastAsia"/>
              </w:rPr>
              <w:t>出具出口兽药证明文件</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c>
          <w:tcPr>
            <w:tcW w:w="1064" w:type="dxa"/>
            <w:vMerge w:val="restart"/>
            <w:tcBorders>
              <w:top w:val="single" w:sz="4" w:space="0" w:color="auto"/>
              <w:left w:val="single" w:sz="4" w:space="0" w:color="auto"/>
              <w:right w:val="single" w:sz="4" w:space="0" w:color="auto"/>
            </w:tcBorders>
            <w:vAlign w:val="center"/>
          </w:tcPr>
          <w:p w:rsidR="001A0519" w:rsidRPr="00767CE7" w:rsidRDefault="001A0519" w:rsidP="00EE3467">
            <w:pPr>
              <w:jc w:val="center"/>
              <w:rPr>
                <w:b/>
              </w:rPr>
            </w:pPr>
            <w:r w:rsidRPr="00767CE7">
              <w:rPr>
                <w:rFonts w:hint="eastAsia"/>
                <w:b/>
              </w:rPr>
              <w:t>文化厅（</w:t>
            </w:r>
            <w:r w:rsidRPr="00767CE7">
              <w:rPr>
                <w:rFonts w:hint="eastAsia"/>
                <w:b/>
              </w:rPr>
              <w:t>3</w:t>
            </w:r>
            <w:r w:rsidRPr="00767CE7">
              <w:rPr>
                <w:rFonts w:hint="eastAsia"/>
                <w:b/>
              </w:rPr>
              <w:t>项）</w:t>
            </w: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1</w:t>
            </w:r>
          </w:p>
        </w:tc>
        <w:tc>
          <w:tcPr>
            <w:tcW w:w="6024" w:type="dxa"/>
            <w:tcBorders>
              <w:top w:val="single" w:sz="4" w:space="0" w:color="auto"/>
              <w:left w:val="single" w:sz="4" w:space="0" w:color="auto"/>
              <w:bottom w:val="single" w:sz="4" w:space="0" w:color="auto"/>
              <w:right w:val="single" w:sz="4" w:space="0" w:color="auto"/>
            </w:tcBorders>
            <w:vAlign w:val="center"/>
          </w:tcPr>
          <w:p w:rsidR="001A0519" w:rsidRPr="008150EA" w:rsidRDefault="001A0519" w:rsidP="008150EA">
            <w:r w:rsidRPr="008150EA">
              <w:rPr>
                <w:rFonts w:hint="eastAsia"/>
              </w:rPr>
              <w:t>文物定级</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c>
          <w:tcPr>
            <w:tcW w:w="1064" w:type="dxa"/>
            <w:vMerge/>
            <w:tcBorders>
              <w:left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2</w:t>
            </w:r>
          </w:p>
        </w:tc>
        <w:tc>
          <w:tcPr>
            <w:tcW w:w="6024" w:type="dxa"/>
            <w:tcBorders>
              <w:top w:val="single" w:sz="4" w:space="0" w:color="auto"/>
              <w:left w:val="single" w:sz="4" w:space="0" w:color="auto"/>
              <w:bottom w:val="single" w:sz="4" w:space="0" w:color="auto"/>
              <w:right w:val="single" w:sz="4" w:space="0" w:color="auto"/>
            </w:tcBorders>
            <w:vAlign w:val="center"/>
          </w:tcPr>
          <w:p w:rsidR="001A0519" w:rsidRPr="008150EA" w:rsidRDefault="001A0519" w:rsidP="00FD393A">
            <w:r w:rsidRPr="008150EA">
              <w:rPr>
                <w:rFonts w:hint="eastAsia"/>
              </w:rPr>
              <w:t>四川省文化产业示范基地命名</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c>
          <w:tcPr>
            <w:tcW w:w="1064" w:type="dxa"/>
            <w:vMerge/>
            <w:tcBorders>
              <w:left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3</w:t>
            </w:r>
          </w:p>
        </w:tc>
        <w:tc>
          <w:tcPr>
            <w:tcW w:w="6024" w:type="dxa"/>
            <w:tcBorders>
              <w:top w:val="single" w:sz="4" w:space="0" w:color="auto"/>
              <w:left w:val="single" w:sz="4" w:space="0" w:color="auto"/>
              <w:bottom w:val="single" w:sz="4" w:space="0" w:color="auto"/>
              <w:right w:val="single" w:sz="4" w:space="0" w:color="auto"/>
            </w:tcBorders>
            <w:vAlign w:val="center"/>
          </w:tcPr>
          <w:p w:rsidR="001A0519" w:rsidRPr="008150EA" w:rsidRDefault="001A0519" w:rsidP="00FD393A">
            <w:r w:rsidRPr="008150EA">
              <w:rPr>
                <w:rFonts w:hint="eastAsia"/>
              </w:rPr>
              <w:t>四川省民间文化艺术之乡命名</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c>
          <w:tcPr>
            <w:tcW w:w="1064" w:type="dxa"/>
            <w:vMerge w:val="restart"/>
            <w:shd w:val="clear" w:color="auto" w:fill="auto"/>
            <w:vAlign w:val="center"/>
          </w:tcPr>
          <w:p w:rsidR="001A0519" w:rsidRPr="007B01FA" w:rsidRDefault="001A0519" w:rsidP="00EE3467">
            <w:pPr>
              <w:jc w:val="center"/>
              <w:rPr>
                <w:rFonts w:ascii="宋体" w:hAnsi="宋体"/>
                <w:b/>
              </w:rPr>
            </w:pPr>
            <w:r w:rsidRPr="007B01FA">
              <w:rPr>
                <w:rFonts w:ascii="宋体" w:hAnsi="宋体" w:hint="eastAsia"/>
                <w:b/>
              </w:rPr>
              <w:t>省卫生计生委</w:t>
            </w:r>
          </w:p>
          <w:p w:rsidR="001A0519" w:rsidRPr="008150EA" w:rsidRDefault="001A0519" w:rsidP="00EE3467">
            <w:pPr>
              <w:jc w:val="center"/>
              <w:rPr>
                <w:rFonts w:ascii="宋体" w:hAnsi="宋体"/>
              </w:rPr>
            </w:pPr>
            <w:r w:rsidRPr="007B01FA">
              <w:rPr>
                <w:rFonts w:ascii="宋体" w:hAnsi="宋体" w:hint="eastAsia"/>
                <w:b/>
              </w:rPr>
              <w:t>（6项）</w:t>
            </w:r>
          </w:p>
        </w:tc>
        <w:tc>
          <w:tcPr>
            <w:tcW w:w="636" w:type="dxa"/>
            <w:shd w:val="clear" w:color="auto" w:fill="auto"/>
          </w:tcPr>
          <w:p w:rsidR="001A0519" w:rsidRPr="008150EA" w:rsidRDefault="001A0519" w:rsidP="008150EA">
            <w:pPr>
              <w:rPr>
                <w:rFonts w:ascii="宋体" w:hAnsi="宋体"/>
              </w:rPr>
            </w:pPr>
            <w:r w:rsidRPr="008150EA">
              <w:rPr>
                <w:rFonts w:ascii="宋体" w:hAnsi="宋体" w:hint="eastAsia"/>
              </w:rPr>
              <w:t>1</w:t>
            </w:r>
          </w:p>
        </w:tc>
        <w:tc>
          <w:tcPr>
            <w:tcW w:w="6024" w:type="dxa"/>
            <w:shd w:val="clear" w:color="auto" w:fill="auto"/>
          </w:tcPr>
          <w:p w:rsidR="001A0519" w:rsidRPr="00212CC8" w:rsidRDefault="001A0519" w:rsidP="007B01FA">
            <w:r w:rsidRPr="00212CC8">
              <w:rPr>
                <w:rFonts w:hint="eastAsia"/>
              </w:rPr>
              <w:t>新生儿疾病筛查、诊治机构指定</w:t>
            </w:r>
          </w:p>
        </w:tc>
        <w:tc>
          <w:tcPr>
            <w:tcW w:w="900" w:type="dxa"/>
            <w:shd w:val="clear" w:color="auto" w:fill="auto"/>
          </w:tcPr>
          <w:p w:rsidR="001A0519" w:rsidRPr="00212CC8" w:rsidRDefault="001A0519" w:rsidP="007B01FA"/>
        </w:tc>
      </w:tr>
      <w:tr w:rsidR="001A0519" w:rsidRPr="008150EA" w:rsidTr="00EE3467">
        <w:tc>
          <w:tcPr>
            <w:tcW w:w="1064" w:type="dxa"/>
            <w:vMerge/>
            <w:shd w:val="clear" w:color="auto" w:fill="auto"/>
            <w:vAlign w:val="center"/>
          </w:tcPr>
          <w:p w:rsidR="001A0519" w:rsidRPr="008150EA" w:rsidRDefault="001A0519" w:rsidP="00EE3467">
            <w:pPr>
              <w:jc w:val="center"/>
              <w:rPr>
                <w:rFonts w:ascii="宋体" w:hAnsi="宋体"/>
              </w:rPr>
            </w:pPr>
          </w:p>
        </w:tc>
        <w:tc>
          <w:tcPr>
            <w:tcW w:w="636" w:type="dxa"/>
            <w:shd w:val="clear" w:color="auto" w:fill="auto"/>
          </w:tcPr>
          <w:p w:rsidR="001A0519" w:rsidRPr="008150EA" w:rsidRDefault="001A0519" w:rsidP="008150EA">
            <w:pPr>
              <w:rPr>
                <w:rFonts w:ascii="宋体" w:hAnsi="宋体"/>
              </w:rPr>
            </w:pPr>
            <w:r w:rsidRPr="008150EA">
              <w:rPr>
                <w:rFonts w:ascii="宋体" w:hAnsi="宋体" w:hint="eastAsia"/>
              </w:rPr>
              <w:t>2</w:t>
            </w:r>
          </w:p>
        </w:tc>
        <w:tc>
          <w:tcPr>
            <w:tcW w:w="6024" w:type="dxa"/>
            <w:shd w:val="clear" w:color="auto" w:fill="auto"/>
          </w:tcPr>
          <w:p w:rsidR="001A0519" w:rsidRPr="00212CC8" w:rsidRDefault="001A0519" w:rsidP="007B01FA">
            <w:r w:rsidRPr="00212CC8">
              <w:rPr>
                <w:rFonts w:hint="eastAsia"/>
              </w:rPr>
              <w:t>新型农村合作定点医疗机构认定</w:t>
            </w:r>
          </w:p>
        </w:tc>
        <w:tc>
          <w:tcPr>
            <w:tcW w:w="900" w:type="dxa"/>
            <w:shd w:val="clear" w:color="auto" w:fill="auto"/>
          </w:tcPr>
          <w:p w:rsidR="001A0519" w:rsidRPr="00212CC8" w:rsidRDefault="001A0519" w:rsidP="007B01FA"/>
        </w:tc>
      </w:tr>
      <w:tr w:rsidR="001A0519" w:rsidRPr="008150EA" w:rsidTr="00EE3467">
        <w:tc>
          <w:tcPr>
            <w:tcW w:w="1064" w:type="dxa"/>
            <w:vMerge/>
            <w:shd w:val="clear" w:color="auto" w:fill="auto"/>
            <w:vAlign w:val="center"/>
          </w:tcPr>
          <w:p w:rsidR="001A0519" w:rsidRPr="008150EA" w:rsidRDefault="001A0519" w:rsidP="00EE3467">
            <w:pPr>
              <w:jc w:val="center"/>
              <w:rPr>
                <w:rFonts w:ascii="宋体" w:hAnsi="宋体"/>
              </w:rPr>
            </w:pPr>
          </w:p>
        </w:tc>
        <w:tc>
          <w:tcPr>
            <w:tcW w:w="636" w:type="dxa"/>
            <w:shd w:val="clear" w:color="auto" w:fill="auto"/>
          </w:tcPr>
          <w:p w:rsidR="001A0519" w:rsidRPr="008150EA" w:rsidRDefault="001A0519" w:rsidP="008150EA">
            <w:pPr>
              <w:rPr>
                <w:rFonts w:ascii="宋体" w:hAnsi="宋体"/>
              </w:rPr>
            </w:pPr>
            <w:r w:rsidRPr="008150EA">
              <w:rPr>
                <w:rFonts w:ascii="宋体" w:hAnsi="宋体" w:hint="eastAsia"/>
              </w:rPr>
              <w:t>3</w:t>
            </w:r>
          </w:p>
        </w:tc>
        <w:tc>
          <w:tcPr>
            <w:tcW w:w="6024" w:type="dxa"/>
            <w:shd w:val="clear" w:color="auto" w:fill="auto"/>
          </w:tcPr>
          <w:p w:rsidR="001A0519" w:rsidRPr="00212CC8" w:rsidRDefault="001A0519" w:rsidP="007B01FA">
            <w:r w:rsidRPr="00212CC8">
              <w:rPr>
                <w:rFonts w:hint="eastAsia"/>
              </w:rPr>
              <w:t>对因生育病残儿经鉴定获准再生育者，需要进行胎儿性别鉴定或者选择性别的人工终止妊娠的核实</w:t>
            </w:r>
          </w:p>
        </w:tc>
        <w:tc>
          <w:tcPr>
            <w:tcW w:w="900" w:type="dxa"/>
            <w:shd w:val="clear" w:color="auto" w:fill="auto"/>
          </w:tcPr>
          <w:p w:rsidR="001A0519" w:rsidRPr="00212CC8" w:rsidRDefault="001A0519" w:rsidP="007B01FA"/>
        </w:tc>
      </w:tr>
      <w:tr w:rsidR="001A0519" w:rsidRPr="008150EA" w:rsidTr="00EE3467">
        <w:tc>
          <w:tcPr>
            <w:tcW w:w="1064" w:type="dxa"/>
            <w:vMerge/>
            <w:shd w:val="clear" w:color="auto" w:fill="auto"/>
            <w:vAlign w:val="center"/>
          </w:tcPr>
          <w:p w:rsidR="001A0519" w:rsidRPr="008150EA" w:rsidRDefault="001A0519" w:rsidP="00EE3467">
            <w:pPr>
              <w:jc w:val="center"/>
              <w:rPr>
                <w:rFonts w:ascii="宋体" w:hAnsi="宋体"/>
              </w:rPr>
            </w:pPr>
          </w:p>
        </w:tc>
        <w:tc>
          <w:tcPr>
            <w:tcW w:w="636" w:type="dxa"/>
            <w:shd w:val="clear" w:color="auto" w:fill="auto"/>
          </w:tcPr>
          <w:p w:rsidR="001A0519" w:rsidRPr="008150EA" w:rsidRDefault="001A0519" w:rsidP="008150EA">
            <w:pPr>
              <w:rPr>
                <w:rFonts w:ascii="宋体" w:hAnsi="宋体"/>
              </w:rPr>
            </w:pPr>
            <w:r w:rsidRPr="008150EA">
              <w:rPr>
                <w:rFonts w:ascii="宋体" w:hAnsi="宋体" w:hint="eastAsia"/>
              </w:rPr>
              <w:t>4</w:t>
            </w:r>
          </w:p>
        </w:tc>
        <w:tc>
          <w:tcPr>
            <w:tcW w:w="6024" w:type="dxa"/>
            <w:shd w:val="clear" w:color="auto" w:fill="auto"/>
          </w:tcPr>
          <w:p w:rsidR="001A0519" w:rsidRPr="00212CC8" w:rsidRDefault="001A0519" w:rsidP="007B01FA">
            <w:r w:rsidRPr="00212CC8">
              <w:rPr>
                <w:rFonts w:hint="eastAsia"/>
              </w:rPr>
              <w:t>四川省妇幼保健机构等级评审</w:t>
            </w:r>
          </w:p>
        </w:tc>
        <w:tc>
          <w:tcPr>
            <w:tcW w:w="900" w:type="dxa"/>
            <w:shd w:val="clear" w:color="auto" w:fill="auto"/>
          </w:tcPr>
          <w:p w:rsidR="001A0519" w:rsidRPr="00212CC8" w:rsidRDefault="001A0519" w:rsidP="007B01FA"/>
        </w:tc>
      </w:tr>
      <w:tr w:rsidR="001A0519" w:rsidRPr="008150EA" w:rsidTr="00EE3467">
        <w:trPr>
          <w:trHeight w:val="186"/>
        </w:trPr>
        <w:tc>
          <w:tcPr>
            <w:tcW w:w="1064" w:type="dxa"/>
            <w:vMerge/>
            <w:shd w:val="clear" w:color="auto" w:fill="auto"/>
            <w:vAlign w:val="center"/>
          </w:tcPr>
          <w:p w:rsidR="001A0519" w:rsidRPr="008150EA" w:rsidRDefault="001A0519" w:rsidP="00EE3467">
            <w:pPr>
              <w:jc w:val="center"/>
              <w:rPr>
                <w:rFonts w:ascii="宋体" w:hAnsi="宋体"/>
              </w:rPr>
            </w:pPr>
          </w:p>
        </w:tc>
        <w:tc>
          <w:tcPr>
            <w:tcW w:w="636" w:type="dxa"/>
            <w:shd w:val="clear" w:color="auto" w:fill="auto"/>
          </w:tcPr>
          <w:p w:rsidR="001A0519" w:rsidRPr="008150EA" w:rsidRDefault="001A0519" w:rsidP="008150EA">
            <w:pPr>
              <w:rPr>
                <w:rFonts w:ascii="宋体" w:hAnsi="宋体"/>
              </w:rPr>
            </w:pPr>
            <w:r w:rsidRPr="008150EA">
              <w:rPr>
                <w:rFonts w:ascii="宋体" w:hAnsi="宋体" w:hint="eastAsia"/>
              </w:rPr>
              <w:t>5</w:t>
            </w:r>
          </w:p>
        </w:tc>
        <w:tc>
          <w:tcPr>
            <w:tcW w:w="6024" w:type="dxa"/>
            <w:shd w:val="clear" w:color="auto" w:fill="auto"/>
          </w:tcPr>
          <w:p w:rsidR="001A0519" w:rsidRPr="00212CC8" w:rsidRDefault="001A0519" w:rsidP="007B01FA">
            <w:r w:rsidRPr="00212CC8">
              <w:rPr>
                <w:rFonts w:hint="eastAsia"/>
              </w:rPr>
              <w:t>医疗机构评审</w:t>
            </w:r>
          </w:p>
        </w:tc>
        <w:tc>
          <w:tcPr>
            <w:tcW w:w="900" w:type="dxa"/>
            <w:shd w:val="clear" w:color="auto" w:fill="auto"/>
          </w:tcPr>
          <w:p w:rsidR="001A0519" w:rsidRPr="00212CC8" w:rsidRDefault="001A0519" w:rsidP="007B01FA"/>
        </w:tc>
      </w:tr>
      <w:tr w:rsidR="001A0519" w:rsidRPr="008150EA" w:rsidTr="00EE3467">
        <w:trPr>
          <w:trHeight w:val="186"/>
        </w:trPr>
        <w:tc>
          <w:tcPr>
            <w:tcW w:w="1064" w:type="dxa"/>
            <w:vMerge/>
            <w:shd w:val="clear" w:color="auto" w:fill="auto"/>
            <w:vAlign w:val="center"/>
          </w:tcPr>
          <w:p w:rsidR="001A0519" w:rsidRPr="008150EA" w:rsidRDefault="001A0519" w:rsidP="00EE3467">
            <w:pPr>
              <w:jc w:val="center"/>
              <w:rPr>
                <w:rFonts w:ascii="宋体" w:hAnsi="宋体"/>
              </w:rPr>
            </w:pPr>
          </w:p>
        </w:tc>
        <w:tc>
          <w:tcPr>
            <w:tcW w:w="636" w:type="dxa"/>
            <w:shd w:val="clear" w:color="auto" w:fill="auto"/>
          </w:tcPr>
          <w:p w:rsidR="001A0519" w:rsidRPr="008150EA" w:rsidRDefault="001A0519" w:rsidP="008150EA">
            <w:pPr>
              <w:rPr>
                <w:rFonts w:ascii="宋体" w:hAnsi="宋体"/>
              </w:rPr>
            </w:pPr>
            <w:r w:rsidRPr="008150EA">
              <w:rPr>
                <w:rFonts w:ascii="宋体" w:hAnsi="宋体" w:hint="eastAsia"/>
              </w:rPr>
              <w:t>6</w:t>
            </w:r>
          </w:p>
        </w:tc>
        <w:tc>
          <w:tcPr>
            <w:tcW w:w="6024" w:type="dxa"/>
            <w:shd w:val="clear" w:color="auto" w:fill="auto"/>
          </w:tcPr>
          <w:p w:rsidR="001A0519" w:rsidRPr="00212CC8" w:rsidRDefault="001A0519" w:rsidP="007B01FA">
            <w:r w:rsidRPr="00212CC8">
              <w:rPr>
                <w:rFonts w:hint="eastAsia"/>
              </w:rPr>
              <w:t>疾病预防控制机构等级评审</w:t>
            </w:r>
          </w:p>
        </w:tc>
        <w:tc>
          <w:tcPr>
            <w:tcW w:w="900" w:type="dxa"/>
            <w:shd w:val="clear" w:color="auto" w:fill="auto"/>
          </w:tcPr>
          <w:p w:rsidR="001A0519" w:rsidRDefault="001A0519" w:rsidP="007B01FA">
            <w:r w:rsidRPr="00212CC8">
              <w:rPr>
                <w:rFonts w:hint="eastAsia"/>
              </w:rPr>
              <w:t>审查遗漏补报事项</w:t>
            </w:r>
          </w:p>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top w:val="single" w:sz="4" w:space="0" w:color="auto"/>
              <w:left w:val="single" w:sz="4" w:space="0" w:color="auto"/>
              <w:right w:val="single" w:sz="4" w:space="0" w:color="auto"/>
            </w:tcBorders>
            <w:vAlign w:val="center"/>
          </w:tcPr>
          <w:p w:rsidR="001A0519" w:rsidRPr="008150EA" w:rsidRDefault="001A0519" w:rsidP="00EE3467">
            <w:pPr>
              <w:jc w:val="center"/>
            </w:pPr>
            <w:r w:rsidRPr="008150EA">
              <w:rPr>
                <w:rFonts w:hint="eastAsia"/>
              </w:rPr>
              <w:t>省地税局（</w:t>
            </w:r>
            <w:r w:rsidRPr="008150EA">
              <w:rPr>
                <w:rFonts w:hint="eastAsia"/>
              </w:rPr>
              <w:t>4</w:t>
            </w:r>
            <w:r w:rsidRPr="008150EA">
              <w:rPr>
                <w:rFonts w:hint="eastAsia"/>
              </w:rPr>
              <w:t>项）</w:t>
            </w: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1</w:t>
            </w:r>
          </w:p>
        </w:tc>
        <w:tc>
          <w:tcPr>
            <w:tcW w:w="6024" w:type="dxa"/>
            <w:tcBorders>
              <w:top w:val="single" w:sz="4" w:space="0" w:color="auto"/>
              <w:left w:val="single" w:sz="4" w:space="0" w:color="auto"/>
              <w:bottom w:val="single" w:sz="4" w:space="0" w:color="auto"/>
              <w:right w:val="single" w:sz="4" w:space="0" w:color="auto"/>
            </w:tcBorders>
          </w:tcPr>
          <w:p w:rsidR="001A0519" w:rsidRPr="008150EA" w:rsidRDefault="00F55465" w:rsidP="00F55465">
            <w:r>
              <w:rPr>
                <w:rFonts w:hint="eastAsia"/>
              </w:rPr>
              <w:t>对办理</w:t>
            </w:r>
            <w:r w:rsidR="001A0519" w:rsidRPr="008150EA">
              <w:rPr>
                <w:rFonts w:hint="eastAsia"/>
              </w:rPr>
              <w:t>税务登记（注销）的核准</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2</w:t>
            </w:r>
          </w:p>
        </w:tc>
        <w:tc>
          <w:tcPr>
            <w:tcW w:w="6024"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纳税担保的确认</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3</w:t>
            </w:r>
          </w:p>
        </w:tc>
        <w:tc>
          <w:tcPr>
            <w:tcW w:w="6024"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外出经营活动税收管理证明</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4</w:t>
            </w:r>
          </w:p>
        </w:tc>
        <w:tc>
          <w:tcPr>
            <w:tcW w:w="6024"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中国税收居民身份认定</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left w:val="single" w:sz="4" w:space="0" w:color="auto"/>
              <w:right w:val="single" w:sz="4" w:space="0" w:color="auto"/>
            </w:tcBorders>
            <w:vAlign w:val="center"/>
          </w:tcPr>
          <w:p w:rsidR="001A0519" w:rsidRPr="008F6D1B" w:rsidRDefault="001A0519" w:rsidP="00EE3467">
            <w:pPr>
              <w:jc w:val="center"/>
              <w:rPr>
                <w:b/>
              </w:rPr>
            </w:pPr>
            <w:r w:rsidRPr="008F6D1B">
              <w:rPr>
                <w:rFonts w:hint="eastAsia"/>
                <w:b/>
              </w:rPr>
              <w:t>省工商局（</w:t>
            </w:r>
            <w:r w:rsidR="00B0423D">
              <w:rPr>
                <w:rFonts w:hint="eastAsia"/>
                <w:b/>
              </w:rPr>
              <w:t>2</w:t>
            </w:r>
            <w:r w:rsidRPr="008F6D1B">
              <w:rPr>
                <w:rFonts w:hint="eastAsia"/>
                <w:b/>
              </w:rPr>
              <w:t>项）</w:t>
            </w: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Pr>
                <w:rFonts w:hint="eastAsia"/>
              </w:rPr>
              <w:t>1</w:t>
            </w:r>
          </w:p>
        </w:tc>
        <w:tc>
          <w:tcPr>
            <w:tcW w:w="6024" w:type="dxa"/>
            <w:tcBorders>
              <w:top w:val="single" w:sz="4" w:space="0" w:color="auto"/>
              <w:left w:val="single" w:sz="4" w:space="0" w:color="auto"/>
              <w:bottom w:val="single" w:sz="4" w:space="0" w:color="auto"/>
              <w:right w:val="single" w:sz="4" w:space="0" w:color="auto"/>
            </w:tcBorders>
          </w:tcPr>
          <w:p w:rsidR="001A0519" w:rsidRPr="00513291" w:rsidRDefault="001A0519" w:rsidP="006B1A6B">
            <w:r w:rsidRPr="00513291">
              <w:rPr>
                <w:rFonts w:hint="eastAsia"/>
              </w:rPr>
              <w:t>四川省著名商标认定</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B0423D" w:rsidP="008150EA">
            <w:r>
              <w:rPr>
                <w:rFonts w:hint="eastAsia"/>
              </w:rPr>
              <w:t>2</w:t>
            </w:r>
          </w:p>
        </w:tc>
        <w:tc>
          <w:tcPr>
            <w:tcW w:w="6024" w:type="dxa"/>
            <w:tcBorders>
              <w:top w:val="single" w:sz="4" w:space="0" w:color="auto"/>
              <w:left w:val="single" w:sz="4" w:space="0" w:color="auto"/>
              <w:bottom w:val="single" w:sz="4" w:space="0" w:color="auto"/>
              <w:right w:val="single" w:sz="4" w:space="0" w:color="auto"/>
            </w:tcBorders>
          </w:tcPr>
          <w:p w:rsidR="001A0519" w:rsidRDefault="001A0519" w:rsidP="006B1A6B">
            <w:r w:rsidRPr="00513291">
              <w:rPr>
                <w:rFonts w:hint="eastAsia"/>
              </w:rPr>
              <w:t>“守合同重信用企业”评定</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top w:val="single" w:sz="4" w:space="0" w:color="auto"/>
              <w:left w:val="single" w:sz="4" w:space="0" w:color="auto"/>
              <w:right w:val="single" w:sz="4" w:space="0" w:color="auto"/>
            </w:tcBorders>
            <w:vAlign w:val="center"/>
          </w:tcPr>
          <w:p w:rsidR="001A0519" w:rsidRPr="00F5281C" w:rsidRDefault="001A0519" w:rsidP="00EE3467">
            <w:pPr>
              <w:jc w:val="center"/>
              <w:rPr>
                <w:color w:val="FF0000"/>
              </w:rPr>
            </w:pPr>
            <w:r w:rsidRPr="00F5281C">
              <w:rPr>
                <w:rFonts w:hint="eastAsia"/>
                <w:color w:val="FF0000"/>
              </w:rPr>
              <w:t>省食品药品监管局（</w:t>
            </w:r>
            <w:r w:rsidRPr="00F5281C">
              <w:rPr>
                <w:rFonts w:hint="eastAsia"/>
                <w:color w:val="FF0000"/>
              </w:rPr>
              <w:t>5</w:t>
            </w:r>
            <w:r w:rsidRPr="00F5281C">
              <w:rPr>
                <w:rFonts w:hint="eastAsia"/>
                <w:color w:val="FF0000"/>
              </w:rPr>
              <w:t>项）</w:t>
            </w:r>
          </w:p>
        </w:tc>
        <w:tc>
          <w:tcPr>
            <w:tcW w:w="636" w:type="dxa"/>
            <w:tcBorders>
              <w:top w:val="single" w:sz="4" w:space="0" w:color="auto"/>
              <w:left w:val="single" w:sz="4" w:space="0" w:color="auto"/>
              <w:bottom w:val="single" w:sz="4" w:space="0" w:color="auto"/>
              <w:right w:val="single" w:sz="4" w:space="0" w:color="auto"/>
            </w:tcBorders>
          </w:tcPr>
          <w:p w:rsidR="001A0519" w:rsidRPr="00F5281C" w:rsidRDefault="001A0519" w:rsidP="008150EA">
            <w:pPr>
              <w:rPr>
                <w:color w:val="FF0000"/>
              </w:rPr>
            </w:pPr>
            <w:r w:rsidRPr="00F5281C">
              <w:rPr>
                <w:rFonts w:hint="eastAsia"/>
                <w:color w:val="FF0000"/>
              </w:rPr>
              <w:t>1</w:t>
            </w:r>
          </w:p>
        </w:tc>
        <w:tc>
          <w:tcPr>
            <w:tcW w:w="6024" w:type="dxa"/>
            <w:tcBorders>
              <w:top w:val="single" w:sz="4" w:space="0" w:color="auto"/>
              <w:left w:val="single" w:sz="4" w:space="0" w:color="auto"/>
              <w:bottom w:val="single" w:sz="4" w:space="0" w:color="auto"/>
              <w:right w:val="single" w:sz="4" w:space="0" w:color="auto"/>
            </w:tcBorders>
          </w:tcPr>
          <w:p w:rsidR="001A0519" w:rsidRPr="00F5281C" w:rsidRDefault="001A0519" w:rsidP="008150EA">
            <w:pPr>
              <w:rPr>
                <w:color w:val="FF0000"/>
              </w:rPr>
            </w:pPr>
            <w:r w:rsidRPr="00F5281C">
              <w:rPr>
                <w:rFonts w:hint="eastAsia"/>
                <w:color w:val="FF0000"/>
              </w:rPr>
              <w:t>药品生产质量管理规范（</w:t>
            </w:r>
            <w:r w:rsidRPr="00F5281C">
              <w:rPr>
                <w:rFonts w:hint="eastAsia"/>
                <w:color w:val="FF0000"/>
              </w:rPr>
              <w:t>GMP</w:t>
            </w:r>
            <w:r w:rsidRPr="00F5281C">
              <w:rPr>
                <w:rFonts w:hint="eastAsia"/>
                <w:color w:val="FF0000"/>
              </w:rPr>
              <w:t>）认证</w:t>
            </w:r>
          </w:p>
        </w:tc>
        <w:tc>
          <w:tcPr>
            <w:tcW w:w="900" w:type="dxa"/>
            <w:vMerge w:val="restart"/>
            <w:tcBorders>
              <w:top w:val="single" w:sz="4" w:space="0" w:color="auto"/>
              <w:left w:val="single" w:sz="4" w:space="0" w:color="auto"/>
              <w:right w:val="single" w:sz="4" w:space="0" w:color="auto"/>
            </w:tcBorders>
          </w:tcPr>
          <w:p w:rsidR="001A0519" w:rsidRPr="008150EA" w:rsidRDefault="001A0519" w:rsidP="008150EA">
            <w:r w:rsidRPr="00F5281C">
              <w:rPr>
                <w:rFonts w:hint="eastAsia"/>
                <w:color w:val="FF0000"/>
              </w:rPr>
              <w:t>第二次未报送确认项目。</w:t>
            </w:r>
          </w:p>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vAlign w:val="center"/>
          </w:tcPr>
          <w:p w:rsidR="001A0519" w:rsidRPr="00F5281C" w:rsidRDefault="001A0519" w:rsidP="00EE3467">
            <w:pPr>
              <w:jc w:val="center"/>
              <w:rPr>
                <w:color w:val="FF0000"/>
              </w:rPr>
            </w:pPr>
          </w:p>
        </w:tc>
        <w:tc>
          <w:tcPr>
            <w:tcW w:w="636" w:type="dxa"/>
            <w:tcBorders>
              <w:top w:val="single" w:sz="4" w:space="0" w:color="auto"/>
              <w:left w:val="single" w:sz="4" w:space="0" w:color="auto"/>
              <w:bottom w:val="single" w:sz="4" w:space="0" w:color="auto"/>
              <w:right w:val="single" w:sz="4" w:space="0" w:color="auto"/>
            </w:tcBorders>
          </w:tcPr>
          <w:p w:rsidR="001A0519" w:rsidRPr="00F5281C" w:rsidRDefault="001A0519" w:rsidP="008150EA">
            <w:pPr>
              <w:rPr>
                <w:color w:val="FF0000"/>
              </w:rPr>
            </w:pPr>
            <w:r w:rsidRPr="00F5281C">
              <w:rPr>
                <w:rFonts w:hint="eastAsia"/>
                <w:color w:val="FF0000"/>
              </w:rPr>
              <w:t>2</w:t>
            </w:r>
          </w:p>
        </w:tc>
        <w:tc>
          <w:tcPr>
            <w:tcW w:w="6024" w:type="dxa"/>
            <w:tcBorders>
              <w:top w:val="single" w:sz="4" w:space="0" w:color="auto"/>
              <w:left w:val="single" w:sz="4" w:space="0" w:color="auto"/>
              <w:bottom w:val="single" w:sz="4" w:space="0" w:color="auto"/>
              <w:right w:val="single" w:sz="4" w:space="0" w:color="auto"/>
            </w:tcBorders>
          </w:tcPr>
          <w:p w:rsidR="001A0519" w:rsidRPr="00F5281C" w:rsidRDefault="001A0519" w:rsidP="008150EA">
            <w:pPr>
              <w:rPr>
                <w:color w:val="FF0000"/>
              </w:rPr>
            </w:pPr>
            <w:r w:rsidRPr="00F5281C">
              <w:rPr>
                <w:rFonts w:hint="eastAsia"/>
                <w:color w:val="FF0000"/>
              </w:rPr>
              <w:t>药品经营质量管理规范（</w:t>
            </w:r>
            <w:r w:rsidRPr="00F5281C">
              <w:rPr>
                <w:rFonts w:hint="eastAsia"/>
                <w:color w:val="FF0000"/>
              </w:rPr>
              <w:t>GSP</w:t>
            </w:r>
            <w:r w:rsidRPr="00F5281C">
              <w:rPr>
                <w:rFonts w:hint="eastAsia"/>
                <w:color w:val="FF0000"/>
              </w:rPr>
              <w:t>）认证</w:t>
            </w:r>
          </w:p>
        </w:tc>
        <w:tc>
          <w:tcPr>
            <w:tcW w:w="900" w:type="dxa"/>
            <w:vMerge/>
            <w:tcBorders>
              <w:left w:val="single" w:sz="4" w:space="0" w:color="auto"/>
              <w:right w:val="single" w:sz="4" w:space="0" w:color="auto"/>
            </w:tcBorders>
          </w:tcPr>
          <w:p w:rsidR="001A0519" w:rsidRPr="008150EA" w:rsidRDefault="001A0519" w:rsidP="008150EA"/>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vAlign w:val="center"/>
          </w:tcPr>
          <w:p w:rsidR="001A0519" w:rsidRPr="00F5281C" w:rsidRDefault="001A0519" w:rsidP="00EE3467">
            <w:pPr>
              <w:jc w:val="center"/>
              <w:rPr>
                <w:color w:val="FF0000"/>
              </w:rPr>
            </w:pPr>
          </w:p>
        </w:tc>
        <w:tc>
          <w:tcPr>
            <w:tcW w:w="636" w:type="dxa"/>
            <w:tcBorders>
              <w:top w:val="single" w:sz="4" w:space="0" w:color="auto"/>
              <w:left w:val="single" w:sz="4" w:space="0" w:color="auto"/>
              <w:bottom w:val="single" w:sz="4" w:space="0" w:color="auto"/>
              <w:right w:val="single" w:sz="4" w:space="0" w:color="auto"/>
            </w:tcBorders>
          </w:tcPr>
          <w:p w:rsidR="001A0519" w:rsidRPr="00F5281C" w:rsidRDefault="001A0519" w:rsidP="008150EA">
            <w:pPr>
              <w:rPr>
                <w:color w:val="FF0000"/>
              </w:rPr>
            </w:pPr>
            <w:r w:rsidRPr="00F5281C">
              <w:rPr>
                <w:rFonts w:hint="eastAsia"/>
                <w:color w:val="FF0000"/>
              </w:rPr>
              <w:t>3</w:t>
            </w:r>
          </w:p>
        </w:tc>
        <w:tc>
          <w:tcPr>
            <w:tcW w:w="6024" w:type="dxa"/>
            <w:tcBorders>
              <w:top w:val="single" w:sz="4" w:space="0" w:color="auto"/>
              <w:left w:val="single" w:sz="4" w:space="0" w:color="auto"/>
              <w:bottom w:val="single" w:sz="4" w:space="0" w:color="auto"/>
              <w:right w:val="single" w:sz="4" w:space="0" w:color="auto"/>
            </w:tcBorders>
          </w:tcPr>
          <w:p w:rsidR="001A0519" w:rsidRPr="00F5281C" w:rsidRDefault="001A0519" w:rsidP="008150EA">
            <w:pPr>
              <w:rPr>
                <w:color w:val="FF0000"/>
              </w:rPr>
            </w:pPr>
            <w:r w:rsidRPr="00F5281C">
              <w:rPr>
                <w:rFonts w:hint="eastAsia"/>
                <w:color w:val="FF0000"/>
              </w:rPr>
              <w:t>医务人员携带麻醉药品和精神药品证明核发</w:t>
            </w:r>
          </w:p>
        </w:tc>
        <w:tc>
          <w:tcPr>
            <w:tcW w:w="900" w:type="dxa"/>
            <w:vMerge/>
            <w:tcBorders>
              <w:left w:val="single" w:sz="4" w:space="0" w:color="auto"/>
              <w:right w:val="single" w:sz="4" w:space="0" w:color="auto"/>
            </w:tcBorders>
          </w:tcPr>
          <w:p w:rsidR="001A0519" w:rsidRPr="008150EA" w:rsidRDefault="001A0519" w:rsidP="008150EA"/>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vAlign w:val="center"/>
          </w:tcPr>
          <w:p w:rsidR="001A0519" w:rsidRPr="00F5281C" w:rsidRDefault="001A0519" w:rsidP="00EE3467">
            <w:pPr>
              <w:jc w:val="center"/>
              <w:rPr>
                <w:color w:val="FF0000"/>
              </w:rPr>
            </w:pPr>
          </w:p>
        </w:tc>
        <w:tc>
          <w:tcPr>
            <w:tcW w:w="636" w:type="dxa"/>
            <w:tcBorders>
              <w:top w:val="single" w:sz="4" w:space="0" w:color="auto"/>
              <w:left w:val="single" w:sz="4" w:space="0" w:color="auto"/>
              <w:bottom w:val="single" w:sz="4" w:space="0" w:color="auto"/>
              <w:right w:val="single" w:sz="4" w:space="0" w:color="auto"/>
            </w:tcBorders>
          </w:tcPr>
          <w:p w:rsidR="001A0519" w:rsidRPr="00F5281C" w:rsidRDefault="001A0519" w:rsidP="008150EA">
            <w:pPr>
              <w:rPr>
                <w:color w:val="FF0000"/>
              </w:rPr>
            </w:pPr>
            <w:r w:rsidRPr="00F5281C">
              <w:rPr>
                <w:rFonts w:hint="eastAsia"/>
                <w:color w:val="FF0000"/>
              </w:rPr>
              <w:t>4</w:t>
            </w:r>
          </w:p>
        </w:tc>
        <w:tc>
          <w:tcPr>
            <w:tcW w:w="6024" w:type="dxa"/>
            <w:tcBorders>
              <w:top w:val="single" w:sz="4" w:space="0" w:color="auto"/>
              <w:left w:val="single" w:sz="4" w:space="0" w:color="auto"/>
              <w:bottom w:val="single" w:sz="4" w:space="0" w:color="auto"/>
              <w:right w:val="single" w:sz="4" w:space="0" w:color="auto"/>
            </w:tcBorders>
          </w:tcPr>
          <w:p w:rsidR="001A0519" w:rsidRPr="00F5281C" w:rsidRDefault="001A0519" w:rsidP="008150EA">
            <w:pPr>
              <w:rPr>
                <w:color w:val="FF0000"/>
              </w:rPr>
            </w:pPr>
            <w:r w:rsidRPr="00F5281C">
              <w:rPr>
                <w:rFonts w:hint="eastAsia"/>
                <w:color w:val="FF0000"/>
              </w:rPr>
              <w:t>麻醉药品和第一类精神药品运输证明核发</w:t>
            </w:r>
          </w:p>
        </w:tc>
        <w:tc>
          <w:tcPr>
            <w:tcW w:w="900" w:type="dxa"/>
            <w:vMerge/>
            <w:tcBorders>
              <w:left w:val="single" w:sz="4" w:space="0" w:color="auto"/>
              <w:right w:val="single" w:sz="4" w:space="0" w:color="auto"/>
            </w:tcBorders>
          </w:tcPr>
          <w:p w:rsidR="001A0519" w:rsidRPr="008150EA" w:rsidRDefault="001A0519" w:rsidP="008150EA"/>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vAlign w:val="center"/>
          </w:tcPr>
          <w:p w:rsidR="001A0519" w:rsidRPr="00F5281C" w:rsidRDefault="001A0519" w:rsidP="00EE3467">
            <w:pPr>
              <w:jc w:val="center"/>
              <w:rPr>
                <w:color w:val="FF0000"/>
              </w:rPr>
            </w:pPr>
          </w:p>
        </w:tc>
        <w:tc>
          <w:tcPr>
            <w:tcW w:w="636" w:type="dxa"/>
            <w:tcBorders>
              <w:top w:val="single" w:sz="4" w:space="0" w:color="auto"/>
              <w:left w:val="single" w:sz="4" w:space="0" w:color="auto"/>
              <w:bottom w:val="single" w:sz="4" w:space="0" w:color="auto"/>
              <w:right w:val="single" w:sz="4" w:space="0" w:color="auto"/>
            </w:tcBorders>
          </w:tcPr>
          <w:p w:rsidR="001A0519" w:rsidRPr="00F5281C" w:rsidRDefault="001A0519" w:rsidP="008150EA">
            <w:pPr>
              <w:rPr>
                <w:color w:val="FF0000"/>
              </w:rPr>
            </w:pPr>
            <w:r w:rsidRPr="00F5281C">
              <w:rPr>
                <w:rFonts w:hint="eastAsia"/>
                <w:color w:val="FF0000"/>
              </w:rPr>
              <w:t>5</w:t>
            </w:r>
          </w:p>
        </w:tc>
        <w:tc>
          <w:tcPr>
            <w:tcW w:w="6024" w:type="dxa"/>
            <w:tcBorders>
              <w:top w:val="single" w:sz="4" w:space="0" w:color="auto"/>
              <w:left w:val="single" w:sz="4" w:space="0" w:color="auto"/>
              <w:bottom w:val="single" w:sz="4" w:space="0" w:color="auto"/>
              <w:right w:val="single" w:sz="4" w:space="0" w:color="auto"/>
            </w:tcBorders>
          </w:tcPr>
          <w:p w:rsidR="001A0519" w:rsidRPr="00F5281C" w:rsidRDefault="001A0519" w:rsidP="008150EA">
            <w:pPr>
              <w:rPr>
                <w:color w:val="FF0000"/>
              </w:rPr>
            </w:pPr>
            <w:r w:rsidRPr="00F5281C">
              <w:rPr>
                <w:rFonts w:hint="eastAsia"/>
                <w:color w:val="FF0000"/>
              </w:rPr>
              <w:t>麻醉药品和第一类精神药品邮寄证明核发</w:t>
            </w:r>
          </w:p>
        </w:tc>
        <w:tc>
          <w:tcPr>
            <w:tcW w:w="900" w:type="dxa"/>
            <w:vMerge/>
            <w:tcBorders>
              <w:left w:val="single" w:sz="4" w:space="0" w:color="auto"/>
              <w:bottom w:val="single" w:sz="4" w:space="0" w:color="auto"/>
              <w:right w:val="single" w:sz="4" w:space="0" w:color="auto"/>
            </w:tcBorders>
          </w:tcPr>
          <w:p w:rsidR="001A0519" w:rsidRPr="008150EA" w:rsidRDefault="001A0519" w:rsidP="008150EA"/>
        </w:tc>
      </w:tr>
      <w:tr w:rsidR="001A0519" w:rsidRPr="008150EA" w:rsidTr="00EE3467">
        <w:tc>
          <w:tcPr>
            <w:tcW w:w="1064" w:type="dxa"/>
            <w:tcBorders>
              <w:top w:val="single" w:sz="4" w:space="0" w:color="auto"/>
              <w:left w:val="single" w:sz="4" w:space="0" w:color="auto"/>
              <w:bottom w:val="single" w:sz="4" w:space="0" w:color="auto"/>
              <w:right w:val="single" w:sz="4" w:space="0" w:color="auto"/>
            </w:tcBorders>
            <w:vAlign w:val="center"/>
            <w:hideMark/>
          </w:tcPr>
          <w:p w:rsidR="001A0519" w:rsidRPr="003D48ED" w:rsidRDefault="001A0519" w:rsidP="00EE3467">
            <w:pPr>
              <w:jc w:val="center"/>
              <w:rPr>
                <w:b/>
              </w:rPr>
            </w:pPr>
            <w:r w:rsidRPr="003D48ED">
              <w:rPr>
                <w:rFonts w:hint="eastAsia"/>
                <w:b/>
              </w:rPr>
              <w:t>省新闻出版广电局</w:t>
            </w:r>
          </w:p>
          <w:p w:rsidR="001A0519" w:rsidRPr="003D48ED" w:rsidRDefault="001A0519" w:rsidP="00EE3467">
            <w:pPr>
              <w:jc w:val="center"/>
              <w:rPr>
                <w:b/>
              </w:rPr>
            </w:pPr>
            <w:r w:rsidRPr="003D48ED">
              <w:rPr>
                <w:rFonts w:hint="eastAsia"/>
                <w:b/>
              </w:rPr>
              <w:t>（</w:t>
            </w:r>
            <w:r w:rsidRPr="003D48ED">
              <w:rPr>
                <w:rFonts w:hint="eastAsia"/>
                <w:b/>
              </w:rPr>
              <w:t>1</w:t>
            </w:r>
            <w:r w:rsidRPr="003D48ED">
              <w:rPr>
                <w:rFonts w:hint="eastAsia"/>
                <w:b/>
              </w:rPr>
              <w:t>项）</w:t>
            </w:r>
          </w:p>
        </w:tc>
        <w:tc>
          <w:tcPr>
            <w:tcW w:w="636" w:type="dxa"/>
            <w:tcBorders>
              <w:top w:val="single" w:sz="4" w:space="0" w:color="auto"/>
              <w:left w:val="single" w:sz="4" w:space="0" w:color="auto"/>
              <w:bottom w:val="single" w:sz="4" w:space="0" w:color="auto"/>
              <w:right w:val="single" w:sz="4" w:space="0" w:color="auto"/>
            </w:tcBorders>
            <w:hideMark/>
          </w:tcPr>
          <w:p w:rsidR="001A0519" w:rsidRPr="008150EA" w:rsidRDefault="001A0519" w:rsidP="008150EA">
            <w:r w:rsidRPr="008150EA">
              <w:t>1</w:t>
            </w:r>
          </w:p>
        </w:tc>
        <w:tc>
          <w:tcPr>
            <w:tcW w:w="6024" w:type="dxa"/>
            <w:tcBorders>
              <w:top w:val="single" w:sz="4" w:space="0" w:color="auto"/>
              <w:left w:val="single" w:sz="4" w:space="0" w:color="auto"/>
              <w:bottom w:val="single" w:sz="4" w:space="0" w:color="auto"/>
              <w:right w:val="single" w:sz="4" w:space="0" w:color="auto"/>
            </w:tcBorders>
            <w:hideMark/>
          </w:tcPr>
          <w:p w:rsidR="001A0519" w:rsidRPr="008150EA" w:rsidRDefault="001A0519" w:rsidP="008150EA">
            <w:r w:rsidRPr="003D48ED">
              <w:rPr>
                <w:rFonts w:hint="eastAsia"/>
              </w:rPr>
              <w:t>非法出版物的鉴定由省级以上新闻出版行政机关指定的鉴定机关和鉴定人员</w:t>
            </w:r>
            <w:proofErr w:type="gramStart"/>
            <w:r w:rsidRPr="003D48ED">
              <w:rPr>
                <w:rFonts w:hint="eastAsia"/>
              </w:rPr>
              <w:t>作出</w:t>
            </w:r>
            <w:proofErr w:type="gramEnd"/>
            <w:r w:rsidRPr="003D48ED">
              <w:rPr>
                <w:rFonts w:hint="eastAsia"/>
              </w:rPr>
              <w:t>，违禁出版物的鉴定由省级以上新闻出版行政机关</w:t>
            </w:r>
            <w:proofErr w:type="gramStart"/>
            <w:r w:rsidRPr="003D48ED">
              <w:rPr>
                <w:rFonts w:hint="eastAsia"/>
              </w:rPr>
              <w:t>作出</w:t>
            </w:r>
            <w:proofErr w:type="gramEnd"/>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tcBorders>
              <w:top w:val="single" w:sz="4" w:space="0" w:color="auto"/>
              <w:left w:val="single" w:sz="4" w:space="0" w:color="auto"/>
              <w:bottom w:val="single" w:sz="4" w:space="0" w:color="auto"/>
              <w:right w:val="single" w:sz="4" w:space="0" w:color="auto"/>
            </w:tcBorders>
            <w:vAlign w:val="center"/>
          </w:tcPr>
          <w:p w:rsidR="001A0519" w:rsidRPr="008150EA" w:rsidRDefault="001A0519" w:rsidP="00EE3467">
            <w:pPr>
              <w:jc w:val="center"/>
            </w:pPr>
            <w:r w:rsidRPr="008150EA">
              <w:rPr>
                <w:rFonts w:hint="eastAsia"/>
              </w:rPr>
              <w:t>省统计局（</w:t>
            </w:r>
            <w:r w:rsidRPr="008150EA">
              <w:rPr>
                <w:rFonts w:hint="eastAsia"/>
              </w:rPr>
              <w:t>1</w:t>
            </w:r>
            <w:r w:rsidRPr="008150EA">
              <w:rPr>
                <w:rFonts w:hint="eastAsia"/>
              </w:rPr>
              <w:t>项）</w:t>
            </w: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1</w:t>
            </w:r>
          </w:p>
        </w:tc>
        <w:tc>
          <w:tcPr>
            <w:tcW w:w="6024"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对统计从业人员参加继续教育的确认</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tcBorders>
              <w:top w:val="single" w:sz="4" w:space="0" w:color="auto"/>
              <w:left w:val="single" w:sz="4" w:space="0" w:color="auto"/>
              <w:bottom w:val="single" w:sz="4" w:space="0" w:color="auto"/>
              <w:right w:val="single" w:sz="4" w:space="0" w:color="auto"/>
            </w:tcBorders>
            <w:vAlign w:val="center"/>
          </w:tcPr>
          <w:p w:rsidR="001A0519" w:rsidRPr="000551AA" w:rsidRDefault="001A0519" w:rsidP="00EE3467">
            <w:pPr>
              <w:jc w:val="center"/>
              <w:rPr>
                <w:b/>
              </w:rPr>
            </w:pPr>
            <w:r>
              <w:rPr>
                <w:rFonts w:hint="eastAsia"/>
                <w:b/>
              </w:rPr>
              <w:t>省</w:t>
            </w:r>
            <w:r w:rsidRPr="000551AA">
              <w:rPr>
                <w:rFonts w:hint="eastAsia"/>
                <w:b/>
              </w:rPr>
              <w:t>核工业地质局（</w:t>
            </w:r>
            <w:r w:rsidRPr="000551AA">
              <w:rPr>
                <w:rFonts w:hint="eastAsia"/>
                <w:b/>
              </w:rPr>
              <w:t>1</w:t>
            </w:r>
            <w:r w:rsidRPr="000551AA">
              <w:rPr>
                <w:rFonts w:hint="eastAsia"/>
                <w:b/>
              </w:rPr>
              <w:t>项）</w:t>
            </w: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Pr>
                <w:rFonts w:hint="eastAsia"/>
              </w:rPr>
              <w:t>1</w:t>
            </w:r>
          </w:p>
        </w:tc>
        <w:tc>
          <w:tcPr>
            <w:tcW w:w="6024"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Pr>
                <w:rFonts w:hint="eastAsia"/>
                <w:szCs w:val="21"/>
              </w:rPr>
              <w:t>确认西南地区放射性矿产资源储量情况</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rPr>
          <w:trHeight w:val="186"/>
        </w:trPr>
        <w:tc>
          <w:tcPr>
            <w:tcW w:w="1064" w:type="dxa"/>
            <w:shd w:val="clear" w:color="auto" w:fill="auto"/>
            <w:vAlign w:val="center"/>
          </w:tcPr>
          <w:p w:rsidR="001A0519" w:rsidRPr="00441D2B" w:rsidRDefault="001A0519" w:rsidP="00EE3467">
            <w:pPr>
              <w:jc w:val="center"/>
              <w:rPr>
                <w:rFonts w:ascii="宋体" w:hAnsi="宋体"/>
                <w:b/>
              </w:rPr>
            </w:pPr>
            <w:r w:rsidRPr="00441D2B">
              <w:rPr>
                <w:rFonts w:ascii="宋体" w:hAnsi="宋体" w:hint="eastAsia"/>
                <w:b/>
              </w:rPr>
              <w:t>省盐</w:t>
            </w:r>
            <w:proofErr w:type="gramStart"/>
            <w:r w:rsidRPr="00441D2B">
              <w:rPr>
                <w:rFonts w:ascii="宋体" w:hAnsi="宋体" w:hint="eastAsia"/>
                <w:b/>
              </w:rPr>
              <w:t>务</w:t>
            </w:r>
            <w:proofErr w:type="gramEnd"/>
            <w:r w:rsidRPr="00441D2B">
              <w:rPr>
                <w:rFonts w:ascii="宋体" w:hAnsi="宋体" w:hint="eastAsia"/>
                <w:b/>
              </w:rPr>
              <w:t>局（1项）</w:t>
            </w:r>
          </w:p>
        </w:tc>
        <w:tc>
          <w:tcPr>
            <w:tcW w:w="636" w:type="dxa"/>
            <w:shd w:val="clear" w:color="auto" w:fill="auto"/>
          </w:tcPr>
          <w:p w:rsidR="001A0519" w:rsidRPr="008150EA" w:rsidRDefault="001A0519" w:rsidP="008150EA">
            <w:pPr>
              <w:rPr>
                <w:rFonts w:ascii="宋体" w:hAnsi="宋体"/>
              </w:rPr>
            </w:pPr>
            <w:r w:rsidRPr="008150EA">
              <w:rPr>
                <w:rFonts w:ascii="宋体" w:hAnsi="宋体" w:hint="eastAsia"/>
              </w:rPr>
              <w:t>1</w:t>
            </w:r>
          </w:p>
        </w:tc>
        <w:tc>
          <w:tcPr>
            <w:tcW w:w="6024" w:type="dxa"/>
            <w:shd w:val="clear" w:color="auto" w:fill="auto"/>
          </w:tcPr>
          <w:p w:rsidR="001A0519" w:rsidRPr="008150EA" w:rsidRDefault="001A0519" w:rsidP="008150EA">
            <w:pPr>
              <w:rPr>
                <w:rFonts w:ascii="宋体" w:hAnsi="宋体"/>
                <w:color w:val="000000"/>
                <w:szCs w:val="21"/>
              </w:rPr>
            </w:pPr>
            <w:r w:rsidRPr="008150EA">
              <w:rPr>
                <w:rFonts w:ascii="宋体" w:hAnsi="宋体" w:hint="eastAsia"/>
                <w:szCs w:val="21"/>
              </w:rPr>
              <w:t>生产加工用盐进货审查</w:t>
            </w:r>
          </w:p>
        </w:tc>
        <w:tc>
          <w:tcPr>
            <w:tcW w:w="900" w:type="dxa"/>
            <w:shd w:val="clear" w:color="auto" w:fill="auto"/>
          </w:tcPr>
          <w:p w:rsidR="001A0519" w:rsidRPr="008150EA" w:rsidRDefault="001A0519" w:rsidP="008150EA"/>
        </w:tc>
      </w:tr>
      <w:tr w:rsidR="001A0519" w:rsidRPr="008150EA" w:rsidTr="00EE3467">
        <w:trPr>
          <w:trHeight w:val="186"/>
        </w:trPr>
        <w:tc>
          <w:tcPr>
            <w:tcW w:w="1064" w:type="dxa"/>
            <w:vMerge w:val="restart"/>
            <w:shd w:val="clear" w:color="auto" w:fill="auto"/>
            <w:vAlign w:val="center"/>
          </w:tcPr>
          <w:p w:rsidR="001A0519" w:rsidRPr="00441D2B" w:rsidRDefault="001A0519" w:rsidP="00EE3467">
            <w:pPr>
              <w:jc w:val="center"/>
              <w:rPr>
                <w:rFonts w:ascii="宋体" w:hAnsi="宋体"/>
                <w:b/>
              </w:rPr>
            </w:pPr>
            <w:r>
              <w:rPr>
                <w:rFonts w:ascii="宋体" w:hAnsi="宋体" w:hint="eastAsia"/>
                <w:b/>
              </w:rPr>
              <w:t>省保密局（7项）</w:t>
            </w:r>
          </w:p>
        </w:tc>
        <w:tc>
          <w:tcPr>
            <w:tcW w:w="636" w:type="dxa"/>
            <w:shd w:val="clear" w:color="auto" w:fill="auto"/>
          </w:tcPr>
          <w:p w:rsidR="001A0519" w:rsidRPr="008150EA" w:rsidRDefault="001A0519" w:rsidP="008150EA">
            <w:pPr>
              <w:rPr>
                <w:rFonts w:ascii="宋体" w:hAnsi="宋体"/>
              </w:rPr>
            </w:pPr>
            <w:r>
              <w:rPr>
                <w:rFonts w:ascii="宋体" w:hAnsi="宋体" w:hint="eastAsia"/>
              </w:rPr>
              <w:t>1</w:t>
            </w:r>
          </w:p>
        </w:tc>
        <w:tc>
          <w:tcPr>
            <w:tcW w:w="6024" w:type="dxa"/>
            <w:shd w:val="clear" w:color="auto" w:fill="auto"/>
          </w:tcPr>
          <w:p w:rsidR="001A0519" w:rsidRPr="008150EA" w:rsidRDefault="001A0519" w:rsidP="008150EA">
            <w:pPr>
              <w:rPr>
                <w:rFonts w:ascii="宋体" w:hAnsi="宋体"/>
                <w:szCs w:val="21"/>
              </w:rPr>
            </w:pPr>
            <w:r>
              <w:rPr>
                <w:rFonts w:ascii="宋体" w:hAnsi="宋体" w:hint="eastAsia"/>
                <w:szCs w:val="21"/>
              </w:rPr>
              <w:t>对涉密信息系统投入使用前的保密审查</w:t>
            </w:r>
          </w:p>
        </w:tc>
        <w:tc>
          <w:tcPr>
            <w:tcW w:w="900" w:type="dxa"/>
            <w:shd w:val="clear" w:color="auto" w:fill="auto"/>
          </w:tcPr>
          <w:p w:rsidR="001A0519" w:rsidRPr="00B52348" w:rsidRDefault="001A0519" w:rsidP="008150EA"/>
        </w:tc>
      </w:tr>
      <w:tr w:rsidR="001A0519" w:rsidRPr="008150EA" w:rsidTr="00EE3467">
        <w:trPr>
          <w:trHeight w:val="186"/>
        </w:trPr>
        <w:tc>
          <w:tcPr>
            <w:tcW w:w="1064" w:type="dxa"/>
            <w:vMerge/>
            <w:shd w:val="clear" w:color="auto" w:fill="auto"/>
            <w:vAlign w:val="center"/>
          </w:tcPr>
          <w:p w:rsidR="001A0519" w:rsidRDefault="001A0519" w:rsidP="00EE3467">
            <w:pPr>
              <w:jc w:val="center"/>
              <w:rPr>
                <w:rFonts w:ascii="宋体" w:hAnsi="宋体"/>
                <w:b/>
              </w:rPr>
            </w:pPr>
          </w:p>
        </w:tc>
        <w:tc>
          <w:tcPr>
            <w:tcW w:w="636" w:type="dxa"/>
            <w:shd w:val="clear" w:color="auto" w:fill="auto"/>
          </w:tcPr>
          <w:p w:rsidR="001A0519" w:rsidRPr="008150EA" w:rsidRDefault="001A0519" w:rsidP="008150EA">
            <w:pPr>
              <w:rPr>
                <w:rFonts w:ascii="宋体" w:hAnsi="宋体"/>
              </w:rPr>
            </w:pPr>
            <w:r>
              <w:rPr>
                <w:rFonts w:ascii="宋体" w:hAnsi="宋体" w:hint="eastAsia"/>
              </w:rPr>
              <w:t>2</w:t>
            </w:r>
          </w:p>
        </w:tc>
        <w:tc>
          <w:tcPr>
            <w:tcW w:w="6024" w:type="dxa"/>
            <w:shd w:val="clear" w:color="auto" w:fill="auto"/>
          </w:tcPr>
          <w:p w:rsidR="001A0519" w:rsidRPr="008150EA" w:rsidRDefault="001A0519" w:rsidP="008150EA">
            <w:pPr>
              <w:rPr>
                <w:rFonts w:ascii="宋体" w:hAnsi="宋体"/>
                <w:szCs w:val="21"/>
              </w:rPr>
            </w:pPr>
            <w:r>
              <w:rPr>
                <w:rFonts w:ascii="宋体" w:hAnsi="宋体" w:hint="eastAsia"/>
                <w:szCs w:val="21"/>
              </w:rPr>
              <w:t>对机关、单位对符合保密法的规定，但保密事项范围没有规定的不明确事项定密</w:t>
            </w:r>
          </w:p>
        </w:tc>
        <w:tc>
          <w:tcPr>
            <w:tcW w:w="900" w:type="dxa"/>
            <w:shd w:val="clear" w:color="auto" w:fill="auto"/>
          </w:tcPr>
          <w:p w:rsidR="001A0519" w:rsidRPr="00B52348" w:rsidRDefault="001A0519" w:rsidP="008150EA"/>
        </w:tc>
      </w:tr>
      <w:tr w:rsidR="001A0519" w:rsidRPr="008150EA" w:rsidTr="00EE3467">
        <w:trPr>
          <w:trHeight w:val="186"/>
        </w:trPr>
        <w:tc>
          <w:tcPr>
            <w:tcW w:w="1064" w:type="dxa"/>
            <w:vMerge/>
            <w:shd w:val="clear" w:color="auto" w:fill="auto"/>
            <w:vAlign w:val="center"/>
          </w:tcPr>
          <w:p w:rsidR="001A0519" w:rsidRDefault="001A0519" w:rsidP="00EE3467">
            <w:pPr>
              <w:jc w:val="center"/>
              <w:rPr>
                <w:rFonts w:ascii="宋体" w:hAnsi="宋体"/>
                <w:b/>
              </w:rPr>
            </w:pPr>
          </w:p>
        </w:tc>
        <w:tc>
          <w:tcPr>
            <w:tcW w:w="636" w:type="dxa"/>
            <w:shd w:val="clear" w:color="auto" w:fill="auto"/>
          </w:tcPr>
          <w:p w:rsidR="001A0519" w:rsidRPr="008150EA" w:rsidRDefault="001A0519" w:rsidP="008150EA">
            <w:pPr>
              <w:rPr>
                <w:rFonts w:ascii="宋体" w:hAnsi="宋体"/>
              </w:rPr>
            </w:pPr>
            <w:r>
              <w:rPr>
                <w:rFonts w:ascii="宋体" w:hAnsi="宋体" w:hint="eastAsia"/>
              </w:rPr>
              <w:t>3</w:t>
            </w:r>
          </w:p>
        </w:tc>
        <w:tc>
          <w:tcPr>
            <w:tcW w:w="6024" w:type="dxa"/>
            <w:shd w:val="clear" w:color="auto" w:fill="auto"/>
          </w:tcPr>
          <w:p w:rsidR="001A0519" w:rsidRPr="008150EA" w:rsidRDefault="001A0519" w:rsidP="00B52348">
            <w:pPr>
              <w:tabs>
                <w:tab w:val="left" w:pos="705"/>
              </w:tabs>
              <w:rPr>
                <w:rFonts w:ascii="宋体" w:hAnsi="宋体"/>
                <w:szCs w:val="21"/>
              </w:rPr>
            </w:pPr>
            <w:r w:rsidRPr="00B52348">
              <w:rPr>
                <w:rFonts w:ascii="宋体" w:hAnsi="宋体" w:hint="eastAsia"/>
                <w:szCs w:val="21"/>
              </w:rPr>
              <w:t>对机关、单位对原定密机关、单位未</w:t>
            </w:r>
            <w:proofErr w:type="gramStart"/>
            <w:r w:rsidRPr="00B52348">
              <w:rPr>
                <w:rFonts w:ascii="宋体" w:hAnsi="宋体" w:hint="eastAsia"/>
                <w:szCs w:val="21"/>
              </w:rPr>
              <w:t>予处理</w:t>
            </w:r>
            <w:proofErr w:type="gramEnd"/>
            <w:r w:rsidRPr="00B52348">
              <w:rPr>
                <w:rFonts w:ascii="宋体" w:hAnsi="宋体" w:hint="eastAsia"/>
                <w:szCs w:val="21"/>
              </w:rPr>
              <w:t>或者对</w:t>
            </w:r>
            <w:proofErr w:type="gramStart"/>
            <w:r w:rsidRPr="00B52348">
              <w:rPr>
                <w:rFonts w:ascii="宋体" w:hAnsi="宋体" w:hint="eastAsia"/>
                <w:szCs w:val="21"/>
              </w:rPr>
              <w:t>作出</w:t>
            </w:r>
            <w:proofErr w:type="gramEnd"/>
            <w:r w:rsidRPr="00B52348">
              <w:rPr>
                <w:rFonts w:ascii="宋体" w:hAnsi="宋体" w:hint="eastAsia"/>
                <w:szCs w:val="21"/>
              </w:rPr>
              <w:t>的决定仍</w:t>
            </w:r>
            <w:r w:rsidRPr="00B52348">
              <w:rPr>
                <w:rFonts w:ascii="宋体" w:hAnsi="宋体" w:hint="eastAsia"/>
                <w:szCs w:val="21"/>
              </w:rPr>
              <w:lastRenderedPageBreak/>
              <w:t>有异议事项的定密</w:t>
            </w:r>
          </w:p>
        </w:tc>
        <w:tc>
          <w:tcPr>
            <w:tcW w:w="900" w:type="dxa"/>
            <w:shd w:val="clear" w:color="auto" w:fill="auto"/>
          </w:tcPr>
          <w:p w:rsidR="001A0519" w:rsidRPr="008150EA" w:rsidRDefault="001A0519" w:rsidP="008150EA"/>
        </w:tc>
      </w:tr>
      <w:tr w:rsidR="001A0519" w:rsidRPr="008150EA" w:rsidTr="00EE3467">
        <w:trPr>
          <w:trHeight w:val="186"/>
        </w:trPr>
        <w:tc>
          <w:tcPr>
            <w:tcW w:w="1064" w:type="dxa"/>
            <w:vMerge/>
            <w:shd w:val="clear" w:color="auto" w:fill="auto"/>
            <w:vAlign w:val="center"/>
          </w:tcPr>
          <w:p w:rsidR="001A0519" w:rsidRDefault="001A0519" w:rsidP="00EE3467">
            <w:pPr>
              <w:jc w:val="center"/>
              <w:rPr>
                <w:rFonts w:ascii="宋体" w:hAnsi="宋体"/>
                <w:b/>
              </w:rPr>
            </w:pPr>
          </w:p>
        </w:tc>
        <w:tc>
          <w:tcPr>
            <w:tcW w:w="636" w:type="dxa"/>
            <w:shd w:val="clear" w:color="auto" w:fill="auto"/>
          </w:tcPr>
          <w:p w:rsidR="001A0519" w:rsidRPr="008150EA" w:rsidRDefault="001A0519" w:rsidP="008150EA">
            <w:pPr>
              <w:rPr>
                <w:rFonts w:ascii="宋体" w:hAnsi="宋体"/>
              </w:rPr>
            </w:pPr>
            <w:r>
              <w:rPr>
                <w:rFonts w:ascii="宋体" w:hAnsi="宋体" w:hint="eastAsia"/>
              </w:rPr>
              <w:t>4</w:t>
            </w:r>
          </w:p>
        </w:tc>
        <w:tc>
          <w:tcPr>
            <w:tcW w:w="6024" w:type="dxa"/>
            <w:shd w:val="clear" w:color="auto" w:fill="auto"/>
          </w:tcPr>
          <w:p w:rsidR="001A0519" w:rsidRPr="008150EA" w:rsidRDefault="001A0519" w:rsidP="008150EA">
            <w:pPr>
              <w:rPr>
                <w:rFonts w:ascii="宋体" w:hAnsi="宋体"/>
                <w:szCs w:val="21"/>
              </w:rPr>
            </w:pPr>
            <w:r w:rsidRPr="00B52348">
              <w:rPr>
                <w:rFonts w:ascii="宋体" w:hAnsi="宋体" w:hint="eastAsia"/>
                <w:szCs w:val="21"/>
              </w:rPr>
              <w:t>对机关单位涉密工程、货物、服务采购的确认</w:t>
            </w:r>
          </w:p>
        </w:tc>
        <w:tc>
          <w:tcPr>
            <w:tcW w:w="900" w:type="dxa"/>
            <w:shd w:val="clear" w:color="auto" w:fill="auto"/>
          </w:tcPr>
          <w:p w:rsidR="001A0519" w:rsidRPr="008150EA" w:rsidRDefault="001A0519" w:rsidP="008150EA"/>
        </w:tc>
      </w:tr>
      <w:tr w:rsidR="001A0519" w:rsidRPr="008150EA" w:rsidTr="00EE3467">
        <w:trPr>
          <w:trHeight w:val="186"/>
        </w:trPr>
        <w:tc>
          <w:tcPr>
            <w:tcW w:w="1064" w:type="dxa"/>
            <w:vMerge/>
            <w:shd w:val="clear" w:color="auto" w:fill="auto"/>
            <w:vAlign w:val="center"/>
          </w:tcPr>
          <w:p w:rsidR="001A0519" w:rsidRDefault="001A0519" w:rsidP="00EE3467">
            <w:pPr>
              <w:jc w:val="center"/>
              <w:rPr>
                <w:rFonts w:ascii="宋体" w:hAnsi="宋体"/>
                <w:b/>
              </w:rPr>
            </w:pPr>
          </w:p>
        </w:tc>
        <w:tc>
          <w:tcPr>
            <w:tcW w:w="636" w:type="dxa"/>
            <w:shd w:val="clear" w:color="auto" w:fill="auto"/>
          </w:tcPr>
          <w:p w:rsidR="001A0519" w:rsidRPr="008150EA" w:rsidRDefault="001A0519" w:rsidP="008150EA">
            <w:pPr>
              <w:rPr>
                <w:rFonts w:ascii="宋体" w:hAnsi="宋体"/>
              </w:rPr>
            </w:pPr>
            <w:r>
              <w:rPr>
                <w:rFonts w:ascii="宋体" w:hAnsi="宋体" w:hint="eastAsia"/>
              </w:rPr>
              <w:t>5</w:t>
            </w:r>
          </w:p>
        </w:tc>
        <w:tc>
          <w:tcPr>
            <w:tcW w:w="6024" w:type="dxa"/>
            <w:shd w:val="clear" w:color="auto" w:fill="auto"/>
          </w:tcPr>
          <w:p w:rsidR="001A0519" w:rsidRPr="008150EA" w:rsidRDefault="001A0519" w:rsidP="008150EA">
            <w:pPr>
              <w:rPr>
                <w:rFonts w:ascii="宋体" w:hAnsi="宋体"/>
                <w:szCs w:val="21"/>
              </w:rPr>
            </w:pPr>
            <w:r w:rsidRPr="00B52348">
              <w:rPr>
                <w:rFonts w:ascii="宋体" w:hAnsi="宋体" w:hint="eastAsia"/>
                <w:szCs w:val="21"/>
              </w:rPr>
              <w:t>对办理涉嫌泄露国家秘密案件的机关提出鉴定的是否属国家秘密事项进行密级鉴定</w:t>
            </w:r>
          </w:p>
        </w:tc>
        <w:tc>
          <w:tcPr>
            <w:tcW w:w="900" w:type="dxa"/>
            <w:shd w:val="clear" w:color="auto" w:fill="auto"/>
          </w:tcPr>
          <w:p w:rsidR="001A0519" w:rsidRPr="008150EA" w:rsidRDefault="001A0519" w:rsidP="008150EA"/>
        </w:tc>
      </w:tr>
      <w:tr w:rsidR="001A0519" w:rsidRPr="008150EA" w:rsidTr="00EE3467">
        <w:trPr>
          <w:trHeight w:val="186"/>
        </w:trPr>
        <w:tc>
          <w:tcPr>
            <w:tcW w:w="1064" w:type="dxa"/>
            <w:vMerge/>
            <w:shd w:val="clear" w:color="auto" w:fill="auto"/>
            <w:vAlign w:val="center"/>
          </w:tcPr>
          <w:p w:rsidR="001A0519" w:rsidRDefault="001A0519" w:rsidP="00EE3467">
            <w:pPr>
              <w:jc w:val="center"/>
              <w:rPr>
                <w:rFonts w:ascii="宋体" w:hAnsi="宋体"/>
                <w:b/>
              </w:rPr>
            </w:pPr>
          </w:p>
        </w:tc>
        <w:tc>
          <w:tcPr>
            <w:tcW w:w="636" w:type="dxa"/>
            <w:shd w:val="clear" w:color="auto" w:fill="auto"/>
          </w:tcPr>
          <w:p w:rsidR="001A0519" w:rsidRPr="008150EA" w:rsidRDefault="001A0519" w:rsidP="008150EA">
            <w:pPr>
              <w:rPr>
                <w:rFonts w:ascii="宋体" w:hAnsi="宋体"/>
              </w:rPr>
            </w:pPr>
            <w:r>
              <w:rPr>
                <w:rFonts w:ascii="宋体" w:hAnsi="宋体" w:hint="eastAsia"/>
              </w:rPr>
              <w:t>6</w:t>
            </w:r>
          </w:p>
        </w:tc>
        <w:tc>
          <w:tcPr>
            <w:tcW w:w="6024" w:type="dxa"/>
            <w:shd w:val="clear" w:color="auto" w:fill="auto"/>
          </w:tcPr>
          <w:p w:rsidR="001A0519" w:rsidRPr="008150EA" w:rsidRDefault="001A0519" w:rsidP="008150EA">
            <w:pPr>
              <w:rPr>
                <w:rFonts w:ascii="宋体" w:hAnsi="宋体"/>
                <w:szCs w:val="21"/>
              </w:rPr>
            </w:pPr>
            <w:r w:rsidRPr="00B52348">
              <w:rPr>
                <w:rFonts w:ascii="宋体" w:hAnsi="宋体" w:hint="eastAsia"/>
                <w:szCs w:val="21"/>
              </w:rPr>
              <w:t>对行政机关不能确定政府信息是否可以公开时政府信息保密审查</w:t>
            </w:r>
          </w:p>
        </w:tc>
        <w:tc>
          <w:tcPr>
            <w:tcW w:w="900" w:type="dxa"/>
            <w:shd w:val="clear" w:color="auto" w:fill="auto"/>
          </w:tcPr>
          <w:p w:rsidR="001A0519" w:rsidRPr="008150EA" w:rsidRDefault="001A0519" w:rsidP="008150EA"/>
        </w:tc>
      </w:tr>
      <w:tr w:rsidR="001A0519" w:rsidRPr="008150EA" w:rsidTr="00EE3467">
        <w:trPr>
          <w:trHeight w:val="186"/>
        </w:trPr>
        <w:tc>
          <w:tcPr>
            <w:tcW w:w="1064" w:type="dxa"/>
            <w:vMerge/>
            <w:shd w:val="clear" w:color="auto" w:fill="auto"/>
            <w:vAlign w:val="center"/>
          </w:tcPr>
          <w:p w:rsidR="001A0519" w:rsidRDefault="001A0519" w:rsidP="00EE3467">
            <w:pPr>
              <w:jc w:val="center"/>
              <w:rPr>
                <w:rFonts w:ascii="宋体" w:hAnsi="宋体"/>
                <w:b/>
              </w:rPr>
            </w:pPr>
          </w:p>
        </w:tc>
        <w:tc>
          <w:tcPr>
            <w:tcW w:w="636" w:type="dxa"/>
            <w:shd w:val="clear" w:color="auto" w:fill="auto"/>
          </w:tcPr>
          <w:p w:rsidR="001A0519" w:rsidRPr="008150EA" w:rsidRDefault="001A0519" w:rsidP="008150EA">
            <w:pPr>
              <w:rPr>
                <w:rFonts w:ascii="宋体" w:hAnsi="宋体"/>
              </w:rPr>
            </w:pPr>
            <w:r>
              <w:rPr>
                <w:rFonts w:ascii="宋体" w:hAnsi="宋体" w:hint="eastAsia"/>
              </w:rPr>
              <w:t>7</w:t>
            </w:r>
          </w:p>
        </w:tc>
        <w:tc>
          <w:tcPr>
            <w:tcW w:w="6024" w:type="dxa"/>
            <w:shd w:val="clear" w:color="auto" w:fill="auto"/>
          </w:tcPr>
          <w:p w:rsidR="001A0519" w:rsidRPr="008150EA" w:rsidRDefault="001A0519" w:rsidP="008150EA">
            <w:pPr>
              <w:rPr>
                <w:rFonts w:ascii="宋体" w:hAnsi="宋体"/>
                <w:szCs w:val="21"/>
              </w:rPr>
            </w:pPr>
            <w:r w:rsidRPr="00B52348">
              <w:rPr>
                <w:rFonts w:ascii="宋体" w:hAnsi="宋体" w:hint="eastAsia"/>
                <w:szCs w:val="21"/>
              </w:rPr>
              <w:t>企业公示信息涉及国家秘密保密审查</w:t>
            </w:r>
          </w:p>
        </w:tc>
        <w:tc>
          <w:tcPr>
            <w:tcW w:w="900" w:type="dxa"/>
            <w:shd w:val="clear" w:color="auto" w:fill="auto"/>
          </w:tcPr>
          <w:p w:rsidR="001A0519" w:rsidRPr="008150EA" w:rsidRDefault="001A0519" w:rsidP="008150EA"/>
        </w:tc>
      </w:tr>
      <w:tr w:rsidR="001A0519" w:rsidRPr="008150EA" w:rsidTr="00EE3467">
        <w:trPr>
          <w:trHeight w:val="186"/>
        </w:trPr>
        <w:tc>
          <w:tcPr>
            <w:tcW w:w="1064" w:type="dxa"/>
            <w:shd w:val="clear" w:color="auto" w:fill="auto"/>
            <w:vAlign w:val="center"/>
          </w:tcPr>
          <w:p w:rsidR="001A0519" w:rsidRPr="00530E4F" w:rsidRDefault="001A0519" w:rsidP="00EE3467">
            <w:pPr>
              <w:jc w:val="center"/>
              <w:rPr>
                <w:rFonts w:ascii="宋体" w:hAnsi="宋体"/>
                <w:b/>
              </w:rPr>
            </w:pPr>
            <w:r w:rsidRPr="00530E4F">
              <w:rPr>
                <w:rFonts w:ascii="宋体" w:hAnsi="宋体" w:hint="eastAsia"/>
                <w:b/>
              </w:rPr>
              <w:t>省残联（1项）</w:t>
            </w:r>
          </w:p>
        </w:tc>
        <w:tc>
          <w:tcPr>
            <w:tcW w:w="636" w:type="dxa"/>
            <w:shd w:val="clear" w:color="auto" w:fill="auto"/>
          </w:tcPr>
          <w:p w:rsidR="001A0519" w:rsidRPr="008150EA" w:rsidRDefault="001A0519" w:rsidP="008150EA">
            <w:pPr>
              <w:rPr>
                <w:rFonts w:ascii="宋体" w:hAnsi="宋体"/>
              </w:rPr>
            </w:pPr>
            <w:r w:rsidRPr="008150EA">
              <w:rPr>
                <w:rFonts w:ascii="宋体" w:hAnsi="宋体" w:hint="eastAsia"/>
              </w:rPr>
              <w:t>1</w:t>
            </w:r>
          </w:p>
        </w:tc>
        <w:tc>
          <w:tcPr>
            <w:tcW w:w="6024" w:type="dxa"/>
            <w:shd w:val="clear" w:color="auto" w:fill="auto"/>
          </w:tcPr>
          <w:p w:rsidR="001A0519" w:rsidRPr="008150EA" w:rsidRDefault="001A0519" w:rsidP="008150EA">
            <w:pPr>
              <w:tabs>
                <w:tab w:val="left" w:pos="690"/>
              </w:tabs>
              <w:rPr>
                <w:rFonts w:ascii="宋体" w:hAnsi="宋体"/>
                <w:szCs w:val="21"/>
              </w:rPr>
            </w:pPr>
            <w:r w:rsidRPr="008150EA">
              <w:rPr>
                <w:rFonts w:ascii="宋体" w:hAnsi="宋体" w:hint="eastAsia"/>
                <w:szCs w:val="21"/>
              </w:rPr>
              <w:t>四川省省级单位按比例安置残疾人就业情况审核认定</w:t>
            </w:r>
          </w:p>
        </w:tc>
        <w:tc>
          <w:tcPr>
            <w:tcW w:w="900" w:type="dxa"/>
            <w:shd w:val="clear" w:color="auto" w:fill="auto"/>
          </w:tcPr>
          <w:p w:rsidR="001A0519" w:rsidRPr="008150EA" w:rsidRDefault="001A0519" w:rsidP="008150EA">
            <w:r w:rsidRPr="007E6925">
              <w:rPr>
                <w:rFonts w:ascii="宋体" w:hAnsi="宋体" w:hint="eastAsia"/>
                <w:color w:val="FF0000"/>
                <w:szCs w:val="21"/>
              </w:rPr>
              <w:t>省残联认为该项目不是行政机关内部审核事项</w:t>
            </w:r>
          </w:p>
        </w:tc>
      </w:tr>
    </w:tbl>
    <w:p w:rsidR="005C003A" w:rsidRDefault="005C003A" w:rsidP="000C7511">
      <w:pPr>
        <w:jc w:val="center"/>
      </w:pPr>
    </w:p>
    <w:p w:rsidR="005C003A" w:rsidRDefault="005C003A">
      <w:pPr>
        <w:widowControl/>
        <w:jc w:val="left"/>
      </w:pPr>
      <w:r>
        <w:br w:type="page"/>
      </w:r>
    </w:p>
    <w:p w:rsidR="000C7511" w:rsidRPr="000C7511" w:rsidRDefault="000C7511" w:rsidP="000C7511">
      <w:pPr>
        <w:jc w:val="center"/>
        <w:rPr>
          <w:rFonts w:ascii="方正小标宋简体" w:eastAsia="方正小标宋简体"/>
          <w:sz w:val="36"/>
          <w:szCs w:val="36"/>
        </w:rPr>
      </w:pPr>
      <w:r w:rsidRPr="000C7511">
        <w:rPr>
          <w:rFonts w:ascii="方正小标宋简体" w:eastAsia="方正小标宋简体" w:hint="eastAsia"/>
          <w:sz w:val="36"/>
          <w:szCs w:val="36"/>
        </w:rPr>
        <w:lastRenderedPageBreak/>
        <w:t>行政裁决项目目录</w:t>
      </w:r>
    </w:p>
    <w:p w:rsidR="000C7511" w:rsidRPr="000C7511" w:rsidRDefault="000C7511" w:rsidP="000C7511">
      <w:pPr>
        <w:jc w:val="center"/>
        <w:rPr>
          <w:rFonts w:ascii="楷体_GB2312" w:eastAsia="楷体_GB2312"/>
          <w:sz w:val="30"/>
          <w:szCs w:val="30"/>
        </w:rPr>
      </w:pPr>
      <w:r w:rsidRPr="000C7511">
        <w:rPr>
          <w:rFonts w:ascii="楷体_GB2312" w:eastAsia="楷体_GB2312" w:hint="eastAsia"/>
          <w:sz w:val="30"/>
          <w:szCs w:val="30"/>
        </w:rPr>
        <w:t>（共</w:t>
      </w:r>
      <w:r w:rsidR="00105B41">
        <w:rPr>
          <w:rFonts w:ascii="楷体_GB2312" w:eastAsia="楷体_GB2312" w:hint="eastAsia"/>
          <w:sz w:val="30"/>
          <w:szCs w:val="30"/>
        </w:rPr>
        <w:t>5</w:t>
      </w:r>
      <w:r w:rsidRPr="000C7511">
        <w:rPr>
          <w:rFonts w:ascii="楷体_GB2312" w:eastAsia="楷体_GB2312" w:hint="eastAsia"/>
          <w:sz w:val="30"/>
          <w:szCs w:val="30"/>
        </w:rPr>
        <w:t>项）</w:t>
      </w:r>
    </w:p>
    <w:p w:rsidR="000C7511" w:rsidRPr="000C7511" w:rsidRDefault="000C7511" w:rsidP="000C7511"/>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636"/>
        <w:gridCol w:w="6024"/>
        <w:gridCol w:w="900"/>
      </w:tblGrid>
      <w:tr w:rsidR="000C7511" w:rsidRPr="000C7511" w:rsidTr="00EE3467">
        <w:tc>
          <w:tcPr>
            <w:tcW w:w="1064" w:type="dxa"/>
            <w:shd w:val="clear" w:color="auto" w:fill="auto"/>
            <w:vAlign w:val="center"/>
          </w:tcPr>
          <w:p w:rsidR="000C7511" w:rsidRPr="000C7511" w:rsidRDefault="000C7511" w:rsidP="00EE3467">
            <w:pPr>
              <w:jc w:val="center"/>
            </w:pPr>
            <w:r w:rsidRPr="000C7511">
              <w:rPr>
                <w:rFonts w:hint="eastAsia"/>
              </w:rPr>
              <w:t>部</w:t>
            </w:r>
            <w:r w:rsidR="00EE3467">
              <w:rPr>
                <w:rFonts w:hint="eastAsia"/>
              </w:rPr>
              <w:t xml:space="preserve">  </w:t>
            </w:r>
            <w:r w:rsidRPr="000C7511">
              <w:rPr>
                <w:rFonts w:hint="eastAsia"/>
              </w:rPr>
              <w:t>门</w:t>
            </w:r>
          </w:p>
        </w:tc>
        <w:tc>
          <w:tcPr>
            <w:tcW w:w="636" w:type="dxa"/>
            <w:shd w:val="clear" w:color="auto" w:fill="auto"/>
            <w:vAlign w:val="center"/>
          </w:tcPr>
          <w:p w:rsidR="000C7511" w:rsidRPr="000C7511" w:rsidRDefault="000C7511" w:rsidP="00EE3467">
            <w:pPr>
              <w:jc w:val="center"/>
            </w:pPr>
            <w:r w:rsidRPr="000C7511">
              <w:rPr>
                <w:rFonts w:hint="eastAsia"/>
              </w:rPr>
              <w:t>序号</w:t>
            </w:r>
          </w:p>
        </w:tc>
        <w:tc>
          <w:tcPr>
            <w:tcW w:w="6024" w:type="dxa"/>
            <w:shd w:val="clear" w:color="auto" w:fill="auto"/>
          </w:tcPr>
          <w:p w:rsidR="000C7511" w:rsidRPr="000C7511" w:rsidRDefault="000C7511" w:rsidP="000C7511">
            <w:pPr>
              <w:jc w:val="center"/>
            </w:pPr>
            <w:r w:rsidRPr="000C7511">
              <w:rPr>
                <w:rFonts w:hint="eastAsia"/>
              </w:rPr>
              <w:t>项</w:t>
            </w:r>
            <w:r w:rsidRPr="000C7511">
              <w:rPr>
                <w:rFonts w:hint="eastAsia"/>
              </w:rPr>
              <w:t xml:space="preserve">    </w:t>
            </w:r>
            <w:r w:rsidRPr="000C7511">
              <w:rPr>
                <w:rFonts w:hint="eastAsia"/>
              </w:rPr>
              <w:t>目</w:t>
            </w:r>
            <w:r w:rsidRPr="000C7511">
              <w:rPr>
                <w:rFonts w:hint="eastAsia"/>
              </w:rPr>
              <w:t xml:space="preserve">    </w:t>
            </w:r>
            <w:r w:rsidRPr="000C7511">
              <w:rPr>
                <w:rFonts w:hint="eastAsia"/>
              </w:rPr>
              <w:t>名</w:t>
            </w:r>
            <w:r w:rsidRPr="000C7511">
              <w:rPr>
                <w:rFonts w:hint="eastAsia"/>
              </w:rPr>
              <w:t xml:space="preserve">    </w:t>
            </w:r>
            <w:r w:rsidRPr="000C7511">
              <w:rPr>
                <w:rFonts w:hint="eastAsia"/>
              </w:rPr>
              <w:t>称</w:t>
            </w:r>
          </w:p>
        </w:tc>
        <w:tc>
          <w:tcPr>
            <w:tcW w:w="900" w:type="dxa"/>
            <w:shd w:val="clear" w:color="auto" w:fill="auto"/>
          </w:tcPr>
          <w:p w:rsidR="000C7511" w:rsidRPr="000C7511" w:rsidRDefault="000C7511" w:rsidP="000C7511">
            <w:pPr>
              <w:jc w:val="center"/>
            </w:pPr>
            <w:r w:rsidRPr="000C7511">
              <w:rPr>
                <w:rFonts w:hint="eastAsia"/>
              </w:rPr>
              <w:t>备</w:t>
            </w:r>
            <w:r w:rsidRPr="000C7511">
              <w:rPr>
                <w:rFonts w:hint="eastAsia"/>
              </w:rPr>
              <w:t xml:space="preserve">  </w:t>
            </w:r>
            <w:r w:rsidRPr="000C7511">
              <w:rPr>
                <w:rFonts w:hint="eastAsia"/>
              </w:rPr>
              <w:t>注</w:t>
            </w:r>
          </w:p>
        </w:tc>
      </w:tr>
      <w:tr w:rsidR="000C7511" w:rsidRPr="000C7511" w:rsidTr="00EE3467">
        <w:tc>
          <w:tcPr>
            <w:tcW w:w="1064" w:type="dxa"/>
            <w:shd w:val="clear" w:color="auto" w:fill="auto"/>
            <w:vAlign w:val="center"/>
          </w:tcPr>
          <w:p w:rsidR="000C7511" w:rsidRPr="00C55A76" w:rsidRDefault="000C7511" w:rsidP="00EE3467">
            <w:pPr>
              <w:jc w:val="center"/>
              <w:rPr>
                <w:b/>
              </w:rPr>
            </w:pPr>
            <w:r w:rsidRPr="00C55A76">
              <w:rPr>
                <w:rFonts w:hint="eastAsia"/>
                <w:b/>
              </w:rPr>
              <w:t>财政厅（</w:t>
            </w:r>
            <w:r w:rsidRPr="00C55A76">
              <w:rPr>
                <w:rFonts w:hint="eastAsia"/>
                <w:b/>
              </w:rPr>
              <w:t>1</w:t>
            </w:r>
            <w:r w:rsidRPr="00C55A76">
              <w:rPr>
                <w:rFonts w:hint="eastAsia"/>
                <w:b/>
              </w:rPr>
              <w:t>项）</w:t>
            </w:r>
          </w:p>
        </w:tc>
        <w:tc>
          <w:tcPr>
            <w:tcW w:w="636" w:type="dxa"/>
            <w:shd w:val="clear" w:color="auto" w:fill="auto"/>
            <w:vAlign w:val="center"/>
          </w:tcPr>
          <w:p w:rsidR="000C7511" w:rsidRPr="000C7511" w:rsidRDefault="000C7511" w:rsidP="00EE3467">
            <w:pPr>
              <w:jc w:val="center"/>
            </w:pPr>
            <w:r w:rsidRPr="000C7511">
              <w:rPr>
                <w:rFonts w:hint="eastAsia"/>
              </w:rPr>
              <w:t>1</w:t>
            </w:r>
          </w:p>
        </w:tc>
        <w:tc>
          <w:tcPr>
            <w:tcW w:w="6024" w:type="dxa"/>
            <w:shd w:val="clear" w:color="auto" w:fill="auto"/>
          </w:tcPr>
          <w:p w:rsidR="000C7511" w:rsidRPr="000C7511" w:rsidRDefault="000C7511" w:rsidP="000C7511">
            <w:pPr>
              <w:jc w:val="left"/>
            </w:pPr>
            <w:r w:rsidRPr="000C7511">
              <w:rPr>
                <w:rFonts w:hint="eastAsia"/>
              </w:rPr>
              <w:t>政府采购供应</w:t>
            </w:r>
            <w:proofErr w:type="gramStart"/>
            <w:r w:rsidRPr="000C7511">
              <w:rPr>
                <w:rFonts w:hint="eastAsia"/>
              </w:rPr>
              <w:t>商投诉</w:t>
            </w:r>
            <w:proofErr w:type="gramEnd"/>
            <w:r w:rsidRPr="000C7511">
              <w:rPr>
                <w:rFonts w:hint="eastAsia"/>
              </w:rPr>
              <w:t>处理决定</w:t>
            </w:r>
          </w:p>
        </w:tc>
        <w:tc>
          <w:tcPr>
            <w:tcW w:w="900" w:type="dxa"/>
            <w:shd w:val="clear" w:color="auto" w:fill="auto"/>
          </w:tcPr>
          <w:p w:rsidR="000C7511" w:rsidRPr="000C7511" w:rsidRDefault="000C7511" w:rsidP="000C7511">
            <w:pPr>
              <w:jc w:val="center"/>
            </w:pPr>
          </w:p>
        </w:tc>
      </w:tr>
      <w:tr w:rsidR="000C7511" w:rsidRPr="000C7511" w:rsidTr="00EE3467">
        <w:tc>
          <w:tcPr>
            <w:tcW w:w="1064" w:type="dxa"/>
            <w:shd w:val="clear" w:color="auto" w:fill="auto"/>
            <w:vAlign w:val="center"/>
          </w:tcPr>
          <w:p w:rsidR="000C7511" w:rsidRPr="007813F7" w:rsidRDefault="000C7511" w:rsidP="00EE3467">
            <w:pPr>
              <w:jc w:val="center"/>
              <w:rPr>
                <w:rFonts w:ascii="宋体" w:hAnsi="宋体"/>
                <w:b/>
              </w:rPr>
            </w:pPr>
            <w:r w:rsidRPr="007813F7">
              <w:rPr>
                <w:rFonts w:ascii="宋体" w:hAnsi="宋体" w:hint="eastAsia"/>
                <w:b/>
              </w:rPr>
              <w:t>林业厅</w:t>
            </w:r>
          </w:p>
          <w:p w:rsidR="000C7511" w:rsidRPr="000C7511" w:rsidRDefault="000C7511" w:rsidP="00EE3467">
            <w:pPr>
              <w:jc w:val="center"/>
              <w:rPr>
                <w:rFonts w:ascii="宋体" w:hAnsi="宋体"/>
              </w:rPr>
            </w:pPr>
            <w:r w:rsidRPr="007813F7">
              <w:rPr>
                <w:rFonts w:ascii="宋体" w:hAnsi="宋体" w:hint="eastAsia"/>
                <w:b/>
              </w:rPr>
              <w:t>（1项）</w:t>
            </w:r>
          </w:p>
        </w:tc>
        <w:tc>
          <w:tcPr>
            <w:tcW w:w="636" w:type="dxa"/>
            <w:shd w:val="clear" w:color="auto" w:fill="auto"/>
            <w:vAlign w:val="center"/>
          </w:tcPr>
          <w:p w:rsidR="000C7511" w:rsidRPr="000C7511" w:rsidRDefault="000C7511" w:rsidP="00EE3467">
            <w:pPr>
              <w:jc w:val="center"/>
              <w:rPr>
                <w:rFonts w:ascii="宋体" w:hAnsi="宋体"/>
              </w:rPr>
            </w:pPr>
            <w:r w:rsidRPr="000C7511">
              <w:rPr>
                <w:rFonts w:ascii="宋体" w:hAnsi="宋体" w:hint="eastAsia"/>
              </w:rPr>
              <w:t>1</w:t>
            </w:r>
          </w:p>
        </w:tc>
        <w:tc>
          <w:tcPr>
            <w:tcW w:w="6024" w:type="dxa"/>
            <w:shd w:val="clear" w:color="auto" w:fill="auto"/>
          </w:tcPr>
          <w:p w:rsidR="000C7511" w:rsidRPr="000C7511" w:rsidRDefault="000C7511" w:rsidP="000C7511">
            <w:pPr>
              <w:rPr>
                <w:rFonts w:ascii="宋体" w:hAnsi="宋体"/>
              </w:rPr>
            </w:pPr>
            <w:r w:rsidRPr="000C7511">
              <w:rPr>
                <w:rFonts w:ascii="宋体" w:hAnsi="宋体" w:hint="eastAsia"/>
                <w:szCs w:val="21"/>
              </w:rPr>
              <w:t>林木、林地权属争议裁决</w:t>
            </w:r>
          </w:p>
        </w:tc>
        <w:tc>
          <w:tcPr>
            <w:tcW w:w="900" w:type="dxa"/>
            <w:shd w:val="clear" w:color="auto" w:fill="auto"/>
          </w:tcPr>
          <w:p w:rsidR="000C7511" w:rsidRPr="000C7511" w:rsidRDefault="000C7511" w:rsidP="000C7511">
            <w:pPr>
              <w:jc w:val="center"/>
            </w:pPr>
          </w:p>
        </w:tc>
      </w:tr>
      <w:tr w:rsidR="000C7511" w:rsidRPr="000C7511" w:rsidTr="00EE3467">
        <w:tc>
          <w:tcPr>
            <w:tcW w:w="1064" w:type="dxa"/>
            <w:shd w:val="clear" w:color="auto" w:fill="auto"/>
            <w:vAlign w:val="center"/>
          </w:tcPr>
          <w:p w:rsidR="000C7511" w:rsidRPr="00B032C5" w:rsidRDefault="000C7511" w:rsidP="00EE3467">
            <w:pPr>
              <w:jc w:val="center"/>
              <w:rPr>
                <w:b/>
              </w:rPr>
            </w:pPr>
            <w:r w:rsidRPr="00B032C5">
              <w:rPr>
                <w:rFonts w:hint="eastAsia"/>
                <w:b/>
              </w:rPr>
              <w:t>文化厅</w:t>
            </w:r>
          </w:p>
          <w:p w:rsidR="000C7511" w:rsidRPr="000C7511" w:rsidRDefault="000C7511" w:rsidP="00EE3467">
            <w:pPr>
              <w:jc w:val="center"/>
            </w:pPr>
            <w:r w:rsidRPr="00B032C5">
              <w:rPr>
                <w:rFonts w:hint="eastAsia"/>
                <w:b/>
              </w:rPr>
              <w:t>（</w:t>
            </w:r>
            <w:r w:rsidRPr="00B032C5">
              <w:rPr>
                <w:rFonts w:hint="eastAsia"/>
                <w:b/>
              </w:rPr>
              <w:t>1</w:t>
            </w:r>
            <w:r w:rsidRPr="00B032C5">
              <w:rPr>
                <w:rFonts w:hint="eastAsia"/>
                <w:b/>
              </w:rPr>
              <w:t>项）</w:t>
            </w:r>
          </w:p>
        </w:tc>
        <w:tc>
          <w:tcPr>
            <w:tcW w:w="636" w:type="dxa"/>
            <w:shd w:val="clear" w:color="auto" w:fill="auto"/>
            <w:vAlign w:val="center"/>
          </w:tcPr>
          <w:p w:rsidR="000C7511" w:rsidRPr="000C7511" w:rsidRDefault="000C7511" w:rsidP="00EE3467">
            <w:pPr>
              <w:jc w:val="center"/>
            </w:pPr>
            <w:r w:rsidRPr="000C7511">
              <w:rPr>
                <w:rFonts w:hint="eastAsia"/>
              </w:rPr>
              <w:t>1</w:t>
            </w:r>
          </w:p>
        </w:tc>
        <w:tc>
          <w:tcPr>
            <w:tcW w:w="6024" w:type="dxa"/>
            <w:shd w:val="clear" w:color="auto" w:fill="auto"/>
          </w:tcPr>
          <w:p w:rsidR="000C7511" w:rsidRPr="000C7511" w:rsidRDefault="000C7511" w:rsidP="000C7511">
            <w:pPr>
              <w:jc w:val="left"/>
            </w:pPr>
            <w:r w:rsidRPr="000C7511">
              <w:rPr>
                <w:rFonts w:hint="eastAsia"/>
              </w:rPr>
              <w:t>文物认定争议裁定</w:t>
            </w:r>
          </w:p>
        </w:tc>
        <w:tc>
          <w:tcPr>
            <w:tcW w:w="900" w:type="dxa"/>
            <w:shd w:val="clear" w:color="auto" w:fill="auto"/>
          </w:tcPr>
          <w:p w:rsidR="000C7511" w:rsidRPr="000C7511" w:rsidRDefault="000C7511" w:rsidP="000C7511">
            <w:pPr>
              <w:jc w:val="center"/>
            </w:pPr>
          </w:p>
        </w:tc>
      </w:tr>
      <w:tr w:rsidR="008F6D1B" w:rsidRPr="000C7511" w:rsidTr="00EE3467">
        <w:tc>
          <w:tcPr>
            <w:tcW w:w="1064" w:type="dxa"/>
            <w:shd w:val="clear" w:color="auto" w:fill="auto"/>
            <w:vAlign w:val="center"/>
          </w:tcPr>
          <w:p w:rsidR="008F6D1B" w:rsidRPr="00B032C5" w:rsidRDefault="008F6D1B" w:rsidP="00EE3467">
            <w:pPr>
              <w:jc w:val="center"/>
              <w:rPr>
                <w:b/>
              </w:rPr>
            </w:pPr>
            <w:r>
              <w:rPr>
                <w:rFonts w:hint="eastAsia"/>
                <w:b/>
              </w:rPr>
              <w:t>省工商局（</w:t>
            </w:r>
            <w:r>
              <w:rPr>
                <w:rFonts w:hint="eastAsia"/>
                <w:b/>
              </w:rPr>
              <w:t>1</w:t>
            </w:r>
            <w:r>
              <w:rPr>
                <w:rFonts w:hint="eastAsia"/>
                <w:b/>
              </w:rPr>
              <w:t>项）</w:t>
            </w:r>
          </w:p>
        </w:tc>
        <w:tc>
          <w:tcPr>
            <w:tcW w:w="636" w:type="dxa"/>
            <w:shd w:val="clear" w:color="auto" w:fill="auto"/>
            <w:vAlign w:val="center"/>
          </w:tcPr>
          <w:p w:rsidR="008F6D1B" w:rsidRPr="000C7511" w:rsidRDefault="008F6D1B" w:rsidP="00EE3467">
            <w:pPr>
              <w:jc w:val="center"/>
            </w:pPr>
            <w:r>
              <w:rPr>
                <w:rFonts w:hint="eastAsia"/>
              </w:rPr>
              <w:t>1</w:t>
            </w:r>
          </w:p>
        </w:tc>
        <w:tc>
          <w:tcPr>
            <w:tcW w:w="6024" w:type="dxa"/>
            <w:shd w:val="clear" w:color="auto" w:fill="auto"/>
          </w:tcPr>
          <w:p w:rsidR="008F6D1B" w:rsidRPr="000C7511" w:rsidRDefault="008F6D1B" w:rsidP="008F6D1B">
            <w:pPr>
              <w:tabs>
                <w:tab w:val="left" w:pos="810"/>
              </w:tabs>
              <w:jc w:val="left"/>
            </w:pPr>
            <w:r w:rsidRPr="008F6D1B">
              <w:rPr>
                <w:rFonts w:hint="eastAsia"/>
              </w:rPr>
              <w:t>企业名称争议裁决</w:t>
            </w:r>
          </w:p>
        </w:tc>
        <w:tc>
          <w:tcPr>
            <w:tcW w:w="900" w:type="dxa"/>
            <w:shd w:val="clear" w:color="auto" w:fill="auto"/>
          </w:tcPr>
          <w:p w:rsidR="008F6D1B" w:rsidRPr="000C7511" w:rsidRDefault="008F6D1B" w:rsidP="000C7511">
            <w:pPr>
              <w:jc w:val="center"/>
            </w:pPr>
          </w:p>
        </w:tc>
      </w:tr>
      <w:tr w:rsidR="000C7511" w:rsidRPr="000C7511" w:rsidTr="00EE3467">
        <w:tc>
          <w:tcPr>
            <w:tcW w:w="1064" w:type="dxa"/>
            <w:shd w:val="clear" w:color="auto" w:fill="auto"/>
            <w:vAlign w:val="center"/>
          </w:tcPr>
          <w:p w:rsidR="000C7511" w:rsidRPr="00C20F36" w:rsidRDefault="000C7511" w:rsidP="00EE3467">
            <w:pPr>
              <w:jc w:val="center"/>
              <w:rPr>
                <w:rFonts w:ascii="宋体" w:hAnsi="宋体"/>
                <w:b/>
              </w:rPr>
            </w:pPr>
            <w:r w:rsidRPr="00FE566A">
              <w:rPr>
                <w:rFonts w:ascii="宋体" w:hAnsi="宋体" w:hint="eastAsia"/>
                <w:b/>
              </w:rPr>
              <w:t>省知识产权局（1项）</w:t>
            </w:r>
          </w:p>
        </w:tc>
        <w:tc>
          <w:tcPr>
            <w:tcW w:w="636" w:type="dxa"/>
            <w:shd w:val="clear" w:color="auto" w:fill="auto"/>
            <w:vAlign w:val="center"/>
          </w:tcPr>
          <w:p w:rsidR="000C7511" w:rsidRPr="000C7511" w:rsidRDefault="000C7511" w:rsidP="00EE3467">
            <w:pPr>
              <w:jc w:val="center"/>
              <w:rPr>
                <w:rFonts w:ascii="宋体" w:hAnsi="宋体"/>
              </w:rPr>
            </w:pPr>
            <w:r w:rsidRPr="000C7511">
              <w:rPr>
                <w:rFonts w:ascii="宋体" w:hAnsi="宋体" w:hint="eastAsia"/>
              </w:rPr>
              <w:t>1</w:t>
            </w:r>
          </w:p>
        </w:tc>
        <w:tc>
          <w:tcPr>
            <w:tcW w:w="6024" w:type="dxa"/>
            <w:shd w:val="clear" w:color="auto" w:fill="auto"/>
          </w:tcPr>
          <w:p w:rsidR="000C7511" w:rsidRPr="000C7511" w:rsidRDefault="00FE566A" w:rsidP="000C7511">
            <w:pPr>
              <w:rPr>
                <w:rFonts w:ascii="宋体" w:hAnsi="宋体"/>
              </w:rPr>
            </w:pPr>
            <w:r>
              <w:rPr>
                <w:rFonts w:ascii="宋体" w:hAnsi="宋体" w:hint="eastAsia"/>
                <w:szCs w:val="21"/>
              </w:rPr>
              <w:t>对专利纠纷的调处</w:t>
            </w:r>
          </w:p>
        </w:tc>
        <w:tc>
          <w:tcPr>
            <w:tcW w:w="900" w:type="dxa"/>
            <w:shd w:val="clear" w:color="auto" w:fill="auto"/>
          </w:tcPr>
          <w:p w:rsidR="000C7511" w:rsidRPr="000C7511" w:rsidRDefault="000C7511" w:rsidP="000C7511">
            <w:pPr>
              <w:jc w:val="center"/>
            </w:pPr>
          </w:p>
        </w:tc>
      </w:tr>
    </w:tbl>
    <w:p w:rsidR="005C003A" w:rsidRDefault="005C003A" w:rsidP="000C7511">
      <w:pPr>
        <w:jc w:val="center"/>
      </w:pPr>
    </w:p>
    <w:p w:rsidR="005C003A" w:rsidRDefault="005C003A">
      <w:pPr>
        <w:widowControl/>
        <w:jc w:val="left"/>
      </w:pPr>
      <w:r>
        <w:br w:type="page"/>
      </w:r>
    </w:p>
    <w:p w:rsidR="000C7511" w:rsidRPr="000C7511" w:rsidRDefault="000C7511" w:rsidP="000C7511">
      <w:pPr>
        <w:jc w:val="center"/>
        <w:rPr>
          <w:rFonts w:ascii="方正小标宋简体" w:eastAsia="方正小标宋简体"/>
          <w:sz w:val="36"/>
          <w:szCs w:val="36"/>
        </w:rPr>
      </w:pPr>
      <w:r w:rsidRPr="000C7511">
        <w:rPr>
          <w:rFonts w:ascii="方正小标宋简体" w:eastAsia="方正小标宋简体" w:hint="eastAsia"/>
          <w:sz w:val="36"/>
          <w:szCs w:val="36"/>
        </w:rPr>
        <w:lastRenderedPageBreak/>
        <w:t>行政给付项目目录</w:t>
      </w:r>
    </w:p>
    <w:p w:rsidR="000C7511" w:rsidRPr="000C7511" w:rsidRDefault="000C7511" w:rsidP="000C7511">
      <w:pPr>
        <w:jc w:val="center"/>
        <w:rPr>
          <w:rFonts w:ascii="楷体_GB2312" w:eastAsia="楷体_GB2312"/>
          <w:sz w:val="30"/>
          <w:szCs w:val="30"/>
        </w:rPr>
      </w:pPr>
      <w:r w:rsidRPr="000C7511">
        <w:rPr>
          <w:rFonts w:ascii="楷体_GB2312" w:eastAsia="楷体_GB2312" w:hint="eastAsia"/>
          <w:sz w:val="30"/>
          <w:szCs w:val="30"/>
        </w:rPr>
        <w:t>（共1</w:t>
      </w:r>
      <w:r w:rsidR="00CA5158">
        <w:rPr>
          <w:rFonts w:ascii="楷体_GB2312" w:eastAsia="楷体_GB2312" w:hint="eastAsia"/>
          <w:sz w:val="30"/>
          <w:szCs w:val="30"/>
        </w:rPr>
        <w:t>2</w:t>
      </w:r>
      <w:r w:rsidRPr="000C7511">
        <w:rPr>
          <w:rFonts w:ascii="楷体_GB2312" w:eastAsia="楷体_GB2312" w:hint="eastAsia"/>
          <w:sz w:val="30"/>
          <w:szCs w:val="30"/>
        </w:rPr>
        <w:t>项）</w:t>
      </w:r>
    </w:p>
    <w:p w:rsidR="000C7511" w:rsidRPr="000C7511" w:rsidRDefault="000C7511" w:rsidP="000C7511"/>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636"/>
        <w:gridCol w:w="6024"/>
        <w:gridCol w:w="900"/>
      </w:tblGrid>
      <w:tr w:rsidR="000C7511" w:rsidRPr="000C7511" w:rsidTr="00EE3467">
        <w:tc>
          <w:tcPr>
            <w:tcW w:w="1064" w:type="dxa"/>
            <w:shd w:val="clear" w:color="auto" w:fill="auto"/>
            <w:vAlign w:val="center"/>
          </w:tcPr>
          <w:p w:rsidR="000C7511" w:rsidRPr="000C7511" w:rsidRDefault="000C7511" w:rsidP="00EE3467">
            <w:pPr>
              <w:jc w:val="center"/>
            </w:pPr>
            <w:r w:rsidRPr="000C7511">
              <w:rPr>
                <w:rFonts w:hint="eastAsia"/>
              </w:rPr>
              <w:t>部</w:t>
            </w:r>
            <w:r w:rsidR="00EE3467">
              <w:rPr>
                <w:rFonts w:hint="eastAsia"/>
              </w:rPr>
              <w:t xml:space="preserve">  </w:t>
            </w:r>
            <w:r w:rsidRPr="000C7511">
              <w:rPr>
                <w:rFonts w:hint="eastAsia"/>
              </w:rPr>
              <w:t>门</w:t>
            </w:r>
          </w:p>
        </w:tc>
        <w:tc>
          <w:tcPr>
            <w:tcW w:w="636" w:type="dxa"/>
            <w:shd w:val="clear" w:color="auto" w:fill="auto"/>
            <w:vAlign w:val="center"/>
          </w:tcPr>
          <w:p w:rsidR="000C7511" w:rsidRPr="000C7511" w:rsidRDefault="000C7511" w:rsidP="00EE3467">
            <w:pPr>
              <w:jc w:val="center"/>
            </w:pPr>
            <w:r w:rsidRPr="000C7511">
              <w:rPr>
                <w:rFonts w:hint="eastAsia"/>
              </w:rPr>
              <w:t>序号</w:t>
            </w:r>
          </w:p>
        </w:tc>
        <w:tc>
          <w:tcPr>
            <w:tcW w:w="6024" w:type="dxa"/>
            <w:shd w:val="clear" w:color="auto" w:fill="auto"/>
          </w:tcPr>
          <w:p w:rsidR="000C7511" w:rsidRPr="000C7511" w:rsidRDefault="000C7511" w:rsidP="000C7511">
            <w:pPr>
              <w:jc w:val="center"/>
            </w:pPr>
            <w:r w:rsidRPr="000C7511">
              <w:rPr>
                <w:rFonts w:hint="eastAsia"/>
              </w:rPr>
              <w:t>项</w:t>
            </w:r>
            <w:r w:rsidRPr="000C7511">
              <w:rPr>
                <w:rFonts w:hint="eastAsia"/>
              </w:rPr>
              <w:t xml:space="preserve">    </w:t>
            </w:r>
            <w:r w:rsidRPr="000C7511">
              <w:rPr>
                <w:rFonts w:hint="eastAsia"/>
              </w:rPr>
              <w:t>目</w:t>
            </w:r>
            <w:r w:rsidRPr="000C7511">
              <w:rPr>
                <w:rFonts w:hint="eastAsia"/>
              </w:rPr>
              <w:t xml:space="preserve">    </w:t>
            </w:r>
            <w:r w:rsidRPr="000C7511">
              <w:rPr>
                <w:rFonts w:hint="eastAsia"/>
              </w:rPr>
              <w:t>名</w:t>
            </w:r>
            <w:r w:rsidRPr="000C7511">
              <w:rPr>
                <w:rFonts w:hint="eastAsia"/>
              </w:rPr>
              <w:t xml:space="preserve">    </w:t>
            </w:r>
            <w:r w:rsidRPr="000C7511">
              <w:rPr>
                <w:rFonts w:hint="eastAsia"/>
              </w:rPr>
              <w:t>称</w:t>
            </w:r>
          </w:p>
        </w:tc>
        <w:tc>
          <w:tcPr>
            <w:tcW w:w="900" w:type="dxa"/>
            <w:shd w:val="clear" w:color="auto" w:fill="auto"/>
          </w:tcPr>
          <w:p w:rsidR="000C7511" w:rsidRPr="000C7511" w:rsidRDefault="000C7511" w:rsidP="000C7511">
            <w:pPr>
              <w:jc w:val="center"/>
            </w:pPr>
            <w:r w:rsidRPr="000C7511">
              <w:rPr>
                <w:rFonts w:hint="eastAsia"/>
              </w:rPr>
              <w:t>备</w:t>
            </w:r>
            <w:r w:rsidRPr="000C7511">
              <w:rPr>
                <w:rFonts w:hint="eastAsia"/>
              </w:rPr>
              <w:t xml:space="preserve">  </w:t>
            </w:r>
            <w:r w:rsidRPr="000C7511">
              <w:rPr>
                <w:rFonts w:hint="eastAsia"/>
              </w:rPr>
              <w:t>注</w:t>
            </w:r>
          </w:p>
        </w:tc>
      </w:tr>
      <w:tr w:rsidR="00CA5158" w:rsidRPr="000C7511" w:rsidTr="00EE3467">
        <w:tc>
          <w:tcPr>
            <w:tcW w:w="1064" w:type="dxa"/>
            <w:shd w:val="clear" w:color="auto" w:fill="auto"/>
            <w:vAlign w:val="center"/>
          </w:tcPr>
          <w:p w:rsidR="00CA5158" w:rsidRPr="00DA1878" w:rsidRDefault="00CA5158" w:rsidP="00EE3467">
            <w:pPr>
              <w:jc w:val="center"/>
              <w:rPr>
                <w:b/>
              </w:rPr>
            </w:pPr>
            <w:r w:rsidRPr="00DA1878">
              <w:rPr>
                <w:rFonts w:hint="eastAsia"/>
                <w:b/>
              </w:rPr>
              <w:t>教育厅（</w:t>
            </w:r>
            <w:r w:rsidRPr="00DA1878">
              <w:rPr>
                <w:rFonts w:hint="eastAsia"/>
                <w:b/>
              </w:rPr>
              <w:t>1</w:t>
            </w:r>
            <w:r w:rsidRPr="00DA1878">
              <w:rPr>
                <w:rFonts w:hint="eastAsia"/>
                <w:b/>
              </w:rPr>
              <w:t>项）</w:t>
            </w:r>
          </w:p>
        </w:tc>
        <w:tc>
          <w:tcPr>
            <w:tcW w:w="636" w:type="dxa"/>
            <w:shd w:val="clear" w:color="auto" w:fill="auto"/>
            <w:vAlign w:val="center"/>
          </w:tcPr>
          <w:p w:rsidR="00CA5158" w:rsidRPr="000C7511" w:rsidRDefault="00CA5158" w:rsidP="00EE3467">
            <w:pPr>
              <w:jc w:val="center"/>
            </w:pPr>
            <w:r>
              <w:rPr>
                <w:rFonts w:hint="eastAsia"/>
              </w:rPr>
              <w:t>1</w:t>
            </w:r>
          </w:p>
        </w:tc>
        <w:tc>
          <w:tcPr>
            <w:tcW w:w="6024" w:type="dxa"/>
            <w:shd w:val="clear" w:color="auto" w:fill="auto"/>
          </w:tcPr>
          <w:p w:rsidR="00CA5158" w:rsidRPr="00CA5158" w:rsidRDefault="00CA5158" w:rsidP="00CA5158">
            <w:pPr>
              <w:jc w:val="left"/>
              <w:rPr>
                <w:color w:val="FF0000"/>
              </w:rPr>
            </w:pPr>
            <w:r w:rsidRPr="00CA5158">
              <w:rPr>
                <w:rFonts w:hint="eastAsia"/>
                <w:color w:val="FF0000"/>
              </w:rPr>
              <w:t>教育资助（</w:t>
            </w:r>
            <w:r w:rsidRPr="00CA5158">
              <w:rPr>
                <w:rFonts w:hint="eastAsia"/>
                <w:color w:val="FF0000"/>
              </w:rPr>
              <w:t xml:space="preserve"> </w:t>
            </w:r>
            <w:r w:rsidRPr="00CA5158">
              <w:rPr>
                <w:rFonts w:hint="eastAsia"/>
                <w:color w:val="FF0000"/>
              </w:rPr>
              <w:t>学前、义务教育段学生、高中生、职高、高职、大学、研究生）</w:t>
            </w:r>
          </w:p>
        </w:tc>
        <w:tc>
          <w:tcPr>
            <w:tcW w:w="900" w:type="dxa"/>
            <w:shd w:val="clear" w:color="auto" w:fill="auto"/>
          </w:tcPr>
          <w:p w:rsidR="00CA5158" w:rsidRPr="00CA5158" w:rsidRDefault="00CA5158" w:rsidP="000C7511">
            <w:pPr>
              <w:jc w:val="center"/>
              <w:rPr>
                <w:color w:val="FF0000"/>
              </w:rPr>
            </w:pPr>
            <w:r w:rsidRPr="00CA5158">
              <w:rPr>
                <w:rFonts w:hint="eastAsia"/>
                <w:color w:val="FF0000"/>
              </w:rPr>
              <w:t>新增</w:t>
            </w:r>
          </w:p>
        </w:tc>
      </w:tr>
      <w:tr w:rsidR="000C7511" w:rsidRPr="000C7511" w:rsidTr="00EE3467">
        <w:tc>
          <w:tcPr>
            <w:tcW w:w="1064" w:type="dxa"/>
            <w:shd w:val="clear" w:color="auto" w:fill="auto"/>
            <w:vAlign w:val="center"/>
          </w:tcPr>
          <w:p w:rsidR="000C7511" w:rsidRPr="0088724F" w:rsidRDefault="000C7511" w:rsidP="00EE3467">
            <w:pPr>
              <w:jc w:val="center"/>
              <w:rPr>
                <w:b/>
              </w:rPr>
            </w:pPr>
            <w:r w:rsidRPr="0088724F">
              <w:rPr>
                <w:rFonts w:hint="eastAsia"/>
                <w:b/>
              </w:rPr>
              <w:t>民政厅（</w:t>
            </w:r>
            <w:r w:rsidRPr="0088724F">
              <w:rPr>
                <w:rFonts w:hint="eastAsia"/>
                <w:b/>
              </w:rPr>
              <w:t>1</w:t>
            </w:r>
            <w:r w:rsidRPr="0088724F">
              <w:rPr>
                <w:rFonts w:hint="eastAsia"/>
                <w:b/>
              </w:rPr>
              <w:t>项）</w:t>
            </w:r>
          </w:p>
        </w:tc>
        <w:tc>
          <w:tcPr>
            <w:tcW w:w="636" w:type="dxa"/>
            <w:shd w:val="clear" w:color="auto" w:fill="auto"/>
            <w:vAlign w:val="center"/>
          </w:tcPr>
          <w:p w:rsidR="000C7511" w:rsidRPr="000C7511" w:rsidRDefault="000C7511" w:rsidP="00EE3467">
            <w:pPr>
              <w:jc w:val="center"/>
            </w:pPr>
            <w:r w:rsidRPr="000C7511">
              <w:rPr>
                <w:rFonts w:hint="eastAsia"/>
              </w:rPr>
              <w:t>1</w:t>
            </w:r>
          </w:p>
        </w:tc>
        <w:tc>
          <w:tcPr>
            <w:tcW w:w="6024" w:type="dxa"/>
            <w:shd w:val="clear" w:color="auto" w:fill="auto"/>
          </w:tcPr>
          <w:p w:rsidR="000C7511" w:rsidRPr="000C7511" w:rsidRDefault="000C7511" w:rsidP="000C7511">
            <w:pPr>
              <w:jc w:val="left"/>
            </w:pPr>
            <w:r w:rsidRPr="000C7511">
              <w:rPr>
                <w:rFonts w:hint="eastAsia"/>
              </w:rPr>
              <w:t>批准一至四级残疾军人集中供养</w:t>
            </w:r>
          </w:p>
        </w:tc>
        <w:tc>
          <w:tcPr>
            <w:tcW w:w="900" w:type="dxa"/>
            <w:shd w:val="clear" w:color="auto" w:fill="auto"/>
          </w:tcPr>
          <w:p w:rsidR="000C7511" w:rsidRPr="000C7511" w:rsidRDefault="000C7511" w:rsidP="000C7511">
            <w:pPr>
              <w:jc w:val="center"/>
            </w:pPr>
          </w:p>
        </w:tc>
      </w:tr>
      <w:tr w:rsidR="000C7511" w:rsidRPr="000C7511" w:rsidTr="00EE3467">
        <w:tc>
          <w:tcPr>
            <w:tcW w:w="1064" w:type="dxa"/>
            <w:shd w:val="clear" w:color="auto" w:fill="auto"/>
            <w:vAlign w:val="center"/>
          </w:tcPr>
          <w:p w:rsidR="000C7511" w:rsidRPr="003F6CB5" w:rsidRDefault="000C7511" w:rsidP="00EE3467">
            <w:pPr>
              <w:jc w:val="center"/>
              <w:rPr>
                <w:b/>
              </w:rPr>
            </w:pPr>
            <w:r w:rsidRPr="003F6CB5">
              <w:rPr>
                <w:rFonts w:hint="eastAsia"/>
                <w:b/>
              </w:rPr>
              <w:t>人力资源社会保障厅（</w:t>
            </w:r>
            <w:r w:rsidRPr="003F6CB5">
              <w:rPr>
                <w:rFonts w:hint="eastAsia"/>
                <w:b/>
              </w:rPr>
              <w:t>1</w:t>
            </w:r>
            <w:r w:rsidRPr="003F6CB5">
              <w:rPr>
                <w:rFonts w:hint="eastAsia"/>
                <w:b/>
              </w:rPr>
              <w:t>项）</w:t>
            </w:r>
          </w:p>
        </w:tc>
        <w:tc>
          <w:tcPr>
            <w:tcW w:w="636" w:type="dxa"/>
            <w:shd w:val="clear" w:color="auto" w:fill="auto"/>
            <w:vAlign w:val="center"/>
          </w:tcPr>
          <w:p w:rsidR="000C7511" w:rsidRPr="000C7511" w:rsidRDefault="000C7511" w:rsidP="00EE3467">
            <w:pPr>
              <w:jc w:val="center"/>
            </w:pPr>
            <w:r w:rsidRPr="000C7511">
              <w:rPr>
                <w:rFonts w:hint="eastAsia"/>
              </w:rPr>
              <w:t>1</w:t>
            </w:r>
          </w:p>
        </w:tc>
        <w:tc>
          <w:tcPr>
            <w:tcW w:w="6024" w:type="dxa"/>
            <w:shd w:val="clear" w:color="auto" w:fill="auto"/>
          </w:tcPr>
          <w:p w:rsidR="000C7511" w:rsidRPr="000C7511" w:rsidRDefault="000C7511" w:rsidP="000C7511">
            <w:pPr>
              <w:jc w:val="left"/>
            </w:pPr>
            <w:r w:rsidRPr="000C7511">
              <w:rPr>
                <w:rFonts w:hint="eastAsia"/>
              </w:rPr>
              <w:t>省本级参保人员社会保险待遇支付</w:t>
            </w:r>
          </w:p>
        </w:tc>
        <w:tc>
          <w:tcPr>
            <w:tcW w:w="900" w:type="dxa"/>
            <w:shd w:val="clear" w:color="auto" w:fill="auto"/>
          </w:tcPr>
          <w:p w:rsidR="000C7511" w:rsidRPr="000C7511" w:rsidRDefault="000C7511" w:rsidP="000C7511">
            <w:pPr>
              <w:jc w:val="center"/>
            </w:pPr>
          </w:p>
        </w:tc>
      </w:tr>
      <w:tr w:rsidR="000C7511" w:rsidRPr="000C7511" w:rsidTr="00EE3467">
        <w:tc>
          <w:tcPr>
            <w:tcW w:w="1064" w:type="dxa"/>
            <w:vMerge w:val="restart"/>
            <w:tcBorders>
              <w:top w:val="single" w:sz="4" w:space="0" w:color="auto"/>
              <w:left w:val="single" w:sz="4" w:space="0" w:color="auto"/>
              <w:right w:val="single" w:sz="4" w:space="0" w:color="auto"/>
            </w:tcBorders>
            <w:shd w:val="clear" w:color="auto" w:fill="auto"/>
            <w:vAlign w:val="center"/>
          </w:tcPr>
          <w:p w:rsidR="000C7511" w:rsidRPr="007813F7" w:rsidRDefault="000C7511" w:rsidP="00EE3467">
            <w:pPr>
              <w:tabs>
                <w:tab w:val="center" w:pos="424"/>
              </w:tabs>
              <w:jc w:val="center"/>
              <w:rPr>
                <w:b/>
              </w:rPr>
            </w:pPr>
            <w:r w:rsidRPr="007813F7">
              <w:rPr>
                <w:rFonts w:hint="eastAsia"/>
                <w:b/>
              </w:rPr>
              <w:t>林业厅</w:t>
            </w:r>
          </w:p>
          <w:p w:rsidR="000C7511" w:rsidRPr="000C7511" w:rsidRDefault="000C7511" w:rsidP="00EE3467">
            <w:pPr>
              <w:jc w:val="center"/>
            </w:pPr>
            <w:r w:rsidRPr="007813F7">
              <w:rPr>
                <w:rFonts w:hint="eastAsia"/>
                <w:b/>
              </w:rPr>
              <w:t>（</w:t>
            </w:r>
            <w:r w:rsidRPr="007813F7">
              <w:rPr>
                <w:rFonts w:hint="eastAsia"/>
                <w:b/>
              </w:rPr>
              <w:t>8</w:t>
            </w:r>
            <w:r w:rsidRPr="007813F7">
              <w:rPr>
                <w:rFonts w:hint="eastAsia"/>
                <w:b/>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C7511" w:rsidRPr="000C7511" w:rsidRDefault="000C7511" w:rsidP="00EE3467">
            <w:pPr>
              <w:jc w:val="center"/>
            </w:pPr>
            <w:r w:rsidRPr="000C7511">
              <w:rPr>
                <w:rFonts w:hint="eastAsia"/>
              </w:rPr>
              <w:t>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left"/>
            </w:pPr>
            <w:proofErr w:type="gramStart"/>
            <w:r w:rsidRPr="000C7511">
              <w:rPr>
                <w:rFonts w:hint="eastAsia"/>
              </w:rPr>
              <w:t>予防</w:t>
            </w:r>
            <w:proofErr w:type="gramEnd"/>
            <w:r w:rsidRPr="000C7511">
              <w:rPr>
                <w:rFonts w:hint="eastAsia"/>
              </w:rPr>
              <w:t>沙治沙单位和个人资金补助</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center"/>
            </w:pPr>
          </w:p>
        </w:tc>
      </w:tr>
      <w:tr w:rsidR="000C7511" w:rsidRPr="000C7511" w:rsidTr="00EE3467">
        <w:tc>
          <w:tcPr>
            <w:tcW w:w="1064" w:type="dxa"/>
            <w:vMerge/>
            <w:tcBorders>
              <w:left w:val="single" w:sz="4" w:space="0" w:color="auto"/>
              <w:right w:val="single" w:sz="4" w:space="0" w:color="auto"/>
            </w:tcBorders>
            <w:shd w:val="clear" w:color="auto" w:fill="auto"/>
            <w:vAlign w:val="center"/>
          </w:tcPr>
          <w:p w:rsidR="000C7511" w:rsidRPr="000C7511" w:rsidRDefault="000C7511"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C7511" w:rsidRPr="000C7511" w:rsidRDefault="000C7511" w:rsidP="00EE3467">
            <w:pPr>
              <w:jc w:val="center"/>
            </w:pPr>
            <w:r w:rsidRPr="000C7511">
              <w:rPr>
                <w:rFonts w:hint="eastAsia"/>
              </w:rPr>
              <w:t>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left"/>
            </w:pPr>
            <w:r w:rsidRPr="000C7511">
              <w:rPr>
                <w:rFonts w:hint="eastAsia"/>
              </w:rPr>
              <w:t>给予森林生态效益补偿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center"/>
            </w:pPr>
          </w:p>
        </w:tc>
      </w:tr>
      <w:tr w:rsidR="000C7511" w:rsidRPr="000C7511" w:rsidTr="00EE3467">
        <w:tc>
          <w:tcPr>
            <w:tcW w:w="1064" w:type="dxa"/>
            <w:vMerge/>
            <w:tcBorders>
              <w:left w:val="single" w:sz="4" w:space="0" w:color="auto"/>
              <w:right w:val="single" w:sz="4" w:space="0" w:color="auto"/>
            </w:tcBorders>
            <w:shd w:val="clear" w:color="auto" w:fill="auto"/>
            <w:vAlign w:val="center"/>
          </w:tcPr>
          <w:p w:rsidR="000C7511" w:rsidRPr="000C7511" w:rsidRDefault="000C7511"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C7511" w:rsidRPr="000C7511" w:rsidRDefault="000C7511" w:rsidP="00EE3467">
            <w:pPr>
              <w:jc w:val="center"/>
            </w:pPr>
            <w:r w:rsidRPr="000C7511">
              <w:rPr>
                <w:rFonts w:hint="eastAsia"/>
              </w:rPr>
              <w:t>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left"/>
            </w:pPr>
            <w:r w:rsidRPr="000C7511">
              <w:rPr>
                <w:rFonts w:hint="eastAsia"/>
              </w:rPr>
              <w:t>向土地承包经营权人提供补助粮食、种苗造林补助费和生活补助费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center"/>
            </w:pPr>
          </w:p>
        </w:tc>
      </w:tr>
      <w:tr w:rsidR="000C7511" w:rsidRPr="000C7511" w:rsidTr="00EE3467">
        <w:tc>
          <w:tcPr>
            <w:tcW w:w="1064" w:type="dxa"/>
            <w:vMerge/>
            <w:tcBorders>
              <w:left w:val="single" w:sz="4" w:space="0" w:color="auto"/>
              <w:right w:val="single" w:sz="4" w:space="0" w:color="auto"/>
            </w:tcBorders>
            <w:shd w:val="clear" w:color="auto" w:fill="auto"/>
            <w:vAlign w:val="center"/>
          </w:tcPr>
          <w:p w:rsidR="000C7511" w:rsidRPr="000C7511" w:rsidRDefault="000C7511"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C7511" w:rsidRPr="000C7511" w:rsidRDefault="000C7511" w:rsidP="00EE3467">
            <w:pPr>
              <w:jc w:val="center"/>
            </w:pPr>
            <w:r w:rsidRPr="000C7511">
              <w:rPr>
                <w:rFonts w:hint="eastAsia"/>
              </w:rPr>
              <w:t>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left"/>
            </w:pPr>
            <w:r w:rsidRPr="000C7511">
              <w:rPr>
                <w:rFonts w:hint="eastAsia"/>
              </w:rPr>
              <w:t>因保护国家或者地方重点保护野生动物，造成农作物或其他损失给予的补偿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center"/>
            </w:pPr>
          </w:p>
        </w:tc>
      </w:tr>
      <w:tr w:rsidR="000C7511" w:rsidRPr="000C7511" w:rsidTr="00EE3467">
        <w:tc>
          <w:tcPr>
            <w:tcW w:w="1064" w:type="dxa"/>
            <w:vMerge/>
            <w:tcBorders>
              <w:left w:val="single" w:sz="4" w:space="0" w:color="auto"/>
              <w:right w:val="single" w:sz="4" w:space="0" w:color="auto"/>
            </w:tcBorders>
            <w:shd w:val="clear" w:color="auto" w:fill="auto"/>
            <w:vAlign w:val="center"/>
          </w:tcPr>
          <w:p w:rsidR="000C7511" w:rsidRPr="000C7511" w:rsidRDefault="000C7511"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C7511" w:rsidRPr="000C7511" w:rsidRDefault="000C7511" w:rsidP="00EE3467">
            <w:pPr>
              <w:jc w:val="center"/>
            </w:pPr>
            <w:r w:rsidRPr="000C7511">
              <w:rPr>
                <w:rFonts w:hint="eastAsia"/>
              </w:rPr>
              <w:t>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left"/>
            </w:pPr>
            <w:r w:rsidRPr="000C7511">
              <w:rPr>
                <w:rFonts w:hint="eastAsia"/>
              </w:rPr>
              <w:t>对湿地保护经营者实行湿地生态效益补偿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center"/>
            </w:pPr>
          </w:p>
        </w:tc>
      </w:tr>
      <w:tr w:rsidR="000C7511" w:rsidRPr="000C7511" w:rsidTr="00EE3467">
        <w:tc>
          <w:tcPr>
            <w:tcW w:w="1064" w:type="dxa"/>
            <w:vMerge/>
            <w:tcBorders>
              <w:left w:val="single" w:sz="4" w:space="0" w:color="auto"/>
              <w:right w:val="single" w:sz="4" w:space="0" w:color="auto"/>
            </w:tcBorders>
            <w:shd w:val="clear" w:color="auto" w:fill="auto"/>
            <w:vAlign w:val="center"/>
          </w:tcPr>
          <w:p w:rsidR="000C7511" w:rsidRPr="000C7511" w:rsidRDefault="000C7511"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C7511" w:rsidRPr="000C7511" w:rsidRDefault="000C7511" w:rsidP="00EE3467">
            <w:pPr>
              <w:jc w:val="center"/>
            </w:pPr>
            <w:r w:rsidRPr="000C7511">
              <w:rPr>
                <w:rFonts w:hint="eastAsia"/>
              </w:rPr>
              <w:t>6</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left"/>
            </w:pPr>
            <w:r w:rsidRPr="000C7511">
              <w:rPr>
                <w:rFonts w:hint="eastAsia"/>
              </w:rPr>
              <w:t>对推广使用林木良种的单位或者个人给予适当的经济补贴</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center"/>
            </w:pPr>
          </w:p>
        </w:tc>
      </w:tr>
      <w:tr w:rsidR="000C7511" w:rsidRPr="000C7511" w:rsidTr="00EE3467">
        <w:tc>
          <w:tcPr>
            <w:tcW w:w="1064" w:type="dxa"/>
            <w:vMerge/>
            <w:tcBorders>
              <w:left w:val="single" w:sz="4" w:space="0" w:color="auto"/>
              <w:right w:val="single" w:sz="4" w:space="0" w:color="auto"/>
            </w:tcBorders>
            <w:shd w:val="clear" w:color="auto" w:fill="auto"/>
            <w:vAlign w:val="center"/>
          </w:tcPr>
          <w:p w:rsidR="000C7511" w:rsidRPr="000C7511" w:rsidRDefault="000C7511"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C7511" w:rsidRPr="000C7511" w:rsidRDefault="000C7511" w:rsidP="00EE3467">
            <w:pPr>
              <w:jc w:val="center"/>
            </w:pPr>
            <w:r w:rsidRPr="000C7511">
              <w:rPr>
                <w:rFonts w:hint="eastAsia"/>
              </w:rPr>
              <w:t>7</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left"/>
            </w:pPr>
            <w:r w:rsidRPr="000C7511">
              <w:rPr>
                <w:rFonts w:hint="eastAsia"/>
              </w:rPr>
              <w:t>对为选育林木良种建立测定林、试验林、优树收集区、基因库而减少经济收入的单位和个人给予经济补偿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center"/>
            </w:pPr>
          </w:p>
        </w:tc>
      </w:tr>
      <w:tr w:rsidR="000C7511" w:rsidRPr="000C7511" w:rsidTr="00EE3467">
        <w:tc>
          <w:tcPr>
            <w:tcW w:w="1064" w:type="dxa"/>
            <w:vMerge/>
            <w:tcBorders>
              <w:left w:val="single" w:sz="4" w:space="0" w:color="auto"/>
              <w:bottom w:val="single" w:sz="4" w:space="0" w:color="auto"/>
              <w:right w:val="single" w:sz="4" w:space="0" w:color="auto"/>
            </w:tcBorders>
            <w:shd w:val="clear" w:color="auto" w:fill="auto"/>
            <w:vAlign w:val="center"/>
          </w:tcPr>
          <w:p w:rsidR="000C7511" w:rsidRPr="000C7511" w:rsidRDefault="000C7511"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C7511" w:rsidRPr="000C7511" w:rsidRDefault="000C7511" w:rsidP="00EE3467">
            <w:pPr>
              <w:jc w:val="center"/>
            </w:pPr>
            <w:r w:rsidRPr="000C7511">
              <w:rPr>
                <w:rFonts w:hint="eastAsia"/>
              </w:rPr>
              <w:t>8</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left"/>
            </w:pPr>
            <w:r w:rsidRPr="000C7511">
              <w:rPr>
                <w:rFonts w:hint="eastAsia"/>
              </w:rPr>
              <w:t>支付火灾肇事单位、个人或者起火单位确实无力支付的扑火费用</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center"/>
            </w:pPr>
          </w:p>
        </w:tc>
      </w:tr>
      <w:tr w:rsidR="000C7511" w:rsidRPr="000C7511" w:rsidTr="00EE3467">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0C7511" w:rsidRPr="007B01FA" w:rsidRDefault="000C7511" w:rsidP="00EE3467">
            <w:pPr>
              <w:jc w:val="center"/>
              <w:rPr>
                <w:b/>
              </w:rPr>
            </w:pPr>
            <w:r w:rsidRPr="007B01FA">
              <w:rPr>
                <w:rFonts w:hint="eastAsia"/>
                <w:b/>
              </w:rPr>
              <w:t>省卫生计生委（</w:t>
            </w:r>
            <w:r w:rsidRPr="007B01FA">
              <w:rPr>
                <w:rFonts w:hint="eastAsia"/>
                <w:b/>
              </w:rPr>
              <w:t>1</w:t>
            </w:r>
            <w:r w:rsidRPr="007B01FA">
              <w:rPr>
                <w:rFonts w:hint="eastAsia"/>
                <w:b/>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C7511" w:rsidRPr="000C7511" w:rsidRDefault="000C7511" w:rsidP="00EE3467">
            <w:pPr>
              <w:jc w:val="center"/>
            </w:pPr>
            <w:r w:rsidRPr="000C7511">
              <w:rPr>
                <w:rFonts w:hint="eastAsia"/>
              </w:rPr>
              <w:t>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left"/>
            </w:pPr>
            <w:r w:rsidRPr="000C7511">
              <w:rPr>
                <w:rFonts w:hint="eastAsia"/>
              </w:rPr>
              <w:t>对发生预防接种异常反应的补偿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center"/>
            </w:pPr>
          </w:p>
        </w:tc>
      </w:tr>
    </w:tbl>
    <w:p w:rsidR="005C003A" w:rsidRDefault="005C003A" w:rsidP="000C7511">
      <w:pPr>
        <w:jc w:val="center"/>
      </w:pPr>
    </w:p>
    <w:p w:rsidR="005C003A" w:rsidRDefault="005C003A">
      <w:pPr>
        <w:widowControl/>
        <w:jc w:val="left"/>
      </w:pPr>
      <w:r>
        <w:br w:type="page"/>
      </w:r>
    </w:p>
    <w:p w:rsidR="00983957" w:rsidRDefault="00983957" w:rsidP="00983957">
      <w:pPr>
        <w:jc w:val="center"/>
        <w:rPr>
          <w:rFonts w:ascii="方正小标宋简体" w:eastAsia="方正小标宋简体"/>
          <w:sz w:val="36"/>
          <w:szCs w:val="36"/>
        </w:rPr>
      </w:pPr>
      <w:r w:rsidRPr="00956298">
        <w:rPr>
          <w:rFonts w:ascii="方正小标宋简体" w:eastAsia="方正小标宋简体" w:hint="eastAsia"/>
          <w:sz w:val="36"/>
          <w:szCs w:val="36"/>
        </w:rPr>
        <w:lastRenderedPageBreak/>
        <w:t>行政</w:t>
      </w:r>
      <w:r>
        <w:rPr>
          <w:rFonts w:ascii="方正小标宋简体" w:eastAsia="方正小标宋简体" w:hint="eastAsia"/>
          <w:sz w:val="36"/>
          <w:szCs w:val="36"/>
        </w:rPr>
        <w:t>检查</w:t>
      </w:r>
      <w:r w:rsidRPr="00956298">
        <w:rPr>
          <w:rFonts w:ascii="方正小标宋简体" w:eastAsia="方正小标宋简体" w:hint="eastAsia"/>
          <w:sz w:val="36"/>
          <w:szCs w:val="36"/>
        </w:rPr>
        <w:t>项目目录</w:t>
      </w:r>
    </w:p>
    <w:p w:rsidR="00983957" w:rsidRPr="00956298" w:rsidRDefault="00983957" w:rsidP="00983957">
      <w:pPr>
        <w:jc w:val="center"/>
        <w:rPr>
          <w:rFonts w:ascii="楷体_GB2312" w:eastAsia="楷体_GB2312"/>
          <w:sz w:val="30"/>
          <w:szCs w:val="30"/>
        </w:rPr>
      </w:pPr>
      <w:r w:rsidRPr="00956298">
        <w:rPr>
          <w:rFonts w:ascii="楷体_GB2312" w:eastAsia="楷体_GB2312" w:hint="eastAsia"/>
          <w:sz w:val="30"/>
          <w:szCs w:val="30"/>
        </w:rPr>
        <w:t>（共</w:t>
      </w:r>
      <w:r w:rsidR="0097303C">
        <w:rPr>
          <w:rFonts w:ascii="楷体_GB2312" w:eastAsia="楷体_GB2312" w:hint="eastAsia"/>
          <w:sz w:val="30"/>
          <w:szCs w:val="30"/>
        </w:rPr>
        <w:t>3</w:t>
      </w:r>
      <w:r w:rsidR="0049262E">
        <w:rPr>
          <w:rFonts w:ascii="楷体_GB2312" w:eastAsia="楷体_GB2312" w:hint="eastAsia"/>
          <w:sz w:val="30"/>
          <w:szCs w:val="30"/>
        </w:rPr>
        <w:t>2</w:t>
      </w:r>
      <w:r w:rsidR="0088203A">
        <w:rPr>
          <w:rFonts w:ascii="楷体_GB2312" w:eastAsia="楷体_GB2312" w:hint="eastAsia"/>
          <w:sz w:val="30"/>
          <w:szCs w:val="30"/>
        </w:rPr>
        <w:t>1</w:t>
      </w:r>
      <w:r w:rsidRPr="00956298">
        <w:rPr>
          <w:rFonts w:ascii="楷体_GB2312" w:eastAsia="楷体_GB2312" w:hint="eastAsia"/>
          <w:sz w:val="30"/>
          <w:szCs w:val="30"/>
        </w:rPr>
        <w:t>项）</w:t>
      </w:r>
    </w:p>
    <w:p w:rsidR="00983957" w:rsidRDefault="00983957" w:rsidP="00983957"/>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767"/>
        <w:gridCol w:w="5619"/>
        <w:gridCol w:w="1196"/>
      </w:tblGrid>
      <w:tr w:rsidR="00983957" w:rsidTr="00EE3467">
        <w:tc>
          <w:tcPr>
            <w:tcW w:w="1042" w:type="dxa"/>
            <w:shd w:val="clear" w:color="auto" w:fill="auto"/>
            <w:vAlign w:val="center"/>
          </w:tcPr>
          <w:p w:rsidR="00983957" w:rsidRDefault="00983957" w:rsidP="00EE3467">
            <w:pPr>
              <w:jc w:val="center"/>
            </w:pPr>
            <w:r>
              <w:rPr>
                <w:rFonts w:hint="eastAsia"/>
              </w:rPr>
              <w:t>部</w:t>
            </w:r>
            <w:r w:rsidR="00EE3467">
              <w:rPr>
                <w:rFonts w:hint="eastAsia"/>
              </w:rPr>
              <w:t xml:space="preserve">  </w:t>
            </w:r>
            <w:r>
              <w:rPr>
                <w:rFonts w:hint="eastAsia"/>
              </w:rPr>
              <w:t>门</w:t>
            </w:r>
          </w:p>
        </w:tc>
        <w:tc>
          <w:tcPr>
            <w:tcW w:w="767" w:type="dxa"/>
            <w:shd w:val="clear" w:color="auto" w:fill="auto"/>
            <w:vAlign w:val="center"/>
          </w:tcPr>
          <w:p w:rsidR="00983957" w:rsidRDefault="00EE3467" w:rsidP="00EE3467">
            <w:pPr>
              <w:jc w:val="center"/>
            </w:pPr>
            <w:r>
              <w:rPr>
                <w:rFonts w:hint="eastAsia"/>
              </w:rPr>
              <w:t>序</w:t>
            </w:r>
            <w:r w:rsidR="00983957">
              <w:rPr>
                <w:rFonts w:hint="eastAsia"/>
              </w:rPr>
              <w:t>号</w:t>
            </w:r>
          </w:p>
        </w:tc>
        <w:tc>
          <w:tcPr>
            <w:tcW w:w="5619" w:type="dxa"/>
            <w:shd w:val="clear" w:color="auto" w:fill="auto"/>
          </w:tcPr>
          <w:p w:rsidR="00983957" w:rsidRDefault="00983957" w:rsidP="00FC27C2">
            <w:pPr>
              <w:jc w:val="center"/>
            </w:pPr>
            <w:r>
              <w:rPr>
                <w:rFonts w:hint="eastAsia"/>
              </w:rPr>
              <w:t>项</w:t>
            </w:r>
            <w:r>
              <w:rPr>
                <w:rFonts w:hint="eastAsia"/>
              </w:rPr>
              <w:t xml:space="preserve">    </w:t>
            </w:r>
            <w:r>
              <w:rPr>
                <w:rFonts w:hint="eastAsia"/>
              </w:rPr>
              <w:t>目</w:t>
            </w:r>
            <w:r>
              <w:rPr>
                <w:rFonts w:hint="eastAsia"/>
              </w:rPr>
              <w:t xml:space="preserve">    </w:t>
            </w:r>
            <w:r>
              <w:rPr>
                <w:rFonts w:hint="eastAsia"/>
              </w:rPr>
              <w:t>名</w:t>
            </w:r>
            <w:r>
              <w:rPr>
                <w:rFonts w:hint="eastAsia"/>
              </w:rPr>
              <w:t xml:space="preserve">    </w:t>
            </w:r>
            <w:r>
              <w:rPr>
                <w:rFonts w:hint="eastAsia"/>
              </w:rPr>
              <w:t>称</w:t>
            </w:r>
          </w:p>
        </w:tc>
        <w:tc>
          <w:tcPr>
            <w:tcW w:w="1196" w:type="dxa"/>
            <w:shd w:val="clear" w:color="auto" w:fill="auto"/>
          </w:tcPr>
          <w:p w:rsidR="00983957" w:rsidRDefault="00983957" w:rsidP="00FC27C2">
            <w:pPr>
              <w:jc w:val="center"/>
            </w:pPr>
            <w:r>
              <w:rPr>
                <w:rFonts w:hint="eastAsia"/>
              </w:rPr>
              <w:t>备</w:t>
            </w:r>
            <w:r>
              <w:rPr>
                <w:rFonts w:hint="eastAsia"/>
              </w:rPr>
              <w:t xml:space="preserve">  </w:t>
            </w:r>
            <w:r>
              <w:rPr>
                <w:rFonts w:hint="eastAsia"/>
              </w:rPr>
              <w:t>注</w:t>
            </w:r>
          </w:p>
        </w:tc>
      </w:tr>
      <w:tr w:rsidR="00983957" w:rsidTr="00EE3467">
        <w:tc>
          <w:tcPr>
            <w:tcW w:w="1042" w:type="dxa"/>
            <w:shd w:val="clear" w:color="auto" w:fill="auto"/>
            <w:vAlign w:val="center"/>
          </w:tcPr>
          <w:p w:rsidR="00983957" w:rsidRDefault="00983957" w:rsidP="00EE3467">
            <w:pPr>
              <w:jc w:val="center"/>
            </w:pPr>
            <w:r>
              <w:rPr>
                <w:rFonts w:hint="eastAsia"/>
              </w:rPr>
              <w:t>省发展改革委（</w:t>
            </w:r>
            <w:r>
              <w:rPr>
                <w:rFonts w:hint="eastAsia"/>
              </w:rPr>
              <w:t>1</w:t>
            </w:r>
            <w:r>
              <w:rPr>
                <w:rFonts w:hint="eastAsia"/>
              </w:rPr>
              <w:t>项）</w:t>
            </w:r>
          </w:p>
        </w:tc>
        <w:tc>
          <w:tcPr>
            <w:tcW w:w="767" w:type="dxa"/>
            <w:shd w:val="clear" w:color="auto" w:fill="auto"/>
            <w:vAlign w:val="center"/>
          </w:tcPr>
          <w:p w:rsidR="00983957" w:rsidRDefault="00983957" w:rsidP="00EE3467">
            <w:pPr>
              <w:jc w:val="center"/>
            </w:pPr>
            <w:r>
              <w:rPr>
                <w:rFonts w:hint="eastAsia"/>
              </w:rPr>
              <w:t>1</w:t>
            </w:r>
          </w:p>
        </w:tc>
        <w:tc>
          <w:tcPr>
            <w:tcW w:w="5619" w:type="dxa"/>
            <w:shd w:val="clear" w:color="auto" w:fill="auto"/>
          </w:tcPr>
          <w:p w:rsidR="00983957" w:rsidRDefault="00983957" w:rsidP="00FC27C2">
            <w:pPr>
              <w:jc w:val="left"/>
            </w:pPr>
            <w:r>
              <w:rPr>
                <w:rFonts w:hint="eastAsia"/>
              </w:rPr>
              <w:t>价格监督检查</w:t>
            </w:r>
          </w:p>
        </w:tc>
        <w:tc>
          <w:tcPr>
            <w:tcW w:w="1196" w:type="dxa"/>
            <w:shd w:val="clear" w:color="auto" w:fill="auto"/>
          </w:tcPr>
          <w:p w:rsidR="00983957" w:rsidRDefault="00983957" w:rsidP="00FC27C2">
            <w:pPr>
              <w:jc w:val="center"/>
            </w:pPr>
          </w:p>
        </w:tc>
      </w:tr>
      <w:tr w:rsidR="00E731A5" w:rsidTr="00EE3467">
        <w:tc>
          <w:tcPr>
            <w:tcW w:w="1042" w:type="dxa"/>
            <w:shd w:val="clear" w:color="auto" w:fill="auto"/>
            <w:vAlign w:val="center"/>
          </w:tcPr>
          <w:p w:rsidR="00E731A5" w:rsidRPr="00226467" w:rsidRDefault="00E731A5" w:rsidP="00EE3467">
            <w:pPr>
              <w:jc w:val="center"/>
            </w:pPr>
            <w:r w:rsidRPr="00226467">
              <w:rPr>
                <w:rFonts w:hint="eastAsia"/>
              </w:rPr>
              <w:t>教育厅（</w:t>
            </w:r>
            <w:r>
              <w:rPr>
                <w:rFonts w:hint="eastAsia"/>
              </w:rPr>
              <w:t>1</w:t>
            </w:r>
            <w:r w:rsidRPr="00226467">
              <w:rPr>
                <w:rFonts w:hint="eastAsia"/>
              </w:rPr>
              <w:t>项）</w:t>
            </w:r>
          </w:p>
        </w:tc>
        <w:tc>
          <w:tcPr>
            <w:tcW w:w="767" w:type="dxa"/>
            <w:shd w:val="clear" w:color="auto" w:fill="auto"/>
            <w:vAlign w:val="center"/>
          </w:tcPr>
          <w:p w:rsidR="00E731A5" w:rsidRDefault="00E731A5" w:rsidP="00EE3467">
            <w:pPr>
              <w:jc w:val="center"/>
            </w:pPr>
            <w:r>
              <w:rPr>
                <w:rFonts w:hint="eastAsia"/>
              </w:rPr>
              <w:t>1</w:t>
            </w:r>
          </w:p>
        </w:tc>
        <w:tc>
          <w:tcPr>
            <w:tcW w:w="5619" w:type="dxa"/>
            <w:shd w:val="clear" w:color="auto" w:fill="auto"/>
          </w:tcPr>
          <w:p w:rsidR="00E731A5" w:rsidRPr="003B4D93" w:rsidRDefault="00E731A5" w:rsidP="00BB1099">
            <w:r w:rsidRPr="003B4D93">
              <w:rPr>
                <w:rFonts w:hint="eastAsia"/>
              </w:rPr>
              <w:t>对市（州）、县级人民政府和各级各类学校及其他教育机构的督导</w:t>
            </w:r>
          </w:p>
        </w:tc>
        <w:tc>
          <w:tcPr>
            <w:tcW w:w="1196" w:type="dxa"/>
            <w:shd w:val="clear" w:color="auto" w:fill="auto"/>
          </w:tcPr>
          <w:p w:rsidR="00E731A5" w:rsidRDefault="00E731A5" w:rsidP="00FC27C2">
            <w:pPr>
              <w:jc w:val="center"/>
            </w:pPr>
          </w:p>
        </w:tc>
      </w:tr>
      <w:tr w:rsidR="00E731A5" w:rsidTr="00EE3467">
        <w:tc>
          <w:tcPr>
            <w:tcW w:w="1042" w:type="dxa"/>
            <w:vMerge w:val="restart"/>
            <w:shd w:val="clear" w:color="auto" w:fill="auto"/>
            <w:vAlign w:val="center"/>
          </w:tcPr>
          <w:p w:rsidR="00E731A5" w:rsidRDefault="00E731A5" w:rsidP="00EE3467">
            <w:pPr>
              <w:jc w:val="center"/>
            </w:pPr>
            <w:r>
              <w:rPr>
                <w:rFonts w:hint="eastAsia"/>
              </w:rPr>
              <w:t>公安厅（</w:t>
            </w:r>
            <w:r>
              <w:rPr>
                <w:rFonts w:hint="eastAsia"/>
              </w:rPr>
              <w:t>44</w:t>
            </w:r>
            <w:r>
              <w:rPr>
                <w:rFonts w:hint="eastAsia"/>
              </w:rPr>
              <w:t>项）</w:t>
            </w:r>
          </w:p>
        </w:tc>
        <w:tc>
          <w:tcPr>
            <w:tcW w:w="767" w:type="dxa"/>
            <w:shd w:val="clear" w:color="auto" w:fill="auto"/>
            <w:vAlign w:val="center"/>
          </w:tcPr>
          <w:p w:rsidR="00E731A5" w:rsidRPr="004F2398" w:rsidRDefault="00E731A5" w:rsidP="00EE3467">
            <w:pPr>
              <w:jc w:val="center"/>
            </w:pPr>
            <w:r w:rsidRPr="004F2398">
              <w:t>1</w:t>
            </w:r>
          </w:p>
        </w:tc>
        <w:tc>
          <w:tcPr>
            <w:tcW w:w="5619" w:type="dxa"/>
            <w:shd w:val="clear" w:color="auto" w:fill="auto"/>
          </w:tcPr>
          <w:p w:rsidR="00E731A5" w:rsidRPr="006964A1" w:rsidRDefault="00E731A5" w:rsidP="00FC27C2">
            <w:r w:rsidRPr="006964A1">
              <w:rPr>
                <w:rFonts w:hint="eastAsia"/>
              </w:rPr>
              <w:t>对有违法犯罪嫌疑的人员进行当场盘问检查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4F2398" w:rsidRDefault="00E731A5" w:rsidP="00EE3467">
            <w:pPr>
              <w:jc w:val="center"/>
            </w:pPr>
            <w:r w:rsidRPr="004F2398">
              <w:t>2</w:t>
            </w:r>
          </w:p>
        </w:tc>
        <w:tc>
          <w:tcPr>
            <w:tcW w:w="5619" w:type="dxa"/>
            <w:shd w:val="clear" w:color="auto" w:fill="auto"/>
          </w:tcPr>
          <w:p w:rsidR="00E731A5" w:rsidRPr="006964A1" w:rsidRDefault="00E731A5" w:rsidP="00FC27C2">
            <w:r w:rsidRPr="006964A1">
              <w:rPr>
                <w:rFonts w:hint="eastAsia"/>
              </w:rPr>
              <w:t>对查获或者到案的违法嫌疑人应当进行安全检查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4F2398" w:rsidRDefault="00E731A5" w:rsidP="00EE3467">
            <w:pPr>
              <w:jc w:val="center"/>
            </w:pPr>
            <w:r w:rsidRPr="004F2398">
              <w:t>3</w:t>
            </w:r>
          </w:p>
        </w:tc>
        <w:tc>
          <w:tcPr>
            <w:tcW w:w="5619" w:type="dxa"/>
            <w:shd w:val="clear" w:color="auto" w:fill="auto"/>
          </w:tcPr>
          <w:p w:rsidR="00E731A5" w:rsidRPr="006964A1" w:rsidRDefault="00E731A5" w:rsidP="00FC27C2">
            <w:r w:rsidRPr="006964A1">
              <w:rPr>
                <w:rFonts w:hint="eastAsia"/>
              </w:rPr>
              <w:t>对与违反治安管理行为有关的场所、物品、人身进行检查；对与违法行为有关的场所、物品、人身进行检查。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4F2398" w:rsidRDefault="00E731A5" w:rsidP="00EE3467">
            <w:pPr>
              <w:jc w:val="center"/>
            </w:pPr>
            <w:r w:rsidRPr="004F2398">
              <w:t>4</w:t>
            </w:r>
          </w:p>
        </w:tc>
        <w:tc>
          <w:tcPr>
            <w:tcW w:w="5619" w:type="dxa"/>
            <w:shd w:val="clear" w:color="auto" w:fill="auto"/>
          </w:tcPr>
          <w:p w:rsidR="00E731A5" w:rsidRPr="006964A1" w:rsidRDefault="00E731A5" w:rsidP="00FC27C2">
            <w:r w:rsidRPr="006964A1">
              <w:rPr>
                <w:rFonts w:hint="eastAsia"/>
              </w:rPr>
              <w:t>对戒严地区公共道路上或者其他公共场所内的人员的证件、车辆、物品进行检查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4F2398" w:rsidRDefault="00E731A5" w:rsidP="00EE3467">
            <w:pPr>
              <w:jc w:val="center"/>
            </w:pPr>
            <w:r w:rsidRPr="004F2398">
              <w:t>5</w:t>
            </w:r>
          </w:p>
        </w:tc>
        <w:tc>
          <w:tcPr>
            <w:tcW w:w="5619" w:type="dxa"/>
            <w:shd w:val="clear" w:color="auto" w:fill="auto"/>
          </w:tcPr>
          <w:p w:rsidR="00E731A5" w:rsidRPr="006964A1" w:rsidRDefault="00E731A5" w:rsidP="00FC27C2">
            <w:r w:rsidRPr="006964A1">
              <w:rPr>
                <w:rFonts w:hint="eastAsia"/>
              </w:rPr>
              <w:t>对制造、配售民用枪支的企业制造、配售、储存和</w:t>
            </w:r>
            <w:proofErr w:type="gramStart"/>
            <w:r w:rsidRPr="006964A1">
              <w:rPr>
                <w:rFonts w:hint="eastAsia"/>
              </w:rPr>
              <w:t>帐册</w:t>
            </w:r>
            <w:proofErr w:type="gramEnd"/>
            <w:r w:rsidRPr="006964A1">
              <w:rPr>
                <w:rFonts w:hint="eastAsia"/>
              </w:rPr>
              <w:t>登记等情况进行定期检查；必要时，可以派专人驻厂对制造企业进行监督、检查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4F2398" w:rsidRDefault="00E731A5" w:rsidP="00EE3467">
            <w:pPr>
              <w:jc w:val="center"/>
            </w:pPr>
            <w:r w:rsidRPr="004F2398">
              <w:t>6</w:t>
            </w:r>
          </w:p>
        </w:tc>
        <w:tc>
          <w:tcPr>
            <w:tcW w:w="5619" w:type="dxa"/>
            <w:shd w:val="clear" w:color="auto" w:fill="auto"/>
          </w:tcPr>
          <w:p w:rsidR="00E731A5" w:rsidRPr="006964A1" w:rsidRDefault="00E731A5" w:rsidP="00FC27C2">
            <w:r w:rsidRPr="006964A1">
              <w:rPr>
                <w:rFonts w:hint="eastAsia"/>
              </w:rPr>
              <w:t>对持有枪支的单位和个人进行查验</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4F2398" w:rsidRDefault="00E731A5" w:rsidP="00EE3467">
            <w:pPr>
              <w:jc w:val="center"/>
            </w:pPr>
            <w:r w:rsidRPr="004F2398">
              <w:t>7</w:t>
            </w:r>
          </w:p>
        </w:tc>
        <w:tc>
          <w:tcPr>
            <w:tcW w:w="5619" w:type="dxa"/>
            <w:shd w:val="clear" w:color="auto" w:fill="auto"/>
          </w:tcPr>
          <w:p w:rsidR="00E731A5" w:rsidRPr="006964A1" w:rsidRDefault="00E731A5" w:rsidP="00FC27C2">
            <w:r w:rsidRPr="006964A1">
              <w:rPr>
                <w:rFonts w:hint="eastAsia"/>
              </w:rPr>
              <w:t>对储备仓库枪支管理使用工作的监督、检查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4F2398" w:rsidRDefault="00E731A5" w:rsidP="00EE3467">
            <w:pPr>
              <w:jc w:val="center"/>
            </w:pPr>
            <w:r w:rsidRPr="004F2398">
              <w:t>8</w:t>
            </w:r>
          </w:p>
        </w:tc>
        <w:tc>
          <w:tcPr>
            <w:tcW w:w="5619" w:type="dxa"/>
            <w:shd w:val="clear" w:color="auto" w:fill="auto"/>
          </w:tcPr>
          <w:p w:rsidR="00E731A5" w:rsidRPr="006964A1" w:rsidRDefault="00E731A5" w:rsidP="00FC27C2">
            <w:r w:rsidRPr="006964A1">
              <w:rPr>
                <w:rFonts w:hint="eastAsia"/>
              </w:rPr>
              <w:t>对卖淫、嫖娼的进行性病检查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4F2398" w:rsidRDefault="00E731A5" w:rsidP="00EE3467">
            <w:pPr>
              <w:jc w:val="center"/>
            </w:pPr>
            <w:r w:rsidRPr="004F2398">
              <w:t>9</w:t>
            </w:r>
          </w:p>
        </w:tc>
        <w:tc>
          <w:tcPr>
            <w:tcW w:w="5619" w:type="dxa"/>
            <w:shd w:val="clear" w:color="auto" w:fill="auto"/>
          </w:tcPr>
          <w:p w:rsidR="00E731A5" w:rsidRPr="006964A1" w:rsidRDefault="00E731A5" w:rsidP="00FC27C2">
            <w:r w:rsidRPr="006964A1">
              <w:rPr>
                <w:rFonts w:hint="eastAsia"/>
              </w:rPr>
              <w:t>对旅馆业进行治安管理检查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Default="00E731A5" w:rsidP="00EE3467">
            <w:pPr>
              <w:jc w:val="center"/>
            </w:pPr>
            <w:r w:rsidRPr="004F2398">
              <w:t>10</w:t>
            </w:r>
          </w:p>
        </w:tc>
        <w:tc>
          <w:tcPr>
            <w:tcW w:w="5619" w:type="dxa"/>
            <w:shd w:val="clear" w:color="auto" w:fill="auto"/>
          </w:tcPr>
          <w:p w:rsidR="00E731A5" w:rsidRPr="006964A1" w:rsidRDefault="00E731A5" w:rsidP="00FC27C2">
            <w:r w:rsidRPr="006964A1">
              <w:rPr>
                <w:rFonts w:hint="eastAsia"/>
              </w:rPr>
              <w:t>对印刷业进行监督检查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161F60" w:rsidRDefault="00E731A5" w:rsidP="00EE3467">
            <w:pPr>
              <w:jc w:val="center"/>
            </w:pPr>
            <w:r w:rsidRPr="00161F60">
              <w:t>11</w:t>
            </w:r>
          </w:p>
        </w:tc>
        <w:tc>
          <w:tcPr>
            <w:tcW w:w="5619" w:type="dxa"/>
            <w:shd w:val="clear" w:color="auto" w:fill="auto"/>
          </w:tcPr>
          <w:p w:rsidR="00E731A5" w:rsidRPr="006964A1" w:rsidRDefault="00E731A5" w:rsidP="00FC27C2">
            <w:r w:rsidRPr="006964A1">
              <w:rPr>
                <w:rFonts w:hint="eastAsia"/>
              </w:rPr>
              <w:t>对禁止使用童工在职责范围内进行监督检查，并对劳动保障行政部门的监督检查给予配合</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161F60" w:rsidRDefault="00E731A5" w:rsidP="00EE3467">
            <w:pPr>
              <w:jc w:val="center"/>
            </w:pPr>
            <w:r w:rsidRPr="00161F60">
              <w:t>12</w:t>
            </w:r>
          </w:p>
        </w:tc>
        <w:tc>
          <w:tcPr>
            <w:tcW w:w="5619" w:type="dxa"/>
            <w:shd w:val="clear" w:color="auto" w:fill="auto"/>
          </w:tcPr>
          <w:p w:rsidR="00E731A5" w:rsidRPr="006964A1" w:rsidRDefault="00E731A5" w:rsidP="00FC27C2">
            <w:r w:rsidRPr="006964A1">
              <w:rPr>
                <w:rFonts w:hint="eastAsia"/>
              </w:rPr>
              <w:t>对危险化学物品的公共安全管理进行监督检查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161F60" w:rsidRDefault="00E731A5" w:rsidP="00EE3467">
            <w:pPr>
              <w:jc w:val="center"/>
            </w:pPr>
            <w:r w:rsidRPr="00161F60">
              <w:t>13</w:t>
            </w:r>
          </w:p>
        </w:tc>
        <w:tc>
          <w:tcPr>
            <w:tcW w:w="5619" w:type="dxa"/>
            <w:shd w:val="clear" w:color="auto" w:fill="auto"/>
          </w:tcPr>
          <w:p w:rsidR="00E731A5" w:rsidRPr="006964A1" w:rsidRDefault="00E731A5" w:rsidP="00FC27C2">
            <w:r w:rsidRPr="006964A1">
              <w:rPr>
                <w:rFonts w:hint="eastAsia"/>
              </w:rPr>
              <w:t>对依法配备守护、押运公务用枪的单位建立、执行枪支管理制度的情况，定期进行检查、监督</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161F60" w:rsidRDefault="00E731A5" w:rsidP="00EE3467">
            <w:pPr>
              <w:jc w:val="center"/>
            </w:pPr>
            <w:r w:rsidRPr="00161F60">
              <w:t>14</w:t>
            </w:r>
          </w:p>
        </w:tc>
        <w:tc>
          <w:tcPr>
            <w:tcW w:w="5619" w:type="dxa"/>
            <w:shd w:val="clear" w:color="auto" w:fill="auto"/>
          </w:tcPr>
          <w:p w:rsidR="00E731A5" w:rsidRPr="006964A1" w:rsidRDefault="00E731A5" w:rsidP="00FC27C2">
            <w:r w:rsidRPr="006964A1">
              <w:rPr>
                <w:rFonts w:hint="eastAsia"/>
              </w:rPr>
              <w:t>对单位内部治安保卫工作进行监督检查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161F60" w:rsidRDefault="00E731A5" w:rsidP="00EE3467">
            <w:pPr>
              <w:jc w:val="center"/>
            </w:pPr>
            <w:r w:rsidRPr="00161F60">
              <w:t>15</w:t>
            </w:r>
          </w:p>
        </w:tc>
        <w:tc>
          <w:tcPr>
            <w:tcW w:w="5619" w:type="dxa"/>
            <w:shd w:val="clear" w:color="auto" w:fill="auto"/>
          </w:tcPr>
          <w:p w:rsidR="00E731A5" w:rsidRPr="006964A1" w:rsidRDefault="00E731A5" w:rsidP="00FC27C2">
            <w:r w:rsidRPr="006964A1">
              <w:rPr>
                <w:rFonts w:hint="eastAsia"/>
              </w:rPr>
              <w:t>人民警察依法查验居民身份证</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161F60" w:rsidRDefault="00E731A5" w:rsidP="00EE3467">
            <w:pPr>
              <w:jc w:val="center"/>
            </w:pPr>
            <w:r w:rsidRPr="00161F60">
              <w:t>16</w:t>
            </w:r>
          </w:p>
        </w:tc>
        <w:tc>
          <w:tcPr>
            <w:tcW w:w="5619" w:type="dxa"/>
            <w:shd w:val="clear" w:color="auto" w:fill="auto"/>
          </w:tcPr>
          <w:p w:rsidR="00E731A5" w:rsidRPr="006964A1" w:rsidRDefault="00E731A5" w:rsidP="00FC27C2">
            <w:r w:rsidRPr="006964A1">
              <w:rPr>
                <w:rFonts w:hint="eastAsia"/>
              </w:rPr>
              <w:t>对收购废旧金属的企业和个体工商户进行治安业务指导和检查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161F60" w:rsidRDefault="00E731A5" w:rsidP="00EE3467">
            <w:pPr>
              <w:jc w:val="center"/>
            </w:pPr>
            <w:r w:rsidRPr="00161F60">
              <w:t>17</w:t>
            </w:r>
          </w:p>
        </w:tc>
        <w:tc>
          <w:tcPr>
            <w:tcW w:w="5619" w:type="dxa"/>
            <w:shd w:val="clear" w:color="auto" w:fill="auto"/>
          </w:tcPr>
          <w:p w:rsidR="00E731A5" w:rsidRPr="006964A1" w:rsidRDefault="00E731A5" w:rsidP="00FC27C2">
            <w:r w:rsidRPr="006964A1">
              <w:rPr>
                <w:rFonts w:hint="eastAsia"/>
              </w:rPr>
              <w:t>对危险等级较高的焰火晚会及其他大型焰火燃放活动进行监督检查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161F60" w:rsidRDefault="00E731A5" w:rsidP="00EE3467">
            <w:pPr>
              <w:jc w:val="center"/>
            </w:pPr>
            <w:r w:rsidRPr="00161F60">
              <w:t>18</w:t>
            </w:r>
          </w:p>
        </w:tc>
        <w:tc>
          <w:tcPr>
            <w:tcW w:w="5619" w:type="dxa"/>
            <w:shd w:val="clear" w:color="auto" w:fill="auto"/>
          </w:tcPr>
          <w:p w:rsidR="00E731A5" w:rsidRPr="006964A1" w:rsidRDefault="00E731A5" w:rsidP="00FC27C2">
            <w:r w:rsidRPr="006964A1">
              <w:rPr>
                <w:rFonts w:hint="eastAsia"/>
              </w:rPr>
              <w:t>对娱乐场所消防、治安状况进行监督检查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161F60" w:rsidRDefault="00E731A5" w:rsidP="00EE3467">
            <w:pPr>
              <w:jc w:val="center"/>
            </w:pPr>
            <w:r w:rsidRPr="00161F60">
              <w:t>19</w:t>
            </w:r>
          </w:p>
        </w:tc>
        <w:tc>
          <w:tcPr>
            <w:tcW w:w="5619" w:type="dxa"/>
            <w:shd w:val="clear" w:color="auto" w:fill="auto"/>
          </w:tcPr>
          <w:p w:rsidR="00E731A5" w:rsidRPr="006964A1" w:rsidRDefault="00E731A5" w:rsidP="00FC27C2">
            <w:r w:rsidRPr="006964A1">
              <w:rPr>
                <w:rFonts w:hint="eastAsia"/>
              </w:rPr>
              <w:t>对民用爆炸物品公共安全管理和民用爆炸物品购买、运输、爆破作业的安全监督检查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Default="00E731A5" w:rsidP="00EE3467">
            <w:pPr>
              <w:jc w:val="center"/>
            </w:pPr>
            <w:r w:rsidRPr="00161F60">
              <w:t>20</w:t>
            </w:r>
          </w:p>
        </w:tc>
        <w:tc>
          <w:tcPr>
            <w:tcW w:w="5619" w:type="dxa"/>
            <w:shd w:val="clear" w:color="auto" w:fill="auto"/>
          </w:tcPr>
          <w:p w:rsidR="00E731A5" w:rsidRPr="006964A1" w:rsidRDefault="00E731A5" w:rsidP="00FC27C2">
            <w:r w:rsidRPr="006964A1">
              <w:rPr>
                <w:rFonts w:hint="eastAsia"/>
              </w:rPr>
              <w:t>在大型群众性活动举办前，对活动场所组织安全检查；在大型群众性活动举办过程中，对安全工作的落实情况实施监督查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9F2456" w:rsidRDefault="00E731A5" w:rsidP="00EE3467">
            <w:pPr>
              <w:jc w:val="center"/>
            </w:pPr>
            <w:r w:rsidRPr="009F2456">
              <w:t>21</w:t>
            </w:r>
          </w:p>
        </w:tc>
        <w:tc>
          <w:tcPr>
            <w:tcW w:w="5619" w:type="dxa"/>
            <w:shd w:val="clear" w:color="auto" w:fill="auto"/>
          </w:tcPr>
          <w:p w:rsidR="00E731A5" w:rsidRPr="006964A1" w:rsidRDefault="00E731A5" w:rsidP="00FC27C2">
            <w:r w:rsidRPr="006964A1">
              <w:rPr>
                <w:rFonts w:hint="eastAsia"/>
              </w:rPr>
              <w:t>对印铸刻字业进行治安检查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9F2456" w:rsidRDefault="00E731A5" w:rsidP="00EE3467">
            <w:pPr>
              <w:jc w:val="center"/>
            </w:pPr>
            <w:r w:rsidRPr="009F2456">
              <w:t>22</w:t>
            </w:r>
          </w:p>
        </w:tc>
        <w:tc>
          <w:tcPr>
            <w:tcW w:w="5619" w:type="dxa"/>
            <w:shd w:val="clear" w:color="auto" w:fill="auto"/>
          </w:tcPr>
          <w:p w:rsidR="00E731A5" w:rsidRPr="006964A1" w:rsidRDefault="00E731A5" w:rsidP="00FC27C2">
            <w:r w:rsidRPr="006964A1">
              <w:rPr>
                <w:rFonts w:hint="eastAsia"/>
              </w:rPr>
              <w:t>对营业性演出现场和现场观众进行安全检查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9F2456" w:rsidRDefault="00E731A5" w:rsidP="00EE3467">
            <w:pPr>
              <w:jc w:val="center"/>
            </w:pPr>
            <w:r w:rsidRPr="009F2456">
              <w:t>23</w:t>
            </w:r>
          </w:p>
        </w:tc>
        <w:tc>
          <w:tcPr>
            <w:tcW w:w="5619" w:type="dxa"/>
            <w:shd w:val="clear" w:color="auto" w:fill="auto"/>
          </w:tcPr>
          <w:p w:rsidR="00E731A5" w:rsidRPr="006964A1" w:rsidRDefault="00E731A5" w:rsidP="00FC27C2">
            <w:r w:rsidRPr="006964A1">
              <w:rPr>
                <w:rFonts w:hint="eastAsia"/>
              </w:rPr>
              <w:t>对有关放射性同位素、射线装置的安全和防护工作实施监督检查；在职责范围内对本行政区域放射性物品运输安全进行监督检查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9F2456" w:rsidRDefault="00E731A5" w:rsidP="00EE3467">
            <w:pPr>
              <w:jc w:val="center"/>
            </w:pPr>
            <w:r w:rsidRPr="009F2456">
              <w:t>24</w:t>
            </w:r>
          </w:p>
        </w:tc>
        <w:tc>
          <w:tcPr>
            <w:tcW w:w="5619" w:type="dxa"/>
            <w:shd w:val="clear" w:color="auto" w:fill="auto"/>
          </w:tcPr>
          <w:p w:rsidR="00E731A5" w:rsidRPr="006964A1" w:rsidRDefault="00E731A5" w:rsidP="00FC27C2">
            <w:r w:rsidRPr="006964A1">
              <w:rPr>
                <w:rFonts w:hint="eastAsia"/>
              </w:rPr>
              <w:t>对客船上有违法犯罪嫌疑或携带违禁物品嫌疑人员的行李物品进行检查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9F2456" w:rsidRDefault="00E731A5" w:rsidP="00EE3467">
            <w:pPr>
              <w:jc w:val="center"/>
            </w:pPr>
            <w:r w:rsidRPr="009F2456">
              <w:t>25</w:t>
            </w:r>
          </w:p>
        </w:tc>
        <w:tc>
          <w:tcPr>
            <w:tcW w:w="5619" w:type="dxa"/>
            <w:shd w:val="clear" w:color="auto" w:fill="auto"/>
          </w:tcPr>
          <w:p w:rsidR="00E731A5" w:rsidRPr="006964A1" w:rsidRDefault="00E731A5" w:rsidP="00FC27C2">
            <w:r w:rsidRPr="006964A1">
              <w:rPr>
                <w:rFonts w:hint="eastAsia"/>
              </w:rPr>
              <w:t>对租赁房屋进行治安管理检查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9F2456" w:rsidRDefault="00E731A5" w:rsidP="00EE3467">
            <w:pPr>
              <w:jc w:val="center"/>
            </w:pPr>
            <w:r w:rsidRPr="009F2456">
              <w:t>26</w:t>
            </w:r>
          </w:p>
        </w:tc>
        <w:tc>
          <w:tcPr>
            <w:tcW w:w="5619" w:type="dxa"/>
            <w:shd w:val="clear" w:color="auto" w:fill="auto"/>
          </w:tcPr>
          <w:p w:rsidR="00E731A5" w:rsidRPr="006964A1" w:rsidRDefault="00E731A5" w:rsidP="00FC27C2">
            <w:r w:rsidRPr="006964A1">
              <w:rPr>
                <w:rFonts w:hint="eastAsia"/>
              </w:rPr>
              <w:t>对保安从业单位、保安培训单位和保安员的监督检查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9F2456" w:rsidRDefault="00E731A5" w:rsidP="00EE3467">
            <w:pPr>
              <w:jc w:val="center"/>
            </w:pPr>
            <w:r w:rsidRPr="009F2456">
              <w:t>27</w:t>
            </w:r>
          </w:p>
        </w:tc>
        <w:tc>
          <w:tcPr>
            <w:tcW w:w="5619" w:type="dxa"/>
            <w:shd w:val="clear" w:color="auto" w:fill="auto"/>
          </w:tcPr>
          <w:p w:rsidR="00E731A5" w:rsidRPr="006964A1" w:rsidRDefault="00E731A5" w:rsidP="00FC27C2">
            <w:r w:rsidRPr="006964A1">
              <w:rPr>
                <w:rFonts w:hint="eastAsia"/>
              </w:rPr>
              <w:t>对安全技术防范产品质量行业进行监督检查。在职责范围内对安全技术防范产品质量进行日常监督检查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9F2456" w:rsidRDefault="00E731A5" w:rsidP="00EE3467">
            <w:pPr>
              <w:jc w:val="center"/>
            </w:pPr>
            <w:r w:rsidRPr="009F2456">
              <w:t>28</w:t>
            </w:r>
          </w:p>
        </w:tc>
        <w:tc>
          <w:tcPr>
            <w:tcW w:w="5619" w:type="dxa"/>
            <w:shd w:val="clear" w:color="auto" w:fill="auto"/>
          </w:tcPr>
          <w:p w:rsidR="00E731A5" w:rsidRPr="006964A1" w:rsidRDefault="00E731A5" w:rsidP="00FC27C2">
            <w:r w:rsidRPr="006964A1">
              <w:rPr>
                <w:rFonts w:hint="eastAsia"/>
              </w:rPr>
              <w:t>对印刷业经营者各项管理制度的实施情况进行监督检查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9F2456" w:rsidRDefault="00E731A5" w:rsidP="00EE3467">
            <w:pPr>
              <w:jc w:val="center"/>
            </w:pPr>
            <w:r w:rsidRPr="009F2456">
              <w:t>29</w:t>
            </w:r>
          </w:p>
        </w:tc>
        <w:tc>
          <w:tcPr>
            <w:tcW w:w="5619" w:type="dxa"/>
            <w:shd w:val="clear" w:color="auto" w:fill="auto"/>
          </w:tcPr>
          <w:p w:rsidR="00E731A5" w:rsidRPr="006964A1" w:rsidRDefault="00E731A5" w:rsidP="00FC27C2">
            <w:r w:rsidRPr="006964A1">
              <w:rPr>
                <w:rFonts w:hint="eastAsia"/>
              </w:rPr>
              <w:t>对典当业进行治安管理检查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Default="00E731A5" w:rsidP="00EE3467">
            <w:pPr>
              <w:jc w:val="center"/>
            </w:pPr>
            <w:r w:rsidRPr="009F2456">
              <w:t>30</w:t>
            </w:r>
          </w:p>
        </w:tc>
        <w:tc>
          <w:tcPr>
            <w:tcW w:w="5619" w:type="dxa"/>
            <w:shd w:val="clear" w:color="auto" w:fill="auto"/>
          </w:tcPr>
          <w:p w:rsidR="00E731A5" w:rsidRPr="006964A1" w:rsidRDefault="00E731A5" w:rsidP="00FC27C2">
            <w:r w:rsidRPr="006964A1">
              <w:rPr>
                <w:rFonts w:hint="eastAsia"/>
              </w:rPr>
              <w:t>对中小学幼儿园安全工作进行检查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393B44" w:rsidRDefault="00E731A5" w:rsidP="00EE3467">
            <w:pPr>
              <w:jc w:val="center"/>
            </w:pPr>
            <w:r w:rsidRPr="00393B44">
              <w:t>31</w:t>
            </w:r>
          </w:p>
        </w:tc>
        <w:tc>
          <w:tcPr>
            <w:tcW w:w="5619" w:type="dxa"/>
            <w:shd w:val="clear" w:color="auto" w:fill="auto"/>
          </w:tcPr>
          <w:p w:rsidR="00E731A5" w:rsidRPr="006964A1" w:rsidRDefault="00E731A5" w:rsidP="00FC27C2">
            <w:r w:rsidRPr="006964A1">
              <w:rPr>
                <w:rFonts w:hint="eastAsia"/>
              </w:rPr>
              <w:t>对金融机构安全防范设施的日常安全检查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393B44" w:rsidRDefault="00E731A5" w:rsidP="00EE3467">
            <w:pPr>
              <w:jc w:val="center"/>
            </w:pPr>
            <w:r w:rsidRPr="00393B44">
              <w:t>32</w:t>
            </w:r>
          </w:p>
        </w:tc>
        <w:tc>
          <w:tcPr>
            <w:tcW w:w="5619" w:type="dxa"/>
            <w:shd w:val="clear" w:color="auto" w:fill="auto"/>
          </w:tcPr>
          <w:p w:rsidR="00E731A5" w:rsidRPr="006964A1" w:rsidRDefault="00E731A5" w:rsidP="00FD269D">
            <w:r w:rsidRPr="006964A1">
              <w:rPr>
                <w:rFonts w:hint="eastAsia"/>
              </w:rPr>
              <w:t>对再生资源回收的治安管理</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393B44" w:rsidRDefault="00E731A5" w:rsidP="00EE3467">
            <w:pPr>
              <w:jc w:val="center"/>
            </w:pPr>
            <w:r w:rsidRPr="00393B44">
              <w:t>33</w:t>
            </w:r>
          </w:p>
        </w:tc>
        <w:tc>
          <w:tcPr>
            <w:tcW w:w="5619" w:type="dxa"/>
            <w:shd w:val="clear" w:color="auto" w:fill="auto"/>
          </w:tcPr>
          <w:p w:rsidR="00E731A5" w:rsidRPr="006964A1" w:rsidRDefault="00E731A5" w:rsidP="00FD269D">
            <w:r w:rsidRPr="006964A1">
              <w:rPr>
                <w:rFonts w:hint="eastAsia"/>
              </w:rPr>
              <w:t>对车辆、驾驶人、行人、乘车人、道路施工、事故现场等与道路交通安全活动有关的事项进行道路交通安全检查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393B44" w:rsidRDefault="00E731A5" w:rsidP="00EE3467">
            <w:pPr>
              <w:jc w:val="center"/>
            </w:pPr>
            <w:r w:rsidRPr="00393B44">
              <w:t>34</w:t>
            </w:r>
          </w:p>
        </w:tc>
        <w:tc>
          <w:tcPr>
            <w:tcW w:w="5619" w:type="dxa"/>
            <w:shd w:val="clear" w:color="auto" w:fill="auto"/>
          </w:tcPr>
          <w:p w:rsidR="00E731A5" w:rsidRPr="006964A1" w:rsidRDefault="00E731A5" w:rsidP="00FD269D">
            <w:r w:rsidRPr="0054777C">
              <w:rPr>
                <w:rFonts w:hint="eastAsia"/>
              </w:rPr>
              <w:t>对机动车参加机动车交通事故责任强制保险；对机动车安全技术检验机构的监督检查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393B44" w:rsidRDefault="00E731A5" w:rsidP="00EE3467">
            <w:pPr>
              <w:jc w:val="center"/>
            </w:pPr>
            <w:r w:rsidRPr="00393B44">
              <w:t>35</w:t>
            </w:r>
          </w:p>
        </w:tc>
        <w:tc>
          <w:tcPr>
            <w:tcW w:w="5619" w:type="dxa"/>
            <w:shd w:val="clear" w:color="auto" w:fill="auto"/>
          </w:tcPr>
          <w:p w:rsidR="00E731A5" w:rsidRPr="006964A1" w:rsidRDefault="00E731A5" w:rsidP="00FD269D">
            <w:r w:rsidRPr="006964A1">
              <w:rPr>
                <w:rFonts w:hint="eastAsia"/>
              </w:rPr>
              <w:t>在职责范围内对本行政区域内报废汽车回收活动实施有关监督</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393B44" w:rsidRDefault="00E731A5" w:rsidP="00EE3467">
            <w:pPr>
              <w:jc w:val="center"/>
            </w:pPr>
            <w:r w:rsidRPr="00393B44">
              <w:t>36</w:t>
            </w:r>
          </w:p>
        </w:tc>
        <w:tc>
          <w:tcPr>
            <w:tcW w:w="5619" w:type="dxa"/>
            <w:shd w:val="clear" w:color="auto" w:fill="auto"/>
          </w:tcPr>
          <w:p w:rsidR="00E731A5" w:rsidRPr="006964A1" w:rsidRDefault="00E731A5" w:rsidP="009E142F">
            <w:r w:rsidRPr="006964A1">
              <w:rPr>
                <w:rFonts w:hint="eastAsia"/>
              </w:rPr>
              <w:t>对号牌产品质量实行监督</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393B44" w:rsidRDefault="00E731A5" w:rsidP="00EE3467">
            <w:pPr>
              <w:jc w:val="center"/>
            </w:pPr>
            <w:r w:rsidRPr="00393B44">
              <w:t>37</w:t>
            </w:r>
          </w:p>
        </w:tc>
        <w:tc>
          <w:tcPr>
            <w:tcW w:w="5619" w:type="dxa"/>
            <w:shd w:val="clear" w:color="auto" w:fill="auto"/>
          </w:tcPr>
          <w:p w:rsidR="00E731A5" w:rsidRPr="006964A1" w:rsidRDefault="00E731A5" w:rsidP="009E142F">
            <w:r w:rsidRPr="006964A1">
              <w:rPr>
                <w:rFonts w:hint="eastAsia"/>
              </w:rPr>
              <w:t>对互联网上网服务营业场所经营单位的信息网络安全、治安及消防安全进行监督管理；对辖区内互联网服务提供者和联网使用单位安全保护技术措施的落实情况进行指导、监督和检查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393B44" w:rsidRDefault="00E731A5" w:rsidP="00EE3467">
            <w:pPr>
              <w:jc w:val="center"/>
            </w:pPr>
            <w:r w:rsidRPr="00393B44">
              <w:t>38</w:t>
            </w:r>
          </w:p>
        </w:tc>
        <w:tc>
          <w:tcPr>
            <w:tcW w:w="5619" w:type="dxa"/>
            <w:shd w:val="clear" w:color="auto" w:fill="auto"/>
          </w:tcPr>
          <w:p w:rsidR="00E731A5" w:rsidRPr="006964A1" w:rsidRDefault="00E731A5" w:rsidP="009E142F">
            <w:r w:rsidRPr="006964A1">
              <w:rPr>
                <w:rFonts w:hint="eastAsia"/>
              </w:rPr>
              <w:t>对计算机信息网络国际联网的互联单位、接入单位及有关用户进行安全监督、检查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393B44" w:rsidRDefault="00E731A5" w:rsidP="00EE3467">
            <w:pPr>
              <w:jc w:val="center"/>
            </w:pPr>
            <w:r w:rsidRPr="00393B44">
              <w:t>39</w:t>
            </w:r>
          </w:p>
        </w:tc>
        <w:tc>
          <w:tcPr>
            <w:tcW w:w="5619" w:type="dxa"/>
            <w:shd w:val="clear" w:color="auto" w:fill="auto"/>
          </w:tcPr>
          <w:p w:rsidR="00E731A5" w:rsidRPr="006964A1" w:rsidRDefault="00E731A5" w:rsidP="009E142F">
            <w:r w:rsidRPr="006964A1">
              <w:rPr>
                <w:rFonts w:hint="eastAsia"/>
              </w:rPr>
              <w:t>对计算机信息系统安全保护进行监督、检查；对计算机病毒防治工作进行监督、检查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Default="00E731A5" w:rsidP="00EE3467">
            <w:pPr>
              <w:jc w:val="center"/>
            </w:pPr>
            <w:r w:rsidRPr="00393B44">
              <w:t>40</w:t>
            </w:r>
          </w:p>
        </w:tc>
        <w:tc>
          <w:tcPr>
            <w:tcW w:w="5619" w:type="dxa"/>
            <w:shd w:val="clear" w:color="auto" w:fill="auto"/>
          </w:tcPr>
          <w:p w:rsidR="00E731A5" w:rsidRPr="006964A1" w:rsidRDefault="00E731A5" w:rsidP="009E142F">
            <w:r w:rsidRPr="006964A1">
              <w:rPr>
                <w:rFonts w:hint="eastAsia"/>
              </w:rPr>
              <w:t>对计算机信息系统安全专用产品销售许可证的监督检查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Default="00E731A5" w:rsidP="00EE3467">
            <w:pPr>
              <w:jc w:val="center"/>
            </w:pPr>
            <w:r>
              <w:rPr>
                <w:rFonts w:hint="eastAsia"/>
              </w:rPr>
              <w:t>41</w:t>
            </w:r>
          </w:p>
        </w:tc>
        <w:tc>
          <w:tcPr>
            <w:tcW w:w="5619" w:type="dxa"/>
            <w:shd w:val="clear" w:color="auto" w:fill="auto"/>
          </w:tcPr>
          <w:p w:rsidR="00E731A5" w:rsidRPr="006964A1" w:rsidRDefault="00E731A5" w:rsidP="009E142F">
            <w:r w:rsidRPr="006964A1">
              <w:rPr>
                <w:rFonts w:hint="eastAsia"/>
              </w:rPr>
              <w:t>对信息系统安全等级保护进行监督、检查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Default="00E731A5" w:rsidP="00EE3467">
            <w:pPr>
              <w:jc w:val="center"/>
            </w:pPr>
            <w:r>
              <w:rPr>
                <w:rFonts w:hint="eastAsia"/>
              </w:rPr>
              <w:t>42</w:t>
            </w:r>
          </w:p>
        </w:tc>
        <w:tc>
          <w:tcPr>
            <w:tcW w:w="5619" w:type="dxa"/>
            <w:shd w:val="clear" w:color="auto" w:fill="auto"/>
          </w:tcPr>
          <w:p w:rsidR="00E731A5" w:rsidRPr="006964A1" w:rsidRDefault="00E731A5" w:rsidP="009E142F">
            <w:r w:rsidRPr="006964A1">
              <w:rPr>
                <w:rFonts w:hint="eastAsia"/>
              </w:rPr>
              <w:t>在职责范围内对毒品、易制毒化学品、造成药用麻醉药品和精神药品等进行监督检查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Default="00E731A5" w:rsidP="00EE3467">
            <w:pPr>
              <w:jc w:val="center"/>
            </w:pPr>
            <w:r>
              <w:rPr>
                <w:rFonts w:hint="eastAsia"/>
              </w:rPr>
              <w:t>43</w:t>
            </w:r>
          </w:p>
        </w:tc>
        <w:tc>
          <w:tcPr>
            <w:tcW w:w="5619" w:type="dxa"/>
            <w:shd w:val="clear" w:color="auto" w:fill="auto"/>
          </w:tcPr>
          <w:p w:rsidR="00E731A5" w:rsidRPr="006964A1" w:rsidRDefault="00E731A5" w:rsidP="009E142F">
            <w:r w:rsidRPr="006964A1">
              <w:rPr>
                <w:rFonts w:hint="eastAsia"/>
              </w:rPr>
              <w:t>戒毒人员进入强制隔离戒毒场所戒毒时，对其身体和所携带物品进行检查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Default="00E731A5" w:rsidP="00EE3467">
            <w:pPr>
              <w:jc w:val="center"/>
            </w:pPr>
            <w:r>
              <w:rPr>
                <w:rFonts w:hint="eastAsia"/>
              </w:rPr>
              <w:t>44</w:t>
            </w:r>
          </w:p>
        </w:tc>
        <w:tc>
          <w:tcPr>
            <w:tcW w:w="5619" w:type="dxa"/>
            <w:shd w:val="clear" w:color="auto" w:fill="auto"/>
          </w:tcPr>
          <w:p w:rsidR="00E731A5" w:rsidRDefault="00E731A5" w:rsidP="009E142F">
            <w:r w:rsidRPr="006964A1">
              <w:rPr>
                <w:rFonts w:hint="eastAsia"/>
              </w:rPr>
              <w:t>对涉嫌吸毒的人员进行毒品检测</w:t>
            </w:r>
          </w:p>
        </w:tc>
        <w:tc>
          <w:tcPr>
            <w:tcW w:w="1196" w:type="dxa"/>
            <w:shd w:val="clear" w:color="auto" w:fill="auto"/>
          </w:tcPr>
          <w:p w:rsidR="00E731A5" w:rsidRDefault="00E731A5" w:rsidP="00FC27C2">
            <w:pPr>
              <w:jc w:val="center"/>
            </w:pPr>
          </w:p>
        </w:tc>
      </w:tr>
      <w:tr w:rsidR="00E731A5" w:rsidTr="00EE3467">
        <w:tc>
          <w:tcPr>
            <w:tcW w:w="1042" w:type="dxa"/>
            <w:shd w:val="clear" w:color="auto" w:fill="auto"/>
            <w:vAlign w:val="center"/>
          </w:tcPr>
          <w:p w:rsidR="00E731A5" w:rsidRDefault="00E731A5" w:rsidP="00EE3467">
            <w:pPr>
              <w:jc w:val="center"/>
            </w:pPr>
            <w:r>
              <w:rPr>
                <w:rFonts w:hint="eastAsia"/>
              </w:rPr>
              <w:t>省民族宗教委（</w:t>
            </w:r>
            <w:r>
              <w:rPr>
                <w:rFonts w:hint="eastAsia"/>
              </w:rPr>
              <w:t>1</w:t>
            </w:r>
            <w:r>
              <w:rPr>
                <w:rFonts w:hint="eastAsia"/>
              </w:rPr>
              <w:t>项）</w:t>
            </w:r>
          </w:p>
        </w:tc>
        <w:tc>
          <w:tcPr>
            <w:tcW w:w="767" w:type="dxa"/>
            <w:shd w:val="clear" w:color="auto" w:fill="auto"/>
            <w:vAlign w:val="center"/>
          </w:tcPr>
          <w:p w:rsidR="00E731A5" w:rsidRDefault="00E731A5" w:rsidP="00EE3467">
            <w:pPr>
              <w:jc w:val="center"/>
            </w:pPr>
            <w:r>
              <w:rPr>
                <w:rFonts w:hint="eastAsia"/>
              </w:rPr>
              <w:t>1</w:t>
            </w:r>
          </w:p>
        </w:tc>
        <w:tc>
          <w:tcPr>
            <w:tcW w:w="5619" w:type="dxa"/>
            <w:shd w:val="clear" w:color="auto" w:fill="auto"/>
          </w:tcPr>
          <w:p w:rsidR="00E731A5" w:rsidRDefault="00E731A5" w:rsidP="00FC27C2">
            <w:r w:rsidRPr="00BE5604">
              <w:rPr>
                <w:rFonts w:hint="eastAsia"/>
              </w:rPr>
              <w:t>对执行《国务院实施〈中华人民共和国民族区域自治法〉若干规定》情况监督检查</w:t>
            </w:r>
          </w:p>
        </w:tc>
        <w:tc>
          <w:tcPr>
            <w:tcW w:w="1196" w:type="dxa"/>
            <w:shd w:val="clear" w:color="auto" w:fill="auto"/>
          </w:tcPr>
          <w:p w:rsidR="00E731A5" w:rsidRDefault="00E731A5" w:rsidP="00FC27C2">
            <w:pPr>
              <w:jc w:val="center"/>
            </w:pPr>
          </w:p>
        </w:tc>
      </w:tr>
      <w:tr w:rsidR="00E731A5" w:rsidTr="00EE3467">
        <w:tc>
          <w:tcPr>
            <w:tcW w:w="1042" w:type="dxa"/>
            <w:vMerge w:val="restart"/>
            <w:tcBorders>
              <w:top w:val="single" w:sz="4" w:space="0" w:color="auto"/>
              <w:left w:val="single" w:sz="4" w:space="0" w:color="auto"/>
              <w:right w:val="single" w:sz="4" w:space="0" w:color="auto"/>
            </w:tcBorders>
            <w:shd w:val="clear" w:color="auto" w:fill="auto"/>
            <w:vAlign w:val="center"/>
          </w:tcPr>
          <w:p w:rsidR="00E731A5" w:rsidRPr="00DA1CE0" w:rsidRDefault="00E731A5" w:rsidP="00EE3467">
            <w:pPr>
              <w:jc w:val="center"/>
            </w:pPr>
          </w:p>
          <w:p w:rsidR="00E731A5" w:rsidRPr="00DA1CE0" w:rsidRDefault="00E731A5" w:rsidP="00EE3467">
            <w:pPr>
              <w:jc w:val="center"/>
            </w:pPr>
            <w:r>
              <w:rPr>
                <w:rFonts w:hint="eastAsia"/>
              </w:rPr>
              <w:t>民政厅</w:t>
            </w:r>
            <w:r w:rsidRPr="00DA1CE0">
              <w:rPr>
                <w:rFonts w:hint="eastAsia"/>
              </w:rPr>
              <w:t>（</w:t>
            </w:r>
            <w:r>
              <w:rPr>
                <w:rFonts w:hint="eastAsia"/>
              </w:rPr>
              <w:t>6</w:t>
            </w:r>
            <w:r w:rsidRPr="00DA1CE0">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sidRPr="00DA1CE0">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E731A5" w:rsidRPr="001B10C0" w:rsidRDefault="00E731A5" w:rsidP="00FC27C2">
            <w:r w:rsidRPr="001B10C0">
              <w:rPr>
                <w:rFonts w:hint="eastAsia"/>
              </w:rPr>
              <w:t>对社会团体年度检查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42"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sidRPr="00DA1CE0">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E731A5" w:rsidRPr="001B10C0" w:rsidRDefault="00E731A5" w:rsidP="00FC27C2">
            <w:r w:rsidRPr="001B10C0">
              <w:rPr>
                <w:rFonts w:hint="eastAsia"/>
              </w:rPr>
              <w:t>对社会团体违反《社会团体登记管理条例》的行为监督检查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42"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sidRPr="00DA1CE0">
              <w:rPr>
                <w:rFonts w:hint="eastAsia"/>
              </w:rPr>
              <w:t>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E731A5" w:rsidRPr="001B10C0" w:rsidRDefault="00E731A5" w:rsidP="00FC27C2">
            <w:r w:rsidRPr="001B10C0">
              <w:rPr>
                <w:rFonts w:hint="eastAsia"/>
              </w:rPr>
              <w:t>对民办非企业单位年度检查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42"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sidRPr="00DA1CE0">
              <w:rPr>
                <w:rFonts w:hint="eastAsia"/>
              </w:rPr>
              <w:t>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E731A5" w:rsidRPr="001B10C0" w:rsidRDefault="00E731A5" w:rsidP="00FC27C2">
            <w:r w:rsidRPr="001B10C0">
              <w:rPr>
                <w:rFonts w:hint="eastAsia"/>
              </w:rPr>
              <w:t>对民办非企业单位违反《民办非企业单位登记管理暂行条例》的行为监督检查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E731A5" w:rsidRPr="00956298" w:rsidRDefault="00E731A5" w:rsidP="00FC27C2">
            <w:pPr>
              <w:jc w:val="center"/>
            </w:pPr>
          </w:p>
        </w:tc>
      </w:tr>
      <w:tr w:rsidR="00E731A5" w:rsidTr="00EE3467">
        <w:tc>
          <w:tcPr>
            <w:tcW w:w="1042"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sidRPr="00DA1CE0">
              <w:rPr>
                <w:rFonts w:hint="eastAsia"/>
              </w:rPr>
              <w:t>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E731A5" w:rsidRPr="001B10C0" w:rsidRDefault="00E731A5" w:rsidP="00FC27C2">
            <w:r w:rsidRPr="001B10C0">
              <w:rPr>
                <w:rFonts w:hint="eastAsia"/>
              </w:rPr>
              <w:t>对基金会年度检查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42"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sidRPr="00DA1CE0">
              <w:rPr>
                <w:rFonts w:hint="eastAsia"/>
              </w:rPr>
              <w:t>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r w:rsidRPr="001B10C0">
              <w:rPr>
                <w:rFonts w:hint="eastAsia"/>
              </w:rPr>
              <w:t>对基金会依照《基金会管理条例》及其章程开展活动的情况进行日常监督管理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42" w:type="dxa"/>
            <w:vMerge w:val="restart"/>
            <w:tcBorders>
              <w:top w:val="single" w:sz="4" w:space="0" w:color="auto"/>
              <w:left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司法厅</w:t>
            </w:r>
            <w:r w:rsidRPr="00DA1CE0">
              <w:rPr>
                <w:rFonts w:hint="eastAsia"/>
              </w:rPr>
              <w:t>（</w:t>
            </w:r>
            <w:r w:rsidR="005D7FAF">
              <w:rPr>
                <w:rFonts w:hint="eastAsia"/>
              </w:rPr>
              <w:t>4</w:t>
            </w:r>
            <w:r w:rsidRPr="00DA1CE0">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sidRPr="00DA1CE0">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E731A5" w:rsidRPr="002A2541" w:rsidRDefault="00E731A5" w:rsidP="00FC27C2">
            <w:r w:rsidRPr="002A2541">
              <w:rPr>
                <w:rFonts w:hint="eastAsia"/>
              </w:rPr>
              <w:t>司法鉴定机构监督检查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42"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E731A5" w:rsidRPr="002A2541" w:rsidRDefault="00E731A5" w:rsidP="00FC27C2">
            <w:r w:rsidRPr="002A2541">
              <w:rPr>
                <w:rFonts w:hint="eastAsia"/>
              </w:rPr>
              <w:t>司法鉴定人监督检查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2A2541" w:rsidRDefault="005D7FAF" w:rsidP="00467E9C">
            <w:r w:rsidRPr="002A2541">
              <w:rPr>
                <w:rFonts w:hint="eastAsia"/>
              </w:rPr>
              <w:t>对公证机构实施监督检查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2A2541" w:rsidRDefault="005D7FAF" w:rsidP="00467E9C">
            <w:r w:rsidRPr="002A2541">
              <w:rPr>
                <w:rFonts w:hint="eastAsia"/>
              </w:rPr>
              <w:t>对公证员实施监督检查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val="restart"/>
            <w:tcBorders>
              <w:top w:val="single" w:sz="4" w:space="0" w:color="auto"/>
              <w:left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财政厅（</w:t>
            </w:r>
            <w:r>
              <w:rPr>
                <w:rFonts w:hint="eastAsia"/>
              </w:rPr>
              <w:t>5</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808DB" w:rsidRDefault="005D7FAF" w:rsidP="00FC27C2">
            <w:r w:rsidRPr="00F808DB">
              <w:rPr>
                <w:rFonts w:hint="eastAsia"/>
              </w:rPr>
              <w:t>对国家机关、社会团体、企业事业组织和相关人员涉及财政、财务和会计等事项实施监督检查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808DB" w:rsidRDefault="005D7FAF" w:rsidP="00FC27C2">
            <w:r w:rsidRPr="00F808DB">
              <w:rPr>
                <w:rFonts w:hint="eastAsia"/>
              </w:rPr>
              <w:t>对会计师事务所保持设立条件、备案事项报备情况、执业情况、质量控制制度等情况的检查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808DB" w:rsidRDefault="005D7FAF" w:rsidP="00FC27C2">
            <w:r w:rsidRPr="00F808DB">
              <w:rPr>
                <w:rFonts w:hint="eastAsia"/>
              </w:rPr>
              <w:t>对政府采购活动</w:t>
            </w:r>
            <w:proofErr w:type="gramStart"/>
            <w:r w:rsidRPr="00F808DB">
              <w:rPr>
                <w:rFonts w:hint="eastAsia"/>
              </w:rPr>
              <w:t>及集中</w:t>
            </w:r>
            <w:proofErr w:type="gramEnd"/>
            <w:r w:rsidRPr="00F808DB">
              <w:rPr>
                <w:rFonts w:hint="eastAsia"/>
              </w:rPr>
              <w:t>采购机构的监督检查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808DB" w:rsidRDefault="005D7FAF" w:rsidP="00FC27C2">
            <w:r w:rsidRPr="00F808DB">
              <w:rPr>
                <w:rFonts w:hint="eastAsia"/>
              </w:rPr>
              <w:t>对资产评估机构及其分支机构保持设立条件、备案事项报备情况、执业行为等情况的监督检查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r w:rsidRPr="00F808DB">
              <w:rPr>
                <w:rFonts w:hint="eastAsia"/>
              </w:rPr>
              <w:t>对财政票据印制、使用、管理等情况进行检查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val="restart"/>
            <w:tcBorders>
              <w:top w:val="single" w:sz="4" w:space="0" w:color="auto"/>
              <w:left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人力资源社会保障厅（</w:t>
            </w:r>
            <w:r>
              <w:rPr>
                <w:rFonts w:hint="eastAsia"/>
              </w:rPr>
              <w:t>2</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E50D0" w:rsidRDefault="005D7FAF" w:rsidP="00FC27C2">
            <w:r w:rsidRPr="00FE50D0">
              <w:rPr>
                <w:rFonts w:hint="eastAsia"/>
              </w:rPr>
              <w:t>劳动保障监督检查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r w:rsidRPr="00FE50D0">
              <w:rPr>
                <w:rFonts w:hint="eastAsia"/>
              </w:rPr>
              <w:t>社会保险稽核</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val="restart"/>
            <w:tcBorders>
              <w:left w:val="single" w:sz="4" w:space="0" w:color="auto"/>
              <w:right w:val="single" w:sz="4" w:space="0" w:color="auto"/>
            </w:tcBorders>
            <w:shd w:val="clear" w:color="auto" w:fill="auto"/>
            <w:vAlign w:val="center"/>
          </w:tcPr>
          <w:p w:rsidR="005D7FAF" w:rsidRPr="00D67B09" w:rsidRDefault="005D7FAF" w:rsidP="00EE3467">
            <w:pPr>
              <w:jc w:val="center"/>
            </w:pPr>
            <w:r w:rsidRPr="00D67B09">
              <w:rPr>
                <w:rFonts w:hint="eastAsia"/>
              </w:rPr>
              <w:t>国土资源厅（</w:t>
            </w:r>
            <w:r w:rsidRPr="00D67B09">
              <w:rPr>
                <w:rFonts w:hint="eastAsia"/>
              </w:rPr>
              <w:t>8</w:t>
            </w:r>
            <w:r w:rsidRPr="00D67B09">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sidRPr="00D67B09">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r w:rsidRPr="00D67B09">
              <w:rPr>
                <w:rFonts w:hint="eastAsia"/>
              </w:rPr>
              <w:t>对违反土地管理法律、法规的监督检查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sidRPr="00D67B09">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r w:rsidRPr="00D67B09">
              <w:rPr>
                <w:rFonts w:hint="eastAsia"/>
              </w:rPr>
              <w:t>对矿产资源勘查、开采的监督检查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sidRPr="00D67B09">
              <w:rPr>
                <w:rFonts w:hint="eastAsia"/>
              </w:rPr>
              <w:t>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r w:rsidRPr="00D67B09">
              <w:rPr>
                <w:rFonts w:hint="eastAsia"/>
              </w:rPr>
              <w:t>对地质灾害防治的监督检查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sidRPr="00D67B09">
              <w:rPr>
                <w:rFonts w:hint="eastAsia"/>
              </w:rPr>
              <w:t>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r w:rsidRPr="00D67B09">
              <w:rPr>
                <w:rFonts w:hint="eastAsia"/>
              </w:rPr>
              <w:t>对基本农田保护的监督检查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sidRPr="00D67B09">
              <w:rPr>
                <w:rFonts w:hint="eastAsia"/>
              </w:rPr>
              <w:t>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r w:rsidRPr="00D67B09">
              <w:rPr>
                <w:rFonts w:hint="eastAsia"/>
              </w:rPr>
              <w:t>对节约集约利用土地的监督检查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sidRPr="00D67B09">
              <w:rPr>
                <w:rFonts w:hint="eastAsia"/>
              </w:rPr>
              <w:t>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r w:rsidRPr="00D67B09">
              <w:rPr>
                <w:rFonts w:hint="eastAsia"/>
              </w:rPr>
              <w:t>对地质环境管理的监督检查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sidRPr="00D67B09">
              <w:rPr>
                <w:rFonts w:hint="eastAsia"/>
              </w:rPr>
              <w:t>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r w:rsidRPr="00D67B09">
              <w:rPr>
                <w:rFonts w:hint="eastAsia"/>
              </w:rPr>
              <w:t>对地质遗迹保护的监督检查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tc>
      </w:tr>
      <w:tr w:rsidR="005D7FAF" w:rsidTr="00EE3467">
        <w:tc>
          <w:tcPr>
            <w:tcW w:w="1042" w:type="dxa"/>
            <w:vMerge/>
            <w:tcBorders>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sidRPr="00D67B09">
              <w:rPr>
                <w:rFonts w:hint="eastAsia"/>
              </w:rPr>
              <w:t>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r w:rsidRPr="00D67B09">
              <w:rPr>
                <w:rFonts w:hint="eastAsia"/>
              </w:rPr>
              <w:t>对古生物化石保护的监督检查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val="restart"/>
            <w:tcBorders>
              <w:left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环境保护厅（</w:t>
            </w:r>
            <w:r>
              <w:rPr>
                <w:rFonts w:hint="eastAsia"/>
              </w:rPr>
              <w:t>60</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对本辖区环境保护档案工作的检查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对重点排污单位环境信息公开活动进行监督检查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对排放污染物的企业事业单位和其他生产经营者进行现场检查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对企业事业单位和个体工商业者排放污染物执行国家和地方污染物排放标准进行监督检查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对建设项目投入生产或者使用后所产生的环境影响进行跟踪检查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对发现规划实施过程中产生重大不良环境影响的，应当进行核查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对环评机构监督检查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对破坏和污染环境的行为</w:t>
            </w:r>
            <w:r>
              <w:rPr>
                <w:rFonts w:hint="eastAsia"/>
              </w:rPr>
              <w:t>行</w:t>
            </w:r>
            <w:r w:rsidRPr="00FD1416">
              <w:rPr>
                <w:rFonts w:hint="eastAsia"/>
              </w:rPr>
              <w:t>使监督和检查权力</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可委托所属环境监理机构负责对本地区排污单位安装的污染源监测设施进行监督管理和现场监督检查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10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对经省级环境保护部门认定的环境监测机构监督检查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11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进行环境统计资料的检查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12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对城市污水集中处理设施的出水水质和水量进行抽测检查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13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对管辖范围内的排污单位进行现场检查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14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对管辖范围内排放环境噪声的单位进行现场检查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15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对管辖范围内的排污单位进行现场检查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16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对机动车排气污染进行年度检测</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17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对在用机动车的污染物排放状况进行监督抽测</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18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对禁烧区内露天焚烧秸秆进行检查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19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县级以上人民政府环境保护行政主管部门有权对管辖范围内产生尾矿的企业进行现场检查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20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对本辖区范围内的畜禽养殖场的环境保护工作进行现场检查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21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对自然保护区的管理进行监督检查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22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对病原微生物实验室进行监督检查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23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对本行政区域内核技术利用、伴生放射性矿开发利用中的放射性污染防治进行监督检查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24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对放射性废物处理、贮存和处置等活动的安全性进行监督检查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25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对本行政区域放射性物品运输安全的监督检查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26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对生产、销售、使用放射性同位素和射线装置的单位进行监督检查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27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0D6776">
            <w:r w:rsidRPr="00FD1416">
              <w:rPr>
                <w:rFonts w:hint="eastAsia"/>
              </w:rPr>
              <w:t>对该类项目和设备执行环境保护设施“三同时”制度的情况进行检查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28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0D6776">
            <w:r w:rsidRPr="00FD1416">
              <w:rPr>
                <w:rFonts w:hint="eastAsia"/>
              </w:rPr>
              <w:t>对本辖区内电磁辐射项目和设备的监督性监测和日常监督管理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29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0D6776">
            <w:r w:rsidRPr="00FD1416">
              <w:rPr>
                <w:rFonts w:hint="eastAsia"/>
              </w:rPr>
              <w:t>对辐射工作单位进行监督检查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30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0D6776">
            <w:r w:rsidRPr="00FD1416">
              <w:rPr>
                <w:rFonts w:hint="eastAsia"/>
              </w:rPr>
              <w:t>对其依法颁发辐射安全许可证的单位进行监督检查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49262E">
            <w:pPr>
              <w:jc w:val="center"/>
            </w:pPr>
            <w:r>
              <w:rPr>
                <w:rFonts w:hint="eastAsia"/>
              </w:rPr>
              <w:t>3</w:t>
            </w:r>
            <w:r w:rsidR="0049262E">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0D6776">
            <w:r w:rsidRPr="00FD1416">
              <w:rPr>
                <w:rFonts w:hint="eastAsia"/>
              </w:rPr>
              <w:t>对辐射项目污染防治进行监督和检查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32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0D6776">
            <w:r w:rsidRPr="00FD1416">
              <w:rPr>
                <w:rFonts w:hint="eastAsia"/>
              </w:rPr>
              <w:t>对申请试生产的建设项目环境保护设施及其他环境保护措施的落实情况进行现场检查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33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0D6776">
            <w:r w:rsidRPr="00FD1416">
              <w:rPr>
                <w:rFonts w:hint="eastAsia"/>
              </w:rPr>
              <w:t>对现场进行环境保护监督检查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34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对污染源自动监控设施的现场监督检查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35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对自动监控系统的建设、运行和维护等进行监督检查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36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对行政处罚、行政命令、其他具体行政行为的执行情况进行后督查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37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排污费征收稽查工作时进行的行政检查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38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对管辖范围内与固体废物污染环境防治有关的单位进行现场检查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39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对消耗臭氧层物质的生产、销售、使用和进出口等活动进行监督检查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40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对废弃电器电子产品处理活动的监督检查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41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对危险废物经营单位的监督检查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42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对医疗卫生机构和医疗废物集中处置单位进行监督检查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43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对医疗卫生机构和医疗废物集中处置单位从事医疗废物收集、运送、贮存、处置中的环境污染防治工作进行定期监督检查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44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对拥有含多氯联苯电力装置及多氯联苯废物的营运单位和个人实施监督管理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45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对本辖区的化学品首次进口及有毒化学品进出口进行环境监督管理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46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对从事进口废物经营活动的单位进行现场检查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47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对查联单运行的情况的检查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48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对本行政区域内产生、收集、贮存、运输、利用、处置废弃危险化学品的单位进行监督检查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49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对本行政区域内拆解、利用、处置电子废物的单位进行监督检查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50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对危险废物出口者转移单据运行情况进行检查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51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对新化学物质生产、加工使用单位和个人进行监督检查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52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对本行政区域内获得废弃电器电子产品处理资格的单位进行监督检查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53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对进口固体废物利用企业进行监督检查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54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对进出口单位的消耗臭氧层物质进出口活动进行监督检查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55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对产生、收集、贮存、运输、利用、处置危险废物的单位制定意外事故的防范措施和应急预案，进行检查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56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对本行政区域内固体废物污染环境防治工作进行全面检查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57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对汽车及其发动机产品的排放情况进行抽测</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58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对大修竣工、发动机总成大修及车辆排气专修出厂的汽车，进行排气污染抽测</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59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0D6776">
            <w:r w:rsidRPr="00333FCB">
              <w:rPr>
                <w:rFonts w:hint="eastAsia"/>
              </w:rPr>
              <w:t>负责汽车排气检测仪器设备的抽检和业务指导</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60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0D6776">
            <w:r w:rsidRPr="00333FCB">
              <w:rPr>
                <w:rFonts w:hint="eastAsia"/>
              </w:rPr>
              <w:t>对在用机动车的污染物排放状况进行监督抽测</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val="restart"/>
            <w:tcBorders>
              <w:left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住房城乡建设厅（</w:t>
            </w:r>
            <w:r>
              <w:rPr>
                <w:rFonts w:hint="eastAsia"/>
              </w:rPr>
              <w:t>19</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82D11" w:rsidRDefault="005D7FAF" w:rsidP="00EE3467">
            <w:pPr>
              <w:jc w:val="center"/>
            </w:pPr>
            <w:r w:rsidRPr="00382D11">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82D11" w:rsidRDefault="005D7FAF" w:rsidP="00FC27C2">
            <w:r w:rsidRPr="00382D11">
              <w:rPr>
                <w:rFonts w:hint="eastAsia"/>
              </w:rPr>
              <w:t>建筑施工企业安全生产许可证监督检查动态管理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82D11" w:rsidRDefault="005D7FAF" w:rsidP="00EE3467">
            <w:pPr>
              <w:jc w:val="center"/>
            </w:pPr>
            <w:r w:rsidRPr="00382D11">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82D11" w:rsidRDefault="005D7FAF" w:rsidP="00FC27C2">
            <w:r w:rsidRPr="00382D11">
              <w:rPr>
                <w:rFonts w:hint="eastAsia"/>
              </w:rPr>
              <w:t>实施工程建设强制性标准监督检查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82D11" w:rsidRDefault="005D7FAF" w:rsidP="00EE3467">
            <w:pPr>
              <w:jc w:val="center"/>
            </w:pPr>
            <w:r w:rsidRPr="00382D11">
              <w:rPr>
                <w:rFonts w:hint="eastAsia"/>
              </w:rPr>
              <w:t>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82D11" w:rsidRDefault="005D7FAF" w:rsidP="00FC27C2">
            <w:r w:rsidRPr="00382D11">
              <w:rPr>
                <w:rFonts w:hint="eastAsia"/>
              </w:rPr>
              <w:t>对房地产估价机构和分支机构的设立、估价业务及执行房地产估价规范和标准的情况实施监督检查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82D11" w:rsidRDefault="005D7FAF" w:rsidP="00EE3467">
            <w:pPr>
              <w:jc w:val="center"/>
            </w:pPr>
            <w:r w:rsidRPr="00382D11">
              <w:rPr>
                <w:rFonts w:hint="eastAsia"/>
              </w:rPr>
              <w:t>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82D11" w:rsidRDefault="005D7FAF" w:rsidP="00FC27C2">
            <w:r w:rsidRPr="00382D11">
              <w:rPr>
                <w:rFonts w:hint="eastAsia"/>
              </w:rPr>
              <w:t>对房地产经纪机构和房地产经纪人员进行监督</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82D11" w:rsidRDefault="005D7FAF" w:rsidP="00EE3467">
            <w:pPr>
              <w:jc w:val="center"/>
            </w:pPr>
            <w:r w:rsidRPr="00382D11">
              <w:rPr>
                <w:rFonts w:hint="eastAsia"/>
              </w:rPr>
              <w:t>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82D11" w:rsidRDefault="005D7FAF" w:rsidP="00FC27C2">
            <w:r w:rsidRPr="00382D11">
              <w:rPr>
                <w:rFonts w:hint="eastAsia"/>
              </w:rPr>
              <w:t>对注册造价工程师的注册、执业和继续教育实施监督检查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82D11" w:rsidRDefault="005D7FAF" w:rsidP="00EE3467">
            <w:pPr>
              <w:jc w:val="center"/>
            </w:pPr>
            <w:r w:rsidRPr="00382D11">
              <w:rPr>
                <w:rFonts w:hint="eastAsia"/>
              </w:rPr>
              <w:t>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82D11" w:rsidRDefault="005D7FAF" w:rsidP="00FC27C2">
            <w:r w:rsidRPr="00382D11">
              <w:rPr>
                <w:rFonts w:hint="eastAsia"/>
              </w:rPr>
              <w:t>对注册建造师的注册、执业和继续教育实施监督检查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82D11" w:rsidRDefault="005D7FAF" w:rsidP="00EE3467">
            <w:pPr>
              <w:jc w:val="center"/>
            </w:pPr>
            <w:r w:rsidRPr="00382D11">
              <w:rPr>
                <w:rFonts w:hint="eastAsia"/>
              </w:rPr>
              <w:t>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82D11" w:rsidRDefault="005D7FAF" w:rsidP="00FC27C2">
            <w:r w:rsidRPr="00382D11">
              <w:rPr>
                <w:rFonts w:hint="eastAsia"/>
              </w:rPr>
              <w:t>对“安管人员”持证上岗、教育培训和履行职责等情况进行监督检查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82D11" w:rsidRDefault="005D7FAF" w:rsidP="00EE3467">
            <w:pPr>
              <w:jc w:val="center"/>
            </w:pPr>
            <w:r w:rsidRPr="00382D11">
              <w:rPr>
                <w:rFonts w:hint="eastAsia"/>
              </w:rPr>
              <w:t>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82D11" w:rsidRDefault="005D7FAF" w:rsidP="00FC27C2">
            <w:r w:rsidRPr="00382D11">
              <w:rPr>
                <w:rFonts w:hint="eastAsia"/>
              </w:rPr>
              <w:t>建设工程质量监督检查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82D11" w:rsidRDefault="005D7FAF" w:rsidP="00EE3467">
            <w:pPr>
              <w:jc w:val="center"/>
            </w:pPr>
            <w:r w:rsidRPr="00382D11">
              <w:rPr>
                <w:rFonts w:hint="eastAsia"/>
              </w:rPr>
              <w:t>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82D11" w:rsidRDefault="005D7FAF" w:rsidP="00FC27C2">
            <w:r w:rsidRPr="00382D11">
              <w:rPr>
                <w:rFonts w:hint="eastAsia"/>
              </w:rPr>
              <w:t>建设工程安全生产监督检查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82D11" w:rsidRDefault="005D7FAF" w:rsidP="00EE3467">
            <w:pPr>
              <w:jc w:val="center"/>
            </w:pPr>
            <w:r w:rsidRPr="00382D11">
              <w:rPr>
                <w:rFonts w:hint="eastAsia"/>
              </w:rPr>
              <w:t>10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r w:rsidRPr="00382D11">
              <w:rPr>
                <w:rFonts w:hint="eastAsia"/>
              </w:rPr>
              <w:t>对施工图审查机构的监督检查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FF0782" w:rsidRDefault="005D7FAF" w:rsidP="00EE3467">
            <w:pPr>
              <w:jc w:val="center"/>
            </w:pPr>
            <w:r w:rsidRPr="00FF0782">
              <w:rPr>
                <w:rFonts w:hint="eastAsia"/>
              </w:rPr>
              <w:t>11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F0782" w:rsidRDefault="005D7FAF" w:rsidP="00FC27C2">
            <w:r w:rsidRPr="00FF0782">
              <w:rPr>
                <w:rFonts w:hint="eastAsia"/>
              </w:rPr>
              <w:t>对工程质量检测机构进行检查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FF0782" w:rsidRDefault="005D7FAF" w:rsidP="00EE3467">
            <w:pPr>
              <w:jc w:val="center"/>
            </w:pPr>
            <w:r w:rsidRPr="00FF0782">
              <w:rPr>
                <w:rFonts w:hint="eastAsia"/>
              </w:rPr>
              <w:t>12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F0782" w:rsidRDefault="005D7FAF" w:rsidP="00FC27C2">
            <w:r w:rsidRPr="00FF0782">
              <w:rPr>
                <w:rFonts w:hint="eastAsia"/>
              </w:rPr>
              <w:t>对建筑业企业实施监督检查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FF0782" w:rsidRDefault="005D7FAF" w:rsidP="00EE3467">
            <w:pPr>
              <w:jc w:val="center"/>
            </w:pPr>
            <w:r w:rsidRPr="00FF0782">
              <w:rPr>
                <w:rFonts w:hint="eastAsia"/>
              </w:rPr>
              <w:t>13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F0782" w:rsidRDefault="005D7FAF" w:rsidP="00FC27C2">
            <w:r w:rsidRPr="00FF0782">
              <w:rPr>
                <w:rFonts w:hint="eastAsia"/>
              </w:rPr>
              <w:t>对工程招标代理机构的核查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FF0782" w:rsidRDefault="005D7FAF" w:rsidP="00EE3467">
            <w:pPr>
              <w:jc w:val="center"/>
            </w:pPr>
            <w:r w:rsidRPr="00FF0782">
              <w:rPr>
                <w:rFonts w:hint="eastAsia"/>
              </w:rPr>
              <w:t>14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F0782" w:rsidRDefault="005D7FAF" w:rsidP="00FC27C2">
            <w:r w:rsidRPr="00FF0782">
              <w:rPr>
                <w:rFonts w:hint="eastAsia"/>
              </w:rPr>
              <w:t>对建设工程勘察设计企业的监督检查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FF0782" w:rsidRDefault="005D7FAF" w:rsidP="00EE3467">
            <w:pPr>
              <w:jc w:val="center"/>
            </w:pPr>
            <w:r w:rsidRPr="00FF0782">
              <w:rPr>
                <w:rFonts w:hint="eastAsia"/>
              </w:rPr>
              <w:t>15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F0782" w:rsidRDefault="005D7FAF" w:rsidP="00FC27C2">
            <w:r w:rsidRPr="00FF0782">
              <w:rPr>
                <w:rFonts w:hint="eastAsia"/>
              </w:rPr>
              <w:t>对物业服务企业的监督检查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FF0782" w:rsidRDefault="005D7FAF" w:rsidP="00EE3467">
            <w:pPr>
              <w:jc w:val="center"/>
            </w:pPr>
            <w:r w:rsidRPr="00FF0782">
              <w:rPr>
                <w:rFonts w:hint="eastAsia"/>
              </w:rPr>
              <w:t>16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F0782" w:rsidRDefault="005D7FAF" w:rsidP="00FC27C2">
            <w:r w:rsidRPr="00FF0782">
              <w:rPr>
                <w:rFonts w:hint="eastAsia"/>
              </w:rPr>
              <w:t>对监理企业资质的监督检查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FF0782" w:rsidRDefault="005D7FAF" w:rsidP="00EE3467">
            <w:pPr>
              <w:jc w:val="center"/>
            </w:pPr>
            <w:r w:rsidRPr="00FF0782">
              <w:rPr>
                <w:rFonts w:hint="eastAsia"/>
              </w:rPr>
              <w:t>17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F0782" w:rsidRDefault="005D7FAF" w:rsidP="00FC27C2">
            <w:r w:rsidRPr="00FF0782">
              <w:rPr>
                <w:rFonts w:hint="eastAsia"/>
              </w:rPr>
              <w:t>对工程造价企业的监督检查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FF0782" w:rsidRDefault="005D7FAF" w:rsidP="00EE3467">
            <w:pPr>
              <w:jc w:val="center"/>
            </w:pPr>
            <w:r w:rsidRPr="00FF0782">
              <w:rPr>
                <w:rFonts w:hint="eastAsia"/>
              </w:rPr>
              <w:t>18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F0782" w:rsidRDefault="005D7FAF" w:rsidP="00FC27C2">
            <w:r w:rsidRPr="00FF0782">
              <w:rPr>
                <w:rFonts w:hint="eastAsia"/>
              </w:rPr>
              <w:t>对注册房地产估价师的监督检查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FF0782" w:rsidRDefault="005D7FAF" w:rsidP="00EE3467">
            <w:pPr>
              <w:jc w:val="center"/>
            </w:pPr>
            <w:r w:rsidRPr="00FF0782">
              <w:rPr>
                <w:rFonts w:hint="eastAsia"/>
              </w:rPr>
              <w:t>19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r w:rsidRPr="00FF0782">
              <w:rPr>
                <w:rFonts w:hint="eastAsia"/>
              </w:rPr>
              <w:t>对中水设施的监督检查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val="restart"/>
            <w:tcBorders>
              <w:left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交通运输厅（</w:t>
            </w:r>
            <w:r>
              <w:rPr>
                <w:rFonts w:hint="eastAsia"/>
              </w:rPr>
              <w:t>68</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对公路、水路建设和养护市场的监督检查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对公路、水路工程项目招投标的监督检查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3</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对公路、水路有关重点工程建设有关政策和技术标准执行情况，以及工程质量、进度、资金、安全生产的监督检查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4</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对道路运输及相关业务经营场所、客货集散地的监督检查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5</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对客货运输经营车辆的监督检查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6</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对道路运输车辆营运证或其他有效证明的监督检查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7</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对道路运输站（场）、营运车辆技术状况、道路运输经营者和道路运输从业人员从业资格的安全监督</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8</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对煤炭、水泥等货物集散地以及货运站等场所的监督检查，制止不符合国家有关载运标准的车辆出场（站）。</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9</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对公路经营者、使用者和其他有关单位、个人依法实施的监督检查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10</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对可能引发公路突发事件的危险源、危险区域进行调查、登记、风险评估，定期进行监督检查、监控</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11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对公路养护作业单位的监督检查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12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对船员注册、任职资格、履行职责、安全记录，船员培训机构培训质量，船员服务机构诚实守信以及船员用人单位保护船员合法权益等情况的行政检查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13</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对拆船单位的拆船活动的行政检查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14</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对船舶、浮动设施、船员和通航安全环境的行政检查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15</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对内河交通事故的行政检查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16</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对托运的普通货物中夹带危险化学品和将危险化学品匿报或者谎报为普通物品的行政检查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17</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对危险化学品安全的行政检查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18</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对港口安全生产工作的行政检查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19</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对水路运输市场的行政检查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20</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对船舶营运证件的行政检查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21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对建设工程勘察、设计活动的行政检查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22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对通航水域实施水上交通安全的行政检查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23</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对向水体排放污染物的单位的行政检查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24</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对船舶造成水污染事故的行政检查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25</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对船舶污染水域的防治的行政检查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26</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对管辖范围内的排污单位的行政检查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27</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对管辖范围内排放环境噪声的单位的行政检查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28</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对管辖范围内的排污单位的行政检查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29</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对港口安全生产情况的行政检查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30</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对生产经营单位执行有关安全生产的法律、法规和国家标准或者标准的情况进行的行政检查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31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对船舶的实际状况进行的行政检查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32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对港口危险货物作业、危险货物装卸、储存区域的行政检查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33</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对船舶污染事故的行政检查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34</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对《航行日志》、《船舶垃圾记录簿》的行政检查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35</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对高速客船开航前安全自查表进行的行政检查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36</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对港口建设项目的招标投标工作的行政检查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37</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对开展的质量、安全生产监督活动的行政检查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38</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对船舶签证的行政检查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39</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对船员服务机构诚实守信以及保护船员合法权益等情况的行政检查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40</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对从事国内水路运输的企业和个人的经营资质的行政检查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41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对游艇、游艇俱乐部和游艇操作人员培训机构的行政检查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42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对从事水路运输和水路运输服务业</w:t>
            </w:r>
            <w:proofErr w:type="gramStart"/>
            <w:r w:rsidRPr="00C74CA8">
              <w:rPr>
                <w:rFonts w:hint="eastAsia"/>
              </w:rPr>
              <w:t>务</w:t>
            </w:r>
            <w:proofErr w:type="gramEnd"/>
            <w:r w:rsidRPr="00C74CA8">
              <w:rPr>
                <w:rFonts w:hint="eastAsia"/>
              </w:rPr>
              <w:t>的单位、个人、运输船舶的行政检查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43</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对船舶管理经营人所管理的船舶发生交通事故和污染事故的行政检查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44</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对船舶管理经营活动的行政检查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45</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对船舶安全、船舶污染水域的行政检查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46</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对培训机构的行政检查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47</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对老旧运输船舶的行政检查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48</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对船舶技术状况、船员配备</w:t>
            </w:r>
            <w:proofErr w:type="gramStart"/>
            <w:r w:rsidRPr="00C74CA8">
              <w:rPr>
                <w:rFonts w:hint="eastAsia"/>
              </w:rPr>
              <w:t>及适任状况</w:t>
            </w:r>
            <w:proofErr w:type="gramEnd"/>
            <w:r w:rsidRPr="00C74CA8">
              <w:rPr>
                <w:rFonts w:hint="eastAsia"/>
              </w:rPr>
              <w:t>等的行政检查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49</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对港口安全生产情况和执行情况和旅客集中、货物装卸量较大或者特殊用途的码头的行政检查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50</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对船舶识别号的记载情况的行政检查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51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对载运危险货物的船舶的行政检查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52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对公共交通工具及其有关公共场所的控烟工作的行政检查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53</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对小型船舶的行政检查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54</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对内</w:t>
            </w:r>
            <w:proofErr w:type="gramStart"/>
            <w:r w:rsidRPr="00C74CA8">
              <w:rPr>
                <w:rFonts w:hint="eastAsia"/>
              </w:rPr>
              <w:t>河运输</w:t>
            </w:r>
            <w:proofErr w:type="gramEnd"/>
            <w:r w:rsidRPr="00C74CA8">
              <w:rPr>
                <w:rFonts w:hint="eastAsia"/>
              </w:rPr>
              <w:t>船舶标准化的行政检查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55</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对内</w:t>
            </w:r>
            <w:proofErr w:type="gramStart"/>
            <w:r w:rsidRPr="00C74CA8">
              <w:rPr>
                <w:rFonts w:hint="eastAsia"/>
              </w:rPr>
              <w:t>河运输</w:t>
            </w:r>
            <w:proofErr w:type="gramEnd"/>
            <w:r w:rsidRPr="00C74CA8">
              <w:rPr>
                <w:rFonts w:hint="eastAsia"/>
              </w:rPr>
              <w:t>船舶检验、交通安全及防止污染水域的行政检查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56</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对港口建设项目安全设施“三同时”和港口生产系统安全评价进行的行政检查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57</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对港口规划的实施情况的行政检查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58</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对港口重大危险源的行政检查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59</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对水路运输辅助业务经营活动和经营资质的行政检查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60</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对渡船安全的行政检查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61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对有关建设单位和施工作业单位所属船舶、设施、人员水上通航安全作业条件和采取的通航保障措施落实情况的行政检查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62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对渡口安全的行政检查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63</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对渡口水上交通事故的行政检查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64</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对船员、船员服务机构和船员用人单位的行政检查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65</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对废钢船在拆船场（点）就位前或在拆船作业中发生的水域污染损害事故的行政检查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66</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对航运公司的安全与防污染管理活动的行政检查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67</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对航行日志的行政检查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68</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对船闸管理工作的行政检查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val="restart"/>
            <w:tcBorders>
              <w:left w:val="single" w:sz="4" w:space="0" w:color="auto"/>
              <w:right w:val="single" w:sz="4" w:space="0" w:color="auto"/>
            </w:tcBorders>
            <w:shd w:val="clear" w:color="auto" w:fill="auto"/>
            <w:vAlign w:val="center"/>
          </w:tcPr>
          <w:p w:rsidR="005D7FAF" w:rsidRPr="00DA1CE0" w:rsidRDefault="005D7FAF" w:rsidP="00EE3467">
            <w:pPr>
              <w:jc w:val="center"/>
            </w:pPr>
            <w:r w:rsidRPr="00E27CF6">
              <w:rPr>
                <w:rFonts w:hint="eastAsia"/>
              </w:rPr>
              <w:t>农业厅（</w:t>
            </w:r>
            <w:r w:rsidRPr="00E27CF6">
              <w:rPr>
                <w:rFonts w:hint="eastAsia"/>
              </w:rPr>
              <w:t>11</w:t>
            </w:r>
            <w:r w:rsidRPr="00E27CF6">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C26B9" w:rsidRDefault="005D7FAF" w:rsidP="00EE3467">
            <w:pPr>
              <w:jc w:val="center"/>
            </w:pPr>
            <w:r w:rsidRPr="003C26B9">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C26B9" w:rsidRDefault="005D7FAF" w:rsidP="00FC27C2">
            <w:r w:rsidRPr="003C26B9">
              <w:rPr>
                <w:rFonts w:hint="eastAsia"/>
              </w:rPr>
              <w:t>对生产环节的农产品进行监督抽查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C26B9" w:rsidRDefault="005D7FAF" w:rsidP="00EE3467">
            <w:pPr>
              <w:jc w:val="center"/>
            </w:pPr>
            <w:r w:rsidRPr="003C26B9">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C26B9" w:rsidRDefault="005D7FAF" w:rsidP="00FC27C2">
            <w:r w:rsidRPr="003C26B9">
              <w:rPr>
                <w:rFonts w:hint="eastAsia"/>
              </w:rPr>
              <w:t>对农产品地理标志的地域范围、标志使用的监督检查</w:t>
            </w:r>
            <w:r w:rsidRPr="003C26B9">
              <w:rPr>
                <w:rFonts w:hint="eastAsia"/>
              </w:rPr>
              <w:t xml:space="preserve"> </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C26B9" w:rsidRDefault="005D7FAF" w:rsidP="00EE3467">
            <w:pPr>
              <w:jc w:val="center"/>
            </w:pPr>
            <w:r w:rsidRPr="003C26B9">
              <w:rPr>
                <w:rFonts w:hint="eastAsia"/>
              </w:rPr>
              <w:t>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C26B9" w:rsidRDefault="005D7FAF" w:rsidP="00FC27C2">
            <w:r w:rsidRPr="003C26B9">
              <w:rPr>
                <w:rFonts w:hint="eastAsia"/>
              </w:rPr>
              <w:t>绿色食品及绿色食品标志的监督检查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C26B9" w:rsidRDefault="005D7FAF" w:rsidP="00EE3467">
            <w:pPr>
              <w:jc w:val="center"/>
            </w:pPr>
            <w:r w:rsidRPr="003C26B9">
              <w:rPr>
                <w:rFonts w:hint="eastAsia"/>
              </w:rPr>
              <w:t>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C26B9" w:rsidRDefault="005D7FAF" w:rsidP="00FC27C2">
            <w:r w:rsidRPr="003C26B9">
              <w:rPr>
                <w:rFonts w:hint="eastAsia"/>
              </w:rPr>
              <w:t>对肥料生产、经营和使用单位的肥料进行定期或不定期监督、检查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C26B9" w:rsidRDefault="005D7FAF" w:rsidP="00EE3467">
            <w:pPr>
              <w:jc w:val="center"/>
            </w:pPr>
            <w:r w:rsidRPr="003C26B9">
              <w:rPr>
                <w:rFonts w:hint="eastAsia"/>
              </w:rPr>
              <w:t>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C26B9" w:rsidRDefault="005D7FAF" w:rsidP="00FC27C2">
            <w:r w:rsidRPr="003C26B9">
              <w:rPr>
                <w:rFonts w:hint="eastAsia"/>
              </w:rPr>
              <w:t>对通过推广鉴定的农机企业和农机产品进行监督检查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C26B9" w:rsidRDefault="005D7FAF" w:rsidP="00EE3467">
            <w:pPr>
              <w:jc w:val="center"/>
            </w:pPr>
            <w:r w:rsidRPr="003C26B9">
              <w:rPr>
                <w:rFonts w:hint="eastAsia"/>
              </w:rPr>
              <w:t>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C26B9" w:rsidRDefault="005D7FAF" w:rsidP="00FC27C2">
            <w:r w:rsidRPr="003C26B9">
              <w:rPr>
                <w:rFonts w:hint="eastAsia"/>
              </w:rPr>
              <w:t>农业转基因生物安全管理的监督检查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C26B9" w:rsidRDefault="005D7FAF" w:rsidP="00EE3467">
            <w:pPr>
              <w:jc w:val="center"/>
            </w:pPr>
            <w:r w:rsidRPr="003C26B9">
              <w:rPr>
                <w:rFonts w:hint="eastAsia"/>
              </w:rPr>
              <w:t>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C26B9" w:rsidRDefault="005D7FAF" w:rsidP="00FC27C2">
            <w:r w:rsidRPr="003C26B9">
              <w:rPr>
                <w:rFonts w:hint="eastAsia"/>
              </w:rPr>
              <w:t>对饲料、饲料添加剂进行监督检查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C26B9" w:rsidRDefault="005D7FAF" w:rsidP="00EE3467">
            <w:pPr>
              <w:jc w:val="center"/>
            </w:pPr>
            <w:r w:rsidRPr="003C26B9">
              <w:rPr>
                <w:rFonts w:hint="eastAsia"/>
              </w:rPr>
              <w:t>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C26B9" w:rsidRDefault="005D7FAF" w:rsidP="00FC27C2">
            <w:r w:rsidRPr="003C26B9">
              <w:rPr>
                <w:rFonts w:hint="eastAsia"/>
              </w:rPr>
              <w:t>动物防疫监督检查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C26B9" w:rsidRDefault="005D7FAF" w:rsidP="00EE3467">
            <w:pPr>
              <w:jc w:val="center"/>
            </w:pPr>
            <w:r w:rsidRPr="003C26B9">
              <w:rPr>
                <w:rFonts w:hint="eastAsia"/>
              </w:rPr>
              <w:t>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C26B9" w:rsidRDefault="005D7FAF" w:rsidP="00FC27C2">
            <w:r w:rsidRPr="003C26B9">
              <w:rPr>
                <w:rFonts w:hint="eastAsia"/>
              </w:rPr>
              <w:t>对生猪定点屠宰厂（场）病害猪无害化处理过程定期进行监督检查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C26B9" w:rsidRDefault="005D7FAF" w:rsidP="00EE3467">
            <w:pPr>
              <w:jc w:val="center"/>
            </w:pPr>
            <w:r w:rsidRPr="003C26B9">
              <w:rPr>
                <w:rFonts w:hint="eastAsia"/>
              </w:rPr>
              <w:t>10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C26B9" w:rsidRDefault="005D7FAF" w:rsidP="00FC27C2">
            <w:r w:rsidRPr="003C26B9">
              <w:rPr>
                <w:rFonts w:hint="eastAsia"/>
              </w:rPr>
              <w:t>对草</w:t>
            </w:r>
            <w:proofErr w:type="gramStart"/>
            <w:r w:rsidRPr="003C26B9">
              <w:rPr>
                <w:rFonts w:hint="eastAsia"/>
              </w:rPr>
              <w:t>畜平衡</w:t>
            </w:r>
            <w:proofErr w:type="gramEnd"/>
            <w:r w:rsidRPr="003C26B9">
              <w:rPr>
                <w:rFonts w:hint="eastAsia"/>
              </w:rPr>
              <w:t>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C26B9" w:rsidRDefault="005D7FAF" w:rsidP="00EE3467">
            <w:pPr>
              <w:jc w:val="center"/>
            </w:pPr>
            <w:r w:rsidRPr="003C26B9">
              <w:rPr>
                <w:rFonts w:hint="eastAsia"/>
              </w:rPr>
              <w:t>11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r w:rsidRPr="003C26B9">
              <w:rPr>
                <w:rFonts w:hint="eastAsia"/>
              </w:rPr>
              <w:t>对农业基本建设项目的监督检查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val="restart"/>
            <w:tcBorders>
              <w:top w:val="single" w:sz="4" w:space="0" w:color="auto"/>
              <w:left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文化厅（</w:t>
            </w:r>
            <w:r>
              <w:rPr>
                <w:rFonts w:hint="eastAsia"/>
              </w:rPr>
              <w:t>14</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对四川省行政区域内的文物保护实施行政检查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对文物商店和经营文物拍卖的拍卖企业的行政检查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对博物馆的行政检查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对宗教活动场所内的文物保护单位的行政检查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对四川省行政区域内的古人类化石和古脊椎动物化石的保护实施行政检查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对非物质文化遗产代表性项目保护规划的实施情况开展行政检查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对互联网上网服务营业场所经营单位经营活动的行政检查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对互联网文化活动的行政检查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对网络游戏经营活动的行政检查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10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对营业性演出的行政检查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11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对娱乐场所的行政检查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12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对公共文化设施的行政检查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13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对美术品经营活动的行政检查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14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r w:rsidRPr="005E549B">
              <w:rPr>
                <w:rFonts w:hint="eastAsia"/>
              </w:rPr>
              <w:t>对艺术考级活动的行政检查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val="restart"/>
            <w:tcBorders>
              <w:top w:val="single" w:sz="4" w:space="0" w:color="auto"/>
              <w:left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水利厅（</w:t>
            </w:r>
            <w:r>
              <w:rPr>
                <w:rFonts w:hint="eastAsia"/>
              </w:rPr>
              <w:t>3</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spacing w:line="300" w:lineRule="exact"/>
              <w:jc w:val="left"/>
              <w:rPr>
                <w:rFonts w:ascii="宋体" w:hAnsi="宋体"/>
                <w:szCs w:val="21"/>
              </w:rPr>
            </w:pPr>
            <w:r>
              <w:rPr>
                <w:rFonts w:ascii="宋体" w:hAnsi="宋体" w:hint="eastAsia"/>
                <w:szCs w:val="21"/>
              </w:rPr>
              <w:t>水土保持监督检查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Default="005D7FAF" w:rsidP="00FC27C2">
            <w:pPr>
              <w:spacing w:line="300" w:lineRule="exact"/>
              <w:jc w:val="left"/>
              <w:rPr>
                <w:rFonts w:ascii="宋体" w:hAnsi="宋体"/>
                <w:szCs w:val="21"/>
              </w:rPr>
            </w:pPr>
            <w:r>
              <w:rPr>
                <w:rFonts w:ascii="宋体" w:hAnsi="宋体" w:hint="eastAsia"/>
                <w:szCs w:val="21"/>
              </w:rPr>
              <w:t>检查督促防洪工程设施的建设和水毁工程的修复</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3</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Default="005D7FAF" w:rsidP="00FC27C2">
            <w:pPr>
              <w:spacing w:line="300" w:lineRule="exact"/>
              <w:jc w:val="left"/>
              <w:rPr>
                <w:rFonts w:ascii="宋体" w:hAnsi="宋体"/>
                <w:szCs w:val="21"/>
              </w:rPr>
            </w:pPr>
            <w:r>
              <w:rPr>
                <w:rFonts w:ascii="宋体" w:hAnsi="宋体" w:hint="eastAsia"/>
                <w:szCs w:val="21"/>
              </w:rPr>
              <w:t>监督检查其他有防汛抗洪任务的部门和单位做好本行业和本单位防汛工作的情况</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val="restart"/>
            <w:tcBorders>
              <w:left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省卫生计生委（</w:t>
            </w:r>
            <w:r>
              <w:rPr>
                <w:rFonts w:hint="eastAsia"/>
              </w:rPr>
              <w:t>52</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3093B" w:rsidRDefault="005D7FAF" w:rsidP="00EE3467">
            <w:pPr>
              <w:jc w:val="center"/>
            </w:pPr>
            <w:r w:rsidRPr="00C3093B">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FC27C2">
            <w:r w:rsidRPr="004A260B">
              <w:rPr>
                <w:rFonts w:hint="eastAsia"/>
              </w:rPr>
              <w:t>对医疗机构执业活动的检查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3093B" w:rsidRDefault="005D7FAF" w:rsidP="00EE3467">
            <w:pPr>
              <w:jc w:val="center"/>
            </w:pPr>
            <w:r w:rsidRPr="00C3093B">
              <w:t>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FC27C2">
            <w:r w:rsidRPr="004A260B">
              <w:rPr>
                <w:rFonts w:hint="eastAsia"/>
              </w:rPr>
              <w:t>对执业医师的管理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3093B" w:rsidRDefault="005D7FAF" w:rsidP="00EE3467">
            <w:pPr>
              <w:jc w:val="center"/>
            </w:pPr>
            <w:r w:rsidRPr="00C3093B">
              <w:t>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FC27C2">
            <w:r w:rsidRPr="004A260B">
              <w:rPr>
                <w:rFonts w:hint="eastAsia"/>
              </w:rPr>
              <w:t>对医师执业注册监督管理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3093B" w:rsidRDefault="005D7FAF" w:rsidP="00EE3467">
            <w:pPr>
              <w:jc w:val="center"/>
            </w:pPr>
            <w:r w:rsidRPr="00C3093B">
              <w:t>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FC27C2">
            <w:r w:rsidRPr="004A260B">
              <w:rPr>
                <w:rFonts w:hint="eastAsia"/>
              </w:rPr>
              <w:t>对医师外出会诊的监督管理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3093B" w:rsidRDefault="005D7FAF" w:rsidP="00EE3467">
            <w:pPr>
              <w:jc w:val="center"/>
            </w:pPr>
            <w:r w:rsidRPr="00C3093B">
              <w:t>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FC27C2">
            <w:r w:rsidRPr="004A260B">
              <w:rPr>
                <w:rFonts w:hint="eastAsia"/>
              </w:rPr>
              <w:t>对医师考核工作的监督检查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3093B" w:rsidRDefault="005D7FAF" w:rsidP="00EE3467">
            <w:pPr>
              <w:jc w:val="center"/>
            </w:pPr>
            <w:r w:rsidRPr="00C3093B">
              <w:t>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FC27C2">
            <w:r w:rsidRPr="004A260B">
              <w:rPr>
                <w:rFonts w:hint="eastAsia"/>
              </w:rPr>
              <w:t>对个体行医的医师的监督检查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3093B" w:rsidRDefault="005D7FAF" w:rsidP="00EE3467">
            <w:pPr>
              <w:jc w:val="center"/>
            </w:pPr>
            <w:r w:rsidRPr="00C3093B">
              <w:t>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FC27C2">
            <w:r w:rsidRPr="004A260B">
              <w:rPr>
                <w:rFonts w:hint="eastAsia"/>
              </w:rPr>
              <w:t>对护士的监督管理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3093B" w:rsidRDefault="005D7FAF" w:rsidP="00EE3467">
            <w:pPr>
              <w:jc w:val="center"/>
            </w:pPr>
            <w:r w:rsidRPr="00C3093B">
              <w:t>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FC27C2">
            <w:r w:rsidRPr="004A260B">
              <w:rPr>
                <w:rFonts w:hint="eastAsia"/>
              </w:rPr>
              <w:t>对人体器官移植的监督管理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3093B" w:rsidRDefault="005D7FAF" w:rsidP="00EE3467">
            <w:pPr>
              <w:jc w:val="center"/>
            </w:pPr>
            <w:r w:rsidRPr="00C3093B">
              <w:t>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CC01AC">
            <w:r w:rsidRPr="004A260B">
              <w:rPr>
                <w:rFonts w:hint="eastAsia"/>
              </w:rPr>
              <w:t>对医疗美容服务监督管理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Default="005D7FAF" w:rsidP="00EE3467">
            <w:pPr>
              <w:jc w:val="center"/>
            </w:pPr>
            <w:r w:rsidRPr="00C3093B">
              <w:t>10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FC27C2">
            <w:r w:rsidRPr="004A260B">
              <w:rPr>
                <w:rFonts w:hint="eastAsia"/>
              </w:rPr>
              <w:t>对中外合资、合作医疗机构的日常监督管理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17086E" w:rsidRDefault="005D7FAF" w:rsidP="00EE3467">
            <w:pPr>
              <w:jc w:val="center"/>
            </w:pPr>
            <w:r w:rsidRPr="0017086E">
              <w:t>11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对院前医疗急救的监督管理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17086E" w:rsidRDefault="005D7FAF" w:rsidP="00EE3467">
            <w:pPr>
              <w:jc w:val="center"/>
            </w:pPr>
            <w:r w:rsidRPr="0017086E">
              <w:t>12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对献血工作的监督管理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17086E" w:rsidRDefault="005D7FAF" w:rsidP="00EE3467">
            <w:pPr>
              <w:jc w:val="center"/>
            </w:pPr>
            <w:r w:rsidRPr="0017086E">
              <w:t>13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对血站的监督管理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17086E" w:rsidRDefault="005D7FAF" w:rsidP="00EE3467">
            <w:pPr>
              <w:jc w:val="center"/>
            </w:pPr>
            <w:r w:rsidRPr="0017086E">
              <w:t>14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对血站执行有关规定情况和无偿献血比例、采供血服务质量、业务指导、人员培训、综合质量评价技术能力等情况的监督检查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17086E" w:rsidRDefault="005D7FAF" w:rsidP="00EE3467">
            <w:pPr>
              <w:jc w:val="center"/>
            </w:pPr>
            <w:r w:rsidRPr="0017086E">
              <w:t>15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对《供血浆证》销毁的监督检查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17086E" w:rsidRDefault="005D7FAF" w:rsidP="00EE3467">
            <w:pPr>
              <w:jc w:val="center"/>
            </w:pPr>
            <w:r w:rsidRPr="0017086E">
              <w:t>16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对单采血浆站、供血浆者、原料血浆的采集、及血液制品经营单位的监督管理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17086E" w:rsidRDefault="005D7FAF" w:rsidP="00EE3467">
            <w:pPr>
              <w:jc w:val="center"/>
            </w:pPr>
            <w:r w:rsidRPr="0017086E">
              <w:t>17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对单采血浆站的监督管理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17086E" w:rsidRDefault="005D7FAF" w:rsidP="00EE3467">
            <w:pPr>
              <w:jc w:val="center"/>
            </w:pPr>
            <w:r w:rsidRPr="0017086E">
              <w:t>18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对医疗机构临床用血的监督管理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17086E" w:rsidRDefault="005D7FAF" w:rsidP="00EE3467">
            <w:pPr>
              <w:jc w:val="center"/>
            </w:pPr>
            <w:r w:rsidRPr="0017086E">
              <w:t>19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核准机构之间调剂血液</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Default="005D7FAF" w:rsidP="00EE3467">
            <w:pPr>
              <w:jc w:val="center"/>
            </w:pPr>
            <w:r w:rsidRPr="0017086E">
              <w:t>20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对医疗机构放射性职业病危害控制进行监督检查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4C484C" w:rsidRDefault="005D7FAF" w:rsidP="00EE3467">
            <w:pPr>
              <w:jc w:val="center"/>
            </w:pPr>
            <w:r w:rsidRPr="004C484C">
              <w:t>21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对本行政区域内开展放射诊疗活</w:t>
            </w:r>
            <w:r>
              <w:rPr>
                <w:rFonts w:hint="eastAsia"/>
              </w:rPr>
              <w:t>动的医疗机构执行法律、法规、规章、标准和规范等情况进行监督检查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4C484C" w:rsidRDefault="005D7FAF" w:rsidP="00EE3467">
            <w:pPr>
              <w:jc w:val="center"/>
            </w:pPr>
            <w:r w:rsidRPr="004C484C">
              <w:t>22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对职业病诊断机构法律法规、标准的执行情况进行监督检查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4C484C" w:rsidRDefault="005D7FAF" w:rsidP="00EE3467">
            <w:pPr>
              <w:jc w:val="center"/>
            </w:pPr>
            <w:r w:rsidRPr="004C484C">
              <w:t>23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对职业病鉴定办事机构的职业病鉴定工作程序、制度落实情况及职业病报告等相关工作情况进行监督检查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4C484C" w:rsidRDefault="005D7FAF" w:rsidP="00EE3467">
            <w:pPr>
              <w:jc w:val="center"/>
            </w:pPr>
            <w:r w:rsidRPr="004C484C">
              <w:t>24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对职业病诊断机构进行定期考核检查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4C484C" w:rsidRDefault="005D7FAF" w:rsidP="00EE3467">
            <w:pPr>
              <w:jc w:val="center"/>
            </w:pPr>
            <w:r w:rsidRPr="004C484C">
              <w:t>25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对职业健康检查机构进行监督检查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4C484C" w:rsidRDefault="005D7FAF" w:rsidP="00EE3467">
            <w:pPr>
              <w:jc w:val="center"/>
            </w:pPr>
            <w:r w:rsidRPr="004C484C">
              <w:t>26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对放射卫生技术服务机构进行监督检查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4C484C" w:rsidRDefault="005D7FAF" w:rsidP="00EE3467">
            <w:pPr>
              <w:jc w:val="center"/>
            </w:pPr>
            <w:r w:rsidRPr="004C484C">
              <w:t>27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对传染病防治工作进行监督检查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4C484C" w:rsidRDefault="005D7FAF" w:rsidP="00EE3467">
            <w:pPr>
              <w:jc w:val="center"/>
            </w:pPr>
            <w:r w:rsidRPr="004C484C">
              <w:t>28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对突发公共卫生事件现场进行调查、采样</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4C484C" w:rsidRDefault="005D7FAF" w:rsidP="00EE3467">
            <w:pPr>
              <w:jc w:val="center"/>
            </w:pPr>
            <w:r w:rsidRPr="004C484C">
              <w:t>29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对医疗卫生机构和医疗废物集中处置单位的疾病防治工作，以及工作人员的卫生防护等情况进行监督检查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Default="005D7FAF" w:rsidP="00EE3467">
            <w:pPr>
              <w:jc w:val="center"/>
            </w:pPr>
            <w:r w:rsidRPr="004C484C">
              <w:t>30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对病原微生物生物安全实验室和菌毒种保藏机构进行监督检查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C0069" w:rsidRDefault="005D7FAF" w:rsidP="00EE3467">
            <w:pPr>
              <w:jc w:val="center"/>
            </w:pPr>
            <w:r w:rsidRPr="00DC0069">
              <w:t>31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对疫苗流通和实施免疫规划情况进行监督检查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C0069" w:rsidRDefault="005D7FAF" w:rsidP="00EE3467">
            <w:pPr>
              <w:jc w:val="center"/>
            </w:pPr>
            <w:r w:rsidRPr="00DC0069">
              <w:t>32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对有关机构（医疗卫生机构、托幼机构、义务出租和洗涤机构、殡仪馆火葬场等）场所和物品的消毒工作进行监督检查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C0069" w:rsidRDefault="005D7FAF" w:rsidP="00EE3467">
            <w:pPr>
              <w:jc w:val="center"/>
            </w:pPr>
            <w:r w:rsidRPr="00DC0069">
              <w:t>33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对医疗机构医院感染管理进行监督检查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C0069" w:rsidRDefault="005D7FAF" w:rsidP="00EE3467">
            <w:pPr>
              <w:jc w:val="center"/>
            </w:pPr>
            <w:r w:rsidRPr="00DC0069">
              <w:t>34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对母婴保健法及实施办法、四川省母婴保健法实施办法的执行情况进行监督检查（包括对母婴保健技术服务机构和人员的监督检查）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C0069" w:rsidRDefault="005D7FAF" w:rsidP="00EE3467">
            <w:pPr>
              <w:jc w:val="center"/>
            </w:pPr>
            <w:r w:rsidRPr="00DC0069">
              <w:t>35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对开展新生儿疾病筛查工作的医疗机构进行监督检查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C0069" w:rsidRDefault="005D7FAF" w:rsidP="00EE3467">
            <w:pPr>
              <w:jc w:val="center"/>
            </w:pPr>
            <w:r w:rsidRPr="00DC0069">
              <w:t>36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对机构和人员应用产前诊断技术进行日常监督管理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C0069" w:rsidRDefault="005D7FAF" w:rsidP="00EE3467">
            <w:pPr>
              <w:jc w:val="center"/>
            </w:pPr>
            <w:r w:rsidRPr="00DC0069">
              <w:t>37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对人类辅助生殖技术的日常监督管理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C0069" w:rsidRDefault="005D7FAF" w:rsidP="00EE3467">
            <w:pPr>
              <w:jc w:val="center"/>
            </w:pPr>
            <w:r w:rsidRPr="00DC0069">
              <w:t>38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对人类精子库的日常监督管理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C0069" w:rsidRDefault="005D7FAF" w:rsidP="00EE3467">
            <w:pPr>
              <w:jc w:val="center"/>
            </w:pPr>
            <w:r w:rsidRPr="00DC0069">
              <w:t>39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对计划生育技术服务的监督检查（包括对计划生育技术服务机构和人员的检查）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Default="005D7FAF" w:rsidP="00EE3467">
            <w:pPr>
              <w:jc w:val="center"/>
            </w:pPr>
            <w:r w:rsidRPr="00DC0069">
              <w:t>40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对开展终止妊娠手术的医疗保健机构和计划生育技术服务机构是否开展</w:t>
            </w:r>
            <w:proofErr w:type="gramStart"/>
            <w:r w:rsidRPr="004A260B">
              <w:rPr>
                <w:rFonts w:hint="eastAsia"/>
              </w:rPr>
              <w:t>两非行为</w:t>
            </w:r>
            <w:proofErr w:type="gramEnd"/>
            <w:r w:rsidRPr="004A260B">
              <w:rPr>
                <w:rFonts w:hint="eastAsia"/>
              </w:rPr>
              <w:t>进行定期检查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6D1132" w:rsidRDefault="005D7FAF" w:rsidP="00EE3467">
            <w:pPr>
              <w:jc w:val="center"/>
            </w:pPr>
            <w:r w:rsidRPr="006D1132">
              <w:t>41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对各级从事计划生育技术服务的机构执行条例和本细则的情况，执行计划生育技术标准、服务规范的情况，技术服务质量以及计划生育技术、药具的应用情况每年至少进行一次检查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6D1132" w:rsidRDefault="005D7FAF" w:rsidP="00EE3467">
            <w:pPr>
              <w:jc w:val="center"/>
            </w:pPr>
            <w:r w:rsidRPr="006D1132">
              <w:t>42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对供水水质的日常监督检查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6D1132" w:rsidRDefault="005D7FAF" w:rsidP="00EE3467">
            <w:pPr>
              <w:jc w:val="center"/>
            </w:pPr>
            <w:r w:rsidRPr="006D1132">
              <w:t>43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对狂犬病防治的监督检查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6D1132" w:rsidRDefault="005D7FAF" w:rsidP="00EE3467">
            <w:pPr>
              <w:jc w:val="center"/>
            </w:pPr>
            <w:r w:rsidRPr="006D1132">
              <w:t>44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对本行政区域内从事精神障碍诊断、治疗的医疗机构进行检查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6D1132" w:rsidRDefault="005D7FAF" w:rsidP="00EE3467">
            <w:pPr>
              <w:jc w:val="center"/>
            </w:pPr>
            <w:r w:rsidRPr="006D1132">
              <w:t>45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对医疗卫生机构履行精神障碍预防义务的情况进行检查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6D1132" w:rsidRDefault="005D7FAF" w:rsidP="00EE3467">
            <w:pPr>
              <w:jc w:val="center"/>
            </w:pPr>
            <w:r w:rsidRPr="006D1132">
              <w:t>46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对杀灭钉螺药物的使用情况进行监督检查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6D1132" w:rsidRDefault="005D7FAF" w:rsidP="00EE3467">
            <w:pPr>
              <w:jc w:val="center"/>
            </w:pPr>
            <w:r w:rsidRPr="006D1132">
              <w:t>47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对性病防治工作的监督检查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6D1132" w:rsidRDefault="005D7FAF" w:rsidP="00EE3467">
            <w:pPr>
              <w:jc w:val="center"/>
            </w:pPr>
            <w:r w:rsidRPr="006D1132">
              <w:t>48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对艾滋病防治工作的监督检查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6D1132" w:rsidRDefault="005D7FAF" w:rsidP="00EE3467">
            <w:pPr>
              <w:jc w:val="center"/>
            </w:pPr>
            <w:r w:rsidRPr="006D1132">
              <w:t>49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对结核病工作防治监督管理和定点医疗机构管理检查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Default="005D7FAF" w:rsidP="00EE3467">
            <w:pPr>
              <w:jc w:val="center"/>
            </w:pPr>
            <w:r w:rsidRPr="006D1132">
              <w:t>50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对爱国卫生水平的检查评价并公布结果</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9813A1" w:rsidRDefault="005D7FAF" w:rsidP="00EE3467">
            <w:pPr>
              <w:jc w:val="center"/>
            </w:pPr>
            <w:r w:rsidRPr="009813A1">
              <w:t>51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5E42B1">
            <w:r w:rsidRPr="004A260B">
              <w:rPr>
                <w:rFonts w:hint="eastAsia"/>
              </w:rPr>
              <w:t>对卫生城市、县城、乡镇、村和单位进行督促检查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9813A1" w:rsidRDefault="005D7FAF" w:rsidP="00EE3467">
            <w:pPr>
              <w:jc w:val="center"/>
            </w:pPr>
            <w:r w:rsidRPr="009813A1">
              <w:t>52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5E42B1">
            <w:r w:rsidRPr="004A260B">
              <w:rPr>
                <w:rFonts w:hint="eastAsia"/>
              </w:rPr>
              <w:t>对病媒生物消</w:t>
            </w:r>
            <w:proofErr w:type="gramStart"/>
            <w:r w:rsidRPr="004A260B">
              <w:rPr>
                <w:rFonts w:hint="eastAsia"/>
              </w:rPr>
              <w:t>杀机构</w:t>
            </w:r>
            <w:proofErr w:type="gramEnd"/>
            <w:r w:rsidRPr="004A260B">
              <w:rPr>
                <w:rFonts w:hint="eastAsia"/>
              </w:rPr>
              <w:t>进行管理和督促检查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proofErr w:type="gramStart"/>
            <w:r>
              <w:rPr>
                <w:rFonts w:hint="eastAsia"/>
              </w:rPr>
              <w:t>省安全</w:t>
            </w:r>
            <w:proofErr w:type="gramEnd"/>
            <w:r>
              <w:rPr>
                <w:rFonts w:hint="eastAsia"/>
              </w:rPr>
              <w:t>监管局（</w:t>
            </w:r>
            <w:r>
              <w:rPr>
                <w:rFonts w:hint="eastAsia"/>
              </w:rPr>
              <w:t>1</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A003F2" w:rsidRDefault="005D7FAF" w:rsidP="00FC27C2">
            <w:r w:rsidRPr="008160EE">
              <w:rPr>
                <w:rFonts w:ascii="宋体" w:hAnsi="宋体" w:cs="宋体" w:hint="eastAsia"/>
                <w:szCs w:val="21"/>
              </w:rPr>
              <w:t>对生产经营单位执行有关安全生产的法律、法规和国家标准或者行业标准的情况进行监督检查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省地税局（</w:t>
            </w:r>
            <w:r>
              <w:rPr>
                <w:rFonts w:hint="eastAsia"/>
              </w:rPr>
              <w:t>1</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A003F2" w:rsidRDefault="005D7FAF" w:rsidP="00FC27C2">
            <w:r>
              <w:rPr>
                <w:rFonts w:hint="eastAsia"/>
              </w:rPr>
              <w:t>税务检查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val="restart"/>
            <w:tcBorders>
              <w:top w:val="single" w:sz="4" w:space="0" w:color="auto"/>
              <w:left w:val="single" w:sz="4" w:space="0" w:color="auto"/>
              <w:right w:val="single" w:sz="4" w:space="0" w:color="auto"/>
            </w:tcBorders>
            <w:shd w:val="clear" w:color="auto" w:fill="auto"/>
            <w:vAlign w:val="center"/>
          </w:tcPr>
          <w:p w:rsidR="005D7FAF" w:rsidRPr="00DA1CE0" w:rsidRDefault="005D7FAF" w:rsidP="00EF0136">
            <w:pPr>
              <w:jc w:val="center"/>
            </w:pPr>
            <w:r>
              <w:rPr>
                <w:rFonts w:hint="eastAsia"/>
              </w:rPr>
              <w:t>省国防科工办（</w:t>
            </w:r>
            <w:r>
              <w:rPr>
                <w:rFonts w:hint="eastAsia"/>
              </w:rPr>
              <w:t>5</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2D7FA4" w:rsidRDefault="005D7FAF" w:rsidP="00EE3467">
            <w:pPr>
              <w:spacing w:line="300" w:lineRule="exact"/>
              <w:jc w:val="center"/>
              <w:rPr>
                <w:rFonts w:ascii="宋体" w:hAnsi="宋体"/>
                <w:szCs w:val="21"/>
              </w:rPr>
            </w:pPr>
            <w:r w:rsidRPr="002D7FA4">
              <w:rPr>
                <w:rFonts w:ascii="宋体" w:hAnsi="宋体" w:hint="eastAsia"/>
                <w:szCs w:val="21"/>
              </w:rPr>
              <w:t>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D5DE3" w:rsidRDefault="005D7FAF" w:rsidP="000C0E4A">
            <w:pPr>
              <w:spacing w:line="300" w:lineRule="exact"/>
              <w:jc w:val="left"/>
              <w:rPr>
                <w:rFonts w:ascii="宋体" w:hAnsi="宋体" w:cs="宋体"/>
                <w:szCs w:val="21"/>
              </w:rPr>
            </w:pPr>
            <w:r w:rsidRPr="003D5DE3">
              <w:rPr>
                <w:rFonts w:ascii="宋体" w:hAnsi="宋体" w:cs="宋体" w:hint="eastAsia"/>
                <w:szCs w:val="21"/>
              </w:rPr>
              <w:t>武器装备科研生产许可现场行政检查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2D7FA4" w:rsidRDefault="005D7FAF" w:rsidP="00EE3467">
            <w:pPr>
              <w:spacing w:line="300" w:lineRule="exact"/>
              <w:jc w:val="center"/>
              <w:rPr>
                <w:rFonts w:ascii="宋体" w:hAnsi="宋体"/>
                <w:szCs w:val="21"/>
              </w:rPr>
            </w:pPr>
            <w:r w:rsidRPr="002D7FA4">
              <w:rPr>
                <w:rFonts w:ascii="宋体" w:hAnsi="宋体" w:hint="eastAsia"/>
                <w:szCs w:val="21"/>
              </w:rPr>
              <w:t>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D5DE3" w:rsidRDefault="005D7FAF" w:rsidP="000C0E4A">
            <w:pPr>
              <w:spacing w:line="300" w:lineRule="exact"/>
              <w:jc w:val="left"/>
              <w:rPr>
                <w:rFonts w:ascii="宋体" w:hAnsi="宋体" w:cs="宋体"/>
                <w:szCs w:val="21"/>
              </w:rPr>
            </w:pPr>
            <w:r w:rsidRPr="003D5DE3">
              <w:rPr>
                <w:rFonts w:ascii="宋体" w:hAnsi="宋体" w:cs="宋体" w:hint="eastAsia"/>
                <w:szCs w:val="21"/>
              </w:rPr>
              <w:t>国防计量监督检查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2D7FA4" w:rsidRDefault="005D7FAF" w:rsidP="00EE3467">
            <w:pPr>
              <w:spacing w:line="300" w:lineRule="exact"/>
              <w:jc w:val="center"/>
              <w:rPr>
                <w:rFonts w:ascii="宋体" w:hAnsi="宋体"/>
                <w:szCs w:val="21"/>
              </w:rPr>
            </w:pPr>
            <w:r w:rsidRPr="002D7FA4">
              <w:rPr>
                <w:rFonts w:ascii="宋体" w:hAnsi="宋体" w:hint="eastAsia"/>
                <w:szCs w:val="21"/>
              </w:rPr>
              <w:t>3</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D5DE3" w:rsidRDefault="005D7FAF" w:rsidP="003A5190">
            <w:pPr>
              <w:spacing w:line="300" w:lineRule="exact"/>
              <w:jc w:val="left"/>
              <w:rPr>
                <w:rFonts w:ascii="宋体" w:hAnsi="宋体" w:cs="宋体"/>
                <w:szCs w:val="21"/>
              </w:rPr>
            </w:pPr>
            <w:r w:rsidRPr="003D5DE3">
              <w:rPr>
                <w:rFonts w:ascii="宋体" w:hAnsi="宋体" w:cs="宋体" w:hint="eastAsia"/>
                <w:szCs w:val="21"/>
              </w:rPr>
              <w:t>四川国防科技工业和</w:t>
            </w:r>
            <w:proofErr w:type="gramStart"/>
            <w:r w:rsidRPr="003D5DE3">
              <w:rPr>
                <w:rFonts w:ascii="宋体" w:hAnsi="宋体" w:cs="宋体" w:hint="eastAsia"/>
                <w:szCs w:val="21"/>
              </w:rPr>
              <w:t>民爆</w:t>
            </w:r>
            <w:proofErr w:type="gramEnd"/>
            <w:r w:rsidRPr="003D5DE3">
              <w:rPr>
                <w:rFonts w:ascii="宋体" w:hAnsi="宋体" w:cs="宋体" w:hint="eastAsia"/>
                <w:szCs w:val="21"/>
              </w:rPr>
              <w:t>行业安全检查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2D7FA4" w:rsidRDefault="005D7FAF" w:rsidP="00EE3467">
            <w:pPr>
              <w:spacing w:line="300" w:lineRule="exact"/>
              <w:jc w:val="center"/>
              <w:rPr>
                <w:rFonts w:ascii="宋体" w:hAnsi="宋体"/>
                <w:szCs w:val="21"/>
              </w:rPr>
            </w:pPr>
            <w:r w:rsidRPr="002D7FA4">
              <w:rPr>
                <w:rFonts w:ascii="宋体" w:hAnsi="宋体" w:hint="eastAsia"/>
                <w:szCs w:val="21"/>
              </w:rPr>
              <w:t>4</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D5DE3" w:rsidRDefault="005D7FAF" w:rsidP="003A5190">
            <w:pPr>
              <w:spacing w:line="300" w:lineRule="exact"/>
              <w:rPr>
                <w:rFonts w:ascii="宋体" w:hAnsi="宋体" w:cs="宋体"/>
                <w:szCs w:val="21"/>
              </w:rPr>
            </w:pPr>
            <w:r w:rsidRPr="003D5DE3">
              <w:rPr>
                <w:rFonts w:ascii="宋体" w:hAnsi="宋体" w:cs="宋体" w:hint="eastAsia"/>
                <w:szCs w:val="21"/>
              </w:rPr>
              <w:t>民用爆炸物品销售许可监督管理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2D7FA4" w:rsidRDefault="005D7FAF" w:rsidP="00EE3467">
            <w:pPr>
              <w:spacing w:line="300" w:lineRule="exact"/>
              <w:jc w:val="center"/>
              <w:rPr>
                <w:rFonts w:ascii="宋体" w:hAnsi="宋体"/>
                <w:szCs w:val="21"/>
              </w:rPr>
            </w:pPr>
            <w:r w:rsidRPr="002D7FA4">
              <w:rPr>
                <w:rFonts w:ascii="宋体" w:hAnsi="宋体" w:hint="eastAsia"/>
                <w:szCs w:val="21"/>
              </w:rPr>
              <w:t>5</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D5DE3" w:rsidRDefault="005D7FAF" w:rsidP="003A5190">
            <w:pPr>
              <w:spacing w:line="300" w:lineRule="exact"/>
              <w:rPr>
                <w:rFonts w:ascii="宋体" w:hAnsi="宋体" w:cs="宋体"/>
                <w:szCs w:val="21"/>
              </w:rPr>
            </w:pPr>
            <w:r w:rsidRPr="003D5DE3">
              <w:rPr>
                <w:rFonts w:ascii="宋体" w:hAnsi="宋体" w:cs="宋体" w:hint="eastAsia"/>
                <w:szCs w:val="21"/>
              </w:rPr>
              <w:t>民爆物品生产企业安全生产许可监督管理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val="restart"/>
            <w:tcBorders>
              <w:left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省质监局（</w:t>
            </w:r>
            <w:r>
              <w:rPr>
                <w:rFonts w:hint="eastAsia"/>
              </w:rPr>
              <w:t>4</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2D7FA4" w:rsidRDefault="005D7FAF" w:rsidP="00EE3467">
            <w:pPr>
              <w:spacing w:line="300" w:lineRule="exact"/>
              <w:jc w:val="center"/>
              <w:rPr>
                <w:rFonts w:ascii="宋体" w:hAnsi="宋体"/>
                <w:szCs w:val="21"/>
              </w:rPr>
            </w:pPr>
            <w:r>
              <w:rPr>
                <w:rFonts w:ascii="宋体" w:hAnsi="宋体" w:hint="eastAsia"/>
                <w:szCs w:val="21"/>
              </w:rPr>
              <w:t>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E7044" w:rsidRDefault="005D7FAF" w:rsidP="00FC27C2">
            <w:pPr>
              <w:spacing w:line="300" w:lineRule="exact"/>
              <w:jc w:val="left"/>
              <w:rPr>
                <w:rFonts w:hAnsi="华文仿宋"/>
                <w:spacing w:val="-6"/>
                <w:szCs w:val="32"/>
              </w:rPr>
            </w:pPr>
            <w:r w:rsidRPr="00CE7044">
              <w:rPr>
                <w:rFonts w:hAnsi="华文仿宋" w:hint="eastAsia"/>
                <w:spacing w:val="-6"/>
                <w:szCs w:val="32"/>
              </w:rPr>
              <w:t>对设备监理活动的监督检查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2D7FA4" w:rsidRDefault="005D7FAF" w:rsidP="00EE3467">
            <w:pPr>
              <w:spacing w:line="300" w:lineRule="exact"/>
              <w:jc w:val="center"/>
              <w:rPr>
                <w:rFonts w:ascii="宋体" w:hAnsi="宋体"/>
                <w:szCs w:val="21"/>
              </w:rPr>
            </w:pPr>
            <w:r>
              <w:rPr>
                <w:rFonts w:ascii="宋体" w:hAnsi="宋体" w:hint="eastAsia"/>
                <w:szCs w:val="21"/>
              </w:rPr>
              <w:t>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E7044" w:rsidRDefault="005D7FAF" w:rsidP="00FC27C2">
            <w:pPr>
              <w:spacing w:line="300" w:lineRule="exact"/>
              <w:jc w:val="left"/>
              <w:rPr>
                <w:rFonts w:hAnsi="华文仿宋"/>
                <w:spacing w:val="-6"/>
                <w:szCs w:val="32"/>
              </w:rPr>
            </w:pPr>
            <w:r w:rsidRPr="00CE7044">
              <w:rPr>
                <w:rFonts w:hAnsi="华文仿宋" w:hint="eastAsia"/>
                <w:spacing w:val="-6"/>
                <w:szCs w:val="32"/>
              </w:rPr>
              <w:t>对生产列入工业产品目录产品的企业以及核查人员、检验机构及其检验人员的相关活动进行监督检查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2D7FA4" w:rsidRDefault="005D7FAF" w:rsidP="00EE3467">
            <w:pPr>
              <w:spacing w:line="300" w:lineRule="exact"/>
              <w:jc w:val="center"/>
              <w:rPr>
                <w:rFonts w:ascii="宋体" w:hAnsi="宋体"/>
                <w:szCs w:val="21"/>
              </w:rPr>
            </w:pPr>
            <w:r>
              <w:rPr>
                <w:rFonts w:ascii="宋体" w:hAnsi="宋体" w:hint="eastAsia"/>
                <w:szCs w:val="21"/>
              </w:rPr>
              <w:t>3</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E7044" w:rsidRDefault="005D7FAF" w:rsidP="00FC27C2">
            <w:pPr>
              <w:spacing w:line="300" w:lineRule="exact"/>
              <w:jc w:val="left"/>
              <w:rPr>
                <w:rFonts w:hAnsi="华文仿宋"/>
                <w:spacing w:val="-6"/>
                <w:szCs w:val="32"/>
              </w:rPr>
            </w:pPr>
            <w:r w:rsidRPr="00CE7044">
              <w:rPr>
                <w:rFonts w:hAnsi="华文仿宋" w:hint="eastAsia"/>
                <w:spacing w:val="-6"/>
                <w:szCs w:val="32"/>
              </w:rPr>
              <w:t>对认证认可实施监督检查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2D7FA4" w:rsidRDefault="005D7FAF" w:rsidP="00EE3467">
            <w:pPr>
              <w:spacing w:line="300" w:lineRule="exact"/>
              <w:jc w:val="center"/>
              <w:rPr>
                <w:rFonts w:ascii="宋体" w:hAnsi="宋体"/>
                <w:szCs w:val="21"/>
              </w:rPr>
            </w:pPr>
            <w:r>
              <w:rPr>
                <w:rFonts w:ascii="宋体" w:hAnsi="宋体" w:hint="eastAsia"/>
                <w:szCs w:val="21"/>
              </w:rPr>
              <w:t>4</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E7044" w:rsidRDefault="005D7FAF" w:rsidP="00FC27C2">
            <w:pPr>
              <w:spacing w:line="300" w:lineRule="exact"/>
              <w:jc w:val="left"/>
              <w:rPr>
                <w:rFonts w:hAnsi="华文仿宋"/>
                <w:spacing w:val="-6"/>
                <w:szCs w:val="32"/>
              </w:rPr>
            </w:pPr>
            <w:r w:rsidRPr="00CE7044">
              <w:rPr>
                <w:rFonts w:hAnsi="华文仿宋" w:hint="eastAsia"/>
                <w:spacing w:val="-6"/>
                <w:szCs w:val="32"/>
              </w:rPr>
              <w:t>对特种设备安全实施监督检查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tcBorders>
              <w:left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省知识产权局（</w:t>
            </w:r>
            <w:r>
              <w:rPr>
                <w:rFonts w:hint="eastAsia"/>
              </w:rPr>
              <w:t>1</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Default="005D7FAF" w:rsidP="00EE3467">
            <w:pPr>
              <w:spacing w:line="300" w:lineRule="exact"/>
              <w:jc w:val="center"/>
              <w:rPr>
                <w:rFonts w:ascii="宋体" w:hAnsi="宋体"/>
                <w:szCs w:val="21"/>
              </w:rPr>
            </w:pPr>
            <w:r>
              <w:rPr>
                <w:rFonts w:ascii="宋体" w:hAnsi="宋体" w:hint="eastAsia"/>
                <w:szCs w:val="21"/>
              </w:rPr>
              <w:t>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E7044" w:rsidRDefault="005D7FAF" w:rsidP="00FC27C2">
            <w:pPr>
              <w:spacing w:line="300" w:lineRule="exact"/>
              <w:jc w:val="left"/>
              <w:rPr>
                <w:rFonts w:hAnsi="华文仿宋"/>
                <w:spacing w:val="-6"/>
                <w:szCs w:val="32"/>
              </w:rPr>
            </w:pPr>
            <w:r>
              <w:rPr>
                <w:rFonts w:hAnsi="华文仿宋" w:hint="eastAsia"/>
                <w:spacing w:val="-6"/>
                <w:szCs w:val="32"/>
              </w:rPr>
              <w:t>对展会、电商平台等进行假冒专利市场检查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Pr="004C2173" w:rsidRDefault="005D7FAF" w:rsidP="00FC27C2">
            <w:pPr>
              <w:jc w:val="left"/>
              <w:rPr>
                <w:color w:val="FF0000"/>
              </w:rPr>
            </w:pPr>
          </w:p>
        </w:tc>
      </w:tr>
      <w:tr w:rsidR="005D7FAF" w:rsidTr="00EE3467">
        <w:tc>
          <w:tcPr>
            <w:tcW w:w="1042" w:type="dxa"/>
            <w:tcBorders>
              <w:left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省志编委（</w:t>
            </w:r>
            <w:r>
              <w:rPr>
                <w:rFonts w:hint="eastAsia"/>
              </w:rPr>
              <w:t>1</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Default="005D7FAF" w:rsidP="00EE3467">
            <w:pPr>
              <w:spacing w:line="300" w:lineRule="exact"/>
              <w:jc w:val="center"/>
              <w:rPr>
                <w:rFonts w:ascii="宋体" w:hAnsi="宋体"/>
                <w:szCs w:val="21"/>
              </w:rPr>
            </w:pPr>
            <w:r>
              <w:rPr>
                <w:rFonts w:ascii="宋体" w:hAnsi="宋体" w:hint="eastAsia"/>
                <w:szCs w:val="21"/>
              </w:rPr>
              <w:t>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Default="005D7FAF" w:rsidP="00FC27C2">
            <w:pPr>
              <w:spacing w:line="300" w:lineRule="exact"/>
              <w:jc w:val="left"/>
              <w:rPr>
                <w:rFonts w:hAnsi="华文仿宋"/>
                <w:spacing w:val="-6"/>
                <w:szCs w:val="32"/>
              </w:rPr>
            </w:pPr>
            <w:r>
              <w:rPr>
                <w:rFonts w:hAnsi="华文仿宋" w:hint="eastAsia"/>
                <w:spacing w:val="-6"/>
                <w:szCs w:val="32"/>
              </w:rPr>
              <w:t>组织、指导、督促和检查地方志工作</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val="restart"/>
            <w:tcBorders>
              <w:left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省粮食局（</w:t>
            </w:r>
            <w:r>
              <w:rPr>
                <w:rFonts w:hint="eastAsia"/>
              </w:rPr>
              <w:t>3</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9A723C" w:rsidRDefault="005D7FAF" w:rsidP="00EE3467">
            <w:pPr>
              <w:jc w:val="center"/>
            </w:pPr>
            <w:r w:rsidRPr="009A723C">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9A723C" w:rsidRDefault="005D7FAF" w:rsidP="00FC27C2">
            <w:r w:rsidRPr="009A723C">
              <w:rPr>
                <w:rFonts w:hint="eastAsia"/>
              </w:rPr>
              <w:t>对粮食经营者从事粮食收购、储存、运输活动和政策性用粮的购销活动，以及执行国家粮食流通统计制度的情况进行检查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9A723C" w:rsidRDefault="005D7FAF" w:rsidP="00EE3467">
            <w:pPr>
              <w:jc w:val="center"/>
            </w:pPr>
            <w:r w:rsidRPr="009A723C">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9A723C" w:rsidRDefault="005D7FAF" w:rsidP="00FC27C2">
            <w:r w:rsidRPr="009A723C">
              <w:rPr>
                <w:rFonts w:hint="eastAsia"/>
              </w:rPr>
              <w:t>对粮食收购资格进行核查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9A723C" w:rsidRDefault="005D7FAF" w:rsidP="00EE3467">
            <w:pPr>
              <w:jc w:val="center"/>
            </w:pPr>
            <w:r w:rsidRPr="009A723C">
              <w:rPr>
                <w:rFonts w:hint="eastAsia"/>
              </w:rPr>
              <w:t>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r w:rsidRPr="009A723C">
              <w:rPr>
                <w:rFonts w:hint="eastAsia"/>
              </w:rPr>
              <w:t>对粮食经营者的库存量和收购、储存活动中的粮食质量以及原粮卫生，粮食仓储设施、设备是否符合国家技术规范进行检查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tcBorders>
              <w:left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省盐</w:t>
            </w:r>
            <w:proofErr w:type="gramStart"/>
            <w:r>
              <w:rPr>
                <w:rFonts w:hint="eastAsia"/>
              </w:rPr>
              <w:t>务</w:t>
            </w:r>
            <w:proofErr w:type="gramEnd"/>
            <w:r>
              <w:rPr>
                <w:rFonts w:hint="eastAsia"/>
              </w:rPr>
              <w:t>局（</w:t>
            </w:r>
            <w:r>
              <w:rPr>
                <w:rFonts w:hint="eastAsia"/>
              </w:rPr>
              <w:t>1</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9A723C" w:rsidRDefault="005D7FAF" w:rsidP="00EE3467">
            <w:pPr>
              <w:jc w:val="center"/>
            </w:pPr>
            <w:r>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9A723C" w:rsidRDefault="005D7FAF" w:rsidP="00FC27C2">
            <w:r w:rsidRPr="00DC2DBF">
              <w:rPr>
                <w:rFonts w:hint="eastAsia"/>
              </w:rPr>
              <w:t>对涉及盐产品的生产经营场所和运输的盐产品进行检查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val="restart"/>
            <w:tcBorders>
              <w:left w:val="single" w:sz="4" w:space="0" w:color="auto"/>
              <w:right w:val="single" w:sz="4" w:space="0" w:color="auto"/>
            </w:tcBorders>
            <w:shd w:val="clear" w:color="auto" w:fill="auto"/>
            <w:vAlign w:val="center"/>
          </w:tcPr>
          <w:p w:rsidR="005D7FAF" w:rsidRPr="00EF0136" w:rsidRDefault="005D7FAF" w:rsidP="00EF0136">
            <w:pPr>
              <w:jc w:val="center"/>
            </w:pPr>
            <w:r w:rsidRPr="00E731A5">
              <w:rPr>
                <w:rFonts w:hint="eastAsia"/>
              </w:rPr>
              <w:t>省保密局（</w:t>
            </w:r>
            <w:r w:rsidRPr="00E731A5">
              <w:rPr>
                <w:rFonts w:hint="eastAsia"/>
              </w:rPr>
              <w:t>2</w:t>
            </w:r>
            <w:r w:rsidRPr="00E731A5">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F0EEA" w:rsidRDefault="005D7FAF" w:rsidP="00EE3467">
            <w:pPr>
              <w:jc w:val="center"/>
            </w:pPr>
            <w:r w:rsidRPr="00CF0EEA">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CF0EEA" w:rsidRDefault="005D7FAF" w:rsidP="00FC27C2">
            <w:r w:rsidRPr="00CF0EEA">
              <w:rPr>
                <w:rFonts w:hint="eastAsia"/>
              </w:rPr>
              <w:t>对机关单位保密检查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Pr="00CF0EEA"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Default="005D7FAF" w:rsidP="00EE3467">
            <w:pPr>
              <w:jc w:val="center"/>
            </w:pPr>
            <w:r w:rsidRPr="00CF0EEA">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DC2DBF" w:rsidRDefault="005D7FAF" w:rsidP="00FC27C2">
            <w:r w:rsidRPr="00CF0EEA">
              <w:rPr>
                <w:rFonts w:hint="eastAsia"/>
              </w:rPr>
              <w:t>对泄密案件的调查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tcBorders>
              <w:left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省残联（</w:t>
            </w:r>
            <w:r>
              <w:rPr>
                <w:rFonts w:hint="eastAsia"/>
              </w:rPr>
              <w:t>1</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2D7FA4" w:rsidRDefault="005D7FAF" w:rsidP="00EE3467">
            <w:pPr>
              <w:spacing w:line="300" w:lineRule="exact"/>
              <w:jc w:val="center"/>
              <w:rPr>
                <w:rFonts w:ascii="宋体" w:hAnsi="宋体"/>
                <w:szCs w:val="21"/>
              </w:rPr>
            </w:pPr>
            <w:r>
              <w:rPr>
                <w:rFonts w:ascii="宋体" w:hAnsi="宋体" w:hint="eastAsia"/>
                <w:szCs w:val="21"/>
              </w:rPr>
              <w:t>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8150EA" w:rsidRDefault="005D7FAF" w:rsidP="00FC27C2">
            <w:pPr>
              <w:tabs>
                <w:tab w:val="left" w:pos="690"/>
              </w:tabs>
              <w:rPr>
                <w:rFonts w:ascii="宋体" w:hAnsi="宋体"/>
                <w:szCs w:val="21"/>
              </w:rPr>
            </w:pPr>
            <w:r>
              <w:rPr>
                <w:rFonts w:ascii="宋体" w:hAnsi="宋体" w:hint="eastAsia"/>
                <w:szCs w:val="21"/>
              </w:rPr>
              <w:t>用人单位按比例安置残疾人就业情况检查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val="restart"/>
            <w:tcBorders>
              <w:left w:val="single" w:sz="4" w:space="0" w:color="auto"/>
              <w:right w:val="single" w:sz="4" w:space="0" w:color="auto"/>
            </w:tcBorders>
            <w:shd w:val="clear" w:color="auto" w:fill="auto"/>
            <w:vAlign w:val="center"/>
          </w:tcPr>
          <w:p w:rsidR="005D7FAF" w:rsidRDefault="005D7FAF" w:rsidP="00EE3467">
            <w:pPr>
              <w:jc w:val="center"/>
            </w:pPr>
            <w:r>
              <w:rPr>
                <w:rFonts w:hint="eastAsia"/>
              </w:rPr>
              <w:t>省食品药品监管局（</w:t>
            </w:r>
            <w:r>
              <w:rPr>
                <w:rFonts w:hint="eastAsia"/>
              </w:rPr>
              <w:t>2</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2D7FA4" w:rsidRDefault="005D7FAF" w:rsidP="00EE3467">
            <w:pPr>
              <w:spacing w:line="300" w:lineRule="exact"/>
              <w:jc w:val="center"/>
              <w:rPr>
                <w:rFonts w:ascii="宋体" w:hAnsi="宋体"/>
                <w:szCs w:val="21"/>
              </w:rPr>
            </w:pPr>
            <w:r>
              <w:rPr>
                <w:rFonts w:ascii="宋体" w:hAnsi="宋体" w:hint="eastAsia"/>
                <w:szCs w:val="21"/>
              </w:rPr>
              <w:t>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096440" w:rsidRDefault="005D7FAF" w:rsidP="00FC27C2">
            <w:r w:rsidRPr="00096440">
              <w:rPr>
                <w:rFonts w:hint="eastAsia"/>
              </w:rPr>
              <w:t>对食品（含保健食品）生产、流通、餐饮环节的日常、专项、飞行监督检查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2D7FA4" w:rsidRDefault="005D7FAF" w:rsidP="00EE3467">
            <w:pPr>
              <w:spacing w:line="300" w:lineRule="exact"/>
              <w:jc w:val="center"/>
              <w:rPr>
                <w:rFonts w:ascii="宋体" w:hAnsi="宋体"/>
                <w:szCs w:val="21"/>
              </w:rPr>
            </w:pPr>
            <w:r>
              <w:rPr>
                <w:rFonts w:ascii="宋体" w:hAnsi="宋体" w:hint="eastAsia"/>
                <w:szCs w:val="21"/>
              </w:rPr>
              <w:t>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096440" w:rsidRDefault="005D7FAF" w:rsidP="00FC27C2">
            <w:r w:rsidRPr="00096440">
              <w:rPr>
                <w:rFonts w:hint="eastAsia"/>
              </w:rPr>
              <w:t>对药品</w:t>
            </w:r>
            <w:r>
              <w:rPr>
                <w:rFonts w:hint="eastAsia"/>
              </w:rPr>
              <w:t>、</w:t>
            </w:r>
            <w:r w:rsidRPr="00096440">
              <w:rPr>
                <w:rFonts w:hint="eastAsia"/>
              </w:rPr>
              <w:t>医疗器械</w:t>
            </w:r>
            <w:r>
              <w:rPr>
                <w:rFonts w:hint="eastAsia"/>
              </w:rPr>
              <w:t>、</w:t>
            </w:r>
            <w:r w:rsidRPr="00096440">
              <w:rPr>
                <w:rFonts w:hint="eastAsia"/>
              </w:rPr>
              <w:t>化妆品（研究、生产、流通、使用）环节的日常、专项、飞行监督检查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bl>
    <w:p w:rsidR="00983957" w:rsidRP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CA5253" w:rsidRDefault="00CA5253">
      <w:pPr>
        <w:widowControl/>
        <w:jc w:val="left"/>
      </w:pPr>
    </w:p>
    <w:p w:rsidR="00CA5253" w:rsidRDefault="00CA5253">
      <w:pPr>
        <w:widowControl/>
        <w:jc w:val="left"/>
      </w:pPr>
    </w:p>
    <w:p w:rsidR="00CA5253" w:rsidRDefault="00CA5253">
      <w:pPr>
        <w:widowControl/>
        <w:jc w:val="left"/>
      </w:pPr>
    </w:p>
    <w:p w:rsidR="00CA5253" w:rsidRDefault="00CA5253">
      <w:pPr>
        <w:widowControl/>
        <w:jc w:val="left"/>
      </w:pPr>
    </w:p>
    <w:p w:rsidR="00CA5253" w:rsidRDefault="00CA5253">
      <w:pPr>
        <w:widowControl/>
        <w:jc w:val="left"/>
      </w:pPr>
    </w:p>
    <w:p w:rsidR="00CA5253" w:rsidRDefault="00CA5253">
      <w:pPr>
        <w:widowControl/>
        <w:jc w:val="left"/>
      </w:pPr>
    </w:p>
    <w:p w:rsidR="00CA5253" w:rsidRDefault="00CA5253">
      <w:pPr>
        <w:widowControl/>
        <w:jc w:val="left"/>
      </w:pPr>
    </w:p>
    <w:p w:rsidR="00CA5253" w:rsidRDefault="00CA5253">
      <w:pPr>
        <w:widowControl/>
        <w:jc w:val="left"/>
      </w:pPr>
    </w:p>
    <w:p w:rsidR="00EF0136" w:rsidRDefault="00EF0136">
      <w:pPr>
        <w:widowControl/>
        <w:jc w:val="left"/>
      </w:pPr>
    </w:p>
    <w:p w:rsidR="00EF0136" w:rsidRDefault="00EF0136">
      <w:pPr>
        <w:widowControl/>
        <w:jc w:val="left"/>
      </w:pPr>
    </w:p>
    <w:p w:rsidR="00EF0136" w:rsidRDefault="00EF0136">
      <w:pPr>
        <w:widowControl/>
        <w:jc w:val="left"/>
      </w:pPr>
    </w:p>
    <w:p w:rsidR="00EF0136" w:rsidRDefault="00EF0136">
      <w:pPr>
        <w:widowControl/>
        <w:jc w:val="left"/>
      </w:pPr>
    </w:p>
    <w:p w:rsidR="005D7FAF" w:rsidRDefault="005D7FAF">
      <w:pPr>
        <w:widowControl/>
        <w:jc w:val="left"/>
      </w:pPr>
    </w:p>
    <w:p w:rsidR="005D7FAF" w:rsidRDefault="005D7FAF">
      <w:pPr>
        <w:widowControl/>
        <w:jc w:val="left"/>
      </w:pPr>
    </w:p>
    <w:p w:rsidR="005D7FAF" w:rsidRDefault="005D7FAF">
      <w:pPr>
        <w:widowControl/>
        <w:jc w:val="left"/>
      </w:pPr>
    </w:p>
    <w:p w:rsidR="005D7FAF" w:rsidRDefault="005D7FAF">
      <w:pPr>
        <w:widowControl/>
        <w:jc w:val="left"/>
      </w:pPr>
    </w:p>
    <w:p w:rsidR="00983957" w:rsidRDefault="00983957">
      <w:pPr>
        <w:widowControl/>
        <w:jc w:val="left"/>
      </w:pPr>
    </w:p>
    <w:p w:rsidR="00983957" w:rsidRDefault="00983957">
      <w:pPr>
        <w:widowControl/>
        <w:jc w:val="left"/>
      </w:pPr>
    </w:p>
    <w:p w:rsidR="00983957" w:rsidRDefault="00983957" w:rsidP="00983957">
      <w:pPr>
        <w:jc w:val="center"/>
        <w:rPr>
          <w:rFonts w:ascii="方正小标宋简体" w:eastAsia="方正小标宋简体"/>
          <w:sz w:val="36"/>
          <w:szCs w:val="36"/>
        </w:rPr>
      </w:pPr>
      <w:r w:rsidRPr="00956298">
        <w:rPr>
          <w:rFonts w:ascii="方正小标宋简体" w:eastAsia="方正小标宋简体" w:hint="eastAsia"/>
          <w:sz w:val="36"/>
          <w:szCs w:val="36"/>
        </w:rPr>
        <w:lastRenderedPageBreak/>
        <w:t>行政</w:t>
      </w:r>
      <w:r>
        <w:rPr>
          <w:rFonts w:ascii="方正小标宋简体" w:eastAsia="方正小标宋简体" w:hint="eastAsia"/>
          <w:sz w:val="36"/>
          <w:szCs w:val="36"/>
        </w:rPr>
        <w:t>奖励</w:t>
      </w:r>
      <w:r w:rsidRPr="00956298">
        <w:rPr>
          <w:rFonts w:ascii="方正小标宋简体" w:eastAsia="方正小标宋简体" w:hint="eastAsia"/>
          <w:sz w:val="36"/>
          <w:szCs w:val="36"/>
        </w:rPr>
        <w:t>项目目录</w:t>
      </w:r>
    </w:p>
    <w:p w:rsidR="00983957" w:rsidRPr="00956298" w:rsidRDefault="00983957" w:rsidP="00983957">
      <w:pPr>
        <w:jc w:val="center"/>
        <w:rPr>
          <w:rFonts w:ascii="楷体_GB2312" w:eastAsia="楷体_GB2312"/>
          <w:sz w:val="30"/>
          <w:szCs w:val="30"/>
        </w:rPr>
      </w:pPr>
      <w:r w:rsidRPr="00956298">
        <w:rPr>
          <w:rFonts w:ascii="楷体_GB2312" w:eastAsia="楷体_GB2312" w:hint="eastAsia"/>
          <w:sz w:val="30"/>
          <w:szCs w:val="30"/>
        </w:rPr>
        <w:t>（共</w:t>
      </w:r>
      <w:r>
        <w:rPr>
          <w:rFonts w:ascii="楷体_GB2312" w:eastAsia="楷体_GB2312" w:hint="eastAsia"/>
          <w:sz w:val="30"/>
          <w:szCs w:val="30"/>
        </w:rPr>
        <w:t>1</w:t>
      </w:r>
      <w:r w:rsidR="00C91EDB">
        <w:rPr>
          <w:rFonts w:ascii="楷体_GB2312" w:eastAsia="楷体_GB2312" w:hint="eastAsia"/>
          <w:sz w:val="30"/>
          <w:szCs w:val="30"/>
        </w:rPr>
        <w:t>05</w:t>
      </w:r>
      <w:bookmarkStart w:id="1" w:name="_GoBack"/>
      <w:bookmarkEnd w:id="1"/>
      <w:r w:rsidRPr="00956298">
        <w:rPr>
          <w:rFonts w:ascii="楷体_GB2312" w:eastAsia="楷体_GB2312" w:hint="eastAsia"/>
          <w:sz w:val="30"/>
          <w:szCs w:val="30"/>
        </w:rPr>
        <w:t>项）</w:t>
      </w:r>
    </w:p>
    <w:p w:rsidR="00983957" w:rsidRDefault="00983957" w:rsidP="00983957"/>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751"/>
        <w:gridCol w:w="5829"/>
        <w:gridCol w:w="986"/>
      </w:tblGrid>
      <w:tr w:rsidR="00983957" w:rsidTr="00EE3467">
        <w:tc>
          <w:tcPr>
            <w:tcW w:w="1058" w:type="dxa"/>
            <w:shd w:val="clear" w:color="auto" w:fill="auto"/>
            <w:vAlign w:val="center"/>
          </w:tcPr>
          <w:p w:rsidR="00983957" w:rsidRDefault="00983957" w:rsidP="00EE3467">
            <w:pPr>
              <w:jc w:val="center"/>
            </w:pPr>
            <w:r>
              <w:rPr>
                <w:rFonts w:hint="eastAsia"/>
              </w:rPr>
              <w:t>部</w:t>
            </w:r>
            <w:r w:rsidR="00EE3467">
              <w:rPr>
                <w:rFonts w:hint="eastAsia"/>
              </w:rPr>
              <w:t xml:space="preserve">  </w:t>
            </w:r>
            <w:r>
              <w:rPr>
                <w:rFonts w:hint="eastAsia"/>
              </w:rPr>
              <w:t>门</w:t>
            </w:r>
          </w:p>
        </w:tc>
        <w:tc>
          <w:tcPr>
            <w:tcW w:w="751" w:type="dxa"/>
            <w:shd w:val="clear" w:color="auto" w:fill="auto"/>
            <w:vAlign w:val="center"/>
          </w:tcPr>
          <w:p w:rsidR="00983957" w:rsidRDefault="00983957" w:rsidP="00EE3467">
            <w:pPr>
              <w:jc w:val="center"/>
            </w:pPr>
            <w:r>
              <w:rPr>
                <w:rFonts w:hint="eastAsia"/>
              </w:rPr>
              <w:t>序号</w:t>
            </w:r>
          </w:p>
        </w:tc>
        <w:tc>
          <w:tcPr>
            <w:tcW w:w="5829" w:type="dxa"/>
            <w:shd w:val="clear" w:color="auto" w:fill="auto"/>
          </w:tcPr>
          <w:p w:rsidR="00983957" w:rsidRDefault="00983957" w:rsidP="00FC27C2">
            <w:pPr>
              <w:jc w:val="center"/>
            </w:pPr>
            <w:r>
              <w:rPr>
                <w:rFonts w:hint="eastAsia"/>
              </w:rPr>
              <w:t>项</w:t>
            </w:r>
            <w:r>
              <w:rPr>
                <w:rFonts w:hint="eastAsia"/>
              </w:rPr>
              <w:t xml:space="preserve">    </w:t>
            </w:r>
            <w:r>
              <w:rPr>
                <w:rFonts w:hint="eastAsia"/>
              </w:rPr>
              <w:t>目</w:t>
            </w:r>
            <w:r>
              <w:rPr>
                <w:rFonts w:hint="eastAsia"/>
              </w:rPr>
              <w:t xml:space="preserve">    </w:t>
            </w:r>
            <w:r>
              <w:rPr>
                <w:rFonts w:hint="eastAsia"/>
              </w:rPr>
              <w:t>名</w:t>
            </w:r>
            <w:r>
              <w:rPr>
                <w:rFonts w:hint="eastAsia"/>
              </w:rPr>
              <w:t xml:space="preserve">    </w:t>
            </w:r>
            <w:r>
              <w:rPr>
                <w:rFonts w:hint="eastAsia"/>
              </w:rPr>
              <w:t>称</w:t>
            </w:r>
          </w:p>
        </w:tc>
        <w:tc>
          <w:tcPr>
            <w:tcW w:w="986" w:type="dxa"/>
            <w:shd w:val="clear" w:color="auto" w:fill="auto"/>
          </w:tcPr>
          <w:p w:rsidR="00983957" w:rsidRDefault="00983957" w:rsidP="00FC27C2">
            <w:pPr>
              <w:jc w:val="center"/>
            </w:pPr>
            <w:r>
              <w:rPr>
                <w:rFonts w:hint="eastAsia"/>
              </w:rPr>
              <w:t>备</w:t>
            </w:r>
            <w:r>
              <w:rPr>
                <w:rFonts w:hint="eastAsia"/>
              </w:rPr>
              <w:t xml:space="preserve">  </w:t>
            </w:r>
            <w:r>
              <w:rPr>
                <w:rFonts w:hint="eastAsia"/>
              </w:rPr>
              <w:t>注</w:t>
            </w:r>
          </w:p>
        </w:tc>
      </w:tr>
      <w:tr w:rsidR="00983957" w:rsidTr="00EE3467">
        <w:tc>
          <w:tcPr>
            <w:tcW w:w="1058" w:type="dxa"/>
            <w:shd w:val="clear" w:color="auto" w:fill="auto"/>
            <w:vAlign w:val="center"/>
          </w:tcPr>
          <w:p w:rsidR="00983957" w:rsidRDefault="00983957" w:rsidP="00EE3467">
            <w:pPr>
              <w:jc w:val="center"/>
            </w:pPr>
            <w:r>
              <w:rPr>
                <w:rFonts w:hint="eastAsia"/>
              </w:rPr>
              <w:t>省发展改革委（</w:t>
            </w:r>
            <w:r>
              <w:rPr>
                <w:rFonts w:hint="eastAsia"/>
              </w:rPr>
              <w:t>1</w:t>
            </w:r>
            <w:r>
              <w:rPr>
                <w:rFonts w:hint="eastAsia"/>
              </w:rPr>
              <w:t>项）</w:t>
            </w:r>
          </w:p>
        </w:tc>
        <w:tc>
          <w:tcPr>
            <w:tcW w:w="751" w:type="dxa"/>
            <w:shd w:val="clear" w:color="auto" w:fill="auto"/>
            <w:vAlign w:val="center"/>
          </w:tcPr>
          <w:p w:rsidR="00983957" w:rsidRDefault="00983957" w:rsidP="00EE3467">
            <w:pPr>
              <w:jc w:val="center"/>
            </w:pPr>
            <w:r>
              <w:rPr>
                <w:rFonts w:hint="eastAsia"/>
              </w:rPr>
              <w:t>1</w:t>
            </w:r>
          </w:p>
        </w:tc>
        <w:tc>
          <w:tcPr>
            <w:tcW w:w="5829" w:type="dxa"/>
            <w:shd w:val="clear" w:color="auto" w:fill="auto"/>
          </w:tcPr>
          <w:p w:rsidR="00983957" w:rsidRDefault="00983957" w:rsidP="00FC27C2">
            <w:pPr>
              <w:jc w:val="left"/>
            </w:pPr>
            <w:r>
              <w:rPr>
                <w:rFonts w:hint="eastAsia"/>
              </w:rPr>
              <w:t>价格违法行为举报奖励</w:t>
            </w:r>
          </w:p>
        </w:tc>
        <w:tc>
          <w:tcPr>
            <w:tcW w:w="986" w:type="dxa"/>
            <w:shd w:val="clear" w:color="auto" w:fill="auto"/>
          </w:tcPr>
          <w:p w:rsidR="00983957" w:rsidRDefault="00983957" w:rsidP="00FC27C2">
            <w:pPr>
              <w:jc w:val="center"/>
            </w:pPr>
          </w:p>
        </w:tc>
      </w:tr>
      <w:tr w:rsidR="00983957" w:rsidTr="00EE3467">
        <w:tc>
          <w:tcPr>
            <w:tcW w:w="1058" w:type="dxa"/>
            <w:vMerge w:val="restart"/>
            <w:shd w:val="clear" w:color="auto" w:fill="auto"/>
            <w:vAlign w:val="center"/>
          </w:tcPr>
          <w:p w:rsidR="00983957" w:rsidRDefault="00983957" w:rsidP="00EE3467">
            <w:pPr>
              <w:jc w:val="center"/>
            </w:pPr>
            <w:r>
              <w:rPr>
                <w:rFonts w:hint="eastAsia"/>
              </w:rPr>
              <w:t>教育厅（</w:t>
            </w:r>
            <w:r w:rsidR="00E731A5">
              <w:rPr>
                <w:rFonts w:hint="eastAsia"/>
              </w:rPr>
              <w:t>3</w:t>
            </w:r>
            <w:r>
              <w:rPr>
                <w:rFonts w:hint="eastAsia"/>
              </w:rPr>
              <w:t>项）</w:t>
            </w:r>
          </w:p>
        </w:tc>
        <w:tc>
          <w:tcPr>
            <w:tcW w:w="751" w:type="dxa"/>
            <w:shd w:val="clear" w:color="auto" w:fill="auto"/>
            <w:vAlign w:val="center"/>
          </w:tcPr>
          <w:p w:rsidR="00983957" w:rsidRDefault="00983957" w:rsidP="00EE3467">
            <w:pPr>
              <w:jc w:val="center"/>
            </w:pPr>
            <w:r>
              <w:rPr>
                <w:rFonts w:hint="eastAsia"/>
              </w:rPr>
              <w:t>1</w:t>
            </w:r>
          </w:p>
        </w:tc>
        <w:tc>
          <w:tcPr>
            <w:tcW w:w="5829" w:type="dxa"/>
            <w:shd w:val="clear" w:color="auto" w:fill="auto"/>
          </w:tcPr>
          <w:p w:rsidR="00983957" w:rsidRPr="001526AA" w:rsidRDefault="00983957" w:rsidP="00FC27C2">
            <w:proofErr w:type="gramStart"/>
            <w:r w:rsidRPr="001526AA">
              <w:rPr>
                <w:rFonts w:hint="eastAsia"/>
              </w:rPr>
              <w:t>省教学</w:t>
            </w:r>
            <w:proofErr w:type="gramEnd"/>
            <w:r w:rsidRPr="001526AA">
              <w:rPr>
                <w:rFonts w:hint="eastAsia"/>
              </w:rPr>
              <w:t>成果奖（高等、职业、基础）</w:t>
            </w:r>
          </w:p>
        </w:tc>
        <w:tc>
          <w:tcPr>
            <w:tcW w:w="986" w:type="dxa"/>
            <w:shd w:val="clear" w:color="auto" w:fill="auto"/>
          </w:tcPr>
          <w:p w:rsidR="00983957"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Default="00E731A5" w:rsidP="00EE3467">
            <w:pPr>
              <w:jc w:val="center"/>
            </w:pPr>
            <w:r>
              <w:rPr>
                <w:rFonts w:hint="eastAsia"/>
              </w:rPr>
              <w:t>2</w:t>
            </w:r>
          </w:p>
        </w:tc>
        <w:tc>
          <w:tcPr>
            <w:tcW w:w="5829" w:type="dxa"/>
            <w:shd w:val="clear" w:color="auto" w:fill="auto"/>
          </w:tcPr>
          <w:p w:rsidR="00983957" w:rsidRPr="001526AA" w:rsidRDefault="00983957" w:rsidP="00FC27C2">
            <w:r w:rsidRPr="001526AA">
              <w:rPr>
                <w:rFonts w:hint="eastAsia"/>
              </w:rPr>
              <w:t>省优秀教师、教育工作者、先进集体表彰</w:t>
            </w:r>
          </w:p>
        </w:tc>
        <w:tc>
          <w:tcPr>
            <w:tcW w:w="986" w:type="dxa"/>
            <w:shd w:val="clear" w:color="auto" w:fill="auto"/>
          </w:tcPr>
          <w:p w:rsidR="00983957"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Default="00E731A5" w:rsidP="00EE3467">
            <w:pPr>
              <w:jc w:val="center"/>
            </w:pPr>
            <w:r>
              <w:rPr>
                <w:rFonts w:hint="eastAsia"/>
              </w:rPr>
              <w:t>3</w:t>
            </w:r>
          </w:p>
        </w:tc>
        <w:tc>
          <w:tcPr>
            <w:tcW w:w="5829" w:type="dxa"/>
            <w:shd w:val="clear" w:color="auto" w:fill="auto"/>
          </w:tcPr>
          <w:p w:rsidR="00983957" w:rsidRDefault="00983957" w:rsidP="00FC27C2">
            <w:r w:rsidRPr="001526AA">
              <w:rPr>
                <w:rFonts w:hint="eastAsia"/>
              </w:rPr>
              <w:t>对县级人民政府教育工作督导评估奖励</w:t>
            </w:r>
          </w:p>
        </w:tc>
        <w:tc>
          <w:tcPr>
            <w:tcW w:w="986" w:type="dxa"/>
            <w:shd w:val="clear" w:color="auto" w:fill="auto"/>
          </w:tcPr>
          <w:p w:rsidR="00983957" w:rsidRDefault="00983957" w:rsidP="00FC27C2">
            <w:pPr>
              <w:jc w:val="center"/>
            </w:pPr>
          </w:p>
        </w:tc>
      </w:tr>
      <w:tr w:rsidR="00983957" w:rsidTr="00EE3467">
        <w:tc>
          <w:tcPr>
            <w:tcW w:w="1058" w:type="dxa"/>
            <w:shd w:val="clear" w:color="auto" w:fill="auto"/>
            <w:vAlign w:val="center"/>
          </w:tcPr>
          <w:p w:rsidR="00983957" w:rsidRDefault="00983957" w:rsidP="00EE3467">
            <w:pPr>
              <w:jc w:val="center"/>
            </w:pPr>
            <w:r>
              <w:rPr>
                <w:rFonts w:hint="eastAsia"/>
              </w:rPr>
              <w:t>科技厅（</w:t>
            </w:r>
            <w:r>
              <w:rPr>
                <w:rFonts w:hint="eastAsia"/>
              </w:rPr>
              <w:t>1</w:t>
            </w:r>
            <w:r>
              <w:rPr>
                <w:rFonts w:hint="eastAsia"/>
              </w:rPr>
              <w:t>项）</w:t>
            </w:r>
          </w:p>
        </w:tc>
        <w:tc>
          <w:tcPr>
            <w:tcW w:w="751" w:type="dxa"/>
            <w:shd w:val="clear" w:color="auto" w:fill="auto"/>
            <w:vAlign w:val="center"/>
          </w:tcPr>
          <w:p w:rsidR="00983957" w:rsidRDefault="00983957" w:rsidP="00EE3467">
            <w:pPr>
              <w:jc w:val="center"/>
            </w:pPr>
            <w:r>
              <w:rPr>
                <w:rFonts w:hint="eastAsia"/>
              </w:rPr>
              <w:t>1</w:t>
            </w:r>
          </w:p>
        </w:tc>
        <w:tc>
          <w:tcPr>
            <w:tcW w:w="5829" w:type="dxa"/>
            <w:shd w:val="clear" w:color="auto" w:fill="auto"/>
          </w:tcPr>
          <w:p w:rsidR="00983957" w:rsidRPr="001526AA" w:rsidRDefault="00983957" w:rsidP="00FC27C2">
            <w:r>
              <w:rPr>
                <w:rFonts w:hint="eastAsia"/>
              </w:rPr>
              <w:t>省科学技术奖</w:t>
            </w:r>
          </w:p>
        </w:tc>
        <w:tc>
          <w:tcPr>
            <w:tcW w:w="986" w:type="dxa"/>
            <w:shd w:val="clear" w:color="auto" w:fill="auto"/>
          </w:tcPr>
          <w:p w:rsidR="00983957" w:rsidRDefault="00983957" w:rsidP="00FC27C2">
            <w:pPr>
              <w:jc w:val="center"/>
            </w:pPr>
          </w:p>
        </w:tc>
      </w:tr>
      <w:tr w:rsidR="00983957" w:rsidTr="00EE3467">
        <w:tc>
          <w:tcPr>
            <w:tcW w:w="1058" w:type="dxa"/>
            <w:shd w:val="clear" w:color="auto" w:fill="auto"/>
            <w:vAlign w:val="center"/>
          </w:tcPr>
          <w:p w:rsidR="00983957" w:rsidRDefault="004C3843" w:rsidP="00EE3467">
            <w:pPr>
              <w:jc w:val="center"/>
            </w:pPr>
            <w:r>
              <w:rPr>
                <w:rFonts w:hint="eastAsia"/>
              </w:rPr>
              <w:t>省民族宗教委</w:t>
            </w:r>
            <w:r w:rsidR="00983957">
              <w:rPr>
                <w:rFonts w:hint="eastAsia"/>
              </w:rPr>
              <w:t>（</w:t>
            </w:r>
            <w:r w:rsidR="00983957">
              <w:rPr>
                <w:rFonts w:hint="eastAsia"/>
              </w:rPr>
              <w:t>1</w:t>
            </w:r>
            <w:r w:rsidR="00983957">
              <w:rPr>
                <w:rFonts w:hint="eastAsia"/>
              </w:rPr>
              <w:t>项）</w:t>
            </w:r>
          </w:p>
        </w:tc>
        <w:tc>
          <w:tcPr>
            <w:tcW w:w="751" w:type="dxa"/>
            <w:shd w:val="clear" w:color="auto" w:fill="auto"/>
            <w:vAlign w:val="center"/>
          </w:tcPr>
          <w:p w:rsidR="00983957" w:rsidRDefault="00983957" w:rsidP="00EE3467">
            <w:pPr>
              <w:jc w:val="center"/>
            </w:pPr>
            <w:r>
              <w:rPr>
                <w:rFonts w:hint="eastAsia"/>
              </w:rPr>
              <w:t>1</w:t>
            </w:r>
          </w:p>
        </w:tc>
        <w:tc>
          <w:tcPr>
            <w:tcW w:w="5829" w:type="dxa"/>
            <w:shd w:val="clear" w:color="auto" w:fill="auto"/>
          </w:tcPr>
          <w:p w:rsidR="00983957" w:rsidRDefault="00983957" w:rsidP="00FC27C2">
            <w:r w:rsidRPr="00EC6424">
              <w:rPr>
                <w:rFonts w:hint="eastAsia"/>
              </w:rPr>
              <w:t>民族团结进步表彰活动</w:t>
            </w:r>
          </w:p>
        </w:tc>
        <w:tc>
          <w:tcPr>
            <w:tcW w:w="986" w:type="dxa"/>
            <w:shd w:val="clear" w:color="auto" w:fill="auto"/>
          </w:tcPr>
          <w:p w:rsidR="00983957" w:rsidRDefault="00983957" w:rsidP="00FC27C2">
            <w:pPr>
              <w:jc w:val="center"/>
            </w:pPr>
            <w:r w:rsidRPr="00EC6424">
              <w:rPr>
                <w:rFonts w:hint="eastAsia"/>
              </w:rPr>
              <w:t>表彰主体为四川省人民政府。具体实施的机关为</w:t>
            </w:r>
            <w:r w:rsidR="004C3843">
              <w:rPr>
                <w:rFonts w:hint="eastAsia"/>
              </w:rPr>
              <w:t>省民族宗教委</w:t>
            </w:r>
            <w:r w:rsidRPr="00EC6424">
              <w:rPr>
                <w:rFonts w:hint="eastAsia"/>
              </w:rPr>
              <w:t>、</w:t>
            </w:r>
            <w:proofErr w:type="gramStart"/>
            <w:r w:rsidRPr="00EC6424">
              <w:rPr>
                <w:rFonts w:hint="eastAsia"/>
              </w:rPr>
              <w:t>人社厅</w:t>
            </w:r>
            <w:proofErr w:type="gramEnd"/>
            <w:r w:rsidRPr="00EC6424">
              <w:rPr>
                <w:rFonts w:hint="eastAsia"/>
              </w:rPr>
              <w:t>、财政厅。</w:t>
            </w:r>
          </w:p>
        </w:tc>
      </w:tr>
      <w:tr w:rsidR="00983957" w:rsidTr="00EE3467">
        <w:tc>
          <w:tcPr>
            <w:tcW w:w="1058" w:type="dxa"/>
            <w:vMerge w:val="restart"/>
            <w:shd w:val="clear" w:color="auto" w:fill="auto"/>
            <w:vAlign w:val="center"/>
          </w:tcPr>
          <w:p w:rsidR="00983957" w:rsidRDefault="00983957" w:rsidP="00EE3467">
            <w:pPr>
              <w:jc w:val="center"/>
            </w:pPr>
            <w:r>
              <w:rPr>
                <w:rFonts w:hint="eastAsia"/>
              </w:rPr>
              <w:t>公安厅（</w:t>
            </w:r>
            <w:r>
              <w:rPr>
                <w:rFonts w:hint="eastAsia"/>
              </w:rPr>
              <w:t>12</w:t>
            </w:r>
            <w:r>
              <w:rPr>
                <w:rFonts w:hint="eastAsia"/>
              </w:rPr>
              <w:t>项）</w:t>
            </w:r>
          </w:p>
        </w:tc>
        <w:tc>
          <w:tcPr>
            <w:tcW w:w="751" w:type="dxa"/>
            <w:shd w:val="clear" w:color="auto" w:fill="auto"/>
            <w:vAlign w:val="center"/>
          </w:tcPr>
          <w:p w:rsidR="00983957" w:rsidRPr="00A8444C" w:rsidRDefault="00983957" w:rsidP="00EE3467">
            <w:pPr>
              <w:jc w:val="center"/>
            </w:pPr>
            <w:r w:rsidRPr="00A8444C">
              <w:rPr>
                <w:rFonts w:hint="eastAsia"/>
              </w:rPr>
              <w:t>1</w:t>
            </w:r>
          </w:p>
        </w:tc>
        <w:tc>
          <w:tcPr>
            <w:tcW w:w="5829" w:type="dxa"/>
            <w:shd w:val="clear" w:color="auto" w:fill="auto"/>
          </w:tcPr>
          <w:p w:rsidR="00983957" w:rsidRPr="00A8444C" w:rsidRDefault="00983957" w:rsidP="00FC27C2">
            <w:r w:rsidRPr="00A8444C">
              <w:rPr>
                <w:rFonts w:hint="eastAsia"/>
              </w:rPr>
              <w:t>对遵照本规则各条规定进行报告、检举，因而查获重大罪犯、破获重大案件者，由公安局酌情予以名誉或物质奖励</w:t>
            </w:r>
          </w:p>
        </w:tc>
        <w:tc>
          <w:tcPr>
            <w:tcW w:w="986" w:type="dxa"/>
            <w:shd w:val="clear" w:color="auto" w:fill="auto"/>
          </w:tcPr>
          <w:p w:rsidR="00983957" w:rsidRPr="00EC6424"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Pr="00A8444C" w:rsidRDefault="00983957" w:rsidP="00EE3467">
            <w:pPr>
              <w:jc w:val="center"/>
            </w:pPr>
            <w:r w:rsidRPr="00A8444C">
              <w:rPr>
                <w:rFonts w:hint="eastAsia"/>
              </w:rPr>
              <w:t>2</w:t>
            </w:r>
          </w:p>
        </w:tc>
        <w:tc>
          <w:tcPr>
            <w:tcW w:w="5829" w:type="dxa"/>
            <w:shd w:val="clear" w:color="auto" w:fill="auto"/>
          </w:tcPr>
          <w:p w:rsidR="00983957" w:rsidRPr="00A8444C" w:rsidRDefault="00983957" w:rsidP="00FC27C2">
            <w:r w:rsidRPr="00A8444C">
              <w:rPr>
                <w:rFonts w:hint="eastAsia"/>
              </w:rPr>
              <w:t>对交通肇事逃逸举报属实的给予奖励</w:t>
            </w:r>
          </w:p>
        </w:tc>
        <w:tc>
          <w:tcPr>
            <w:tcW w:w="986" w:type="dxa"/>
            <w:shd w:val="clear" w:color="auto" w:fill="auto"/>
          </w:tcPr>
          <w:p w:rsidR="00983957" w:rsidRPr="00EC6424"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Pr="00A8444C" w:rsidRDefault="00983957" w:rsidP="00EE3467">
            <w:pPr>
              <w:jc w:val="center"/>
            </w:pPr>
            <w:r w:rsidRPr="00A8444C">
              <w:rPr>
                <w:rFonts w:hint="eastAsia"/>
              </w:rPr>
              <w:t>3</w:t>
            </w:r>
          </w:p>
        </w:tc>
        <w:tc>
          <w:tcPr>
            <w:tcW w:w="5829" w:type="dxa"/>
            <w:shd w:val="clear" w:color="auto" w:fill="auto"/>
          </w:tcPr>
          <w:p w:rsidR="00983957" w:rsidRPr="00A8444C" w:rsidRDefault="00983957" w:rsidP="00FC27C2">
            <w:r w:rsidRPr="00A8444C">
              <w:rPr>
                <w:rFonts w:hint="eastAsia"/>
              </w:rPr>
              <w:t>对检举违反枪支管理犯罪活动有功的人员，给予奖励</w:t>
            </w:r>
          </w:p>
        </w:tc>
        <w:tc>
          <w:tcPr>
            <w:tcW w:w="986" w:type="dxa"/>
            <w:shd w:val="clear" w:color="auto" w:fill="auto"/>
          </w:tcPr>
          <w:p w:rsidR="00983957" w:rsidRPr="00EC6424"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Pr="00A8444C" w:rsidRDefault="00983957" w:rsidP="00EE3467">
            <w:pPr>
              <w:jc w:val="center"/>
            </w:pPr>
            <w:r w:rsidRPr="00A8444C">
              <w:rPr>
                <w:rFonts w:hint="eastAsia"/>
              </w:rPr>
              <w:t>4</w:t>
            </w:r>
          </w:p>
        </w:tc>
        <w:tc>
          <w:tcPr>
            <w:tcW w:w="5829" w:type="dxa"/>
            <w:shd w:val="clear" w:color="auto" w:fill="auto"/>
          </w:tcPr>
          <w:p w:rsidR="00983957" w:rsidRPr="00A8444C" w:rsidRDefault="00983957" w:rsidP="00FC27C2">
            <w:r w:rsidRPr="00A8444C">
              <w:rPr>
                <w:rFonts w:hint="eastAsia"/>
              </w:rPr>
              <w:t>对认真落实治安防范措施，严格执行治安保卫工作制度，在单位内部治安保卫工作中取得显著成绩的单位和个人给予表彰、奖励</w:t>
            </w:r>
          </w:p>
        </w:tc>
        <w:tc>
          <w:tcPr>
            <w:tcW w:w="986" w:type="dxa"/>
            <w:shd w:val="clear" w:color="auto" w:fill="auto"/>
          </w:tcPr>
          <w:p w:rsidR="00983957" w:rsidRPr="00EC6424"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Pr="00A8444C" w:rsidRDefault="00983957" w:rsidP="00EE3467">
            <w:pPr>
              <w:jc w:val="center"/>
            </w:pPr>
            <w:r w:rsidRPr="00A8444C">
              <w:rPr>
                <w:rFonts w:hint="eastAsia"/>
              </w:rPr>
              <w:t>5</w:t>
            </w:r>
          </w:p>
        </w:tc>
        <w:tc>
          <w:tcPr>
            <w:tcW w:w="5829" w:type="dxa"/>
            <w:shd w:val="clear" w:color="auto" w:fill="auto"/>
          </w:tcPr>
          <w:p w:rsidR="00983957" w:rsidRPr="00A8444C" w:rsidRDefault="00983957" w:rsidP="00FC27C2">
            <w:r w:rsidRPr="00A8444C">
              <w:rPr>
                <w:rFonts w:hint="eastAsia"/>
              </w:rPr>
              <w:t>对公民举报毒品违法犯罪行为有功人员以及在禁毒工作中有突出贡献的单位和个人，给予表彰和奖励</w:t>
            </w:r>
          </w:p>
        </w:tc>
        <w:tc>
          <w:tcPr>
            <w:tcW w:w="986" w:type="dxa"/>
            <w:shd w:val="clear" w:color="auto" w:fill="auto"/>
          </w:tcPr>
          <w:p w:rsidR="00983957" w:rsidRPr="00EC6424"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Pr="00A8444C" w:rsidRDefault="00983957" w:rsidP="00EE3467">
            <w:pPr>
              <w:jc w:val="center"/>
            </w:pPr>
            <w:r w:rsidRPr="00A8444C">
              <w:rPr>
                <w:rFonts w:hint="eastAsia"/>
              </w:rPr>
              <w:t>6</w:t>
            </w:r>
          </w:p>
        </w:tc>
        <w:tc>
          <w:tcPr>
            <w:tcW w:w="5829" w:type="dxa"/>
            <w:shd w:val="clear" w:color="auto" w:fill="auto"/>
          </w:tcPr>
          <w:p w:rsidR="00983957" w:rsidRPr="00A8444C" w:rsidRDefault="00983957" w:rsidP="00FC27C2">
            <w:r w:rsidRPr="00A8444C">
              <w:rPr>
                <w:rFonts w:hint="eastAsia"/>
              </w:rPr>
              <w:t>对举报涉及易制毒化学品的违法行为属实的给予奖励</w:t>
            </w:r>
          </w:p>
        </w:tc>
        <w:tc>
          <w:tcPr>
            <w:tcW w:w="986" w:type="dxa"/>
            <w:shd w:val="clear" w:color="auto" w:fill="auto"/>
          </w:tcPr>
          <w:p w:rsidR="00983957" w:rsidRPr="00EC6424"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Pr="00A8444C" w:rsidRDefault="00983957" w:rsidP="00EE3467">
            <w:pPr>
              <w:jc w:val="center"/>
            </w:pPr>
            <w:r w:rsidRPr="00A8444C">
              <w:rPr>
                <w:rFonts w:hint="eastAsia"/>
              </w:rPr>
              <w:t>7</w:t>
            </w:r>
          </w:p>
        </w:tc>
        <w:tc>
          <w:tcPr>
            <w:tcW w:w="5829" w:type="dxa"/>
            <w:shd w:val="clear" w:color="auto" w:fill="auto"/>
          </w:tcPr>
          <w:p w:rsidR="00983957" w:rsidRPr="00A8444C" w:rsidRDefault="00983957" w:rsidP="00FC27C2">
            <w:r w:rsidRPr="00A8444C">
              <w:rPr>
                <w:rFonts w:hint="eastAsia"/>
              </w:rPr>
              <w:t>对在戒毒工作中有显著成绩和突出贡献的给予表彰、奖励</w:t>
            </w:r>
          </w:p>
        </w:tc>
        <w:tc>
          <w:tcPr>
            <w:tcW w:w="986" w:type="dxa"/>
            <w:shd w:val="clear" w:color="auto" w:fill="auto"/>
          </w:tcPr>
          <w:p w:rsidR="00983957" w:rsidRPr="00EC6424"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Pr="00A8444C" w:rsidRDefault="00983957" w:rsidP="00EE3467">
            <w:pPr>
              <w:jc w:val="center"/>
            </w:pPr>
            <w:r w:rsidRPr="00A8444C">
              <w:rPr>
                <w:rFonts w:hint="eastAsia"/>
              </w:rPr>
              <w:t>8</w:t>
            </w:r>
          </w:p>
        </w:tc>
        <w:tc>
          <w:tcPr>
            <w:tcW w:w="5829" w:type="dxa"/>
            <w:shd w:val="clear" w:color="auto" w:fill="auto"/>
          </w:tcPr>
          <w:p w:rsidR="00983957" w:rsidRPr="00A8444C" w:rsidRDefault="00983957" w:rsidP="00FC27C2">
            <w:r w:rsidRPr="00A8444C">
              <w:rPr>
                <w:rFonts w:hint="eastAsia"/>
              </w:rPr>
              <w:t>对在保护公共财产和人民群众生命财产安全、预防和制止违法犯罪活动中有突出贡献的保安从业单位和保安员给予表彰、奖励</w:t>
            </w:r>
          </w:p>
        </w:tc>
        <w:tc>
          <w:tcPr>
            <w:tcW w:w="986" w:type="dxa"/>
            <w:shd w:val="clear" w:color="auto" w:fill="auto"/>
          </w:tcPr>
          <w:p w:rsidR="00983957" w:rsidRPr="00EC6424"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Pr="00A8444C" w:rsidRDefault="00983957" w:rsidP="00EE3467">
            <w:pPr>
              <w:jc w:val="center"/>
            </w:pPr>
            <w:r w:rsidRPr="00A8444C">
              <w:rPr>
                <w:rFonts w:hint="eastAsia"/>
              </w:rPr>
              <w:t>9</w:t>
            </w:r>
          </w:p>
        </w:tc>
        <w:tc>
          <w:tcPr>
            <w:tcW w:w="5829" w:type="dxa"/>
            <w:shd w:val="clear" w:color="auto" w:fill="auto"/>
          </w:tcPr>
          <w:p w:rsidR="00983957" w:rsidRPr="00A8444C" w:rsidRDefault="00983957" w:rsidP="00FC27C2">
            <w:r w:rsidRPr="00A8444C">
              <w:rPr>
                <w:rFonts w:hint="eastAsia"/>
              </w:rPr>
              <w:t>对举报传销行为调查属实的依照国家有关规定对举报人给予奖励</w:t>
            </w:r>
          </w:p>
        </w:tc>
        <w:tc>
          <w:tcPr>
            <w:tcW w:w="986" w:type="dxa"/>
            <w:shd w:val="clear" w:color="auto" w:fill="auto"/>
          </w:tcPr>
          <w:p w:rsidR="00983957" w:rsidRPr="00EC6424"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Pr="00A8444C" w:rsidRDefault="00983957" w:rsidP="00EE3467">
            <w:pPr>
              <w:jc w:val="center"/>
            </w:pPr>
            <w:r w:rsidRPr="00A8444C">
              <w:rPr>
                <w:rFonts w:hint="eastAsia"/>
              </w:rPr>
              <w:t>10</w:t>
            </w:r>
          </w:p>
        </w:tc>
        <w:tc>
          <w:tcPr>
            <w:tcW w:w="5829" w:type="dxa"/>
            <w:shd w:val="clear" w:color="auto" w:fill="auto"/>
          </w:tcPr>
          <w:p w:rsidR="00983957" w:rsidRPr="00A8444C" w:rsidRDefault="00983957" w:rsidP="00FC27C2">
            <w:r w:rsidRPr="00A8444C">
              <w:rPr>
                <w:rFonts w:hint="eastAsia"/>
              </w:rPr>
              <w:t>对协助人民警察执行职务有显著成绩的公民和组织给予表彰和奖励</w:t>
            </w:r>
          </w:p>
        </w:tc>
        <w:tc>
          <w:tcPr>
            <w:tcW w:w="986" w:type="dxa"/>
            <w:shd w:val="clear" w:color="auto" w:fill="auto"/>
          </w:tcPr>
          <w:p w:rsidR="00983957" w:rsidRPr="00EC6424"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Pr="00A8444C" w:rsidRDefault="00983957" w:rsidP="00EE3467">
            <w:pPr>
              <w:jc w:val="center"/>
            </w:pPr>
            <w:r w:rsidRPr="00A8444C">
              <w:rPr>
                <w:rFonts w:hint="eastAsia"/>
              </w:rPr>
              <w:t>11</w:t>
            </w:r>
          </w:p>
        </w:tc>
        <w:tc>
          <w:tcPr>
            <w:tcW w:w="5829" w:type="dxa"/>
            <w:shd w:val="clear" w:color="auto" w:fill="auto"/>
          </w:tcPr>
          <w:p w:rsidR="00983957" w:rsidRPr="00A8444C" w:rsidRDefault="00983957" w:rsidP="00FC27C2">
            <w:r w:rsidRPr="00A8444C">
              <w:rPr>
                <w:rFonts w:hint="eastAsia"/>
              </w:rPr>
              <w:t>对协助查获涉及废旧收购违法犯罪分子成绩显著的单位和个</w:t>
            </w:r>
            <w:r w:rsidRPr="00A8444C">
              <w:rPr>
                <w:rFonts w:hint="eastAsia"/>
              </w:rPr>
              <w:lastRenderedPageBreak/>
              <w:t>人给予奖励</w:t>
            </w:r>
          </w:p>
        </w:tc>
        <w:tc>
          <w:tcPr>
            <w:tcW w:w="986" w:type="dxa"/>
            <w:shd w:val="clear" w:color="auto" w:fill="auto"/>
          </w:tcPr>
          <w:p w:rsidR="00983957" w:rsidRPr="00EC6424"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Pr="00A8444C" w:rsidRDefault="00983957" w:rsidP="00EE3467">
            <w:pPr>
              <w:jc w:val="center"/>
            </w:pPr>
            <w:r w:rsidRPr="00A8444C">
              <w:rPr>
                <w:rFonts w:hint="eastAsia"/>
              </w:rPr>
              <w:t>12</w:t>
            </w:r>
          </w:p>
        </w:tc>
        <w:tc>
          <w:tcPr>
            <w:tcW w:w="5829" w:type="dxa"/>
            <w:shd w:val="clear" w:color="auto" w:fill="auto"/>
          </w:tcPr>
          <w:p w:rsidR="00983957" w:rsidRDefault="00983957" w:rsidP="00FC27C2">
            <w:r w:rsidRPr="00A8444C">
              <w:rPr>
                <w:rFonts w:hint="eastAsia"/>
              </w:rPr>
              <w:t>对举报违反民用爆炸物品安全管理规定的有功人员给予奖励</w:t>
            </w:r>
          </w:p>
        </w:tc>
        <w:tc>
          <w:tcPr>
            <w:tcW w:w="986" w:type="dxa"/>
            <w:shd w:val="clear" w:color="auto" w:fill="auto"/>
          </w:tcPr>
          <w:p w:rsidR="00983957" w:rsidRPr="00EC6424" w:rsidRDefault="00983957" w:rsidP="00FC27C2">
            <w:pPr>
              <w:jc w:val="center"/>
            </w:pPr>
          </w:p>
        </w:tc>
      </w:tr>
      <w:tr w:rsidR="00983957" w:rsidTr="00EE3467">
        <w:tc>
          <w:tcPr>
            <w:tcW w:w="1058" w:type="dxa"/>
            <w:vMerge w:val="restart"/>
            <w:tcBorders>
              <w:top w:val="single" w:sz="4" w:space="0" w:color="auto"/>
              <w:left w:val="single" w:sz="4" w:space="0" w:color="auto"/>
              <w:right w:val="single" w:sz="4" w:space="0" w:color="auto"/>
            </w:tcBorders>
            <w:shd w:val="clear" w:color="auto" w:fill="auto"/>
            <w:vAlign w:val="center"/>
          </w:tcPr>
          <w:p w:rsidR="00983957" w:rsidRPr="00DA1CE0" w:rsidRDefault="00983957" w:rsidP="00956E00">
            <w:pPr>
              <w:jc w:val="center"/>
            </w:pPr>
            <w:r>
              <w:rPr>
                <w:rFonts w:hint="eastAsia"/>
              </w:rPr>
              <w:t>司法厅</w:t>
            </w:r>
            <w:r w:rsidRPr="00DA1CE0">
              <w:rPr>
                <w:rFonts w:hint="eastAsia"/>
              </w:rPr>
              <w:t>（</w:t>
            </w:r>
            <w:r w:rsidR="00956E00">
              <w:rPr>
                <w:rFonts w:hint="eastAsia"/>
              </w:rPr>
              <w:t>4</w:t>
            </w:r>
            <w:r w:rsidRPr="00DA1CE0">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sidRPr="00DA1CE0">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190FAC" w:rsidRDefault="00983957" w:rsidP="00FC27C2">
            <w:r w:rsidRPr="00190FAC">
              <w:rPr>
                <w:rFonts w:hint="eastAsia"/>
              </w:rPr>
              <w:t>优秀人民调解委员会</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DA1CE0"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sidRPr="00DA1CE0">
              <w:rPr>
                <w:rFonts w:hint="eastAsia"/>
              </w:rPr>
              <w:t>2</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190FAC" w:rsidRDefault="00983957" w:rsidP="00FC27C2">
            <w:r w:rsidRPr="00190FAC">
              <w:rPr>
                <w:rFonts w:hint="eastAsia"/>
              </w:rPr>
              <w:t>优秀人民调解员</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DA1CE0"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sidRPr="00DA1CE0">
              <w:rPr>
                <w:rFonts w:hint="eastAsia"/>
              </w:rPr>
              <w:t>3</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190FAC" w:rsidRDefault="00983957" w:rsidP="00FC27C2">
            <w:r w:rsidRPr="00190FAC">
              <w:rPr>
                <w:rFonts w:hint="eastAsia"/>
              </w:rPr>
              <w:t>优秀法律援助机构</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DA1CE0"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sidRPr="00DA1CE0">
              <w:rPr>
                <w:rFonts w:hint="eastAsia"/>
              </w:rPr>
              <w:t>4</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190FAC" w:rsidRDefault="00983957" w:rsidP="00FC27C2">
            <w:r w:rsidRPr="00190FAC">
              <w:rPr>
                <w:rFonts w:hint="eastAsia"/>
              </w:rPr>
              <w:t>优秀法律援助工作者</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Pr="00956298" w:rsidRDefault="00983957" w:rsidP="00FC27C2">
            <w:pPr>
              <w:jc w:val="center"/>
            </w:pPr>
          </w:p>
        </w:tc>
      </w:tr>
      <w:tr w:rsidR="00983957" w:rsidTr="00EE3467">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Pr>
                <w:rFonts w:hint="eastAsia"/>
              </w:rPr>
              <w:t>人力资源社会保障厅</w:t>
            </w:r>
            <w:r w:rsidRPr="00DA1CE0">
              <w:rPr>
                <w:rFonts w:hint="eastAsia"/>
              </w:rPr>
              <w:t>（</w:t>
            </w:r>
            <w:r w:rsidRPr="00DA1CE0">
              <w:rPr>
                <w:rFonts w:hint="eastAsia"/>
              </w:rPr>
              <w:t>1</w:t>
            </w:r>
            <w:r w:rsidRPr="00DA1CE0">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sidRPr="00DA1CE0">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DA1CE0" w:rsidRDefault="00983957" w:rsidP="00FC27C2">
            <w:pPr>
              <w:jc w:val="left"/>
            </w:pPr>
            <w:r w:rsidRPr="0060313E">
              <w:rPr>
                <w:rFonts w:hint="eastAsia"/>
              </w:rPr>
              <w:t>四川省技术能手及培育突出贡献奖</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val="restart"/>
            <w:tcBorders>
              <w:top w:val="single" w:sz="4" w:space="0" w:color="auto"/>
              <w:left w:val="single" w:sz="4" w:space="0" w:color="auto"/>
              <w:right w:val="single" w:sz="4" w:space="0" w:color="auto"/>
            </w:tcBorders>
            <w:shd w:val="clear" w:color="auto" w:fill="auto"/>
            <w:vAlign w:val="center"/>
          </w:tcPr>
          <w:p w:rsidR="00983957" w:rsidRPr="00106439" w:rsidRDefault="00983957" w:rsidP="00EE3467">
            <w:pPr>
              <w:jc w:val="center"/>
            </w:pPr>
            <w:r w:rsidRPr="00106439">
              <w:rPr>
                <w:rFonts w:hint="eastAsia"/>
              </w:rPr>
              <w:t>国土资源厅（</w:t>
            </w:r>
            <w:r w:rsidRPr="00106439">
              <w:rPr>
                <w:rFonts w:hint="eastAsia"/>
              </w:rPr>
              <w:t>7</w:t>
            </w:r>
            <w:r w:rsidRPr="00106439">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sidRPr="00106439">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106439" w:rsidRDefault="00983957" w:rsidP="00FC27C2">
            <w:r w:rsidRPr="00106439">
              <w:rPr>
                <w:rFonts w:hint="eastAsia"/>
              </w:rPr>
              <w:t>对保护和开发土地资源、合理利用土地和进行科学技术研究的奖励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sidRPr="00106439">
              <w:rPr>
                <w:rFonts w:hint="eastAsia"/>
              </w:rPr>
              <w:t>2</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106439" w:rsidRDefault="00983957" w:rsidP="00FC27C2">
            <w:r w:rsidRPr="00106439">
              <w:rPr>
                <w:rFonts w:hint="eastAsia"/>
              </w:rPr>
              <w:t>对勘查、开发、保护矿产资源和进行科学技术研究的奖励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sidRPr="00106439">
              <w:rPr>
                <w:rFonts w:hint="eastAsia"/>
              </w:rPr>
              <w:t>3</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106439" w:rsidRDefault="00983957" w:rsidP="00FC27C2">
            <w:r w:rsidRPr="00106439">
              <w:rPr>
                <w:rFonts w:hint="eastAsia"/>
              </w:rPr>
              <w:t>对地质灾害防治的奖励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sidRPr="00106439">
              <w:rPr>
                <w:rFonts w:hint="eastAsia"/>
              </w:rPr>
              <w:t>4</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106439" w:rsidRDefault="00983957" w:rsidP="00FC27C2">
            <w:r w:rsidRPr="00106439">
              <w:rPr>
                <w:rFonts w:hint="eastAsia"/>
              </w:rPr>
              <w:t>对基本农田保护的奖励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sidRPr="00106439">
              <w:rPr>
                <w:rFonts w:hint="eastAsia"/>
              </w:rPr>
              <w:t>5</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106439" w:rsidRDefault="00983957" w:rsidP="00FC27C2">
            <w:r w:rsidRPr="00106439">
              <w:rPr>
                <w:rFonts w:hint="eastAsia"/>
              </w:rPr>
              <w:t>对节约集约利用土地的奖励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sidRPr="00106439">
              <w:rPr>
                <w:rFonts w:hint="eastAsia"/>
              </w:rPr>
              <w:t>6</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106439" w:rsidRDefault="00983957" w:rsidP="00FC27C2">
            <w:r w:rsidRPr="00106439">
              <w:rPr>
                <w:rFonts w:hint="eastAsia"/>
              </w:rPr>
              <w:t>对地质资料管理的奖励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sidRPr="00106439">
              <w:rPr>
                <w:rFonts w:hint="eastAsia"/>
              </w:rPr>
              <w:t>7</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106439" w:rsidRDefault="00983957" w:rsidP="00FC27C2">
            <w:r w:rsidRPr="00106439">
              <w:rPr>
                <w:rFonts w:hint="eastAsia"/>
              </w:rPr>
              <w:t>对古生物化石保护的奖励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val="restart"/>
            <w:tcBorders>
              <w:left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环境保护厅（</w:t>
            </w:r>
            <w:r>
              <w:rPr>
                <w:rFonts w:hint="eastAsia"/>
              </w:rPr>
              <w:t>12</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9423D3" w:rsidRDefault="00983957" w:rsidP="00FC27C2">
            <w:r w:rsidRPr="009423D3">
              <w:rPr>
                <w:rFonts w:hint="eastAsia"/>
              </w:rPr>
              <w:t>对环保档案工作突出的奖励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2</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9423D3" w:rsidRDefault="00983957" w:rsidP="00FC27C2">
            <w:r w:rsidRPr="009423D3">
              <w:rPr>
                <w:rFonts w:hint="eastAsia"/>
              </w:rPr>
              <w:t>对在保护和改善环境中做出重要贡献的表彰和奖励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3</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9423D3" w:rsidRDefault="00983957" w:rsidP="00FC27C2">
            <w:r w:rsidRPr="009423D3">
              <w:rPr>
                <w:rFonts w:hint="eastAsia"/>
              </w:rPr>
              <w:t>对在饮用水水源保护中有突出贡献的单位和个人给予表彰</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4</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9423D3" w:rsidRDefault="00983957" w:rsidP="00FC27C2">
            <w:r w:rsidRPr="009423D3">
              <w:rPr>
                <w:rFonts w:hint="eastAsia"/>
              </w:rPr>
              <w:t>对执行本规定保护饮用水水源有显著成绩和贡献的单位或个人给予表扬和奖励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5</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9423D3" w:rsidRDefault="00983957" w:rsidP="00FC27C2">
            <w:r w:rsidRPr="009423D3">
              <w:rPr>
                <w:rFonts w:hint="eastAsia"/>
              </w:rPr>
              <w:t>县级以上人民政府环境保护行政主管部门对在尾矿污染防治工作中有显著成绩的单位和个人给予表彰</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6</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9423D3" w:rsidRDefault="00983957" w:rsidP="00FC27C2">
            <w:r w:rsidRPr="009423D3">
              <w:rPr>
                <w:rFonts w:hint="eastAsia"/>
              </w:rPr>
              <w:t>对在畜禽养殖污染防治中</w:t>
            </w:r>
            <w:proofErr w:type="gramStart"/>
            <w:r w:rsidRPr="009423D3">
              <w:rPr>
                <w:rFonts w:hint="eastAsia"/>
              </w:rPr>
              <w:t>作出</w:t>
            </w:r>
            <w:proofErr w:type="gramEnd"/>
            <w:r w:rsidRPr="009423D3">
              <w:rPr>
                <w:rFonts w:hint="eastAsia"/>
              </w:rPr>
              <w:t>突出贡献的单位和个人，按照国家有关规定给予表彰和奖励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7</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9423D3" w:rsidRDefault="00983957" w:rsidP="00FC27C2">
            <w:r w:rsidRPr="009423D3">
              <w:rPr>
                <w:rFonts w:hint="eastAsia"/>
              </w:rPr>
              <w:t>经调查情况属实的，对举报人给予奖励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8</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9423D3" w:rsidRDefault="00983957" w:rsidP="00FC27C2">
            <w:r w:rsidRPr="009423D3">
              <w:rPr>
                <w:rFonts w:hint="eastAsia"/>
              </w:rPr>
              <w:t>对电磁辐射环境保护工作的奖励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9</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9423D3" w:rsidRDefault="00983957" w:rsidP="00FC27C2">
            <w:r w:rsidRPr="009423D3">
              <w:rPr>
                <w:rFonts w:hint="eastAsia"/>
              </w:rPr>
              <w:t>对在放射环境保护工作中成绩显著的单位和个人的奖励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10</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9423D3" w:rsidRDefault="00983957" w:rsidP="00FC27C2">
            <w:r w:rsidRPr="009423D3">
              <w:rPr>
                <w:rFonts w:hint="eastAsia"/>
              </w:rPr>
              <w:t>对环境保护工作有重要推动作用的信访人的表扬或者奖励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11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9423D3" w:rsidRDefault="00983957" w:rsidP="00FC27C2">
            <w:r w:rsidRPr="009423D3">
              <w:rPr>
                <w:rFonts w:hint="eastAsia"/>
              </w:rPr>
              <w:t>对控制汽车排气污染有贡献的单位或个人，应给予表彰、奖励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12</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r w:rsidRPr="009423D3">
              <w:rPr>
                <w:rFonts w:hint="eastAsia"/>
              </w:rPr>
              <w:t>对在机动车排气污染防治工作中做出显著成绩的单位和个人，按照国家有关规定给予表彰奖励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tcBorders>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住房城乡建设厅（</w:t>
            </w:r>
            <w:r>
              <w:rPr>
                <w:rFonts w:hint="eastAsia"/>
              </w:rPr>
              <w:t>1</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92295" w:rsidRDefault="00983957" w:rsidP="00EE3467">
            <w:pPr>
              <w:jc w:val="center"/>
            </w:pPr>
            <w:r>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9423D3" w:rsidRDefault="00983957" w:rsidP="00FC27C2">
            <w:pPr>
              <w:tabs>
                <w:tab w:val="left" w:pos="825"/>
              </w:tabs>
            </w:pPr>
            <w:r w:rsidRPr="00192295">
              <w:rPr>
                <w:rFonts w:hint="eastAsia"/>
              </w:rPr>
              <w:t>对在推广应用新技术工作中</w:t>
            </w:r>
            <w:proofErr w:type="gramStart"/>
            <w:r w:rsidRPr="00192295">
              <w:rPr>
                <w:rFonts w:hint="eastAsia"/>
              </w:rPr>
              <w:t>作出</w:t>
            </w:r>
            <w:proofErr w:type="gramEnd"/>
            <w:r w:rsidRPr="00192295">
              <w:rPr>
                <w:rFonts w:hint="eastAsia"/>
              </w:rPr>
              <w:t>突出贡献的单位和个人的奖励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val="restart"/>
            <w:tcBorders>
              <w:top w:val="single" w:sz="4" w:space="0" w:color="auto"/>
              <w:left w:val="single" w:sz="4" w:space="0" w:color="auto"/>
              <w:right w:val="single" w:sz="4" w:space="0" w:color="auto"/>
            </w:tcBorders>
            <w:shd w:val="clear" w:color="auto" w:fill="auto"/>
            <w:vAlign w:val="center"/>
          </w:tcPr>
          <w:p w:rsidR="00983957" w:rsidRDefault="00983957" w:rsidP="00EE3467">
            <w:pPr>
              <w:jc w:val="center"/>
            </w:pPr>
            <w:r>
              <w:rPr>
                <w:rFonts w:hint="eastAsia"/>
              </w:rPr>
              <w:t>农业厅（</w:t>
            </w:r>
            <w:r>
              <w:rPr>
                <w:rFonts w:hint="eastAsia"/>
              </w:rPr>
              <w:t>7</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471813" w:rsidRDefault="00983957" w:rsidP="00EE3467">
            <w:pPr>
              <w:jc w:val="center"/>
            </w:pPr>
            <w:r w:rsidRPr="00471813">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r w:rsidRPr="00471813">
              <w:rPr>
                <w:rFonts w:hint="eastAsia"/>
              </w:rPr>
              <w:t>种子检验员表彰奖励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tc>
      </w:tr>
      <w:tr w:rsidR="00983957" w:rsidTr="00EE3467">
        <w:tc>
          <w:tcPr>
            <w:tcW w:w="1058" w:type="dxa"/>
            <w:vMerge/>
            <w:tcBorders>
              <w:left w:val="single" w:sz="4" w:space="0" w:color="auto"/>
              <w:right w:val="single" w:sz="4" w:space="0" w:color="auto"/>
            </w:tcBorders>
            <w:shd w:val="clear" w:color="auto" w:fill="auto"/>
            <w:vAlign w:val="center"/>
          </w:tcPr>
          <w:p w:rsidR="00983957"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471813" w:rsidRDefault="00983957" w:rsidP="00EE3467">
            <w:pPr>
              <w:jc w:val="center"/>
            </w:pPr>
            <w:r w:rsidRPr="00471813">
              <w:rPr>
                <w:rFonts w:hint="eastAsia"/>
              </w:rPr>
              <w:t>2</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r w:rsidRPr="00471813">
              <w:rPr>
                <w:rFonts w:hint="eastAsia"/>
              </w:rPr>
              <w:t>对在种质资源保护工作和良种选育、推广等工作中成绩显著的单位和个人的奖励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tc>
      </w:tr>
      <w:tr w:rsidR="00983957" w:rsidTr="00EE3467">
        <w:tc>
          <w:tcPr>
            <w:tcW w:w="1058" w:type="dxa"/>
            <w:vMerge/>
            <w:tcBorders>
              <w:left w:val="single" w:sz="4" w:space="0" w:color="auto"/>
              <w:right w:val="single" w:sz="4" w:space="0" w:color="auto"/>
            </w:tcBorders>
            <w:shd w:val="clear" w:color="auto" w:fill="auto"/>
            <w:vAlign w:val="center"/>
          </w:tcPr>
          <w:p w:rsidR="00983957"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471813" w:rsidRDefault="00983957" w:rsidP="00EE3467">
            <w:pPr>
              <w:jc w:val="center"/>
            </w:pPr>
            <w:r w:rsidRPr="00471813">
              <w:rPr>
                <w:rFonts w:hint="eastAsia"/>
              </w:rPr>
              <w:t>3</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r w:rsidRPr="00471813">
              <w:rPr>
                <w:rFonts w:hint="eastAsia"/>
              </w:rPr>
              <w:t>对举报违反《国务院关于加强食品等产品安全监督管理的特别规定》行为进行奖励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tc>
      </w:tr>
      <w:tr w:rsidR="00983957" w:rsidTr="00EE3467">
        <w:tc>
          <w:tcPr>
            <w:tcW w:w="1058" w:type="dxa"/>
            <w:vMerge/>
            <w:tcBorders>
              <w:left w:val="single" w:sz="4" w:space="0" w:color="auto"/>
              <w:right w:val="single" w:sz="4" w:space="0" w:color="auto"/>
            </w:tcBorders>
            <w:shd w:val="clear" w:color="auto" w:fill="auto"/>
            <w:vAlign w:val="center"/>
          </w:tcPr>
          <w:p w:rsidR="00983957"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471813" w:rsidRDefault="00983957" w:rsidP="00EE3467">
            <w:pPr>
              <w:jc w:val="center"/>
            </w:pPr>
            <w:r w:rsidRPr="00471813">
              <w:rPr>
                <w:rFonts w:hint="eastAsia"/>
              </w:rPr>
              <w:t>4</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r w:rsidRPr="00471813">
              <w:rPr>
                <w:rFonts w:hint="eastAsia"/>
              </w:rPr>
              <w:t>对在植物检疫工作中</w:t>
            </w:r>
            <w:proofErr w:type="gramStart"/>
            <w:r w:rsidRPr="00471813">
              <w:rPr>
                <w:rFonts w:hint="eastAsia"/>
              </w:rPr>
              <w:t>作出</w:t>
            </w:r>
            <w:proofErr w:type="gramEnd"/>
            <w:r w:rsidRPr="00471813">
              <w:rPr>
                <w:rFonts w:hint="eastAsia"/>
              </w:rPr>
              <w:t>显著成绩的单位和个人给予表彰、奖励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tc>
      </w:tr>
      <w:tr w:rsidR="00983957" w:rsidTr="00EE3467">
        <w:tc>
          <w:tcPr>
            <w:tcW w:w="1058" w:type="dxa"/>
            <w:vMerge/>
            <w:tcBorders>
              <w:left w:val="single" w:sz="4" w:space="0" w:color="auto"/>
              <w:right w:val="single" w:sz="4" w:space="0" w:color="auto"/>
            </w:tcBorders>
            <w:shd w:val="clear" w:color="auto" w:fill="auto"/>
            <w:vAlign w:val="center"/>
          </w:tcPr>
          <w:p w:rsidR="00983957"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471813" w:rsidRDefault="00983957" w:rsidP="00EE3467">
            <w:pPr>
              <w:jc w:val="center"/>
            </w:pPr>
            <w:r w:rsidRPr="00471813">
              <w:rPr>
                <w:rFonts w:hint="eastAsia"/>
              </w:rPr>
              <w:t>5</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r w:rsidRPr="00471813">
              <w:rPr>
                <w:rFonts w:hint="eastAsia"/>
              </w:rPr>
              <w:t>对在动物防疫工作、动物防疫科学研究中做出突出成绩和贡献的单位和个人的奖励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tc>
      </w:tr>
      <w:tr w:rsidR="00983957" w:rsidTr="00EE3467">
        <w:tc>
          <w:tcPr>
            <w:tcW w:w="1058" w:type="dxa"/>
            <w:vMerge/>
            <w:tcBorders>
              <w:left w:val="single" w:sz="4" w:space="0" w:color="auto"/>
              <w:right w:val="single" w:sz="4" w:space="0" w:color="auto"/>
            </w:tcBorders>
            <w:shd w:val="clear" w:color="auto" w:fill="auto"/>
            <w:vAlign w:val="center"/>
          </w:tcPr>
          <w:p w:rsidR="00983957"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471813" w:rsidRDefault="00983957" w:rsidP="00EE3467">
            <w:pPr>
              <w:jc w:val="center"/>
            </w:pPr>
            <w:r w:rsidRPr="00471813">
              <w:rPr>
                <w:rFonts w:hint="eastAsia"/>
              </w:rPr>
              <w:t>6</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r w:rsidRPr="00471813">
              <w:rPr>
                <w:rFonts w:hint="eastAsia"/>
              </w:rPr>
              <w:t>在水生野生动物保护工作中有突出贡献或者检举有功的单位和个人给予奖励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tc>
      </w:tr>
      <w:tr w:rsidR="00983957" w:rsidTr="00EE3467">
        <w:tc>
          <w:tcPr>
            <w:tcW w:w="1058" w:type="dxa"/>
            <w:vMerge/>
            <w:tcBorders>
              <w:left w:val="single" w:sz="4" w:space="0" w:color="auto"/>
              <w:bottom w:val="single" w:sz="4" w:space="0" w:color="auto"/>
              <w:right w:val="single" w:sz="4" w:space="0" w:color="auto"/>
            </w:tcBorders>
            <w:shd w:val="clear" w:color="auto" w:fill="auto"/>
            <w:vAlign w:val="center"/>
          </w:tcPr>
          <w:p w:rsidR="00983957"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471813" w:rsidRDefault="00983957" w:rsidP="00EE3467">
            <w:pPr>
              <w:jc w:val="center"/>
            </w:pPr>
            <w:r w:rsidRPr="00471813">
              <w:rPr>
                <w:rFonts w:hint="eastAsia"/>
              </w:rPr>
              <w:t>7</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r w:rsidRPr="00471813">
              <w:rPr>
                <w:rFonts w:hint="eastAsia"/>
              </w:rPr>
              <w:t>对检举、揭发拆船单位隐瞒不报或者谎报污染损害事故，以及采取措施制止或者减轻污染损害的单位和个人，给予表扬和奖励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tc>
      </w:tr>
      <w:tr w:rsidR="00983957" w:rsidTr="00EE3467">
        <w:tc>
          <w:tcPr>
            <w:tcW w:w="1058" w:type="dxa"/>
            <w:vMerge w:val="restart"/>
            <w:tcBorders>
              <w:top w:val="single" w:sz="4" w:space="0" w:color="auto"/>
              <w:left w:val="single" w:sz="4" w:space="0" w:color="auto"/>
              <w:right w:val="single" w:sz="4" w:space="0" w:color="auto"/>
            </w:tcBorders>
            <w:shd w:val="clear" w:color="auto" w:fill="auto"/>
            <w:vAlign w:val="center"/>
          </w:tcPr>
          <w:p w:rsidR="00983957" w:rsidRPr="00DA1CE0" w:rsidRDefault="00983957" w:rsidP="00EE3467">
            <w:pPr>
              <w:jc w:val="center"/>
            </w:pPr>
            <w:r>
              <w:rPr>
                <w:rFonts w:hint="eastAsia"/>
              </w:rPr>
              <w:t>文化厅（</w:t>
            </w:r>
            <w:r>
              <w:rPr>
                <w:rFonts w:hint="eastAsia"/>
              </w:rPr>
              <w:t>10</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1399E" w:rsidRDefault="00983957" w:rsidP="00FC27C2">
            <w:r w:rsidRPr="0041399E">
              <w:rPr>
                <w:rFonts w:hint="eastAsia"/>
              </w:rPr>
              <w:t>对有文物保护法第十二条所列事迹之一的单位或者个人的奖励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DA1CE0"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Pr>
                <w:rFonts w:hint="eastAsia"/>
              </w:rPr>
              <w:t>2</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1399E" w:rsidRDefault="00983957" w:rsidP="00FC27C2">
            <w:r w:rsidRPr="0041399E">
              <w:rPr>
                <w:rFonts w:hint="eastAsia"/>
              </w:rPr>
              <w:t>对为博物馆事业</w:t>
            </w:r>
            <w:proofErr w:type="gramStart"/>
            <w:r w:rsidRPr="0041399E">
              <w:rPr>
                <w:rFonts w:hint="eastAsia"/>
              </w:rPr>
              <w:t>作出</w:t>
            </w:r>
            <w:proofErr w:type="gramEnd"/>
            <w:r w:rsidRPr="0041399E">
              <w:rPr>
                <w:rFonts w:hint="eastAsia"/>
              </w:rPr>
              <w:t>突出贡献的组织或者个人的奖励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DA1CE0"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Pr>
                <w:rFonts w:hint="eastAsia"/>
              </w:rPr>
              <w:t>3</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1399E" w:rsidRDefault="00983957" w:rsidP="00FC27C2">
            <w:r w:rsidRPr="0041399E">
              <w:rPr>
                <w:rFonts w:hint="eastAsia"/>
              </w:rPr>
              <w:t>对在非物质文化遗产保护工作中做出显著贡献的组织和个人的奖励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DA1CE0"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Pr>
                <w:rFonts w:hint="eastAsia"/>
              </w:rPr>
              <w:t>4</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1399E" w:rsidRDefault="00983957" w:rsidP="00FC27C2">
            <w:r w:rsidRPr="0041399E">
              <w:rPr>
                <w:rFonts w:hint="eastAsia"/>
              </w:rPr>
              <w:t>对</w:t>
            </w:r>
            <w:proofErr w:type="gramStart"/>
            <w:r w:rsidRPr="0041399E">
              <w:rPr>
                <w:rFonts w:hint="eastAsia"/>
              </w:rPr>
              <w:t>作出</w:t>
            </w:r>
            <w:proofErr w:type="gramEnd"/>
            <w:r w:rsidRPr="0041399E">
              <w:rPr>
                <w:rFonts w:hint="eastAsia"/>
              </w:rPr>
              <w:t>突出贡献的营业性演出社会义务监督员的奖励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DA1CE0"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Pr>
                <w:rFonts w:hint="eastAsia"/>
              </w:rPr>
              <w:t>5</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1399E" w:rsidRDefault="00983957" w:rsidP="00FC27C2">
            <w:r w:rsidRPr="0041399E">
              <w:rPr>
                <w:rFonts w:hint="eastAsia"/>
              </w:rPr>
              <w:t>对表现突出的文艺表演团体、演员的表彰</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DA1CE0"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Pr>
                <w:rFonts w:hint="eastAsia"/>
              </w:rPr>
              <w:t>6</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1399E" w:rsidRDefault="00983957" w:rsidP="00FC27C2">
            <w:r w:rsidRPr="0041399E">
              <w:rPr>
                <w:rFonts w:hint="eastAsia"/>
              </w:rPr>
              <w:t>对互联网上网服务营业场所经营单位的经营活动进行监督有突出贡献的公民、法人和其他组织的奖励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DA1CE0"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Pr>
                <w:rFonts w:hint="eastAsia"/>
              </w:rPr>
              <w:t>7</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1399E" w:rsidRDefault="00983957" w:rsidP="00FC27C2">
            <w:r w:rsidRPr="0041399E">
              <w:rPr>
                <w:rFonts w:hint="eastAsia"/>
              </w:rPr>
              <w:t>对在公共文化设施的建设、管理和保护工作中做出突出贡献的单位和个人的奖励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DA1CE0"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Pr>
                <w:rFonts w:hint="eastAsia"/>
              </w:rPr>
              <w:t>8</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1399E" w:rsidRDefault="00983957" w:rsidP="00FC27C2">
            <w:r w:rsidRPr="0041399E">
              <w:rPr>
                <w:rFonts w:hint="eastAsia"/>
              </w:rPr>
              <w:t>对为公共图书馆事业做出突出贡献的组织和个人的奖励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DA1CE0"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Pr>
                <w:rFonts w:hint="eastAsia"/>
              </w:rPr>
              <w:t>9</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1399E" w:rsidRDefault="00983957" w:rsidP="00FC27C2">
            <w:r w:rsidRPr="0041399E">
              <w:rPr>
                <w:rFonts w:hint="eastAsia"/>
              </w:rPr>
              <w:t>对在农村文化建设中做出突出贡献的文化站和文化站从业人员的奖励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Pr>
                <w:rFonts w:hint="eastAsia"/>
              </w:rPr>
              <w:t>10</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r w:rsidRPr="0041399E">
              <w:rPr>
                <w:rFonts w:hint="eastAsia"/>
              </w:rPr>
              <w:t>对在艺术档案工作中做出显著成绩的单位和个人的奖励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7303C" w:rsidTr="00EE3467">
        <w:tc>
          <w:tcPr>
            <w:tcW w:w="1058" w:type="dxa"/>
            <w:vMerge w:val="restart"/>
            <w:tcBorders>
              <w:left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交通运输厅（</w:t>
            </w:r>
            <w:r w:rsidR="00F75496">
              <w:rPr>
                <w:rFonts w:hint="eastAsia"/>
              </w:rPr>
              <w:t>4</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97303C" w:rsidRDefault="0097303C" w:rsidP="005E0470">
            <w:pPr>
              <w:jc w:val="left"/>
            </w:pPr>
            <w:r w:rsidRPr="0097303C">
              <w:rPr>
                <w:rFonts w:hint="eastAsia"/>
              </w:rPr>
              <w:t>对检举、揭发拆船单位隐瞒不报或者谎报污染损害事故，以及积极采取措施制止或者减轻污染损害的单位和个人的行政奖励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2</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97303C" w:rsidRDefault="0097303C" w:rsidP="005E0470">
            <w:pPr>
              <w:jc w:val="left"/>
            </w:pPr>
            <w:r w:rsidRPr="0097303C">
              <w:rPr>
                <w:rFonts w:hint="eastAsia"/>
              </w:rPr>
              <w:t>对检举、控告危害航标等行为的行政奖励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3</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97303C" w:rsidRDefault="0097303C" w:rsidP="005E0470">
            <w:pPr>
              <w:jc w:val="left"/>
            </w:pPr>
            <w:r w:rsidRPr="0097303C">
              <w:rPr>
                <w:rFonts w:hint="eastAsia"/>
              </w:rPr>
              <w:t>对保护船闸设施、检举揭发破坏船闸设备行为的行政奖励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4</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97303C" w:rsidRDefault="0097303C" w:rsidP="005E0470">
            <w:pPr>
              <w:jc w:val="left"/>
            </w:pPr>
            <w:r w:rsidRPr="0097303C">
              <w:rPr>
                <w:rFonts w:hint="eastAsia"/>
              </w:rPr>
              <w:t>对偶然捞获的沉没物资送当地港（航）</w:t>
            </w:r>
            <w:proofErr w:type="gramStart"/>
            <w:r w:rsidRPr="0097303C">
              <w:rPr>
                <w:rFonts w:hint="eastAsia"/>
              </w:rPr>
              <w:t>务</w:t>
            </w:r>
            <w:proofErr w:type="gramEnd"/>
            <w:r w:rsidRPr="0097303C">
              <w:rPr>
                <w:rFonts w:hint="eastAsia"/>
              </w:rPr>
              <w:t>主管机关处理的行政奖励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val="restart"/>
            <w:tcBorders>
              <w:top w:val="single" w:sz="4" w:space="0" w:color="auto"/>
              <w:left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水利厅（</w:t>
            </w:r>
            <w:r>
              <w:rPr>
                <w:rFonts w:hint="eastAsia"/>
              </w:rPr>
              <w:t>10</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Default="0097303C" w:rsidP="00FC27C2">
            <w:pPr>
              <w:spacing w:line="300" w:lineRule="exact"/>
            </w:pPr>
            <w:r>
              <w:rPr>
                <w:rFonts w:hint="eastAsia"/>
              </w:rPr>
              <w:t>对在开发、利用、节约、保护、管理水资源和防治水害等方面成绩显著的单位和个人给予奖励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2</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Default="0097303C" w:rsidP="00FC27C2">
            <w:pPr>
              <w:spacing w:line="300" w:lineRule="exact"/>
            </w:pPr>
            <w:r>
              <w:rPr>
                <w:rFonts w:hint="eastAsia"/>
              </w:rPr>
              <w:t>对水土保持工作中成绩显著的单位和个人给予表彰和奖励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3</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Default="0097303C" w:rsidP="00FC27C2">
            <w:pPr>
              <w:spacing w:line="300" w:lineRule="exact"/>
            </w:pPr>
            <w:r>
              <w:rPr>
                <w:rFonts w:hint="eastAsia"/>
              </w:rPr>
              <w:t>对在水污染防治工作中做出显著成绩的单位和个人给予表彰和奖励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4</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Default="0097303C" w:rsidP="00FC27C2">
            <w:pPr>
              <w:spacing w:line="300" w:lineRule="exact"/>
            </w:pPr>
            <w:r>
              <w:rPr>
                <w:rFonts w:hint="eastAsia"/>
              </w:rPr>
              <w:t>对在水文工作中做出突出贡献的单位和个人，按照国家有关规定给予表彰和奖励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5</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Default="0097303C" w:rsidP="00FC27C2">
            <w:pPr>
              <w:spacing w:line="300" w:lineRule="exact"/>
            </w:pPr>
            <w:r>
              <w:t>对在抗旱工作中做出突出贡献的单位和个人，按照国家有关规定给予表彰和奖励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6</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Default="0097303C" w:rsidP="00FC27C2">
            <w:pPr>
              <w:spacing w:line="300" w:lineRule="exact"/>
            </w:pPr>
            <w:r>
              <w:t>对在</w:t>
            </w:r>
            <w:r>
              <w:rPr>
                <w:rFonts w:hint="eastAsia"/>
              </w:rPr>
              <w:t>防汛</w:t>
            </w:r>
            <w:r>
              <w:t>工作中做出突出贡献的单位和个人，按照国家有关规定给予表彰和奖励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7</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Default="0097303C" w:rsidP="00FC27C2">
            <w:pPr>
              <w:spacing w:line="300" w:lineRule="exact"/>
            </w:pPr>
            <w:r>
              <w:rPr>
                <w:rFonts w:hint="eastAsia"/>
              </w:rPr>
              <w:t>对节约和保护水资源有突出贡献的单位和个人给予表彰和奖励。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8</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Default="0097303C" w:rsidP="00FC27C2">
            <w:pPr>
              <w:spacing w:line="300" w:lineRule="exact"/>
            </w:pPr>
            <w:r>
              <w:rPr>
                <w:rFonts w:hint="eastAsia"/>
              </w:rPr>
              <w:t>对在水利工程建设、管理和保护工作中成绩显著的单位和个人给予表彰和奖励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9</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Default="0097303C" w:rsidP="00FC27C2">
            <w:pPr>
              <w:spacing w:line="300" w:lineRule="exact"/>
            </w:pPr>
            <w:r>
              <w:rPr>
                <w:rFonts w:hint="eastAsia"/>
              </w:rPr>
              <w:t>对在都江堰水利工程建设、管理和保护工作中成绩显著的单位和个人给予表彰和奖励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10</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Default="0097303C" w:rsidP="00FC27C2">
            <w:pPr>
              <w:spacing w:line="300" w:lineRule="exact"/>
            </w:pPr>
            <w:r>
              <w:rPr>
                <w:rFonts w:hint="eastAsia"/>
              </w:rPr>
              <w:t>对保护饮用水水源有显著成绩的单位和个人给予表彰奖励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val="restart"/>
            <w:tcBorders>
              <w:left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省卫生计生委（</w:t>
            </w:r>
            <w:r w:rsidR="00E731A5">
              <w:rPr>
                <w:rFonts w:hint="eastAsia"/>
              </w:rPr>
              <w:t>19</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E2D10" w:rsidRDefault="0097303C" w:rsidP="00EE3467">
            <w:pPr>
              <w:jc w:val="center"/>
            </w:pPr>
            <w:r w:rsidRPr="00DE2D10">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7303C" w:rsidRPr="00DE2D10" w:rsidRDefault="0097303C" w:rsidP="00FC27C2">
            <w:r w:rsidRPr="00DE2D10">
              <w:rPr>
                <w:rFonts w:hint="eastAsia"/>
              </w:rPr>
              <w:t>对护士的表彰奖励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E2D10" w:rsidRDefault="0097303C" w:rsidP="00EE3467">
            <w:pPr>
              <w:jc w:val="center"/>
            </w:pPr>
            <w:r w:rsidRPr="00DE2D10">
              <w:rPr>
                <w:rFonts w:hint="eastAsia"/>
              </w:rPr>
              <w:t>2</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7303C" w:rsidRPr="00DE2D10" w:rsidRDefault="0097303C" w:rsidP="00FC27C2">
            <w:r w:rsidRPr="00DE2D10">
              <w:rPr>
                <w:rFonts w:hint="eastAsia"/>
              </w:rPr>
              <w:t>对在学校卫生工作中成绩显著的单位或者个人的表彰、奖励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E2D10" w:rsidRDefault="0097303C" w:rsidP="00EE3467">
            <w:pPr>
              <w:jc w:val="center"/>
            </w:pPr>
            <w:r w:rsidRPr="00DE2D10">
              <w:rPr>
                <w:rFonts w:hint="eastAsia"/>
              </w:rPr>
              <w:t>3</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7303C" w:rsidRPr="00DE2D10" w:rsidRDefault="0097303C" w:rsidP="00FC27C2">
            <w:r w:rsidRPr="00DE2D10">
              <w:rPr>
                <w:rFonts w:hint="eastAsia"/>
              </w:rPr>
              <w:t>对农村预防、保健、医疗服务和突发事件应急处理工作中做出突出成绩的乡村医生的奖励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E2D10" w:rsidRDefault="0097303C" w:rsidP="00EE3467">
            <w:pPr>
              <w:jc w:val="center"/>
            </w:pPr>
            <w:r w:rsidRPr="00DE2D10">
              <w:rPr>
                <w:rFonts w:hint="eastAsia"/>
              </w:rPr>
              <w:t>4</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7303C" w:rsidRPr="00DE2D10" w:rsidRDefault="0097303C" w:rsidP="00FC27C2">
            <w:r w:rsidRPr="00DE2D10">
              <w:rPr>
                <w:rFonts w:hint="eastAsia"/>
              </w:rPr>
              <w:t>对积极参加献血和在献血工作中做出显著成绩的单位和个人的奖励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E2D10" w:rsidRDefault="0097303C" w:rsidP="00EE3467">
            <w:pPr>
              <w:jc w:val="center"/>
            </w:pPr>
            <w:r w:rsidRPr="00DE2D10">
              <w:rPr>
                <w:rFonts w:hint="eastAsia"/>
              </w:rPr>
              <w:t>5</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7303C" w:rsidRPr="00DE2D10" w:rsidRDefault="0097303C" w:rsidP="00FC27C2">
            <w:r w:rsidRPr="00DE2D10">
              <w:rPr>
                <w:rFonts w:hint="eastAsia"/>
              </w:rPr>
              <w:t>对在母婴保健工作中做出显著成绩和在母婴保健科学研究中取得显著成果的组织和个人的奖励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E2D10" w:rsidRDefault="0097303C" w:rsidP="00EE3467">
            <w:pPr>
              <w:jc w:val="center"/>
            </w:pPr>
            <w:r w:rsidRPr="00DE2D10">
              <w:rPr>
                <w:rFonts w:hint="eastAsia"/>
              </w:rPr>
              <w:t>6</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7303C" w:rsidRPr="00DE2D10" w:rsidRDefault="0097303C" w:rsidP="00FC27C2">
            <w:r w:rsidRPr="00DE2D10">
              <w:rPr>
                <w:rFonts w:hint="eastAsia"/>
              </w:rPr>
              <w:t>对在人口与计划生育工作中</w:t>
            </w:r>
            <w:proofErr w:type="gramStart"/>
            <w:r w:rsidRPr="00DE2D10">
              <w:rPr>
                <w:rFonts w:hint="eastAsia"/>
              </w:rPr>
              <w:t>作出</w:t>
            </w:r>
            <w:proofErr w:type="gramEnd"/>
            <w:r w:rsidRPr="00DE2D10">
              <w:rPr>
                <w:rFonts w:hint="eastAsia"/>
              </w:rPr>
              <w:t>显著成绩的组织和个人的奖励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7</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925E58">
            <w:r w:rsidRPr="00DE2D10">
              <w:rPr>
                <w:rFonts w:hint="eastAsia"/>
              </w:rPr>
              <w:t>对在传染病防治工作中做出显著成绩和贡献的单位和个人的表彰和奖励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8</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925E58">
            <w:r w:rsidRPr="00DE2D10">
              <w:rPr>
                <w:rFonts w:hint="eastAsia"/>
              </w:rPr>
              <w:t>对承担预防接种工作并</w:t>
            </w:r>
            <w:proofErr w:type="gramStart"/>
            <w:r w:rsidRPr="00DE2D10">
              <w:rPr>
                <w:rFonts w:hint="eastAsia"/>
              </w:rPr>
              <w:t>作出</w:t>
            </w:r>
            <w:proofErr w:type="gramEnd"/>
            <w:r w:rsidRPr="00DE2D10">
              <w:rPr>
                <w:rFonts w:hint="eastAsia"/>
              </w:rPr>
              <w:t>显著成绩和贡献的接种单位及其工作人员的奖励。</w:t>
            </w:r>
            <w:r w:rsidRPr="00DE2D10">
              <w:rPr>
                <w:rFonts w:hint="eastAsia"/>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9</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925E58">
            <w:r w:rsidRPr="00DE2D10">
              <w:rPr>
                <w:rFonts w:hint="eastAsia"/>
              </w:rPr>
              <w:t>对在预防控制狂犬病工作中做出显著成绩或有突出贡献的单位、个人的表彰或奖励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10</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925E58">
            <w:r w:rsidRPr="00DE2D10">
              <w:rPr>
                <w:rFonts w:hint="eastAsia"/>
              </w:rPr>
              <w:t>对在精神卫生工作中</w:t>
            </w:r>
            <w:proofErr w:type="gramStart"/>
            <w:r w:rsidRPr="00DE2D10">
              <w:rPr>
                <w:rFonts w:hint="eastAsia"/>
              </w:rPr>
              <w:t>作出</w:t>
            </w:r>
            <w:proofErr w:type="gramEnd"/>
            <w:r w:rsidRPr="00DE2D10">
              <w:rPr>
                <w:rFonts w:hint="eastAsia"/>
              </w:rPr>
              <w:t>突出贡献的组织、个人的表彰、奖励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11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925E58">
            <w:r w:rsidRPr="00DE2D10">
              <w:rPr>
                <w:rFonts w:hint="eastAsia"/>
              </w:rPr>
              <w:t>对在艾滋病防治工作中</w:t>
            </w:r>
            <w:proofErr w:type="gramStart"/>
            <w:r w:rsidRPr="00DE2D10">
              <w:rPr>
                <w:rFonts w:hint="eastAsia"/>
              </w:rPr>
              <w:t>作出</w:t>
            </w:r>
            <w:proofErr w:type="gramEnd"/>
            <w:r w:rsidRPr="00DE2D10">
              <w:rPr>
                <w:rFonts w:hint="eastAsia"/>
              </w:rPr>
              <w:t>显著成绩和贡献的单位和个人的表彰和奖励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12</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925E58">
            <w:r w:rsidRPr="00DE2D10">
              <w:rPr>
                <w:rFonts w:hint="eastAsia"/>
              </w:rPr>
              <w:t>对在维持治疗工作中有显著成绩和</w:t>
            </w:r>
            <w:proofErr w:type="gramStart"/>
            <w:r w:rsidRPr="00DE2D10">
              <w:rPr>
                <w:rFonts w:hint="eastAsia"/>
              </w:rPr>
              <w:t>作出</w:t>
            </w:r>
            <w:proofErr w:type="gramEnd"/>
            <w:r w:rsidRPr="00DE2D10">
              <w:rPr>
                <w:rFonts w:hint="eastAsia"/>
              </w:rPr>
              <w:t>突出贡献的单位与个人的表彰、奖励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13</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925E58">
            <w:r w:rsidRPr="00DE2D10">
              <w:rPr>
                <w:rFonts w:hint="eastAsia"/>
              </w:rPr>
              <w:t>对在血吸虫病防治工作中做出显著成绩的单位和个人的表彰或者奖励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14</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925E58">
            <w:r w:rsidRPr="00DE2D10">
              <w:rPr>
                <w:rFonts w:hint="eastAsia"/>
              </w:rPr>
              <w:t>对在预防、控制结核病工作中做出显著成绩的单位和个人的表彰、奖励。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15</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925E58">
            <w:r w:rsidRPr="00DE2D10">
              <w:rPr>
                <w:rFonts w:hint="eastAsia"/>
              </w:rPr>
              <w:t>对在爱国卫生工作中取得显著成绩的组织和个人的表彰、奖励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16</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925E58">
            <w:r w:rsidRPr="00DE2D10">
              <w:rPr>
                <w:rFonts w:hint="eastAsia"/>
              </w:rPr>
              <w:t>对流动人口实行计划生育、晚婚晚育或者在现居住地施行计划生育手术的奖励和优待</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17</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925E58">
            <w:r w:rsidRPr="00DE2D10">
              <w:rPr>
                <w:rFonts w:hint="eastAsia"/>
              </w:rPr>
              <w:t>对在医疗、预防、保健工作中</w:t>
            </w:r>
            <w:proofErr w:type="gramStart"/>
            <w:r w:rsidRPr="00DE2D10">
              <w:rPr>
                <w:rFonts w:hint="eastAsia"/>
              </w:rPr>
              <w:t>作出</w:t>
            </w:r>
            <w:proofErr w:type="gramEnd"/>
            <w:r w:rsidRPr="00DE2D10">
              <w:rPr>
                <w:rFonts w:hint="eastAsia"/>
              </w:rPr>
              <w:t>贡献的医师的奖励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18</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925E58">
            <w:r w:rsidRPr="00DE2D10">
              <w:rPr>
                <w:rFonts w:hint="eastAsia"/>
              </w:rPr>
              <w:t>对人口与计划生育工作取得显著成绩的组织和个人的表彰或奖励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19</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925E58">
            <w:r w:rsidRPr="00DE2D10">
              <w:rPr>
                <w:rFonts w:hint="eastAsia"/>
              </w:rPr>
              <w:t>对在社会抚养费征收管理工作中做出显著成绩的单位和个人的表彰和奖励。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省地税局（</w:t>
            </w:r>
            <w:r>
              <w:rPr>
                <w:rFonts w:hint="eastAsia"/>
              </w:rPr>
              <w:t>1</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r>
              <w:rPr>
                <w:rFonts w:hint="eastAsia"/>
              </w:rPr>
              <w:t>对检举纳税人税收违法行为的奖励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val="restart"/>
            <w:tcBorders>
              <w:top w:val="single" w:sz="4" w:space="0" w:color="auto"/>
              <w:left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省国防科工办（</w:t>
            </w:r>
            <w:r>
              <w:rPr>
                <w:rFonts w:hint="eastAsia"/>
              </w:rPr>
              <w:t>2</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3D5DE3" w:rsidRDefault="00E731A5" w:rsidP="00FC27C2">
            <w:pPr>
              <w:spacing w:line="300" w:lineRule="exact"/>
              <w:jc w:val="left"/>
              <w:rPr>
                <w:rFonts w:ascii="宋体" w:hAnsi="宋体" w:cs="宋体"/>
                <w:szCs w:val="21"/>
              </w:rPr>
            </w:pPr>
            <w:r w:rsidRPr="003D5DE3">
              <w:rPr>
                <w:rFonts w:ascii="宋体" w:hAnsi="宋体" w:cs="宋体" w:hint="eastAsia"/>
                <w:szCs w:val="21"/>
              </w:rPr>
              <w:t>四川国防科技工业安全奖励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2</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3D5DE3" w:rsidRDefault="00E731A5" w:rsidP="00FC27C2">
            <w:pPr>
              <w:spacing w:line="300" w:lineRule="exact"/>
              <w:rPr>
                <w:rFonts w:ascii="宋体" w:hAnsi="宋体" w:cs="宋体"/>
                <w:szCs w:val="21"/>
              </w:rPr>
            </w:pPr>
            <w:r w:rsidRPr="003D5DE3">
              <w:rPr>
                <w:rFonts w:ascii="宋体" w:hAnsi="宋体" w:cs="宋体" w:hint="eastAsia"/>
                <w:szCs w:val="21"/>
              </w:rPr>
              <w:t>四川民</w:t>
            </w:r>
            <w:proofErr w:type="gramStart"/>
            <w:r w:rsidRPr="003D5DE3">
              <w:rPr>
                <w:rFonts w:ascii="宋体" w:hAnsi="宋体" w:cs="宋体" w:hint="eastAsia"/>
                <w:szCs w:val="21"/>
              </w:rPr>
              <w:t>爆行业</w:t>
            </w:r>
            <w:proofErr w:type="gramEnd"/>
            <w:r w:rsidRPr="003D5DE3">
              <w:rPr>
                <w:rFonts w:ascii="宋体" w:hAnsi="宋体" w:cs="宋体" w:hint="eastAsia"/>
                <w:szCs w:val="21"/>
              </w:rPr>
              <w:t>安全奖励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tcBorders>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省档案局（</w:t>
            </w:r>
            <w:r>
              <w:rPr>
                <w:rFonts w:hint="eastAsia"/>
              </w:rPr>
              <w:t>1</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Default="00E731A5" w:rsidP="00EE3467">
            <w:pPr>
              <w:jc w:val="center"/>
            </w:pPr>
            <w:r>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3D5DE3" w:rsidRDefault="00E731A5" w:rsidP="00FC27C2">
            <w:pPr>
              <w:spacing w:line="300" w:lineRule="exact"/>
              <w:rPr>
                <w:rFonts w:ascii="宋体" w:hAnsi="宋体" w:cs="宋体"/>
                <w:szCs w:val="21"/>
              </w:rPr>
            </w:pPr>
            <w:r w:rsidRPr="007A4F7E">
              <w:rPr>
                <w:rFonts w:hint="eastAsia"/>
              </w:rPr>
              <w:t>对在档案工作中做出显著成绩的表彰或者奖励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tcBorders>
              <w:left w:val="single" w:sz="4" w:space="0" w:color="auto"/>
              <w:bottom w:val="single" w:sz="4" w:space="0" w:color="auto"/>
              <w:right w:val="single" w:sz="4" w:space="0" w:color="auto"/>
            </w:tcBorders>
            <w:shd w:val="clear" w:color="auto" w:fill="auto"/>
            <w:vAlign w:val="center"/>
          </w:tcPr>
          <w:p w:rsidR="00E731A5" w:rsidRDefault="00E731A5" w:rsidP="00EE3467">
            <w:pPr>
              <w:jc w:val="center"/>
            </w:pPr>
            <w:r>
              <w:rPr>
                <w:rFonts w:hint="eastAsia"/>
              </w:rPr>
              <w:lastRenderedPageBreak/>
              <w:t>省志编委（</w:t>
            </w:r>
            <w:r>
              <w:rPr>
                <w:rFonts w:hint="eastAsia"/>
              </w:rPr>
              <w:t>1</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Default="00E731A5" w:rsidP="00EE3467">
            <w:pPr>
              <w:jc w:val="center"/>
            </w:pPr>
            <w:r>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Default="00E731A5" w:rsidP="00FC27C2">
            <w:pPr>
              <w:spacing w:line="300" w:lineRule="exact"/>
            </w:pPr>
            <w:r>
              <w:rPr>
                <w:rFonts w:hint="eastAsia"/>
              </w:rPr>
              <w:t>对在地方志工作中有突出成绩和贡献的单位、个人给予表彰和奖励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rPr>
                <w:color w:val="FF0000"/>
              </w:rPr>
            </w:pPr>
          </w:p>
        </w:tc>
      </w:tr>
      <w:tr w:rsidR="00E731A5" w:rsidTr="00EE3467">
        <w:tc>
          <w:tcPr>
            <w:tcW w:w="1058" w:type="dxa"/>
            <w:tcBorders>
              <w:left w:val="single" w:sz="4" w:space="0" w:color="auto"/>
              <w:right w:val="single" w:sz="4" w:space="0" w:color="auto"/>
            </w:tcBorders>
            <w:shd w:val="clear" w:color="auto" w:fill="auto"/>
            <w:vAlign w:val="center"/>
          </w:tcPr>
          <w:p w:rsidR="00E731A5" w:rsidRDefault="00E731A5" w:rsidP="00EE3467">
            <w:pPr>
              <w:jc w:val="center"/>
            </w:pPr>
            <w:r>
              <w:rPr>
                <w:rFonts w:hint="eastAsia"/>
              </w:rPr>
              <w:t>省盐</w:t>
            </w:r>
            <w:proofErr w:type="gramStart"/>
            <w:r>
              <w:rPr>
                <w:rFonts w:hint="eastAsia"/>
              </w:rPr>
              <w:t>务</w:t>
            </w:r>
            <w:proofErr w:type="gramEnd"/>
            <w:r>
              <w:rPr>
                <w:rFonts w:hint="eastAsia"/>
              </w:rPr>
              <w:t>局（</w:t>
            </w:r>
            <w:r>
              <w:rPr>
                <w:rFonts w:hint="eastAsia"/>
              </w:rPr>
              <w:t>1</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Default="00E731A5" w:rsidP="00EE3467">
            <w:pPr>
              <w:jc w:val="center"/>
            </w:pPr>
            <w:r>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E9662D" w:rsidRDefault="00E731A5" w:rsidP="00FC27C2">
            <w:r w:rsidRPr="00E9662D">
              <w:rPr>
                <w:rFonts w:hint="eastAsia"/>
              </w:rPr>
              <w:t>对检举、制止盐业违法犯罪行为的有功单位和个人给予奖励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Pr="00564060" w:rsidRDefault="00E731A5" w:rsidP="00FC27C2">
            <w:pPr>
              <w:rPr>
                <w:rFonts w:ascii="宋体" w:hAnsi="宋体"/>
                <w:color w:val="FF0000"/>
                <w:szCs w:val="21"/>
              </w:rPr>
            </w:pPr>
          </w:p>
        </w:tc>
      </w:tr>
      <w:tr w:rsidR="00E731A5" w:rsidTr="00EE3467">
        <w:tc>
          <w:tcPr>
            <w:tcW w:w="1058" w:type="dxa"/>
            <w:tcBorders>
              <w:left w:val="single" w:sz="4" w:space="0" w:color="auto"/>
              <w:bottom w:val="single" w:sz="4" w:space="0" w:color="auto"/>
              <w:right w:val="single" w:sz="4" w:space="0" w:color="auto"/>
            </w:tcBorders>
            <w:shd w:val="clear" w:color="auto" w:fill="auto"/>
            <w:vAlign w:val="center"/>
          </w:tcPr>
          <w:p w:rsidR="00E731A5" w:rsidRDefault="00E731A5" w:rsidP="00EE3467">
            <w:pPr>
              <w:jc w:val="center"/>
            </w:pPr>
            <w:r>
              <w:rPr>
                <w:rFonts w:hint="eastAsia"/>
              </w:rPr>
              <w:t>省保密局（</w:t>
            </w:r>
            <w:r>
              <w:rPr>
                <w:rFonts w:hint="eastAsia"/>
              </w:rPr>
              <w:t>1</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Default="00E731A5" w:rsidP="00EE3467">
            <w:pPr>
              <w:jc w:val="center"/>
            </w:pPr>
            <w:r>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E9662D" w:rsidRDefault="00E731A5" w:rsidP="00FC27C2">
            <w:r>
              <w:rPr>
                <w:rFonts w:hint="eastAsia"/>
              </w:rPr>
              <w:t>保密奖励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Pr="004A46F7" w:rsidRDefault="00E731A5" w:rsidP="00FC27C2">
            <w:pPr>
              <w:rPr>
                <w:rFonts w:ascii="宋体" w:hAnsi="宋体"/>
                <w:color w:val="FF0000"/>
                <w:szCs w:val="21"/>
              </w:rPr>
            </w:pPr>
          </w:p>
        </w:tc>
      </w:tr>
      <w:tr w:rsidR="00E731A5" w:rsidTr="00EE3467">
        <w:tc>
          <w:tcPr>
            <w:tcW w:w="1058" w:type="dxa"/>
            <w:vMerge w:val="restart"/>
            <w:tcBorders>
              <w:top w:val="single" w:sz="4" w:space="0" w:color="auto"/>
              <w:left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省食品药品监管局（</w:t>
            </w:r>
            <w:r>
              <w:rPr>
                <w:rFonts w:hint="eastAsia"/>
              </w:rPr>
              <w:t>5</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037097" w:rsidRDefault="00E731A5" w:rsidP="00FC27C2">
            <w:r w:rsidRPr="00037097">
              <w:rPr>
                <w:rFonts w:hint="eastAsia"/>
              </w:rPr>
              <w:t>对食品生产、流通、餐饮环节违法行为举报奖励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2</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037097" w:rsidRDefault="00E731A5" w:rsidP="00FC27C2">
            <w:r w:rsidRPr="00037097">
              <w:rPr>
                <w:rFonts w:hint="eastAsia"/>
              </w:rPr>
              <w:t>对保健食品在研发、生产、流通环节违法行为举报奖励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3</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037097" w:rsidRDefault="00E731A5" w:rsidP="00FC27C2">
            <w:r w:rsidRPr="00037097">
              <w:rPr>
                <w:rFonts w:hint="eastAsia"/>
              </w:rPr>
              <w:t>对药品在研制、生产、流通和使用环节违法行为举报奖励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4</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037097" w:rsidRDefault="00E731A5" w:rsidP="00FC27C2">
            <w:r w:rsidRPr="00037097">
              <w:rPr>
                <w:rFonts w:hint="eastAsia"/>
              </w:rPr>
              <w:t>对医疗器械在研制、生产、流通和使用环节违法行为举报奖励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5</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037097" w:rsidRDefault="00E731A5" w:rsidP="00FC27C2">
            <w:r w:rsidRPr="00037097">
              <w:rPr>
                <w:rFonts w:hint="eastAsia"/>
              </w:rPr>
              <w:t>对化妆品在研发、生产、流通和使用环节违法行为举报奖励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bl>
    <w:p w:rsidR="00983957" w:rsidRPr="00581FEA" w:rsidRDefault="00983957" w:rsidP="00983957"/>
    <w:p w:rsidR="00983957" w:rsidRPr="00DD1E01" w:rsidRDefault="00983957" w:rsidP="00983957"/>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CA5253" w:rsidRDefault="00CA5253">
      <w:pPr>
        <w:widowControl/>
        <w:jc w:val="left"/>
      </w:pPr>
    </w:p>
    <w:p w:rsidR="00CA5253" w:rsidRDefault="00CA5253">
      <w:pPr>
        <w:widowControl/>
        <w:jc w:val="left"/>
      </w:pPr>
    </w:p>
    <w:p w:rsidR="00CA5253" w:rsidRDefault="00CA5253">
      <w:pPr>
        <w:widowControl/>
        <w:jc w:val="left"/>
      </w:pPr>
    </w:p>
    <w:p w:rsidR="00CA5253" w:rsidRDefault="00CA5253">
      <w:pPr>
        <w:widowControl/>
        <w:jc w:val="left"/>
      </w:pPr>
    </w:p>
    <w:p w:rsidR="00CA5253" w:rsidRDefault="00CA5253">
      <w:pPr>
        <w:widowControl/>
        <w:jc w:val="left"/>
      </w:pPr>
    </w:p>
    <w:p w:rsidR="00983957" w:rsidRDefault="00983957">
      <w:pPr>
        <w:widowControl/>
        <w:jc w:val="left"/>
      </w:pPr>
    </w:p>
    <w:p w:rsidR="00983957" w:rsidRDefault="00983957">
      <w:pPr>
        <w:widowControl/>
        <w:jc w:val="left"/>
      </w:pPr>
    </w:p>
    <w:p w:rsidR="000C7511" w:rsidRPr="000C7511" w:rsidRDefault="000C7511" w:rsidP="00EE3467">
      <w:pPr>
        <w:jc w:val="center"/>
        <w:rPr>
          <w:rFonts w:ascii="方正小标宋简体" w:eastAsia="方正小标宋简体"/>
          <w:sz w:val="36"/>
          <w:szCs w:val="36"/>
        </w:rPr>
      </w:pPr>
      <w:r w:rsidRPr="000C7511">
        <w:rPr>
          <w:rFonts w:ascii="方正小标宋简体" w:eastAsia="方正小标宋简体" w:hint="eastAsia"/>
          <w:sz w:val="36"/>
          <w:szCs w:val="36"/>
        </w:rPr>
        <w:lastRenderedPageBreak/>
        <w:t>其他行政权力项目目录</w:t>
      </w:r>
    </w:p>
    <w:p w:rsidR="000C7511" w:rsidRPr="000C7511" w:rsidRDefault="000C7511" w:rsidP="000C7511">
      <w:pPr>
        <w:jc w:val="center"/>
        <w:rPr>
          <w:rFonts w:ascii="楷体_GB2312" w:eastAsia="楷体_GB2312"/>
          <w:sz w:val="30"/>
          <w:szCs w:val="30"/>
        </w:rPr>
      </w:pPr>
      <w:r w:rsidRPr="000C7511">
        <w:rPr>
          <w:rFonts w:ascii="楷体_GB2312" w:eastAsia="楷体_GB2312" w:hint="eastAsia"/>
          <w:sz w:val="30"/>
          <w:szCs w:val="30"/>
        </w:rPr>
        <w:t>（共</w:t>
      </w:r>
      <w:r w:rsidR="00534B75">
        <w:rPr>
          <w:rFonts w:ascii="楷体_GB2312" w:eastAsia="楷体_GB2312" w:hint="eastAsia"/>
          <w:sz w:val="30"/>
          <w:szCs w:val="30"/>
        </w:rPr>
        <w:t>3</w:t>
      </w:r>
      <w:r w:rsidR="008706D2">
        <w:rPr>
          <w:rFonts w:ascii="楷体_GB2312" w:eastAsia="楷体_GB2312" w:hint="eastAsia"/>
          <w:sz w:val="30"/>
          <w:szCs w:val="30"/>
        </w:rPr>
        <w:t>39</w:t>
      </w:r>
      <w:r w:rsidRPr="000C7511">
        <w:rPr>
          <w:rFonts w:ascii="楷体_GB2312" w:eastAsia="楷体_GB2312" w:hint="eastAsia"/>
          <w:sz w:val="30"/>
          <w:szCs w:val="30"/>
        </w:rPr>
        <w:t>项）</w:t>
      </w:r>
    </w:p>
    <w:p w:rsidR="000C7511" w:rsidRPr="000C7511" w:rsidRDefault="000C7511" w:rsidP="000C7511"/>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636"/>
        <w:gridCol w:w="5788"/>
        <w:gridCol w:w="1136"/>
      </w:tblGrid>
      <w:tr w:rsidR="000C7511" w:rsidRPr="000C7511" w:rsidTr="00EE3467">
        <w:tc>
          <w:tcPr>
            <w:tcW w:w="1064" w:type="dxa"/>
            <w:shd w:val="clear" w:color="auto" w:fill="auto"/>
            <w:vAlign w:val="center"/>
          </w:tcPr>
          <w:p w:rsidR="000C7511" w:rsidRPr="000C7511" w:rsidRDefault="000C7511" w:rsidP="00EE3467">
            <w:pPr>
              <w:jc w:val="center"/>
            </w:pPr>
            <w:r w:rsidRPr="000C7511">
              <w:rPr>
                <w:rFonts w:hint="eastAsia"/>
              </w:rPr>
              <w:t>部</w:t>
            </w:r>
            <w:r w:rsidR="00EE3467">
              <w:rPr>
                <w:rFonts w:hint="eastAsia"/>
              </w:rPr>
              <w:t xml:space="preserve">  </w:t>
            </w:r>
            <w:r w:rsidRPr="000C7511">
              <w:rPr>
                <w:rFonts w:hint="eastAsia"/>
              </w:rPr>
              <w:t>门</w:t>
            </w:r>
          </w:p>
        </w:tc>
        <w:tc>
          <w:tcPr>
            <w:tcW w:w="636" w:type="dxa"/>
            <w:shd w:val="clear" w:color="auto" w:fill="auto"/>
            <w:vAlign w:val="center"/>
          </w:tcPr>
          <w:p w:rsidR="000C7511" w:rsidRPr="000C7511" w:rsidRDefault="000C7511" w:rsidP="00EE3467">
            <w:pPr>
              <w:jc w:val="center"/>
            </w:pPr>
            <w:r w:rsidRPr="000C7511">
              <w:rPr>
                <w:rFonts w:hint="eastAsia"/>
              </w:rPr>
              <w:t>序号</w:t>
            </w:r>
          </w:p>
        </w:tc>
        <w:tc>
          <w:tcPr>
            <w:tcW w:w="5788" w:type="dxa"/>
            <w:shd w:val="clear" w:color="auto" w:fill="auto"/>
          </w:tcPr>
          <w:p w:rsidR="000C7511" w:rsidRPr="000C7511" w:rsidRDefault="000C7511" w:rsidP="000C7511">
            <w:pPr>
              <w:jc w:val="center"/>
            </w:pPr>
            <w:r w:rsidRPr="000C7511">
              <w:rPr>
                <w:rFonts w:hint="eastAsia"/>
              </w:rPr>
              <w:t>项</w:t>
            </w:r>
            <w:r w:rsidRPr="000C7511">
              <w:rPr>
                <w:rFonts w:hint="eastAsia"/>
              </w:rPr>
              <w:t xml:space="preserve">    </w:t>
            </w:r>
            <w:r w:rsidRPr="000C7511">
              <w:rPr>
                <w:rFonts w:hint="eastAsia"/>
              </w:rPr>
              <w:t>目</w:t>
            </w:r>
            <w:r w:rsidRPr="000C7511">
              <w:rPr>
                <w:rFonts w:hint="eastAsia"/>
              </w:rPr>
              <w:t xml:space="preserve">    </w:t>
            </w:r>
            <w:r w:rsidRPr="000C7511">
              <w:rPr>
                <w:rFonts w:hint="eastAsia"/>
              </w:rPr>
              <w:t>名</w:t>
            </w:r>
            <w:r w:rsidRPr="000C7511">
              <w:rPr>
                <w:rFonts w:hint="eastAsia"/>
              </w:rPr>
              <w:t xml:space="preserve">    </w:t>
            </w:r>
            <w:r w:rsidRPr="000C7511">
              <w:rPr>
                <w:rFonts w:hint="eastAsia"/>
              </w:rPr>
              <w:t>称</w:t>
            </w:r>
          </w:p>
        </w:tc>
        <w:tc>
          <w:tcPr>
            <w:tcW w:w="1136" w:type="dxa"/>
            <w:shd w:val="clear" w:color="auto" w:fill="auto"/>
          </w:tcPr>
          <w:p w:rsidR="000C7511" w:rsidRPr="000C7511" w:rsidRDefault="000C7511" w:rsidP="000C7511">
            <w:pPr>
              <w:jc w:val="center"/>
            </w:pPr>
            <w:r w:rsidRPr="000C7511">
              <w:rPr>
                <w:rFonts w:hint="eastAsia"/>
              </w:rPr>
              <w:t>备</w:t>
            </w:r>
            <w:r w:rsidRPr="000C7511">
              <w:rPr>
                <w:rFonts w:hint="eastAsia"/>
              </w:rPr>
              <w:t xml:space="preserve">  </w:t>
            </w:r>
            <w:r w:rsidRPr="000C7511">
              <w:rPr>
                <w:rFonts w:hint="eastAsia"/>
              </w:rPr>
              <w:t>注</w:t>
            </w:r>
          </w:p>
        </w:tc>
      </w:tr>
      <w:tr w:rsidR="000C7511" w:rsidRPr="000C7511" w:rsidTr="00EE3467">
        <w:tc>
          <w:tcPr>
            <w:tcW w:w="1064" w:type="dxa"/>
            <w:vMerge w:val="restart"/>
            <w:shd w:val="clear" w:color="auto" w:fill="auto"/>
            <w:vAlign w:val="center"/>
          </w:tcPr>
          <w:p w:rsidR="000C7511" w:rsidRPr="003F6CB5" w:rsidRDefault="000C7511" w:rsidP="00EE3467">
            <w:pPr>
              <w:jc w:val="center"/>
              <w:rPr>
                <w:b/>
              </w:rPr>
            </w:pPr>
            <w:r w:rsidRPr="003F6CB5">
              <w:rPr>
                <w:rFonts w:hint="eastAsia"/>
                <w:b/>
              </w:rPr>
              <w:t>省发展改革委（</w:t>
            </w:r>
            <w:r w:rsidRPr="003F6CB5">
              <w:rPr>
                <w:rFonts w:hint="eastAsia"/>
                <w:b/>
              </w:rPr>
              <w:t>6</w:t>
            </w:r>
            <w:r w:rsidRPr="003F6CB5">
              <w:rPr>
                <w:rFonts w:hint="eastAsia"/>
                <w:b/>
              </w:rPr>
              <w:t>项）</w:t>
            </w:r>
          </w:p>
        </w:tc>
        <w:tc>
          <w:tcPr>
            <w:tcW w:w="636" w:type="dxa"/>
            <w:shd w:val="clear" w:color="auto" w:fill="auto"/>
            <w:vAlign w:val="center"/>
          </w:tcPr>
          <w:p w:rsidR="000C7511" w:rsidRPr="000C7511" w:rsidRDefault="000C7511" w:rsidP="00EE3467">
            <w:pPr>
              <w:jc w:val="center"/>
            </w:pPr>
            <w:r w:rsidRPr="000C7511">
              <w:rPr>
                <w:rFonts w:hint="eastAsia"/>
              </w:rPr>
              <w:t>1</w:t>
            </w:r>
          </w:p>
        </w:tc>
        <w:tc>
          <w:tcPr>
            <w:tcW w:w="5788" w:type="dxa"/>
            <w:shd w:val="clear" w:color="auto" w:fill="auto"/>
          </w:tcPr>
          <w:p w:rsidR="000C7511" w:rsidRPr="000C7511" w:rsidRDefault="000C7511" w:rsidP="000C7511">
            <w:pPr>
              <w:jc w:val="left"/>
            </w:pPr>
            <w:r w:rsidRPr="000C7511">
              <w:rPr>
                <w:rFonts w:hint="eastAsia"/>
              </w:rPr>
              <w:t>中选人不履行与比选人订立的合同的处理</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2</w:t>
            </w:r>
          </w:p>
        </w:tc>
        <w:tc>
          <w:tcPr>
            <w:tcW w:w="5788" w:type="dxa"/>
            <w:shd w:val="clear" w:color="auto" w:fill="auto"/>
          </w:tcPr>
          <w:p w:rsidR="000C7511" w:rsidRPr="000C7511" w:rsidRDefault="000C7511" w:rsidP="000C7511">
            <w:pPr>
              <w:jc w:val="left"/>
            </w:pPr>
            <w:r w:rsidRPr="000C7511">
              <w:rPr>
                <w:rFonts w:hint="eastAsia"/>
              </w:rPr>
              <w:t>被</w:t>
            </w:r>
            <w:proofErr w:type="gramStart"/>
            <w:r w:rsidRPr="000C7511">
              <w:rPr>
                <w:rFonts w:hint="eastAsia"/>
              </w:rPr>
              <w:t>稽察</w:t>
            </w:r>
            <w:proofErr w:type="gramEnd"/>
            <w:r w:rsidRPr="000C7511">
              <w:rPr>
                <w:rFonts w:hint="eastAsia"/>
              </w:rPr>
              <w:t>单位违反建设项目建设和管理规定的处理</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3</w:t>
            </w:r>
          </w:p>
        </w:tc>
        <w:tc>
          <w:tcPr>
            <w:tcW w:w="5788" w:type="dxa"/>
            <w:shd w:val="clear" w:color="auto" w:fill="auto"/>
          </w:tcPr>
          <w:p w:rsidR="000C7511" w:rsidRPr="000C7511" w:rsidRDefault="000C7511" w:rsidP="000C7511">
            <w:pPr>
              <w:jc w:val="left"/>
            </w:pPr>
            <w:r w:rsidRPr="000C7511">
              <w:rPr>
                <w:rFonts w:hint="eastAsia"/>
              </w:rPr>
              <w:t>政府投资项目审批</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4</w:t>
            </w:r>
          </w:p>
        </w:tc>
        <w:tc>
          <w:tcPr>
            <w:tcW w:w="5788" w:type="dxa"/>
            <w:shd w:val="clear" w:color="auto" w:fill="auto"/>
          </w:tcPr>
          <w:p w:rsidR="000C7511" w:rsidRPr="000C7511" w:rsidRDefault="000C7511" w:rsidP="000C7511">
            <w:pPr>
              <w:jc w:val="left"/>
            </w:pPr>
            <w:r w:rsidRPr="000C7511">
              <w:rPr>
                <w:rFonts w:hint="eastAsia"/>
              </w:rPr>
              <w:t>行政事业性收费监管（含项目、标准）</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5</w:t>
            </w:r>
          </w:p>
        </w:tc>
        <w:tc>
          <w:tcPr>
            <w:tcW w:w="5788" w:type="dxa"/>
            <w:shd w:val="clear" w:color="auto" w:fill="auto"/>
          </w:tcPr>
          <w:p w:rsidR="000C7511" w:rsidRPr="000C7511" w:rsidRDefault="000C7511" w:rsidP="000C7511">
            <w:pPr>
              <w:jc w:val="left"/>
            </w:pPr>
            <w:r w:rsidRPr="000C7511">
              <w:rPr>
                <w:rFonts w:hint="eastAsia"/>
              </w:rPr>
              <w:t>权限内商品和服务价格政府定价、政府指导价制定</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6</w:t>
            </w:r>
          </w:p>
        </w:tc>
        <w:tc>
          <w:tcPr>
            <w:tcW w:w="5788" w:type="dxa"/>
            <w:shd w:val="clear" w:color="auto" w:fill="auto"/>
          </w:tcPr>
          <w:p w:rsidR="000C7511" w:rsidRPr="000C7511" w:rsidRDefault="000C7511" w:rsidP="000C7511">
            <w:pPr>
              <w:jc w:val="left"/>
            </w:pPr>
            <w:r w:rsidRPr="000C7511">
              <w:rPr>
                <w:rFonts w:hint="eastAsia"/>
              </w:rPr>
              <w:t>农产品、重要商品和服务成本调查点确定</w:t>
            </w:r>
          </w:p>
        </w:tc>
        <w:tc>
          <w:tcPr>
            <w:tcW w:w="1136" w:type="dxa"/>
            <w:shd w:val="clear" w:color="auto" w:fill="auto"/>
          </w:tcPr>
          <w:p w:rsidR="000C7511" w:rsidRPr="000C7511" w:rsidRDefault="000C7511" w:rsidP="000C7511">
            <w:pPr>
              <w:jc w:val="center"/>
            </w:pPr>
          </w:p>
        </w:tc>
      </w:tr>
      <w:tr w:rsidR="00CA5158" w:rsidRPr="000C7511" w:rsidTr="00EE3467">
        <w:tc>
          <w:tcPr>
            <w:tcW w:w="1064" w:type="dxa"/>
            <w:vMerge w:val="restart"/>
            <w:shd w:val="clear" w:color="auto" w:fill="auto"/>
            <w:vAlign w:val="center"/>
          </w:tcPr>
          <w:p w:rsidR="00CA5158" w:rsidRPr="007B3B71" w:rsidRDefault="00CA5158" w:rsidP="00EE3467">
            <w:pPr>
              <w:jc w:val="center"/>
              <w:rPr>
                <w:b/>
              </w:rPr>
            </w:pPr>
            <w:r w:rsidRPr="007B3B71">
              <w:rPr>
                <w:rFonts w:hint="eastAsia"/>
                <w:b/>
              </w:rPr>
              <w:t>教育厅（</w:t>
            </w:r>
            <w:r w:rsidR="00924960">
              <w:rPr>
                <w:rFonts w:hint="eastAsia"/>
                <w:b/>
              </w:rPr>
              <w:t>6</w:t>
            </w:r>
            <w:r w:rsidRPr="007B3B71">
              <w:rPr>
                <w:rFonts w:hint="eastAsia"/>
                <w:b/>
              </w:rPr>
              <w:t>项）</w:t>
            </w:r>
          </w:p>
        </w:tc>
        <w:tc>
          <w:tcPr>
            <w:tcW w:w="636" w:type="dxa"/>
            <w:shd w:val="clear" w:color="auto" w:fill="auto"/>
            <w:vAlign w:val="center"/>
          </w:tcPr>
          <w:p w:rsidR="00CA5158" w:rsidRPr="000C7511" w:rsidRDefault="00CA5158" w:rsidP="00EE3467">
            <w:pPr>
              <w:jc w:val="center"/>
            </w:pPr>
            <w:r w:rsidRPr="000C7511">
              <w:rPr>
                <w:rFonts w:hint="eastAsia"/>
              </w:rPr>
              <w:t>1</w:t>
            </w:r>
          </w:p>
        </w:tc>
        <w:tc>
          <w:tcPr>
            <w:tcW w:w="5788" w:type="dxa"/>
            <w:shd w:val="clear" w:color="auto" w:fill="auto"/>
          </w:tcPr>
          <w:p w:rsidR="00CA5158" w:rsidRPr="000B0EB5" w:rsidRDefault="00CA5158" w:rsidP="00924960">
            <w:r w:rsidRPr="000B0EB5">
              <w:rPr>
                <w:rFonts w:hint="eastAsia"/>
              </w:rPr>
              <w:t>高等学校网络教育校外学习中心、成人高等教育校外办学站点审批备案</w:t>
            </w:r>
          </w:p>
        </w:tc>
        <w:tc>
          <w:tcPr>
            <w:tcW w:w="1136" w:type="dxa"/>
            <w:shd w:val="clear" w:color="auto" w:fill="auto"/>
          </w:tcPr>
          <w:p w:rsidR="00CA5158" w:rsidRPr="000C7511" w:rsidRDefault="00CA5158" w:rsidP="000C7511">
            <w:pPr>
              <w:jc w:val="center"/>
            </w:pPr>
          </w:p>
        </w:tc>
      </w:tr>
      <w:tr w:rsidR="00CA5158" w:rsidRPr="000C7511" w:rsidTr="00EE3467">
        <w:tc>
          <w:tcPr>
            <w:tcW w:w="1064" w:type="dxa"/>
            <w:vMerge/>
            <w:shd w:val="clear" w:color="auto" w:fill="auto"/>
            <w:vAlign w:val="center"/>
          </w:tcPr>
          <w:p w:rsidR="00CA5158" w:rsidRPr="000C7511" w:rsidRDefault="00CA5158" w:rsidP="00EE3467">
            <w:pPr>
              <w:jc w:val="center"/>
            </w:pPr>
          </w:p>
        </w:tc>
        <w:tc>
          <w:tcPr>
            <w:tcW w:w="636" w:type="dxa"/>
            <w:shd w:val="clear" w:color="auto" w:fill="auto"/>
            <w:vAlign w:val="center"/>
          </w:tcPr>
          <w:p w:rsidR="00CA5158" w:rsidRPr="000C7511" w:rsidRDefault="00CA5158" w:rsidP="00EE3467">
            <w:pPr>
              <w:jc w:val="center"/>
            </w:pPr>
            <w:r w:rsidRPr="000C7511">
              <w:rPr>
                <w:rFonts w:hint="eastAsia"/>
              </w:rPr>
              <w:t>2</w:t>
            </w:r>
          </w:p>
        </w:tc>
        <w:tc>
          <w:tcPr>
            <w:tcW w:w="5788" w:type="dxa"/>
            <w:shd w:val="clear" w:color="auto" w:fill="auto"/>
          </w:tcPr>
          <w:p w:rsidR="00CA5158" w:rsidRPr="000B0EB5" w:rsidRDefault="00CA5158" w:rsidP="00924960">
            <w:r w:rsidRPr="000B0EB5">
              <w:rPr>
                <w:rFonts w:hint="eastAsia"/>
              </w:rPr>
              <w:t>核（换）发专科层次民办高等学校办学许可证</w:t>
            </w:r>
          </w:p>
        </w:tc>
        <w:tc>
          <w:tcPr>
            <w:tcW w:w="1136" w:type="dxa"/>
            <w:shd w:val="clear" w:color="auto" w:fill="auto"/>
          </w:tcPr>
          <w:p w:rsidR="00CA5158" w:rsidRPr="000C7511" w:rsidRDefault="00CA5158" w:rsidP="000C7511">
            <w:pPr>
              <w:jc w:val="center"/>
            </w:pPr>
          </w:p>
        </w:tc>
      </w:tr>
      <w:tr w:rsidR="00CA5158" w:rsidRPr="000C7511" w:rsidTr="00EE3467">
        <w:tc>
          <w:tcPr>
            <w:tcW w:w="1064" w:type="dxa"/>
            <w:vMerge/>
            <w:shd w:val="clear" w:color="auto" w:fill="auto"/>
            <w:vAlign w:val="center"/>
          </w:tcPr>
          <w:p w:rsidR="00CA5158" w:rsidRPr="000C7511" w:rsidRDefault="00CA5158" w:rsidP="00EE3467">
            <w:pPr>
              <w:jc w:val="center"/>
            </w:pPr>
          </w:p>
        </w:tc>
        <w:tc>
          <w:tcPr>
            <w:tcW w:w="636" w:type="dxa"/>
            <w:shd w:val="clear" w:color="auto" w:fill="auto"/>
            <w:vAlign w:val="center"/>
          </w:tcPr>
          <w:p w:rsidR="00CA5158" w:rsidRPr="000D60BB" w:rsidRDefault="00CA5158" w:rsidP="00EE3467">
            <w:pPr>
              <w:jc w:val="center"/>
              <w:rPr>
                <w:color w:val="FF0000"/>
              </w:rPr>
            </w:pPr>
            <w:r w:rsidRPr="000D60BB">
              <w:rPr>
                <w:rFonts w:hint="eastAsia"/>
                <w:color w:val="FF0000"/>
              </w:rPr>
              <w:t>3</w:t>
            </w:r>
          </w:p>
        </w:tc>
        <w:tc>
          <w:tcPr>
            <w:tcW w:w="5788" w:type="dxa"/>
            <w:shd w:val="clear" w:color="auto" w:fill="auto"/>
          </w:tcPr>
          <w:p w:rsidR="00CA5158" w:rsidRPr="000D60BB" w:rsidRDefault="00CA5158" w:rsidP="00924960">
            <w:pPr>
              <w:rPr>
                <w:color w:val="FF0000"/>
              </w:rPr>
            </w:pPr>
            <w:r w:rsidRPr="000D60BB">
              <w:rPr>
                <w:rFonts w:hint="eastAsia"/>
                <w:color w:val="FF0000"/>
              </w:rPr>
              <w:t>民办高校事项备案</w:t>
            </w:r>
          </w:p>
        </w:tc>
        <w:tc>
          <w:tcPr>
            <w:tcW w:w="1136" w:type="dxa"/>
            <w:shd w:val="clear" w:color="auto" w:fill="auto"/>
          </w:tcPr>
          <w:p w:rsidR="00CA5158" w:rsidRPr="000D60BB" w:rsidRDefault="000D60BB" w:rsidP="000C7511">
            <w:pPr>
              <w:jc w:val="center"/>
              <w:rPr>
                <w:color w:val="FF0000"/>
              </w:rPr>
            </w:pPr>
            <w:r>
              <w:rPr>
                <w:rFonts w:hint="eastAsia"/>
                <w:color w:val="FF0000"/>
              </w:rPr>
              <w:t>新增</w:t>
            </w:r>
          </w:p>
        </w:tc>
      </w:tr>
      <w:tr w:rsidR="00CA5158" w:rsidRPr="000C7511" w:rsidTr="00EE3467">
        <w:tc>
          <w:tcPr>
            <w:tcW w:w="1064" w:type="dxa"/>
            <w:vMerge/>
            <w:shd w:val="clear" w:color="auto" w:fill="auto"/>
            <w:vAlign w:val="center"/>
          </w:tcPr>
          <w:p w:rsidR="00CA5158" w:rsidRPr="000C7511" w:rsidRDefault="00CA5158" w:rsidP="00EE3467">
            <w:pPr>
              <w:jc w:val="center"/>
            </w:pPr>
          </w:p>
        </w:tc>
        <w:tc>
          <w:tcPr>
            <w:tcW w:w="636" w:type="dxa"/>
            <w:shd w:val="clear" w:color="auto" w:fill="auto"/>
            <w:vAlign w:val="center"/>
          </w:tcPr>
          <w:p w:rsidR="00CA5158" w:rsidRPr="00924960" w:rsidRDefault="00CA5158" w:rsidP="00EE3467">
            <w:pPr>
              <w:jc w:val="center"/>
              <w:rPr>
                <w:color w:val="FF0000"/>
              </w:rPr>
            </w:pPr>
            <w:r w:rsidRPr="00924960">
              <w:rPr>
                <w:rFonts w:hint="eastAsia"/>
                <w:color w:val="FF0000"/>
              </w:rPr>
              <w:t>4</w:t>
            </w:r>
          </w:p>
        </w:tc>
        <w:tc>
          <w:tcPr>
            <w:tcW w:w="5788" w:type="dxa"/>
            <w:shd w:val="clear" w:color="auto" w:fill="auto"/>
          </w:tcPr>
          <w:p w:rsidR="00CA5158" w:rsidRPr="00924960" w:rsidRDefault="00CA5158" w:rsidP="00924960">
            <w:pPr>
              <w:rPr>
                <w:color w:val="FF0000"/>
              </w:rPr>
            </w:pPr>
            <w:r w:rsidRPr="00924960">
              <w:rPr>
                <w:rFonts w:hint="eastAsia"/>
                <w:color w:val="FF0000"/>
              </w:rPr>
              <w:t>省属高校基本建设项目初审</w:t>
            </w:r>
          </w:p>
        </w:tc>
        <w:tc>
          <w:tcPr>
            <w:tcW w:w="1136" w:type="dxa"/>
            <w:shd w:val="clear" w:color="auto" w:fill="auto"/>
          </w:tcPr>
          <w:p w:rsidR="00CA5158" w:rsidRPr="00924960" w:rsidRDefault="00924960" w:rsidP="000C7511">
            <w:pPr>
              <w:jc w:val="center"/>
              <w:rPr>
                <w:color w:val="FF0000"/>
              </w:rPr>
            </w:pPr>
            <w:r>
              <w:rPr>
                <w:rFonts w:hint="eastAsia"/>
                <w:color w:val="FF0000"/>
              </w:rPr>
              <w:t>新增</w:t>
            </w:r>
          </w:p>
        </w:tc>
      </w:tr>
      <w:tr w:rsidR="00CA5158" w:rsidRPr="000C7511" w:rsidTr="00EE3467">
        <w:tc>
          <w:tcPr>
            <w:tcW w:w="1064" w:type="dxa"/>
            <w:vMerge/>
            <w:shd w:val="clear" w:color="auto" w:fill="auto"/>
            <w:vAlign w:val="center"/>
          </w:tcPr>
          <w:p w:rsidR="00CA5158" w:rsidRPr="000C7511" w:rsidRDefault="00CA5158" w:rsidP="00EE3467">
            <w:pPr>
              <w:jc w:val="center"/>
            </w:pPr>
          </w:p>
        </w:tc>
        <w:tc>
          <w:tcPr>
            <w:tcW w:w="636" w:type="dxa"/>
            <w:shd w:val="clear" w:color="auto" w:fill="auto"/>
            <w:vAlign w:val="center"/>
          </w:tcPr>
          <w:p w:rsidR="00CA5158" w:rsidRPr="00924960" w:rsidRDefault="00CA5158" w:rsidP="00EE3467">
            <w:pPr>
              <w:jc w:val="center"/>
              <w:rPr>
                <w:color w:val="FF0000"/>
              </w:rPr>
            </w:pPr>
            <w:r w:rsidRPr="00924960">
              <w:rPr>
                <w:rFonts w:hint="eastAsia"/>
                <w:color w:val="FF0000"/>
              </w:rPr>
              <w:t>5</w:t>
            </w:r>
          </w:p>
        </w:tc>
        <w:tc>
          <w:tcPr>
            <w:tcW w:w="5788" w:type="dxa"/>
            <w:shd w:val="clear" w:color="auto" w:fill="auto"/>
          </w:tcPr>
          <w:p w:rsidR="00CA5158" w:rsidRPr="00924960" w:rsidRDefault="00CA5158" w:rsidP="00924960">
            <w:pPr>
              <w:rPr>
                <w:color w:val="FF0000"/>
              </w:rPr>
            </w:pPr>
            <w:r w:rsidRPr="00924960">
              <w:rPr>
                <w:rFonts w:hint="eastAsia"/>
                <w:color w:val="FF0000"/>
              </w:rPr>
              <w:t>省属高校研究生、本科生、专科生分校分专业计划分配和审批</w:t>
            </w:r>
          </w:p>
        </w:tc>
        <w:tc>
          <w:tcPr>
            <w:tcW w:w="1136" w:type="dxa"/>
            <w:shd w:val="clear" w:color="auto" w:fill="auto"/>
          </w:tcPr>
          <w:p w:rsidR="00CA5158" w:rsidRPr="00924960" w:rsidRDefault="00924960" w:rsidP="000C7511">
            <w:pPr>
              <w:jc w:val="center"/>
              <w:rPr>
                <w:color w:val="FF0000"/>
              </w:rPr>
            </w:pPr>
            <w:r>
              <w:rPr>
                <w:rFonts w:hint="eastAsia"/>
                <w:color w:val="FF0000"/>
              </w:rPr>
              <w:t>新增</w:t>
            </w:r>
          </w:p>
        </w:tc>
      </w:tr>
      <w:tr w:rsidR="00CA5158" w:rsidRPr="000C7511" w:rsidTr="00EE3467">
        <w:tc>
          <w:tcPr>
            <w:tcW w:w="1064" w:type="dxa"/>
            <w:vMerge/>
            <w:shd w:val="clear" w:color="auto" w:fill="auto"/>
            <w:vAlign w:val="center"/>
          </w:tcPr>
          <w:p w:rsidR="00CA5158" w:rsidRPr="000C7511" w:rsidRDefault="00CA5158" w:rsidP="00EE3467">
            <w:pPr>
              <w:jc w:val="center"/>
            </w:pPr>
          </w:p>
        </w:tc>
        <w:tc>
          <w:tcPr>
            <w:tcW w:w="636" w:type="dxa"/>
            <w:shd w:val="clear" w:color="auto" w:fill="auto"/>
            <w:vAlign w:val="center"/>
          </w:tcPr>
          <w:p w:rsidR="00CA5158" w:rsidRPr="00924960" w:rsidRDefault="00CA5158" w:rsidP="00EE3467">
            <w:pPr>
              <w:jc w:val="center"/>
              <w:rPr>
                <w:color w:val="FF0000"/>
              </w:rPr>
            </w:pPr>
            <w:r w:rsidRPr="00924960">
              <w:rPr>
                <w:rFonts w:hint="eastAsia"/>
                <w:color w:val="FF0000"/>
              </w:rPr>
              <w:t>6</w:t>
            </w:r>
          </w:p>
        </w:tc>
        <w:tc>
          <w:tcPr>
            <w:tcW w:w="5788" w:type="dxa"/>
            <w:shd w:val="clear" w:color="auto" w:fill="auto"/>
          </w:tcPr>
          <w:p w:rsidR="00CA5158" w:rsidRPr="00924960" w:rsidRDefault="00CA5158" w:rsidP="00924960">
            <w:pPr>
              <w:rPr>
                <w:color w:val="FF0000"/>
              </w:rPr>
            </w:pPr>
            <w:r w:rsidRPr="00924960">
              <w:rPr>
                <w:rFonts w:hint="eastAsia"/>
                <w:color w:val="FF0000"/>
              </w:rPr>
              <w:t>五年制高职高校招收初中毕业生年度计划；五年制高职院校资格及专业；联办中职学校资格及专业审核</w:t>
            </w:r>
          </w:p>
        </w:tc>
        <w:tc>
          <w:tcPr>
            <w:tcW w:w="1136" w:type="dxa"/>
            <w:shd w:val="clear" w:color="auto" w:fill="auto"/>
          </w:tcPr>
          <w:p w:rsidR="00CA5158" w:rsidRPr="00924960" w:rsidRDefault="00924960" w:rsidP="000C7511">
            <w:pPr>
              <w:jc w:val="center"/>
              <w:rPr>
                <w:color w:val="FF0000"/>
              </w:rPr>
            </w:pPr>
            <w:r>
              <w:rPr>
                <w:rFonts w:hint="eastAsia"/>
                <w:color w:val="FF0000"/>
              </w:rPr>
              <w:t>新增</w:t>
            </w:r>
          </w:p>
        </w:tc>
      </w:tr>
      <w:tr w:rsidR="000C7511" w:rsidRPr="000C7511" w:rsidTr="00EE3467">
        <w:tc>
          <w:tcPr>
            <w:tcW w:w="1064" w:type="dxa"/>
            <w:vMerge w:val="restart"/>
            <w:shd w:val="clear" w:color="auto" w:fill="auto"/>
            <w:vAlign w:val="center"/>
          </w:tcPr>
          <w:p w:rsidR="000C7511" w:rsidRPr="009254A9" w:rsidRDefault="004C3843" w:rsidP="00EE3467">
            <w:pPr>
              <w:jc w:val="center"/>
              <w:rPr>
                <w:b/>
              </w:rPr>
            </w:pPr>
            <w:r>
              <w:rPr>
                <w:rFonts w:hint="eastAsia"/>
                <w:b/>
              </w:rPr>
              <w:t>省民族宗教委</w:t>
            </w:r>
            <w:r w:rsidR="000C7511" w:rsidRPr="009254A9">
              <w:rPr>
                <w:rFonts w:hint="eastAsia"/>
                <w:b/>
              </w:rPr>
              <w:t>（</w:t>
            </w:r>
            <w:r w:rsidR="009254A9">
              <w:rPr>
                <w:rFonts w:hint="eastAsia"/>
                <w:b/>
              </w:rPr>
              <w:t>10</w:t>
            </w:r>
            <w:r w:rsidR="000C7511" w:rsidRPr="009254A9">
              <w:rPr>
                <w:rFonts w:hint="eastAsia"/>
                <w:b/>
              </w:rPr>
              <w:t>项）</w:t>
            </w:r>
          </w:p>
        </w:tc>
        <w:tc>
          <w:tcPr>
            <w:tcW w:w="636" w:type="dxa"/>
            <w:shd w:val="clear" w:color="auto" w:fill="auto"/>
            <w:vAlign w:val="center"/>
          </w:tcPr>
          <w:p w:rsidR="000C7511" w:rsidRPr="000C7511" w:rsidRDefault="000C7511" w:rsidP="00EE3467">
            <w:pPr>
              <w:jc w:val="center"/>
            </w:pPr>
            <w:r w:rsidRPr="000C7511">
              <w:rPr>
                <w:rFonts w:hint="eastAsia"/>
              </w:rPr>
              <w:t>1</w:t>
            </w:r>
          </w:p>
        </w:tc>
        <w:tc>
          <w:tcPr>
            <w:tcW w:w="5788" w:type="dxa"/>
            <w:shd w:val="clear" w:color="auto" w:fill="auto"/>
          </w:tcPr>
          <w:p w:rsidR="000C7511" w:rsidRPr="000C7511" w:rsidRDefault="000C7511" w:rsidP="000C7511">
            <w:r w:rsidRPr="000C7511">
              <w:rPr>
                <w:rFonts w:hint="eastAsia"/>
              </w:rPr>
              <w:t>外国人在中国境内违反《中华人民共和国境内外国人宗教活动管理规定》进行宗教活动的处理</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2</w:t>
            </w:r>
          </w:p>
        </w:tc>
        <w:tc>
          <w:tcPr>
            <w:tcW w:w="5788" w:type="dxa"/>
            <w:shd w:val="clear" w:color="auto" w:fill="auto"/>
          </w:tcPr>
          <w:p w:rsidR="000C7511" w:rsidRPr="000C7511" w:rsidRDefault="000C7511" w:rsidP="000C7511">
            <w:r w:rsidRPr="000C7511">
              <w:rPr>
                <w:rFonts w:hint="eastAsia"/>
              </w:rPr>
              <w:t>以其他身份入境的外国宗教教职人员，经省、自治区、直辖市以上宗教社会团体邀请在依法登记的宗教活动场所诗经、讲道的管理</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3</w:t>
            </w:r>
          </w:p>
        </w:tc>
        <w:tc>
          <w:tcPr>
            <w:tcW w:w="5788" w:type="dxa"/>
            <w:shd w:val="clear" w:color="auto" w:fill="auto"/>
          </w:tcPr>
          <w:p w:rsidR="000C7511" w:rsidRPr="000C7511" w:rsidRDefault="000C7511" w:rsidP="000C7511">
            <w:r w:rsidRPr="000C7511">
              <w:rPr>
                <w:rFonts w:hint="eastAsia"/>
              </w:rPr>
              <w:t>外国人不得携带进境的宗教印刷品、宗教音像制品和其他宗教用品</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4</w:t>
            </w:r>
          </w:p>
        </w:tc>
        <w:tc>
          <w:tcPr>
            <w:tcW w:w="5788" w:type="dxa"/>
            <w:shd w:val="clear" w:color="auto" w:fill="auto"/>
          </w:tcPr>
          <w:p w:rsidR="000C7511" w:rsidRPr="000C7511" w:rsidRDefault="000C7511" w:rsidP="000C7511">
            <w:r w:rsidRPr="000C7511">
              <w:rPr>
                <w:rFonts w:hint="eastAsia"/>
              </w:rPr>
              <w:t>国际性宗教组织、机构及其成员与中国宗教社会团体、宗教活动场所和宗教教职人员发生宗教事务方面的联系，及其有关活动的管理</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5</w:t>
            </w:r>
          </w:p>
        </w:tc>
        <w:tc>
          <w:tcPr>
            <w:tcW w:w="5788" w:type="dxa"/>
            <w:shd w:val="clear" w:color="auto" w:fill="auto"/>
          </w:tcPr>
          <w:p w:rsidR="000C7511" w:rsidRPr="000C7511" w:rsidRDefault="000C7511" w:rsidP="000C7511">
            <w:r w:rsidRPr="000C7511">
              <w:rPr>
                <w:rFonts w:hint="eastAsia"/>
              </w:rPr>
              <w:t>省、自治区、直辖市宗教团体认定的宗教教职人员的备案</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6</w:t>
            </w:r>
          </w:p>
        </w:tc>
        <w:tc>
          <w:tcPr>
            <w:tcW w:w="5788" w:type="dxa"/>
            <w:shd w:val="clear" w:color="auto" w:fill="auto"/>
          </w:tcPr>
          <w:p w:rsidR="000C7511" w:rsidRPr="000C7511" w:rsidRDefault="000C7511" w:rsidP="000C7511">
            <w:r w:rsidRPr="000C7511">
              <w:rPr>
                <w:rFonts w:hint="eastAsia"/>
              </w:rPr>
              <w:t>宗教活动场所主要教职人员任职的备案</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9254A9" w:rsidRDefault="000C7511" w:rsidP="00EE3467">
            <w:pPr>
              <w:jc w:val="center"/>
              <w:rPr>
                <w:color w:val="FF0000"/>
              </w:rPr>
            </w:pPr>
            <w:r w:rsidRPr="009254A9">
              <w:rPr>
                <w:rFonts w:hint="eastAsia"/>
                <w:color w:val="FF0000"/>
              </w:rPr>
              <w:t>7</w:t>
            </w:r>
          </w:p>
        </w:tc>
        <w:tc>
          <w:tcPr>
            <w:tcW w:w="5788" w:type="dxa"/>
            <w:shd w:val="clear" w:color="auto" w:fill="auto"/>
          </w:tcPr>
          <w:p w:rsidR="000C7511" w:rsidRPr="009254A9" w:rsidRDefault="000C7511" w:rsidP="000C7511">
            <w:pPr>
              <w:rPr>
                <w:color w:val="FF0000"/>
              </w:rPr>
            </w:pPr>
            <w:r w:rsidRPr="009254A9">
              <w:rPr>
                <w:rFonts w:hint="eastAsia"/>
                <w:color w:val="FF0000"/>
              </w:rPr>
              <w:t>藏传佛教活佛转世的申请报批</w:t>
            </w:r>
          </w:p>
        </w:tc>
        <w:tc>
          <w:tcPr>
            <w:tcW w:w="1136" w:type="dxa"/>
            <w:shd w:val="clear" w:color="auto" w:fill="auto"/>
          </w:tcPr>
          <w:p w:rsidR="000C7511" w:rsidRPr="009254A9" w:rsidRDefault="009254A9" w:rsidP="000C7511">
            <w:pPr>
              <w:jc w:val="center"/>
              <w:rPr>
                <w:color w:val="FF0000"/>
              </w:rPr>
            </w:pPr>
            <w:r>
              <w:rPr>
                <w:rFonts w:hint="eastAsia"/>
                <w:color w:val="FF0000"/>
              </w:rPr>
              <w:t>建议转为行政许可</w:t>
            </w: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8</w:t>
            </w:r>
          </w:p>
        </w:tc>
        <w:tc>
          <w:tcPr>
            <w:tcW w:w="5788" w:type="dxa"/>
            <w:shd w:val="clear" w:color="auto" w:fill="auto"/>
          </w:tcPr>
          <w:p w:rsidR="000C7511" w:rsidRPr="000C7511" w:rsidRDefault="000C7511" w:rsidP="000C7511">
            <w:r w:rsidRPr="000C7511">
              <w:rPr>
                <w:rFonts w:hint="eastAsia"/>
              </w:rPr>
              <w:t>藏传佛教活佛转世灵童的批准</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9</w:t>
            </w:r>
          </w:p>
        </w:tc>
        <w:tc>
          <w:tcPr>
            <w:tcW w:w="5788" w:type="dxa"/>
            <w:shd w:val="clear" w:color="auto" w:fill="auto"/>
          </w:tcPr>
          <w:p w:rsidR="000C7511" w:rsidRPr="000C7511" w:rsidRDefault="000C7511" w:rsidP="000C7511">
            <w:r w:rsidRPr="000C7511">
              <w:rPr>
                <w:rFonts w:hint="eastAsia"/>
              </w:rPr>
              <w:t>转世活佛继位后，其僧</w:t>
            </w:r>
            <w:proofErr w:type="gramStart"/>
            <w:r w:rsidRPr="000C7511">
              <w:rPr>
                <w:rFonts w:hint="eastAsia"/>
              </w:rPr>
              <w:t>籍所在</w:t>
            </w:r>
            <w:proofErr w:type="gramEnd"/>
            <w:r w:rsidRPr="000C7511">
              <w:rPr>
                <w:rFonts w:hint="eastAsia"/>
              </w:rPr>
              <w:t>寺庙管理组织制定的培养计划，推荐经师人选的审批</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9254A9" w:rsidP="00EE3467">
            <w:pPr>
              <w:jc w:val="center"/>
            </w:pPr>
            <w:r>
              <w:rPr>
                <w:rFonts w:hint="eastAsia"/>
              </w:rPr>
              <w:t>10</w:t>
            </w:r>
          </w:p>
        </w:tc>
        <w:tc>
          <w:tcPr>
            <w:tcW w:w="5788" w:type="dxa"/>
            <w:shd w:val="clear" w:color="auto" w:fill="auto"/>
          </w:tcPr>
          <w:p w:rsidR="000C7511" w:rsidRPr="000C7511" w:rsidRDefault="000C7511" w:rsidP="000C7511">
            <w:r w:rsidRPr="000C7511">
              <w:rPr>
                <w:rFonts w:hint="eastAsia"/>
              </w:rPr>
              <w:t>受聘的外聘专业人员不遵守中国的法律、法规，违反中国各宗教独立自主自办的原则和各宗教、各教派互相尊重的原则的处罚</w:t>
            </w:r>
          </w:p>
        </w:tc>
        <w:tc>
          <w:tcPr>
            <w:tcW w:w="1136" w:type="dxa"/>
            <w:shd w:val="clear" w:color="auto" w:fill="auto"/>
          </w:tcPr>
          <w:p w:rsidR="000C7511" w:rsidRPr="000C7511" w:rsidRDefault="000C7511" w:rsidP="000C7511">
            <w:pPr>
              <w:jc w:val="center"/>
            </w:pPr>
          </w:p>
        </w:tc>
      </w:tr>
      <w:tr w:rsidR="000C7511" w:rsidRPr="000C7511" w:rsidTr="00EE3467">
        <w:tc>
          <w:tcPr>
            <w:tcW w:w="1064" w:type="dxa"/>
            <w:shd w:val="clear" w:color="auto" w:fill="auto"/>
            <w:vAlign w:val="center"/>
          </w:tcPr>
          <w:p w:rsidR="000C7511" w:rsidRPr="00303C39" w:rsidRDefault="000C7511" w:rsidP="00EE3467">
            <w:pPr>
              <w:jc w:val="center"/>
              <w:rPr>
                <w:rFonts w:ascii="宋体" w:hAnsi="宋体"/>
                <w:b/>
                <w:szCs w:val="21"/>
              </w:rPr>
            </w:pPr>
            <w:r w:rsidRPr="00303C39">
              <w:rPr>
                <w:rFonts w:ascii="宋体" w:hAnsi="宋体" w:hint="eastAsia"/>
                <w:b/>
                <w:szCs w:val="21"/>
              </w:rPr>
              <w:t>公安厅</w:t>
            </w:r>
          </w:p>
          <w:p w:rsidR="000C7511" w:rsidRPr="000C7511" w:rsidRDefault="000C7511" w:rsidP="00EE3467">
            <w:pPr>
              <w:jc w:val="center"/>
              <w:rPr>
                <w:rFonts w:ascii="宋体" w:hAnsi="宋体"/>
                <w:szCs w:val="21"/>
              </w:rPr>
            </w:pPr>
            <w:r w:rsidRPr="00303C39">
              <w:rPr>
                <w:rFonts w:ascii="宋体" w:hAnsi="宋体" w:hint="eastAsia"/>
                <w:b/>
                <w:szCs w:val="21"/>
              </w:rPr>
              <w:t>（1项）</w:t>
            </w:r>
          </w:p>
        </w:tc>
        <w:tc>
          <w:tcPr>
            <w:tcW w:w="636" w:type="dxa"/>
            <w:shd w:val="clear" w:color="auto" w:fill="auto"/>
            <w:vAlign w:val="center"/>
          </w:tcPr>
          <w:p w:rsidR="000C7511" w:rsidRPr="000C7511" w:rsidRDefault="000C7511" w:rsidP="00EE3467">
            <w:pPr>
              <w:jc w:val="center"/>
              <w:rPr>
                <w:rFonts w:ascii="宋体" w:hAnsi="宋体"/>
                <w:szCs w:val="21"/>
              </w:rPr>
            </w:pPr>
            <w:r w:rsidRPr="000C7511">
              <w:rPr>
                <w:rFonts w:ascii="宋体" w:hAnsi="宋体" w:hint="eastAsia"/>
                <w:szCs w:val="21"/>
              </w:rPr>
              <w:t>1</w:t>
            </w:r>
          </w:p>
        </w:tc>
        <w:tc>
          <w:tcPr>
            <w:tcW w:w="5788" w:type="dxa"/>
            <w:shd w:val="clear" w:color="auto" w:fill="auto"/>
            <w:vAlign w:val="center"/>
          </w:tcPr>
          <w:p w:rsidR="000C7511" w:rsidRPr="000C7511" w:rsidRDefault="000C7511" w:rsidP="000C7511">
            <w:pPr>
              <w:rPr>
                <w:rFonts w:ascii="宋体" w:hAnsi="宋体"/>
                <w:szCs w:val="21"/>
              </w:rPr>
            </w:pPr>
            <w:r w:rsidRPr="000C7511">
              <w:rPr>
                <w:rFonts w:ascii="宋体" w:hAnsi="宋体" w:hint="eastAsia"/>
                <w:szCs w:val="21"/>
              </w:rPr>
              <w:t>延长收容教育期限</w:t>
            </w:r>
          </w:p>
        </w:tc>
        <w:tc>
          <w:tcPr>
            <w:tcW w:w="1136" w:type="dxa"/>
            <w:shd w:val="clear" w:color="auto" w:fill="auto"/>
          </w:tcPr>
          <w:p w:rsidR="000C7511" w:rsidRPr="000C7511" w:rsidRDefault="000C7511" w:rsidP="000C7511">
            <w:pPr>
              <w:rPr>
                <w:rFonts w:ascii="宋体" w:hAnsi="宋体"/>
                <w:szCs w:val="21"/>
              </w:rPr>
            </w:pPr>
          </w:p>
        </w:tc>
      </w:tr>
      <w:tr w:rsidR="000C7511" w:rsidRPr="000C7511" w:rsidTr="00EE3467">
        <w:tc>
          <w:tcPr>
            <w:tcW w:w="1064" w:type="dxa"/>
            <w:vMerge w:val="restart"/>
            <w:shd w:val="clear" w:color="auto" w:fill="auto"/>
            <w:vAlign w:val="center"/>
          </w:tcPr>
          <w:p w:rsidR="000C7511" w:rsidRPr="00821828" w:rsidRDefault="000C7511" w:rsidP="00EE3467">
            <w:pPr>
              <w:jc w:val="center"/>
              <w:rPr>
                <w:b/>
              </w:rPr>
            </w:pPr>
            <w:r w:rsidRPr="00821828">
              <w:rPr>
                <w:rFonts w:hint="eastAsia"/>
                <w:b/>
              </w:rPr>
              <w:t>民政厅（</w:t>
            </w:r>
            <w:r w:rsidRPr="00821828">
              <w:rPr>
                <w:rFonts w:hint="eastAsia"/>
                <w:b/>
              </w:rPr>
              <w:t>5</w:t>
            </w:r>
            <w:r w:rsidRPr="00821828">
              <w:rPr>
                <w:rFonts w:hint="eastAsia"/>
                <w:b/>
              </w:rPr>
              <w:lastRenderedPageBreak/>
              <w:t>项）</w:t>
            </w:r>
          </w:p>
        </w:tc>
        <w:tc>
          <w:tcPr>
            <w:tcW w:w="636" w:type="dxa"/>
            <w:shd w:val="clear" w:color="auto" w:fill="auto"/>
            <w:vAlign w:val="center"/>
          </w:tcPr>
          <w:p w:rsidR="000C7511" w:rsidRPr="000C7511" w:rsidRDefault="000C7511" w:rsidP="00EE3467">
            <w:pPr>
              <w:jc w:val="center"/>
            </w:pPr>
            <w:r w:rsidRPr="000C7511">
              <w:rPr>
                <w:rFonts w:hint="eastAsia"/>
              </w:rPr>
              <w:lastRenderedPageBreak/>
              <w:t>1</w:t>
            </w:r>
          </w:p>
        </w:tc>
        <w:tc>
          <w:tcPr>
            <w:tcW w:w="5788" w:type="dxa"/>
            <w:shd w:val="clear" w:color="auto" w:fill="auto"/>
          </w:tcPr>
          <w:p w:rsidR="000C7511" w:rsidRPr="000C7511" w:rsidRDefault="000C7511" w:rsidP="000C7511">
            <w:r w:rsidRPr="000C7511">
              <w:rPr>
                <w:rFonts w:hint="eastAsia"/>
              </w:rPr>
              <w:t>补发结婚证、离婚证</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2</w:t>
            </w:r>
          </w:p>
        </w:tc>
        <w:tc>
          <w:tcPr>
            <w:tcW w:w="5788" w:type="dxa"/>
            <w:shd w:val="clear" w:color="auto" w:fill="auto"/>
          </w:tcPr>
          <w:p w:rsidR="000C7511" w:rsidRPr="000C7511" w:rsidRDefault="000C7511" w:rsidP="000C7511">
            <w:r w:rsidRPr="000C7511">
              <w:rPr>
                <w:rFonts w:hint="eastAsia"/>
              </w:rPr>
              <w:t>撤销婚姻登记</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3</w:t>
            </w:r>
          </w:p>
        </w:tc>
        <w:tc>
          <w:tcPr>
            <w:tcW w:w="5788" w:type="dxa"/>
            <w:shd w:val="clear" w:color="auto" w:fill="auto"/>
          </w:tcPr>
          <w:p w:rsidR="000C7511" w:rsidRPr="000C7511" w:rsidRDefault="000C7511" w:rsidP="000C7511">
            <w:r w:rsidRPr="000C7511">
              <w:rPr>
                <w:rFonts w:hint="eastAsia"/>
              </w:rPr>
              <w:t>未经批准，擅自开展社会团体筹备活动，或者未经登记，擅自以社会团体名义进行活动，以及被撤销登记的社会团体继续以社会团体名义进行活动的取缔。</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4</w:t>
            </w:r>
          </w:p>
        </w:tc>
        <w:tc>
          <w:tcPr>
            <w:tcW w:w="5788" w:type="dxa"/>
            <w:shd w:val="clear" w:color="auto" w:fill="auto"/>
          </w:tcPr>
          <w:p w:rsidR="000C7511" w:rsidRPr="000C7511" w:rsidRDefault="000C7511" w:rsidP="000C7511">
            <w:r w:rsidRPr="000C7511">
              <w:rPr>
                <w:rFonts w:hint="eastAsia"/>
              </w:rPr>
              <w:t>未经登记，擅自以民办非企业单位名义进行活动的，或者被撤销登记的民办非企业单位继续以民办非企业单位名义进行活动的取缔。</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5</w:t>
            </w:r>
          </w:p>
        </w:tc>
        <w:tc>
          <w:tcPr>
            <w:tcW w:w="5788" w:type="dxa"/>
            <w:shd w:val="clear" w:color="auto" w:fill="auto"/>
          </w:tcPr>
          <w:p w:rsidR="000C7511" w:rsidRPr="000C7511" w:rsidRDefault="000C7511" w:rsidP="000C7511">
            <w:r w:rsidRPr="000C7511">
              <w:rPr>
                <w:rFonts w:hint="eastAsia"/>
              </w:rPr>
              <w:t>未经登记或者被撤销登记后以基金会、基金会分支机构、基金会代表机构或者境外基金会代表机构名义开展活动的取缔。</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val="restart"/>
            <w:shd w:val="clear" w:color="auto" w:fill="auto"/>
            <w:vAlign w:val="center"/>
          </w:tcPr>
          <w:p w:rsidR="000C7511" w:rsidRPr="003F6CB5" w:rsidRDefault="000C7511" w:rsidP="00EE3467">
            <w:pPr>
              <w:jc w:val="center"/>
              <w:rPr>
                <w:b/>
              </w:rPr>
            </w:pPr>
            <w:r w:rsidRPr="003F6CB5">
              <w:rPr>
                <w:rFonts w:hint="eastAsia"/>
                <w:b/>
              </w:rPr>
              <w:t>司法厅（</w:t>
            </w:r>
            <w:r w:rsidRPr="003F6CB5">
              <w:rPr>
                <w:rFonts w:hint="eastAsia"/>
                <w:b/>
              </w:rPr>
              <w:t>3</w:t>
            </w:r>
            <w:r w:rsidRPr="003F6CB5">
              <w:rPr>
                <w:rFonts w:hint="eastAsia"/>
                <w:b/>
              </w:rPr>
              <w:t>项）</w:t>
            </w:r>
          </w:p>
        </w:tc>
        <w:tc>
          <w:tcPr>
            <w:tcW w:w="636" w:type="dxa"/>
            <w:shd w:val="clear" w:color="auto" w:fill="auto"/>
            <w:vAlign w:val="center"/>
          </w:tcPr>
          <w:p w:rsidR="000C7511" w:rsidRPr="000C7511" w:rsidRDefault="000C7511" w:rsidP="00EE3467">
            <w:pPr>
              <w:jc w:val="center"/>
            </w:pPr>
            <w:r w:rsidRPr="000C7511">
              <w:rPr>
                <w:rFonts w:hint="eastAsia"/>
              </w:rPr>
              <w:t>1</w:t>
            </w:r>
          </w:p>
        </w:tc>
        <w:tc>
          <w:tcPr>
            <w:tcW w:w="5788" w:type="dxa"/>
            <w:shd w:val="clear" w:color="auto" w:fill="auto"/>
          </w:tcPr>
          <w:p w:rsidR="000C7511" w:rsidRPr="000C7511" w:rsidRDefault="000C7511" w:rsidP="000C7511">
            <w:pPr>
              <w:jc w:val="left"/>
            </w:pPr>
            <w:r w:rsidRPr="000C7511">
              <w:rPr>
                <w:rFonts w:hint="eastAsia"/>
              </w:rPr>
              <w:t>公证机构设立</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2</w:t>
            </w:r>
          </w:p>
        </w:tc>
        <w:tc>
          <w:tcPr>
            <w:tcW w:w="5788" w:type="dxa"/>
            <w:shd w:val="clear" w:color="auto" w:fill="auto"/>
          </w:tcPr>
          <w:p w:rsidR="000C7511" w:rsidRPr="000C7511" w:rsidRDefault="000C7511" w:rsidP="000C7511">
            <w:pPr>
              <w:jc w:val="left"/>
            </w:pPr>
            <w:r w:rsidRPr="000C7511">
              <w:rPr>
                <w:rFonts w:hint="eastAsia"/>
              </w:rPr>
              <w:t>公证机构变更</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3</w:t>
            </w:r>
          </w:p>
        </w:tc>
        <w:tc>
          <w:tcPr>
            <w:tcW w:w="5788" w:type="dxa"/>
            <w:shd w:val="clear" w:color="auto" w:fill="auto"/>
          </w:tcPr>
          <w:p w:rsidR="000C7511" w:rsidRPr="000C7511" w:rsidRDefault="000C7511" w:rsidP="000C7511">
            <w:pPr>
              <w:jc w:val="left"/>
            </w:pPr>
            <w:r w:rsidRPr="000C7511">
              <w:rPr>
                <w:rFonts w:hint="eastAsia"/>
              </w:rPr>
              <w:t>对国家司法考试人员违纪行为处理</w:t>
            </w:r>
          </w:p>
        </w:tc>
        <w:tc>
          <w:tcPr>
            <w:tcW w:w="1136" w:type="dxa"/>
            <w:shd w:val="clear" w:color="auto" w:fill="auto"/>
          </w:tcPr>
          <w:p w:rsidR="000C7511" w:rsidRPr="000C7511" w:rsidRDefault="000C7511" w:rsidP="000C7511">
            <w:pPr>
              <w:jc w:val="center"/>
            </w:pPr>
          </w:p>
        </w:tc>
      </w:tr>
      <w:tr w:rsidR="00C55A76" w:rsidRPr="000C7511" w:rsidTr="00EE3467">
        <w:tc>
          <w:tcPr>
            <w:tcW w:w="1064" w:type="dxa"/>
            <w:vMerge w:val="restart"/>
            <w:shd w:val="clear" w:color="auto" w:fill="auto"/>
            <w:vAlign w:val="center"/>
          </w:tcPr>
          <w:p w:rsidR="00C55A76" w:rsidRPr="00C55A76" w:rsidRDefault="00C55A76" w:rsidP="00EE3467">
            <w:pPr>
              <w:jc w:val="center"/>
              <w:rPr>
                <w:b/>
              </w:rPr>
            </w:pPr>
            <w:r w:rsidRPr="00C55A76">
              <w:rPr>
                <w:rFonts w:hint="eastAsia"/>
                <w:b/>
              </w:rPr>
              <w:t>财政厅（</w:t>
            </w:r>
            <w:r>
              <w:rPr>
                <w:rFonts w:hint="eastAsia"/>
                <w:b/>
              </w:rPr>
              <w:t>15</w:t>
            </w:r>
            <w:r w:rsidRPr="00C55A76">
              <w:rPr>
                <w:rFonts w:hint="eastAsia"/>
                <w:b/>
              </w:rPr>
              <w:t>项）</w:t>
            </w:r>
          </w:p>
        </w:tc>
        <w:tc>
          <w:tcPr>
            <w:tcW w:w="636" w:type="dxa"/>
            <w:shd w:val="clear" w:color="auto" w:fill="auto"/>
            <w:vAlign w:val="center"/>
          </w:tcPr>
          <w:p w:rsidR="00C55A76" w:rsidRPr="000C7511" w:rsidRDefault="00C55A76" w:rsidP="00EE3467">
            <w:pPr>
              <w:jc w:val="center"/>
            </w:pPr>
            <w:r w:rsidRPr="000C7511">
              <w:rPr>
                <w:rFonts w:hint="eastAsia"/>
              </w:rPr>
              <w:t>1</w:t>
            </w:r>
          </w:p>
        </w:tc>
        <w:tc>
          <w:tcPr>
            <w:tcW w:w="5788" w:type="dxa"/>
            <w:shd w:val="clear" w:color="auto" w:fill="auto"/>
          </w:tcPr>
          <w:p w:rsidR="00C55A76" w:rsidRPr="00221AA8" w:rsidRDefault="00C55A76" w:rsidP="00FD393A">
            <w:r w:rsidRPr="00221AA8">
              <w:rPr>
                <w:rFonts w:hint="eastAsia"/>
              </w:rPr>
              <w:t>对政府采购信息指定发布媒体违反规定发布政府采购信息的处理</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2</w:t>
            </w:r>
          </w:p>
        </w:tc>
        <w:tc>
          <w:tcPr>
            <w:tcW w:w="5788" w:type="dxa"/>
            <w:shd w:val="clear" w:color="auto" w:fill="auto"/>
          </w:tcPr>
          <w:p w:rsidR="00C55A76" w:rsidRPr="00221AA8" w:rsidRDefault="00C55A76" w:rsidP="00FD393A">
            <w:r w:rsidRPr="00221AA8">
              <w:rPr>
                <w:rFonts w:hint="eastAsia"/>
              </w:rPr>
              <w:t>对会计从业资格考试、会计专业技术资格考试违纪行为的处理</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3</w:t>
            </w:r>
          </w:p>
        </w:tc>
        <w:tc>
          <w:tcPr>
            <w:tcW w:w="5788" w:type="dxa"/>
            <w:shd w:val="clear" w:color="auto" w:fill="auto"/>
          </w:tcPr>
          <w:p w:rsidR="00C55A76" w:rsidRPr="00221AA8" w:rsidRDefault="00C55A76" w:rsidP="00FD393A">
            <w:r w:rsidRPr="00221AA8">
              <w:rPr>
                <w:rFonts w:hint="eastAsia"/>
              </w:rPr>
              <w:t>撤回会计师事务所设立许可</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4</w:t>
            </w:r>
          </w:p>
        </w:tc>
        <w:tc>
          <w:tcPr>
            <w:tcW w:w="5788" w:type="dxa"/>
            <w:shd w:val="clear" w:color="auto" w:fill="auto"/>
          </w:tcPr>
          <w:p w:rsidR="00C55A76" w:rsidRPr="00221AA8" w:rsidRDefault="00C55A76" w:rsidP="00FD393A">
            <w:r w:rsidRPr="00221AA8">
              <w:rPr>
                <w:rFonts w:hint="eastAsia"/>
              </w:rPr>
              <w:t>暂停使用或者追回违法行为涉及的财政资金</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5</w:t>
            </w:r>
          </w:p>
        </w:tc>
        <w:tc>
          <w:tcPr>
            <w:tcW w:w="5788" w:type="dxa"/>
            <w:shd w:val="clear" w:color="auto" w:fill="auto"/>
          </w:tcPr>
          <w:p w:rsidR="00C55A76" w:rsidRPr="00221AA8" w:rsidRDefault="00C55A76" w:rsidP="00FD393A">
            <w:r w:rsidRPr="00221AA8">
              <w:rPr>
                <w:rFonts w:hint="eastAsia"/>
              </w:rPr>
              <w:t>对提供虚假证明材料或以其他不正当手段取得会计专业技术资格证书行为的处理</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6</w:t>
            </w:r>
          </w:p>
        </w:tc>
        <w:tc>
          <w:tcPr>
            <w:tcW w:w="5788" w:type="dxa"/>
            <w:shd w:val="clear" w:color="auto" w:fill="auto"/>
          </w:tcPr>
          <w:p w:rsidR="00C55A76" w:rsidRPr="00221AA8" w:rsidRDefault="00C55A76" w:rsidP="00FD393A">
            <w:r w:rsidRPr="00221AA8">
              <w:rPr>
                <w:rFonts w:hint="eastAsia"/>
              </w:rPr>
              <w:t>财政监督检查中先行登记保存可能灭失或者以后难以取得的证据</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7</w:t>
            </w:r>
          </w:p>
        </w:tc>
        <w:tc>
          <w:tcPr>
            <w:tcW w:w="5788" w:type="dxa"/>
            <w:shd w:val="clear" w:color="auto" w:fill="auto"/>
          </w:tcPr>
          <w:p w:rsidR="00C55A76" w:rsidRPr="00221AA8" w:rsidRDefault="00C55A76" w:rsidP="00FD393A">
            <w:r w:rsidRPr="00221AA8">
              <w:rPr>
                <w:rFonts w:hint="eastAsia"/>
              </w:rPr>
              <w:t>对到期无法退还的违法所得收缴国库</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8</w:t>
            </w:r>
          </w:p>
        </w:tc>
        <w:tc>
          <w:tcPr>
            <w:tcW w:w="5788" w:type="dxa"/>
            <w:shd w:val="clear" w:color="auto" w:fill="auto"/>
          </w:tcPr>
          <w:p w:rsidR="00C55A76" w:rsidRPr="00221AA8" w:rsidRDefault="00C55A76" w:rsidP="00FD393A">
            <w:r w:rsidRPr="00221AA8">
              <w:rPr>
                <w:rFonts w:hint="eastAsia"/>
              </w:rPr>
              <w:t>弄虚作假骗取荣誉称号及其他有关奖励的，可以撤销其荣誉称号并收回有关奖励</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9</w:t>
            </w:r>
          </w:p>
        </w:tc>
        <w:tc>
          <w:tcPr>
            <w:tcW w:w="5788" w:type="dxa"/>
            <w:shd w:val="clear" w:color="auto" w:fill="auto"/>
          </w:tcPr>
          <w:p w:rsidR="00C55A76" w:rsidRPr="00221AA8" w:rsidRDefault="00C55A76" w:rsidP="00FD393A">
            <w:r w:rsidRPr="00221AA8">
              <w:rPr>
                <w:rFonts w:hint="eastAsia"/>
              </w:rPr>
              <w:t>单位任用（聘用）没有会计从业资格证书人员从事会计工作的，责令其限期改正</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10</w:t>
            </w:r>
          </w:p>
        </w:tc>
        <w:tc>
          <w:tcPr>
            <w:tcW w:w="5788" w:type="dxa"/>
            <w:shd w:val="clear" w:color="auto" w:fill="auto"/>
          </w:tcPr>
          <w:p w:rsidR="00C55A76" w:rsidRPr="00221AA8" w:rsidRDefault="00C55A76" w:rsidP="00FD393A">
            <w:r w:rsidRPr="00221AA8">
              <w:rPr>
                <w:rFonts w:hint="eastAsia"/>
              </w:rPr>
              <w:t>对违反《注册会计师法》、《会计师事务所审批和监督暂行办法》有关规定行为的处理</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11</w:t>
            </w:r>
          </w:p>
        </w:tc>
        <w:tc>
          <w:tcPr>
            <w:tcW w:w="5788" w:type="dxa"/>
            <w:shd w:val="clear" w:color="auto" w:fill="auto"/>
          </w:tcPr>
          <w:p w:rsidR="00C55A76" w:rsidRPr="00221AA8" w:rsidRDefault="00C55A76" w:rsidP="00FD393A">
            <w:r w:rsidRPr="00221AA8">
              <w:rPr>
                <w:rFonts w:hint="eastAsia"/>
              </w:rPr>
              <w:t>设立主任会计师不符合规定的，责令限期改正，逾期不改正的予以公告</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12</w:t>
            </w:r>
          </w:p>
        </w:tc>
        <w:tc>
          <w:tcPr>
            <w:tcW w:w="5788" w:type="dxa"/>
            <w:shd w:val="clear" w:color="auto" w:fill="auto"/>
          </w:tcPr>
          <w:p w:rsidR="00C55A76" w:rsidRPr="00221AA8" w:rsidRDefault="00C55A76" w:rsidP="00FD393A">
            <w:r w:rsidRPr="00221AA8">
              <w:rPr>
                <w:rFonts w:hint="eastAsia"/>
              </w:rPr>
              <w:t>违反《会计师事务所审批和监督暂行办法》规定的，违法情节轻微，没有造成危害后果的，采取下达关注函等方式进行处理</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13</w:t>
            </w:r>
          </w:p>
        </w:tc>
        <w:tc>
          <w:tcPr>
            <w:tcW w:w="5788" w:type="dxa"/>
            <w:shd w:val="clear" w:color="auto" w:fill="auto"/>
          </w:tcPr>
          <w:p w:rsidR="00C55A76" w:rsidRPr="00221AA8" w:rsidRDefault="00C55A76" w:rsidP="00FD393A">
            <w:r w:rsidRPr="00221AA8">
              <w:rPr>
                <w:rFonts w:hint="eastAsia"/>
              </w:rPr>
              <w:t>因意外事故或自然灾害等减免资源税</w:t>
            </w:r>
            <w:r w:rsidRPr="00221AA8">
              <w:rPr>
                <w:rFonts w:hint="eastAsia"/>
              </w:rPr>
              <w:t>10</w:t>
            </w:r>
            <w:r w:rsidRPr="00221AA8">
              <w:rPr>
                <w:rFonts w:hint="eastAsia"/>
              </w:rPr>
              <w:t>万元（不含</w:t>
            </w:r>
            <w:r w:rsidRPr="00221AA8">
              <w:rPr>
                <w:rFonts w:hint="eastAsia"/>
              </w:rPr>
              <w:t>10</w:t>
            </w:r>
            <w:r w:rsidRPr="00221AA8">
              <w:rPr>
                <w:rFonts w:hint="eastAsia"/>
              </w:rPr>
              <w:t>万元）以上的审批</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14</w:t>
            </w:r>
          </w:p>
        </w:tc>
        <w:tc>
          <w:tcPr>
            <w:tcW w:w="5788" w:type="dxa"/>
            <w:shd w:val="clear" w:color="auto" w:fill="auto"/>
          </w:tcPr>
          <w:p w:rsidR="00C55A76" w:rsidRPr="00221AA8" w:rsidRDefault="00C55A76" w:rsidP="00FD393A">
            <w:r w:rsidRPr="00221AA8">
              <w:rPr>
                <w:rFonts w:hint="eastAsia"/>
              </w:rPr>
              <w:t>向与被调查、检查单位有经济业务往来的单位查询有关情况，向金融机构查询被调查、检查单位的存款</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15</w:t>
            </w:r>
          </w:p>
        </w:tc>
        <w:tc>
          <w:tcPr>
            <w:tcW w:w="5788" w:type="dxa"/>
            <w:shd w:val="clear" w:color="auto" w:fill="auto"/>
          </w:tcPr>
          <w:p w:rsidR="00C55A76" w:rsidRDefault="00C55A76" w:rsidP="00FD393A">
            <w:r w:rsidRPr="00221AA8">
              <w:rPr>
                <w:rFonts w:hint="eastAsia"/>
              </w:rPr>
              <w:t>对采购人应当实行集中采购而不委托集中采购机构实行集中采购的政府采购项目停止按预算支付资金</w:t>
            </w:r>
          </w:p>
        </w:tc>
        <w:tc>
          <w:tcPr>
            <w:tcW w:w="1136" w:type="dxa"/>
            <w:shd w:val="clear" w:color="auto" w:fill="auto"/>
          </w:tcPr>
          <w:p w:rsidR="00C55A76" w:rsidRPr="000C7511" w:rsidRDefault="00C55A76" w:rsidP="000C7511">
            <w:pPr>
              <w:jc w:val="center"/>
            </w:pPr>
          </w:p>
        </w:tc>
      </w:tr>
      <w:tr w:rsidR="000C7511" w:rsidRPr="000C7511" w:rsidTr="00EE3467">
        <w:tc>
          <w:tcPr>
            <w:tcW w:w="1064" w:type="dxa"/>
            <w:vMerge w:val="restart"/>
            <w:shd w:val="clear" w:color="auto" w:fill="auto"/>
            <w:vAlign w:val="center"/>
          </w:tcPr>
          <w:p w:rsidR="000C7511" w:rsidRPr="003F6CB5" w:rsidRDefault="000C7511" w:rsidP="00EE3467">
            <w:pPr>
              <w:jc w:val="center"/>
              <w:rPr>
                <w:b/>
              </w:rPr>
            </w:pPr>
            <w:r w:rsidRPr="003F6CB5">
              <w:rPr>
                <w:rFonts w:hint="eastAsia"/>
                <w:b/>
              </w:rPr>
              <w:t>人力资源社会保障厅（</w:t>
            </w:r>
            <w:r w:rsidRPr="003F6CB5">
              <w:rPr>
                <w:rFonts w:hint="eastAsia"/>
                <w:b/>
              </w:rPr>
              <w:t>3</w:t>
            </w:r>
            <w:r w:rsidRPr="003F6CB5">
              <w:rPr>
                <w:rFonts w:hint="eastAsia"/>
                <w:b/>
              </w:rPr>
              <w:t>项）</w:t>
            </w:r>
          </w:p>
        </w:tc>
        <w:tc>
          <w:tcPr>
            <w:tcW w:w="636" w:type="dxa"/>
            <w:shd w:val="clear" w:color="auto" w:fill="auto"/>
            <w:vAlign w:val="center"/>
          </w:tcPr>
          <w:p w:rsidR="000C7511" w:rsidRPr="000C7511" w:rsidRDefault="000C7511" w:rsidP="00EE3467">
            <w:pPr>
              <w:jc w:val="center"/>
            </w:pPr>
            <w:r w:rsidRPr="000C7511">
              <w:rPr>
                <w:rFonts w:hint="eastAsia"/>
              </w:rPr>
              <w:t>1</w:t>
            </w:r>
          </w:p>
        </w:tc>
        <w:tc>
          <w:tcPr>
            <w:tcW w:w="5788" w:type="dxa"/>
            <w:shd w:val="clear" w:color="auto" w:fill="auto"/>
          </w:tcPr>
          <w:p w:rsidR="000C7511" w:rsidRPr="000C7511" w:rsidRDefault="000C7511" w:rsidP="000C7511">
            <w:r w:rsidRPr="000C7511">
              <w:rPr>
                <w:rFonts w:hint="eastAsia"/>
              </w:rPr>
              <w:t>职权范围内的职业技能鉴定机构审批</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2</w:t>
            </w:r>
          </w:p>
        </w:tc>
        <w:tc>
          <w:tcPr>
            <w:tcW w:w="5788" w:type="dxa"/>
            <w:shd w:val="clear" w:color="auto" w:fill="auto"/>
          </w:tcPr>
          <w:p w:rsidR="000C7511" w:rsidRPr="000C7511" w:rsidRDefault="000C7511" w:rsidP="000C7511">
            <w:r w:rsidRPr="000C7511">
              <w:rPr>
                <w:rFonts w:hint="eastAsia"/>
              </w:rPr>
              <w:t>职权范围内的专业技术人员资格考试违纪违规行为处理</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3</w:t>
            </w:r>
          </w:p>
        </w:tc>
        <w:tc>
          <w:tcPr>
            <w:tcW w:w="5788" w:type="dxa"/>
            <w:shd w:val="clear" w:color="auto" w:fill="auto"/>
          </w:tcPr>
          <w:p w:rsidR="000C7511" w:rsidRPr="000C7511" w:rsidRDefault="000C7511" w:rsidP="000C7511">
            <w:r w:rsidRPr="000C7511">
              <w:rPr>
                <w:rFonts w:hint="eastAsia"/>
              </w:rPr>
              <w:t>专业技术人员继续教育违规行为处理</w:t>
            </w:r>
          </w:p>
        </w:tc>
        <w:tc>
          <w:tcPr>
            <w:tcW w:w="1136" w:type="dxa"/>
            <w:shd w:val="clear" w:color="auto" w:fill="auto"/>
          </w:tcPr>
          <w:p w:rsidR="000C7511" w:rsidRPr="000C7511" w:rsidRDefault="000C7511" w:rsidP="000C7511">
            <w:pPr>
              <w:jc w:val="center"/>
            </w:pPr>
          </w:p>
        </w:tc>
      </w:tr>
      <w:tr w:rsidR="000C7511" w:rsidRPr="000C7511" w:rsidTr="00EE3467">
        <w:trPr>
          <w:trHeight w:val="1179"/>
        </w:trPr>
        <w:tc>
          <w:tcPr>
            <w:tcW w:w="1064" w:type="dxa"/>
            <w:shd w:val="clear" w:color="auto" w:fill="auto"/>
            <w:vAlign w:val="center"/>
          </w:tcPr>
          <w:p w:rsidR="000C7511" w:rsidRPr="003F6CB5" w:rsidRDefault="000C7511" w:rsidP="00EE3467">
            <w:pPr>
              <w:jc w:val="center"/>
              <w:rPr>
                <w:b/>
              </w:rPr>
            </w:pPr>
            <w:r w:rsidRPr="003F6CB5">
              <w:rPr>
                <w:rFonts w:hint="eastAsia"/>
                <w:b/>
              </w:rPr>
              <w:lastRenderedPageBreak/>
              <w:t>国土资源厅（</w:t>
            </w:r>
            <w:r w:rsidRPr="003F6CB5">
              <w:rPr>
                <w:rFonts w:hint="eastAsia"/>
                <w:b/>
              </w:rPr>
              <w:t>1</w:t>
            </w:r>
            <w:r w:rsidRPr="003F6CB5">
              <w:rPr>
                <w:rFonts w:hint="eastAsia"/>
                <w:b/>
              </w:rPr>
              <w:t>项）</w:t>
            </w:r>
          </w:p>
        </w:tc>
        <w:tc>
          <w:tcPr>
            <w:tcW w:w="636" w:type="dxa"/>
            <w:shd w:val="clear" w:color="auto" w:fill="auto"/>
            <w:vAlign w:val="center"/>
          </w:tcPr>
          <w:p w:rsidR="000C7511" w:rsidRPr="000C7511" w:rsidRDefault="000C7511" w:rsidP="00EE3467">
            <w:pPr>
              <w:jc w:val="center"/>
            </w:pPr>
            <w:r w:rsidRPr="000C7511">
              <w:rPr>
                <w:rFonts w:hint="eastAsia"/>
              </w:rPr>
              <w:t>1</w:t>
            </w:r>
          </w:p>
        </w:tc>
        <w:tc>
          <w:tcPr>
            <w:tcW w:w="5788" w:type="dxa"/>
            <w:shd w:val="clear" w:color="auto" w:fill="auto"/>
          </w:tcPr>
          <w:p w:rsidR="000C7511" w:rsidRPr="000C7511" w:rsidRDefault="000C7511" w:rsidP="000C7511">
            <w:r w:rsidRPr="000C7511">
              <w:rPr>
                <w:rFonts w:hint="eastAsia"/>
              </w:rPr>
              <w:t>无权批准征收、使用土地的单位或者个人非法批准占用土地的，超越批准权限非法批准占用土地的，不按照土地利用总体规划确定的用途批准用地的，或者违反法律规定的程序批准占用、征收土地的处理</w:t>
            </w:r>
          </w:p>
        </w:tc>
        <w:tc>
          <w:tcPr>
            <w:tcW w:w="1136" w:type="dxa"/>
            <w:shd w:val="clear" w:color="auto" w:fill="auto"/>
          </w:tcPr>
          <w:p w:rsidR="000C7511" w:rsidRPr="000C7511" w:rsidRDefault="000C7511" w:rsidP="000C7511">
            <w:pPr>
              <w:jc w:val="center"/>
            </w:pPr>
          </w:p>
        </w:tc>
      </w:tr>
      <w:tr w:rsidR="000337C8" w:rsidRPr="000C7511" w:rsidTr="00EE3467">
        <w:trPr>
          <w:trHeight w:val="186"/>
        </w:trPr>
        <w:tc>
          <w:tcPr>
            <w:tcW w:w="1064" w:type="dxa"/>
            <w:vMerge w:val="restart"/>
            <w:shd w:val="clear" w:color="auto" w:fill="auto"/>
            <w:vAlign w:val="center"/>
          </w:tcPr>
          <w:p w:rsidR="000337C8" w:rsidRPr="000337C8" w:rsidRDefault="000337C8" w:rsidP="00EE3467">
            <w:pPr>
              <w:jc w:val="center"/>
              <w:rPr>
                <w:rFonts w:ascii="宋体" w:hAnsi="宋体"/>
                <w:b/>
                <w:szCs w:val="21"/>
              </w:rPr>
            </w:pPr>
            <w:r w:rsidRPr="000337C8">
              <w:rPr>
                <w:rFonts w:ascii="宋体" w:hAnsi="宋体" w:hint="eastAsia"/>
                <w:b/>
                <w:szCs w:val="21"/>
              </w:rPr>
              <w:t>住房城乡建设厅</w:t>
            </w:r>
          </w:p>
          <w:p w:rsidR="000337C8" w:rsidRPr="000C7511" w:rsidRDefault="000337C8" w:rsidP="00EE3467">
            <w:pPr>
              <w:jc w:val="center"/>
              <w:rPr>
                <w:rFonts w:ascii="宋体" w:hAnsi="宋体"/>
                <w:szCs w:val="21"/>
              </w:rPr>
            </w:pPr>
            <w:r w:rsidRPr="000337C8">
              <w:rPr>
                <w:rFonts w:ascii="宋体" w:hAnsi="宋体" w:hint="eastAsia"/>
                <w:b/>
                <w:szCs w:val="21"/>
              </w:rPr>
              <w:t>（44项）</w:t>
            </w: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1</w:t>
            </w:r>
          </w:p>
        </w:tc>
        <w:tc>
          <w:tcPr>
            <w:tcW w:w="5788" w:type="dxa"/>
            <w:shd w:val="clear" w:color="auto" w:fill="auto"/>
          </w:tcPr>
          <w:p w:rsidR="000337C8" w:rsidRPr="0059324E" w:rsidRDefault="000337C8" w:rsidP="000337C8">
            <w:r w:rsidRPr="0059324E">
              <w:rPr>
                <w:rFonts w:hint="eastAsia"/>
              </w:rPr>
              <w:t>房屋建筑和市政基础设施工程施工图设计文件审查机构认定</w:t>
            </w:r>
          </w:p>
        </w:tc>
        <w:tc>
          <w:tcPr>
            <w:tcW w:w="1136" w:type="dxa"/>
            <w:shd w:val="clear" w:color="auto" w:fill="auto"/>
          </w:tcPr>
          <w:p w:rsidR="000337C8" w:rsidRPr="000C7511" w:rsidRDefault="000337C8" w:rsidP="000C7511">
            <w:pPr>
              <w:spacing w:line="240" w:lineRule="exact"/>
              <w:rPr>
                <w:rFonts w:ascii="宋体" w:hAnsi="宋体"/>
                <w:color w:val="000000"/>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2</w:t>
            </w:r>
          </w:p>
        </w:tc>
        <w:tc>
          <w:tcPr>
            <w:tcW w:w="5788" w:type="dxa"/>
            <w:shd w:val="clear" w:color="auto" w:fill="auto"/>
          </w:tcPr>
          <w:p w:rsidR="000337C8" w:rsidRPr="0059324E" w:rsidRDefault="000337C8" w:rsidP="000337C8">
            <w:r w:rsidRPr="0059324E">
              <w:rPr>
                <w:rFonts w:hint="eastAsia"/>
              </w:rPr>
              <w:t>城市供水工程新建项目审查</w:t>
            </w:r>
          </w:p>
        </w:tc>
        <w:tc>
          <w:tcPr>
            <w:tcW w:w="1136" w:type="dxa"/>
            <w:shd w:val="clear" w:color="auto" w:fill="auto"/>
          </w:tcPr>
          <w:p w:rsidR="000337C8" w:rsidRPr="000C7511" w:rsidRDefault="000337C8" w:rsidP="000C7511">
            <w:pPr>
              <w:rPr>
                <w:rFonts w:ascii="宋体" w:hAnsi="宋体"/>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3</w:t>
            </w:r>
          </w:p>
        </w:tc>
        <w:tc>
          <w:tcPr>
            <w:tcW w:w="5788" w:type="dxa"/>
            <w:shd w:val="clear" w:color="auto" w:fill="auto"/>
          </w:tcPr>
          <w:p w:rsidR="000337C8" w:rsidRPr="0059324E" w:rsidRDefault="000337C8" w:rsidP="000337C8">
            <w:r w:rsidRPr="0059324E">
              <w:rPr>
                <w:rFonts w:hint="eastAsia"/>
              </w:rPr>
              <w:t>建设工程勘察文件及施工图设计文件审查备案</w:t>
            </w:r>
          </w:p>
        </w:tc>
        <w:tc>
          <w:tcPr>
            <w:tcW w:w="1136" w:type="dxa"/>
            <w:shd w:val="clear" w:color="auto" w:fill="auto"/>
          </w:tcPr>
          <w:p w:rsidR="000337C8" w:rsidRPr="000C7511" w:rsidRDefault="000337C8" w:rsidP="000C7511">
            <w:pPr>
              <w:rPr>
                <w:rFonts w:ascii="宋体" w:hAnsi="宋体"/>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4</w:t>
            </w:r>
          </w:p>
        </w:tc>
        <w:tc>
          <w:tcPr>
            <w:tcW w:w="5788" w:type="dxa"/>
            <w:shd w:val="clear" w:color="auto" w:fill="auto"/>
          </w:tcPr>
          <w:p w:rsidR="000337C8" w:rsidRPr="0059324E" w:rsidRDefault="000337C8" w:rsidP="000337C8">
            <w:r w:rsidRPr="0059324E">
              <w:rPr>
                <w:rFonts w:hint="eastAsia"/>
              </w:rPr>
              <w:t>管道燃气供气区域确定</w:t>
            </w:r>
          </w:p>
        </w:tc>
        <w:tc>
          <w:tcPr>
            <w:tcW w:w="1136" w:type="dxa"/>
            <w:shd w:val="clear" w:color="auto" w:fill="auto"/>
          </w:tcPr>
          <w:p w:rsidR="000337C8" w:rsidRPr="000C7511" w:rsidRDefault="000337C8" w:rsidP="000C7511">
            <w:pPr>
              <w:spacing w:line="240" w:lineRule="exact"/>
              <w:rPr>
                <w:rFonts w:ascii="宋体" w:hAnsi="宋体"/>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5</w:t>
            </w:r>
          </w:p>
        </w:tc>
        <w:tc>
          <w:tcPr>
            <w:tcW w:w="5788" w:type="dxa"/>
            <w:shd w:val="clear" w:color="auto" w:fill="auto"/>
          </w:tcPr>
          <w:p w:rsidR="000337C8" w:rsidRPr="0059324E" w:rsidRDefault="000337C8" w:rsidP="000337C8">
            <w:r w:rsidRPr="0059324E">
              <w:rPr>
                <w:rFonts w:hint="eastAsia"/>
              </w:rPr>
              <w:t>建设工程合同备案</w:t>
            </w:r>
          </w:p>
        </w:tc>
        <w:tc>
          <w:tcPr>
            <w:tcW w:w="1136" w:type="dxa"/>
            <w:shd w:val="clear" w:color="auto" w:fill="auto"/>
          </w:tcPr>
          <w:p w:rsidR="000337C8" w:rsidRPr="000C7511" w:rsidRDefault="000337C8" w:rsidP="000C7511">
            <w:pPr>
              <w:spacing w:line="240" w:lineRule="exact"/>
              <w:rPr>
                <w:rFonts w:ascii="宋体" w:hAnsi="宋体"/>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6</w:t>
            </w:r>
          </w:p>
        </w:tc>
        <w:tc>
          <w:tcPr>
            <w:tcW w:w="5788" w:type="dxa"/>
            <w:shd w:val="clear" w:color="auto" w:fill="auto"/>
          </w:tcPr>
          <w:p w:rsidR="000337C8" w:rsidRPr="0059324E" w:rsidRDefault="000337C8" w:rsidP="000337C8">
            <w:r w:rsidRPr="0059324E">
              <w:rPr>
                <w:rFonts w:hint="eastAsia"/>
              </w:rPr>
              <w:t>工程竣工结算备案</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7</w:t>
            </w:r>
          </w:p>
        </w:tc>
        <w:tc>
          <w:tcPr>
            <w:tcW w:w="5788" w:type="dxa"/>
            <w:shd w:val="clear" w:color="auto" w:fill="auto"/>
          </w:tcPr>
          <w:p w:rsidR="000337C8" w:rsidRPr="0059324E" w:rsidRDefault="000337C8" w:rsidP="000337C8">
            <w:r w:rsidRPr="0059324E">
              <w:rPr>
                <w:rFonts w:hint="eastAsia"/>
              </w:rPr>
              <w:t>办理企事业单位出省从事建筑活动有关手续</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8</w:t>
            </w:r>
          </w:p>
        </w:tc>
        <w:tc>
          <w:tcPr>
            <w:tcW w:w="5788" w:type="dxa"/>
            <w:shd w:val="clear" w:color="auto" w:fill="auto"/>
          </w:tcPr>
          <w:p w:rsidR="000337C8" w:rsidRPr="0059324E" w:rsidRDefault="000337C8" w:rsidP="000337C8">
            <w:r w:rsidRPr="0059324E">
              <w:rPr>
                <w:rFonts w:hint="eastAsia"/>
              </w:rPr>
              <w:t>工程勘察乙级及以下资质、劳务资质、工程设计乙级（涉及铁路、交通、水利、信息产业、民航等方面的工程设计乙级资质除外）及以下资质的撤销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9</w:t>
            </w:r>
          </w:p>
        </w:tc>
        <w:tc>
          <w:tcPr>
            <w:tcW w:w="5788" w:type="dxa"/>
            <w:shd w:val="clear" w:color="auto" w:fill="auto"/>
          </w:tcPr>
          <w:p w:rsidR="000337C8" w:rsidRPr="0059324E" w:rsidRDefault="000337C8" w:rsidP="000337C8">
            <w:r w:rsidRPr="0059324E">
              <w:rPr>
                <w:rFonts w:hint="eastAsia"/>
              </w:rPr>
              <w:t>工程勘察乙级及以下资质、劳务资质、工程设计乙级（涉及铁路、交通、水利、信息产业、民航等方面的工程设计乙级资质除外）及以下资质的撤回</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10</w:t>
            </w:r>
          </w:p>
        </w:tc>
        <w:tc>
          <w:tcPr>
            <w:tcW w:w="5788" w:type="dxa"/>
            <w:shd w:val="clear" w:color="auto" w:fill="auto"/>
          </w:tcPr>
          <w:p w:rsidR="000337C8" w:rsidRPr="0059324E" w:rsidRDefault="000337C8" w:rsidP="000337C8">
            <w:r w:rsidRPr="0059324E">
              <w:rPr>
                <w:rFonts w:hint="eastAsia"/>
              </w:rPr>
              <w:t>工程勘察乙级及以下资质、劳务资质、工程设计乙级（涉及铁路、交通、水利、信息产业、民航等方面的工程设计乙级资质除外）及以下资质的注销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11</w:t>
            </w:r>
          </w:p>
        </w:tc>
        <w:tc>
          <w:tcPr>
            <w:tcW w:w="5788" w:type="dxa"/>
            <w:shd w:val="clear" w:color="auto" w:fill="auto"/>
          </w:tcPr>
          <w:p w:rsidR="000337C8" w:rsidRPr="0059324E" w:rsidRDefault="000337C8" w:rsidP="000337C8">
            <w:r w:rsidRPr="0059324E">
              <w:rPr>
                <w:rFonts w:hint="eastAsia"/>
              </w:rPr>
              <w:t>工程监理企业专业乙级、丙级资质和事务所资质的撤销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12</w:t>
            </w:r>
          </w:p>
        </w:tc>
        <w:tc>
          <w:tcPr>
            <w:tcW w:w="5788" w:type="dxa"/>
            <w:shd w:val="clear" w:color="auto" w:fill="auto"/>
          </w:tcPr>
          <w:p w:rsidR="000337C8" w:rsidRPr="0059324E" w:rsidRDefault="000337C8" w:rsidP="000337C8">
            <w:r w:rsidRPr="0059324E">
              <w:rPr>
                <w:rFonts w:hint="eastAsia"/>
              </w:rPr>
              <w:t>工程监理企业专业乙级、丙级资质和事务所资质的撤回</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13</w:t>
            </w:r>
          </w:p>
        </w:tc>
        <w:tc>
          <w:tcPr>
            <w:tcW w:w="5788" w:type="dxa"/>
            <w:shd w:val="clear" w:color="auto" w:fill="auto"/>
          </w:tcPr>
          <w:p w:rsidR="000337C8" w:rsidRPr="0059324E" w:rsidRDefault="000337C8" w:rsidP="000337C8">
            <w:r w:rsidRPr="0059324E">
              <w:rPr>
                <w:rFonts w:hint="eastAsia"/>
              </w:rPr>
              <w:t>工程监理企业专业乙级、丙级资质和事务所资质的注销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14</w:t>
            </w:r>
          </w:p>
        </w:tc>
        <w:tc>
          <w:tcPr>
            <w:tcW w:w="5788" w:type="dxa"/>
            <w:shd w:val="clear" w:color="auto" w:fill="auto"/>
          </w:tcPr>
          <w:p w:rsidR="000337C8" w:rsidRPr="0059324E" w:rsidRDefault="000337C8" w:rsidP="000337C8">
            <w:r w:rsidRPr="0059324E">
              <w:rPr>
                <w:rFonts w:hint="eastAsia"/>
              </w:rPr>
              <w:t>乙级、暂定级工程建设项目招标代理机构资质的撤销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15</w:t>
            </w:r>
          </w:p>
        </w:tc>
        <w:tc>
          <w:tcPr>
            <w:tcW w:w="5788" w:type="dxa"/>
            <w:shd w:val="clear" w:color="auto" w:fill="auto"/>
          </w:tcPr>
          <w:p w:rsidR="000337C8" w:rsidRPr="0059324E" w:rsidRDefault="000337C8" w:rsidP="000337C8">
            <w:r w:rsidRPr="0059324E">
              <w:rPr>
                <w:rFonts w:hint="eastAsia"/>
              </w:rPr>
              <w:t>乙级、暂定级工程建设项目招标代理机构资质的撤回</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16</w:t>
            </w:r>
          </w:p>
        </w:tc>
        <w:tc>
          <w:tcPr>
            <w:tcW w:w="5788" w:type="dxa"/>
            <w:shd w:val="clear" w:color="auto" w:fill="auto"/>
          </w:tcPr>
          <w:p w:rsidR="000337C8" w:rsidRPr="0059324E" w:rsidRDefault="000337C8" w:rsidP="000337C8">
            <w:r w:rsidRPr="0059324E">
              <w:rPr>
                <w:rFonts w:hint="eastAsia"/>
              </w:rPr>
              <w:t>乙级、暂定级工程建设项目招标代理机构资质的注销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17</w:t>
            </w:r>
          </w:p>
        </w:tc>
        <w:tc>
          <w:tcPr>
            <w:tcW w:w="5788" w:type="dxa"/>
            <w:shd w:val="clear" w:color="auto" w:fill="auto"/>
          </w:tcPr>
          <w:p w:rsidR="000337C8" w:rsidRPr="0059324E" w:rsidRDefault="000337C8" w:rsidP="000337C8">
            <w:r w:rsidRPr="0059324E">
              <w:rPr>
                <w:rFonts w:hint="eastAsia"/>
              </w:rPr>
              <w:t>乙级工程造价咨询单位资质的撤销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18</w:t>
            </w:r>
          </w:p>
        </w:tc>
        <w:tc>
          <w:tcPr>
            <w:tcW w:w="5788" w:type="dxa"/>
            <w:shd w:val="clear" w:color="auto" w:fill="auto"/>
          </w:tcPr>
          <w:p w:rsidR="000337C8" w:rsidRPr="0059324E" w:rsidRDefault="000337C8" w:rsidP="000337C8">
            <w:r w:rsidRPr="0059324E">
              <w:rPr>
                <w:rFonts w:hint="eastAsia"/>
              </w:rPr>
              <w:t>乙级工程造价咨询单位资质的撤回</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19</w:t>
            </w:r>
          </w:p>
        </w:tc>
        <w:tc>
          <w:tcPr>
            <w:tcW w:w="5788" w:type="dxa"/>
            <w:shd w:val="clear" w:color="auto" w:fill="auto"/>
          </w:tcPr>
          <w:p w:rsidR="000337C8" w:rsidRPr="0059324E" w:rsidRDefault="000337C8" w:rsidP="000337C8">
            <w:r w:rsidRPr="0059324E">
              <w:rPr>
                <w:rFonts w:hint="eastAsia"/>
              </w:rPr>
              <w:t>乙级工程造价咨询单位资质的注销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20</w:t>
            </w:r>
          </w:p>
        </w:tc>
        <w:tc>
          <w:tcPr>
            <w:tcW w:w="5788" w:type="dxa"/>
            <w:shd w:val="clear" w:color="auto" w:fill="auto"/>
          </w:tcPr>
          <w:p w:rsidR="000337C8" w:rsidRPr="0059324E" w:rsidRDefault="000337C8" w:rsidP="000337C8">
            <w:r w:rsidRPr="0059324E">
              <w:rPr>
                <w:rFonts w:hint="eastAsia"/>
              </w:rPr>
              <w:t>工程质量检测、鉴定单位资质的撤销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21</w:t>
            </w:r>
          </w:p>
        </w:tc>
        <w:tc>
          <w:tcPr>
            <w:tcW w:w="5788" w:type="dxa"/>
            <w:shd w:val="clear" w:color="auto" w:fill="auto"/>
          </w:tcPr>
          <w:p w:rsidR="000337C8" w:rsidRPr="0059324E" w:rsidRDefault="000337C8" w:rsidP="000337C8">
            <w:r w:rsidRPr="0059324E">
              <w:rPr>
                <w:rFonts w:hint="eastAsia"/>
              </w:rPr>
              <w:t>工程质量检测、鉴定单位资质的撤回</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22</w:t>
            </w:r>
          </w:p>
        </w:tc>
        <w:tc>
          <w:tcPr>
            <w:tcW w:w="5788" w:type="dxa"/>
            <w:shd w:val="clear" w:color="auto" w:fill="auto"/>
          </w:tcPr>
          <w:p w:rsidR="000337C8" w:rsidRPr="0059324E" w:rsidRDefault="000337C8" w:rsidP="000337C8">
            <w:r w:rsidRPr="0059324E">
              <w:rPr>
                <w:rFonts w:hint="eastAsia"/>
              </w:rPr>
              <w:t>工程质量检测、鉴定单位资质的注销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23</w:t>
            </w:r>
          </w:p>
        </w:tc>
        <w:tc>
          <w:tcPr>
            <w:tcW w:w="5788" w:type="dxa"/>
            <w:shd w:val="clear" w:color="auto" w:fill="auto"/>
          </w:tcPr>
          <w:p w:rsidR="000337C8" w:rsidRPr="0059324E" w:rsidRDefault="000337C8" w:rsidP="000337C8">
            <w:r w:rsidRPr="0059324E">
              <w:rPr>
                <w:rFonts w:hint="eastAsia"/>
              </w:rPr>
              <w:t>二级及二级以下房地产开发企业资质的撤销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24</w:t>
            </w:r>
          </w:p>
        </w:tc>
        <w:tc>
          <w:tcPr>
            <w:tcW w:w="5788" w:type="dxa"/>
            <w:shd w:val="clear" w:color="auto" w:fill="auto"/>
          </w:tcPr>
          <w:p w:rsidR="000337C8" w:rsidRPr="0059324E" w:rsidRDefault="000337C8" w:rsidP="000337C8">
            <w:r w:rsidRPr="0059324E">
              <w:rPr>
                <w:rFonts w:hint="eastAsia"/>
              </w:rPr>
              <w:t>二级及二级以下房地产开发企业资质的注销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25</w:t>
            </w:r>
          </w:p>
        </w:tc>
        <w:tc>
          <w:tcPr>
            <w:tcW w:w="5788" w:type="dxa"/>
            <w:shd w:val="clear" w:color="auto" w:fill="auto"/>
          </w:tcPr>
          <w:p w:rsidR="000337C8" w:rsidRPr="0059324E" w:rsidRDefault="000337C8" w:rsidP="000337C8">
            <w:r w:rsidRPr="0059324E">
              <w:rPr>
                <w:rFonts w:hint="eastAsia"/>
              </w:rPr>
              <w:t>二、三级房地产估价机构资质的撤销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26</w:t>
            </w:r>
          </w:p>
        </w:tc>
        <w:tc>
          <w:tcPr>
            <w:tcW w:w="5788" w:type="dxa"/>
            <w:shd w:val="clear" w:color="auto" w:fill="auto"/>
          </w:tcPr>
          <w:p w:rsidR="000337C8" w:rsidRPr="0059324E" w:rsidRDefault="000337C8" w:rsidP="000337C8">
            <w:r w:rsidRPr="0059324E">
              <w:rPr>
                <w:rFonts w:hint="eastAsia"/>
              </w:rPr>
              <w:t>二、三级房地产估价机构资质的撤回</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27</w:t>
            </w:r>
          </w:p>
        </w:tc>
        <w:tc>
          <w:tcPr>
            <w:tcW w:w="5788" w:type="dxa"/>
            <w:shd w:val="clear" w:color="auto" w:fill="auto"/>
          </w:tcPr>
          <w:p w:rsidR="000337C8" w:rsidRPr="0059324E" w:rsidRDefault="000337C8" w:rsidP="000337C8">
            <w:r w:rsidRPr="0059324E">
              <w:rPr>
                <w:rFonts w:hint="eastAsia"/>
              </w:rPr>
              <w:t>二、三级房地产估价机构资质的注销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28</w:t>
            </w:r>
          </w:p>
        </w:tc>
        <w:tc>
          <w:tcPr>
            <w:tcW w:w="5788" w:type="dxa"/>
            <w:shd w:val="clear" w:color="auto" w:fill="auto"/>
          </w:tcPr>
          <w:p w:rsidR="000337C8" w:rsidRPr="0059324E" w:rsidRDefault="000337C8" w:rsidP="000337C8">
            <w:r w:rsidRPr="0059324E">
              <w:rPr>
                <w:rFonts w:hint="eastAsia"/>
              </w:rPr>
              <w:t>二、三级物业服务企业资质的撤销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29</w:t>
            </w:r>
          </w:p>
        </w:tc>
        <w:tc>
          <w:tcPr>
            <w:tcW w:w="5788" w:type="dxa"/>
            <w:shd w:val="clear" w:color="auto" w:fill="auto"/>
          </w:tcPr>
          <w:p w:rsidR="000337C8" w:rsidRPr="0059324E" w:rsidRDefault="000337C8" w:rsidP="000337C8">
            <w:r w:rsidRPr="0059324E">
              <w:rPr>
                <w:rFonts w:hint="eastAsia"/>
              </w:rPr>
              <w:t>二级物业服务企业资质的注销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30</w:t>
            </w:r>
          </w:p>
        </w:tc>
        <w:tc>
          <w:tcPr>
            <w:tcW w:w="5788" w:type="dxa"/>
            <w:shd w:val="clear" w:color="auto" w:fill="auto"/>
          </w:tcPr>
          <w:p w:rsidR="000337C8" w:rsidRPr="0059324E" w:rsidRDefault="000337C8" w:rsidP="000337C8">
            <w:r w:rsidRPr="0059324E">
              <w:rPr>
                <w:rFonts w:hint="eastAsia"/>
              </w:rPr>
              <w:t>施工总承包序列二级资质（不含国务院国有资产管理部门直接监管的企业及其下属</w:t>
            </w:r>
            <w:proofErr w:type="gramStart"/>
            <w:r w:rsidRPr="0059324E">
              <w:rPr>
                <w:rFonts w:hint="eastAsia"/>
              </w:rPr>
              <w:t>一</w:t>
            </w:r>
            <w:proofErr w:type="gramEnd"/>
            <w:r w:rsidRPr="0059324E">
              <w:rPr>
                <w:rFonts w:hint="eastAsia"/>
              </w:rPr>
              <w:t>层级的企业的施工总承包序列二级资质）、专业承包序列一级资质（不含铁路、交通、水利、信息产业、民航方面的专业承包序列一级资质）、专业承包序列二</w:t>
            </w:r>
            <w:r w:rsidRPr="0059324E">
              <w:rPr>
                <w:rFonts w:hint="eastAsia"/>
              </w:rPr>
              <w:lastRenderedPageBreak/>
              <w:t>级资质（不含民航、铁路方面的专业承包序列二级资质）、专业承包不分等级资质（不含公路交通工程专业承包不分等级资质、城市轨道交通专业承包不分等级资质）及以下资质的撤销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31</w:t>
            </w:r>
          </w:p>
        </w:tc>
        <w:tc>
          <w:tcPr>
            <w:tcW w:w="5788" w:type="dxa"/>
            <w:shd w:val="clear" w:color="auto" w:fill="auto"/>
          </w:tcPr>
          <w:p w:rsidR="000337C8" w:rsidRPr="0059324E" w:rsidRDefault="000337C8" w:rsidP="000337C8">
            <w:r w:rsidRPr="0059324E">
              <w:rPr>
                <w:rFonts w:hint="eastAsia"/>
              </w:rPr>
              <w:t>施工总承包序列二级资质（不含国务院国有资产管理部门直接监管的企业及其下属</w:t>
            </w:r>
            <w:proofErr w:type="gramStart"/>
            <w:r w:rsidRPr="0059324E">
              <w:rPr>
                <w:rFonts w:hint="eastAsia"/>
              </w:rPr>
              <w:t>一</w:t>
            </w:r>
            <w:proofErr w:type="gramEnd"/>
            <w:r w:rsidRPr="0059324E">
              <w:rPr>
                <w:rFonts w:hint="eastAsia"/>
              </w:rPr>
              <w:t>层级的企业的施工总承包序列二级资质）、专业承包序列一级资质（不含铁路、交通、水利、信息产业、民航方面的专业承包序列一级资质）、专业承包序列二级资质（不含民航、铁路方面的专业承包序列二级资质）、专业承包不分等级资质（不含公路交通工程专业承包不分等级资质、城市轨道交通专业承包不分等级资质）的撤回</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32</w:t>
            </w:r>
          </w:p>
        </w:tc>
        <w:tc>
          <w:tcPr>
            <w:tcW w:w="5788" w:type="dxa"/>
            <w:shd w:val="clear" w:color="auto" w:fill="auto"/>
          </w:tcPr>
          <w:p w:rsidR="000337C8" w:rsidRPr="0059324E" w:rsidRDefault="000337C8" w:rsidP="000337C8">
            <w:r w:rsidRPr="0059324E">
              <w:rPr>
                <w:rFonts w:hint="eastAsia"/>
              </w:rPr>
              <w:t>施工总承包序列二级资质（不含国务院国有资产管理部门直接监管的企业及其下属</w:t>
            </w:r>
            <w:proofErr w:type="gramStart"/>
            <w:r w:rsidRPr="0059324E">
              <w:rPr>
                <w:rFonts w:hint="eastAsia"/>
              </w:rPr>
              <w:t>一</w:t>
            </w:r>
            <w:proofErr w:type="gramEnd"/>
            <w:r w:rsidRPr="0059324E">
              <w:rPr>
                <w:rFonts w:hint="eastAsia"/>
              </w:rPr>
              <w:t>层级的企业的施工总承包序列二级资质）、专业承包序列一级资质（不含铁路、交通、水利、信息产业、民航方面的专业承包序列一级资质）、专业承包序列二级资质（不含民航、铁路方面的专业承包序列二级资质）、专业承包不分等级资质（不含公路交通工程专业承包不分等级资质、城市轨道交通专业承包不分等级资质）的注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33</w:t>
            </w:r>
          </w:p>
        </w:tc>
        <w:tc>
          <w:tcPr>
            <w:tcW w:w="5788" w:type="dxa"/>
            <w:shd w:val="clear" w:color="auto" w:fill="auto"/>
          </w:tcPr>
          <w:p w:rsidR="000337C8" w:rsidRPr="0059324E" w:rsidRDefault="000337C8" w:rsidP="000337C8">
            <w:r w:rsidRPr="0059324E">
              <w:rPr>
                <w:rFonts w:hint="eastAsia"/>
              </w:rPr>
              <w:t>建筑施工企业安全生产许可证的撤销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34</w:t>
            </w:r>
          </w:p>
        </w:tc>
        <w:tc>
          <w:tcPr>
            <w:tcW w:w="5788" w:type="dxa"/>
            <w:shd w:val="clear" w:color="auto" w:fill="auto"/>
          </w:tcPr>
          <w:p w:rsidR="000337C8" w:rsidRPr="0059324E" w:rsidRDefault="000337C8" w:rsidP="000337C8">
            <w:r w:rsidRPr="0059324E">
              <w:rPr>
                <w:rFonts w:hint="eastAsia"/>
              </w:rPr>
              <w:t>建筑施工企业安全生产许可证的注销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35</w:t>
            </w:r>
          </w:p>
        </w:tc>
        <w:tc>
          <w:tcPr>
            <w:tcW w:w="5788" w:type="dxa"/>
            <w:shd w:val="clear" w:color="auto" w:fill="auto"/>
          </w:tcPr>
          <w:p w:rsidR="000337C8" w:rsidRPr="0059324E" w:rsidRDefault="000337C8" w:rsidP="000337C8">
            <w:r w:rsidRPr="0059324E">
              <w:rPr>
                <w:rFonts w:hint="eastAsia"/>
              </w:rPr>
              <w:t>建设工程建设项目报建备案</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36</w:t>
            </w:r>
          </w:p>
        </w:tc>
        <w:tc>
          <w:tcPr>
            <w:tcW w:w="5788" w:type="dxa"/>
            <w:shd w:val="clear" w:color="auto" w:fill="auto"/>
          </w:tcPr>
          <w:p w:rsidR="000337C8" w:rsidRPr="0059324E" w:rsidRDefault="000337C8" w:rsidP="000337C8">
            <w:r w:rsidRPr="0059324E">
              <w:rPr>
                <w:rFonts w:hint="eastAsia"/>
              </w:rPr>
              <w:t>房屋建筑和市政基础设施施工招标投标备案</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37</w:t>
            </w:r>
          </w:p>
        </w:tc>
        <w:tc>
          <w:tcPr>
            <w:tcW w:w="5788" w:type="dxa"/>
            <w:shd w:val="clear" w:color="auto" w:fill="auto"/>
          </w:tcPr>
          <w:p w:rsidR="000337C8" w:rsidRPr="0059324E" w:rsidRDefault="000337C8" w:rsidP="000337C8">
            <w:r w:rsidRPr="0059324E">
              <w:rPr>
                <w:rFonts w:hint="eastAsia"/>
              </w:rPr>
              <w:t>撤销注册造价工程师注册</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38</w:t>
            </w:r>
          </w:p>
        </w:tc>
        <w:tc>
          <w:tcPr>
            <w:tcW w:w="5788" w:type="dxa"/>
            <w:shd w:val="clear" w:color="auto" w:fill="auto"/>
          </w:tcPr>
          <w:p w:rsidR="000337C8" w:rsidRPr="0059324E" w:rsidRDefault="000337C8" w:rsidP="000337C8">
            <w:r w:rsidRPr="0059324E">
              <w:rPr>
                <w:rFonts w:hint="eastAsia"/>
              </w:rPr>
              <w:t>工程建设地方标准制定管理</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39</w:t>
            </w:r>
          </w:p>
        </w:tc>
        <w:tc>
          <w:tcPr>
            <w:tcW w:w="5788" w:type="dxa"/>
            <w:shd w:val="clear" w:color="auto" w:fill="auto"/>
          </w:tcPr>
          <w:p w:rsidR="000337C8" w:rsidRPr="0059324E" w:rsidRDefault="000337C8" w:rsidP="000337C8">
            <w:r w:rsidRPr="0059324E">
              <w:rPr>
                <w:rFonts w:hint="eastAsia"/>
              </w:rPr>
              <w:t>办理建设领域推广新技术备案目录或限制、禁止使用落后技术目录</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40</w:t>
            </w:r>
          </w:p>
        </w:tc>
        <w:tc>
          <w:tcPr>
            <w:tcW w:w="5788" w:type="dxa"/>
            <w:shd w:val="clear" w:color="auto" w:fill="auto"/>
          </w:tcPr>
          <w:p w:rsidR="000337C8" w:rsidRPr="0059324E" w:rsidRDefault="000337C8" w:rsidP="000337C8">
            <w:r w:rsidRPr="0059324E">
              <w:rPr>
                <w:rFonts w:hint="eastAsia"/>
              </w:rPr>
              <w:t>城镇供水排水企业运行评估考核</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41</w:t>
            </w:r>
          </w:p>
        </w:tc>
        <w:tc>
          <w:tcPr>
            <w:tcW w:w="5788" w:type="dxa"/>
            <w:shd w:val="clear" w:color="auto" w:fill="auto"/>
          </w:tcPr>
          <w:p w:rsidR="000337C8" w:rsidRPr="0059324E" w:rsidRDefault="000337C8" w:rsidP="000337C8">
            <w:r w:rsidRPr="0059324E">
              <w:rPr>
                <w:rFonts w:hint="eastAsia"/>
              </w:rPr>
              <w:t>施工、监理、勘察设计、工程造价、工程质量检测鉴定、招标代理、园林绿化等企业入</w:t>
            </w:r>
            <w:proofErr w:type="gramStart"/>
            <w:r w:rsidRPr="0059324E">
              <w:rPr>
                <w:rFonts w:hint="eastAsia"/>
              </w:rPr>
              <w:t>川从事</w:t>
            </w:r>
            <w:proofErr w:type="gramEnd"/>
            <w:r w:rsidRPr="0059324E">
              <w:rPr>
                <w:rFonts w:hint="eastAsia"/>
              </w:rPr>
              <w:t>建筑活动验证登记</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42</w:t>
            </w:r>
          </w:p>
        </w:tc>
        <w:tc>
          <w:tcPr>
            <w:tcW w:w="5788" w:type="dxa"/>
            <w:shd w:val="clear" w:color="auto" w:fill="auto"/>
          </w:tcPr>
          <w:p w:rsidR="000337C8" w:rsidRPr="0059324E" w:rsidRDefault="000337C8" w:rsidP="000337C8">
            <w:r w:rsidRPr="0059324E">
              <w:rPr>
                <w:rFonts w:hint="eastAsia"/>
              </w:rPr>
              <w:t>四川省建设工程招标控制价备案</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43</w:t>
            </w:r>
          </w:p>
        </w:tc>
        <w:tc>
          <w:tcPr>
            <w:tcW w:w="5788" w:type="dxa"/>
            <w:shd w:val="clear" w:color="auto" w:fill="auto"/>
          </w:tcPr>
          <w:p w:rsidR="000337C8" w:rsidRPr="0059324E" w:rsidRDefault="000337C8" w:rsidP="000337C8">
            <w:r w:rsidRPr="0059324E">
              <w:rPr>
                <w:rFonts w:hint="eastAsia"/>
              </w:rPr>
              <w:t>工程勘察设计采用超出国家标准以外的新技术、新工艺、新材料事项核准</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44</w:t>
            </w:r>
          </w:p>
        </w:tc>
        <w:tc>
          <w:tcPr>
            <w:tcW w:w="5788" w:type="dxa"/>
            <w:shd w:val="clear" w:color="auto" w:fill="auto"/>
          </w:tcPr>
          <w:p w:rsidR="000337C8" w:rsidRDefault="000337C8" w:rsidP="000337C8">
            <w:r w:rsidRPr="0059324E">
              <w:rPr>
                <w:rFonts w:hint="eastAsia"/>
              </w:rPr>
              <w:t>收回注册证书和执业印章或者公告其注册证书和执业印章作废</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B0423D" w:rsidRPr="000C7511" w:rsidTr="00EE3467">
        <w:tc>
          <w:tcPr>
            <w:tcW w:w="1064" w:type="dxa"/>
            <w:vMerge w:val="restart"/>
            <w:shd w:val="clear" w:color="auto" w:fill="auto"/>
            <w:vAlign w:val="center"/>
          </w:tcPr>
          <w:p w:rsidR="00B0423D" w:rsidRPr="00C14966" w:rsidRDefault="00B0423D" w:rsidP="00EE3467">
            <w:pPr>
              <w:jc w:val="center"/>
              <w:rPr>
                <w:b/>
              </w:rPr>
            </w:pPr>
            <w:r w:rsidRPr="00C14966">
              <w:rPr>
                <w:rFonts w:hint="eastAsia"/>
                <w:b/>
              </w:rPr>
              <w:t>交通运输厅（</w:t>
            </w:r>
            <w:r>
              <w:rPr>
                <w:rFonts w:hint="eastAsia"/>
                <w:b/>
              </w:rPr>
              <w:t>21</w:t>
            </w:r>
            <w:r w:rsidRPr="00C14966">
              <w:rPr>
                <w:rFonts w:hint="eastAsia"/>
                <w:b/>
              </w:rPr>
              <w:t>项）</w:t>
            </w:r>
          </w:p>
        </w:tc>
        <w:tc>
          <w:tcPr>
            <w:tcW w:w="636" w:type="dxa"/>
            <w:shd w:val="clear" w:color="auto" w:fill="auto"/>
            <w:vAlign w:val="center"/>
          </w:tcPr>
          <w:p w:rsidR="00B0423D" w:rsidRPr="000C7511" w:rsidRDefault="00B0423D" w:rsidP="00EE3467">
            <w:pPr>
              <w:jc w:val="center"/>
            </w:pPr>
            <w:r w:rsidRPr="000C7511">
              <w:rPr>
                <w:rFonts w:hint="eastAsia"/>
              </w:rPr>
              <w:t>1</w:t>
            </w:r>
          </w:p>
        </w:tc>
        <w:tc>
          <w:tcPr>
            <w:tcW w:w="5788" w:type="dxa"/>
            <w:shd w:val="clear" w:color="auto" w:fill="auto"/>
            <w:vAlign w:val="center"/>
          </w:tcPr>
          <w:p w:rsidR="00B0423D" w:rsidRPr="004C3843" w:rsidRDefault="00B0423D" w:rsidP="00B51712">
            <w:pPr>
              <w:rPr>
                <w:rFonts w:ascii="宋体" w:hAnsi="宋体"/>
                <w:color w:val="000000"/>
                <w:szCs w:val="21"/>
              </w:rPr>
            </w:pPr>
            <w:r w:rsidRPr="004C3843">
              <w:rPr>
                <w:rFonts w:ascii="宋体" w:hAnsi="宋体" w:hint="eastAsia"/>
                <w:color w:val="000000"/>
                <w:szCs w:val="21"/>
              </w:rPr>
              <w:t>对公路建设市场信用情况进行记录并向社会公布</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sidRPr="000C7511">
              <w:rPr>
                <w:rFonts w:hint="eastAsia"/>
              </w:rPr>
              <w:t>2</w:t>
            </w:r>
          </w:p>
        </w:tc>
        <w:tc>
          <w:tcPr>
            <w:tcW w:w="5788" w:type="dxa"/>
            <w:shd w:val="clear" w:color="auto" w:fill="auto"/>
            <w:vAlign w:val="center"/>
          </w:tcPr>
          <w:p w:rsidR="00B0423D" w:rsidRPr="004C3843" w:rsidRDefault="00B0423D" w:rsidP="00B51712">
            <w:pPr>
              <w:rPr>
                <w:rFonts w:ascii="宋体" w:hAnsi="宋体"/>
                <w:color w:val="000000"/>
                <w:szCs w:val="21"/>
              </w:rPr>
            </w:pPr>
            <w:r w:rsidRPr="004C3843">
              <w:rPr>
                <w:rFonts w:ascii="宋体" w:hAnsi="宋体" w:hint="eastAsia"/>
                <w:color w:val="000000"/>
                <w:szCs w:val="21"/>
              </w:rPr>
              <w:t>道路运输从业人员资格认定</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sidRPr="000C7511">
              <w:rPr>
                <w:rFonts w:hint="eastAsia"/>
              </w:rPr>
              <w:t>3</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公路、水运工程乙、丙级检测机构资质等级评定</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sidRPr="000C7511">
              <w:rPr>
                <w:rFonts w:hint="eastAsia"/>
              </w:rPr>
              <w:t>4</w:t>
            </w:r>
          </w:p>
        </w:tc>
        <w:tc>
          <w:tcPr>
            <w:tcW w:w="5788" w:type="dxa"/>
            <w:shd w:val="clear" w:color="auto" w:fill="auto"/>
            <w:vAlign w:val="center"/>
          </w:tcPr>
          <w:p w:rsidR="00B0423D" w:rsidRPr="004C3843" w:rsidRDefault="00B0423D" w:rsidP="00B51712">
            <w:pPr>
              <w:rPr>
                <w:rFonts w:ascii="宋体" w:hAnsi="宋体" w:cs="宋体"/>
                <w:kern w:val="0"/>
                <w:szCs w:val="21"/>
              </w:rPr>
            </w:pPr>
            <w:r w:rsidRPr="004C3843">
              <w:rPr>
                <w:rFonts w:ascii="宋体" w:hAnsi="宋体" w:cs="宋体" w:hint="eastAsia"/>
                <w:kern w:val="0"/>
                <w:szCs w:val="21"/>
              </w:rPr>
              <w:t>经营性公路建设项目投资人招标投标活动的备案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sidRPr="000C7511">
              <w:rPr>
                <w:rFonts w:hint="eastAsia"/>
              </w:rPr>
              <w:t>5</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公路建设招标备案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sidRPr="000C7511">
              <w:rPr>
                <w:rFonts w:hint="eastAsia"/>
              </w:rPr>
              <w:t>6</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公路路产损坏、占用赔补</w:t>
            </w:r>
            <w:proofErr w:type="gramStart"/>
            <w:r w:rsidRPr="004C3843">
              <w:rPr>
                <w:rFonts w:ascii="宋体" w:hAnsi="宋体" w:hint="eastAsia"/>
                <w:szCs w:val="21"/>
              </w:rPr>
              <w:t>偿</w:t>
            </w:r>
            <w:proofErr w:type="gramEnd"/>
            <w:r w:rsidRPr="004C3843">
              <w:rPr>
                <w:rFonts w:ascii="宋体" w:hAnsi="宋体" w:hint="eastAsia"/>
                <w:szCs w:val="21"/>
              </w:rPr>
              <w:t>情况认定</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Pr>
                <w:rFonts w:hint="eastAsia"/>
              </w:rPr>
              <w:t>7</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港口建设项目及其试运行、招投标工作、项目法人备案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Pr>
                <w:rFonts w:hint="eastAsia"/>
              </w:rPr>
              <w:t>8</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在内河通航水域进行可能影响通航安全的作业前备案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Pr>
                <w:rFonts w:hint="eastAsia"/>
              </w:rPr>
              <w:t>9</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船员培训机构培训教员、计划、学员以及船员服务机构定期对船员的培训、任职资历、安全记录、健康状况备案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Pr>
                <w:rFonts w:hint="eastAsia"/>
              </w:rPr>
              <w:t>10</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从事船舶污染物相关活动的能力和措施备案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Pr>
                <w:rFonts w:hint="eastAsia"/>
              </w:rPr>
              <w:t>11</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在港区内生产、储存剧毒化学品备案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Pr>
                <w:rFonts w:hint="eastAsia"/>
              </w:rPr>
              <w:t>12</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船舶修造厂、拆船厂和从事散装污染危害性货物装卸作业的经营人污染事故应急计划的备案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Pr>
                <w:rFonts w:hint="eastAsia"/>
              </w:rPr>
              <w:t>13</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港口经营人以及从事危险货物的港口经营人各项应急预案及其修订情况备案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Pr>
                <w:rFonts w:hint="eastAsia"/>
              </w:rPr>
              <w:t>14</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由国务院或者国务院经济综合宏观调控部门批准建设的项目使用港口深水岸线备案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Pr>
                <w:rFonts w:hint="eastAsia"/>
              </w:rPr>
              <w:t>15</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地方航运企业客货船和</w:t>
            </w:r>
            <w:proofErr w:type="gramStart"/>
            <w:r w:rsidRPr="004C3843">
              <w:rPr>
                <w:rFonts w:ascii="宋体" w:hAnsi="宋体" w:hint="eastAsia"/>
                <w:szCs w:val="21"/>
              </w:rPr>
              <w:t>客滚</w:t>
            </w:r>
            <w:proofErr w:type="gramEnd"/>
            <w:r w:rsidRPr="004C3843">
              <w:rPr>
                <w:rFonts w:ascii="宋体" w:hAnsi="宋体" w:hint="eastAsia"/>
                <w:szCs w:val="21"/>
              </w:rPr>
              <w:t>船载客时，确需装运危险货物，应根据船舶条件和危险货物的性能制定限额要求的备案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Pr>
                <w:rFonts w:hint="eastAsia"/>
              </w:rPr>
              <w:t>16</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从事危险货物作业的港口经营人的安全评估报告以及整改方案的落实情况的备案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Default="00B0423D" w:rsidP="00EE3467">
            <w:pPr>
              <w:jc w:val="center"/>
            </w:pPr>
            <w:r>
              <w:rPr>
                <w:rFonts w:hint="eastAsia"/>
              </w:rPr>
              <w:t>17</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游艇俱乐部的备案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Default="00B0423D" w:rsidP="00EE3467">
            <w:pPr>
              <w:jc w:val="center"/>
            </w:pPr>
            <w:r>
              <w:rPr>
                <w:rFonts w:hint="eastAsia"/>
              </w:rPr>
              <w:t>18</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拆船方案和有关安全、防污染措施等情况的备案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Default="00B0423D" w:rsidP="00EE3467">
            <w:pPr>
              <w:jc w:val="center"/>
            </w:pPr>
            <w:r>
              <w:rPr>
                <w:rFonts w:hint="eastAsia"/>
              </w:rPr>
              <w:t>19</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引航员的引领船舶艘次或者里程数及安全记录情况的备案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Default="00B0423D" w:rsidP="00EE3467">
            <w:pPr>
              <w:jc w:val="center"/>
            </w:pPr>
            <w:r>
              <w:rPr>
                <w:rFonts w:hint="eastAsia"/>
              </w:rPr>
              <w:t>20</w:t>
            </w:r>
          </w:p>
        </w:tc>
        <w:tc>
          <w:tcPr>
            <w:tcW w:w="5788" w:type="dxa"/>
            <w:shd w:val="clear" w:color="auto" w:fill="auto"/>
            <w:vAlign w:val="center"/>
          </w:tcPr>
          <w:p w:rsidR="00B0423D" w:rsidRDefault="00B0423D" w:rsidP="00B51712">
            <w:pPr>
              <w:rPr>
                <w:rFonts w:ascii="宋体" w:hAnsi="宋体"/>
                <w:sz w:val="24"/>
              </w:rPr>
            </w:pPr>
            <w:r>
              <w:rPr>
                <w:rFonts w:ascii="宋体" w:hAnsi="宋体" w:hint="eastAsia"/>
                <w:sz w:val="24"/>
              </w:rPr>
              <w:t>对水上安全事故民事纠纷的行政调解</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Default="00B0423D" w:rsidP="00EE3467">
            <w:pPr>
              <w:jc w:val="center"/>
            </w:pPr>
            <w:r>
              <w:rPr>
                <w:rFonts w:hint="eastAsia"/>
              </w:rPr>
              <w:t>21</w:t>
            </w:r>
          </w:p>
        </w:tc>
        <w:tc>
          <w:tcPr>
            <w:tcW w:w="5788" w:type="dxa"/>
            <w:shd w:val="clear" w:color="auto" w:fill="auto"/>
            <w:vAlign w:val="center"/>
          </w:tcPr>
          <w:p w:rsidR="00B0423D" w:rsidRDefault="00B0423D" w:rsidP="00B51712">
            <w:pPr>
              <w:rPr>
                <w:rFonts w:ascii="宋体" w:hAnsi="宋体"/>
                <w:sz w:val="24"/>
              </w:rPr>
            </w:pPr>
            <w:r>
              <w:rPr>
                <w:rFonts w:ascii="宋体" w:hAnsi="宋体" w:hint="eastAsia"/>
                <w:sz w:val="24"/>
              </w:rPr>
              <w:t>对专设航标的行政指导</w:t>
            </w:r>
          </w:p>
        </w:tc>
        <w:tc>
          <w:tcPr>
            <w:tcW w:w="1136" w:type="dxa"/>
            <w:shd w:val="clear" w:color="auto" w:fill="auto"/>
          </w:tcPr>
          <w:p w:rsidR="00B0423D" w:rsidRPr="000C7511" w:rsidRDefault="00B0423D" w:rsidP="000C7511">
            <w:pPr>
              <w:jc w:val="center"/>
            </w:pPr>
          </w:p>
        </w:tc>
      </w:tr>
      <w:tr w:rsidR="00EC7D05" w:rsidRPr="000C7511" w:rsidTr="00EE3467">
        <w:tc>
          <w:tcPr>
            <w:tcW w:w="1064" w:type="dxa"/>
            <w:vMerge w:val="restart"/>
            <w:shd w:val="clear" w:color="auto" w:fill="auto"/>
            <w:vAlign w:val="center"/>
          </w:tcPr>
          <w:p w:rsidR="00EC7D05" w:rsidRPr="000C7511" w:rsidRDefault="00EC7D05" w:rsidP="00EE3467">
            <w:pPr>
              <w:jc w:val="center"/>
            </w:pPr>
            <w:r w:rsidRPr="000C7511">
              <w:rPr>
                <w:rFonts w:hint="eastAsia"/>
              </w:rPr>
              <w:t>水利厅（</w:t>
            </w:r>
            <w:r w:rsidRPr="000C7511">
              <w:rPr>
                <w:rFonts w:hint="eastAsia"/>
              </w:rPr>
              <w:t>3</w:t>
            </w:r>
            <w:r w:rsidRPr="000C7511">
              <w:rPr>
                <w:rFonts w:hint="eastAsia"/>
              </w:rPr>
              <w:t>项）</w:t>
            </w:r>
          </w:p>
        </w:tc>
        <w:tc>
          <w:tcPr>
            <w:tcW w:w="636" w:type="dxa"/>
            <w:shd w:val="clear" w:color="auto" w:fill="auto"/>
            <w:vAlign w:val="center"/>
          </w:tcPr>
          <w:p w:rsidR="00EC7D05" w:rsidRPr="000C7511" w:rsidRDefault="00EC7D05" w:rsidP="00EE3467">
            <w:pPr>
              <w:jc w:val="center"/>
            </w:pPr>
            <w:r w:rsidRPr="000C7511">
              <w:rPr>
                <w:rFonts w:hint="eastAsia"/>
              </w:rPr>
              <w:t>1</w:t>
            </w:r>
          </w:p>
        </w:tc>
        <w:tc>
          <w:tcPr>
            <w:tcW w:w="5788" w:type="dxa"/>
            <w:shd w:val="clear" w:color="auto" w:fill="auto"/>
          </w:tcPr>
          <w:p w:rsidR="00EC7D05" w:rsidRPr="000C7511" w:rsidRDefault="00EC7D05" w:rsidP="000C7511">
            <w:r w:rsidRPr="000C7511">
              <w:rPr>
                <w:rFonts w:hint="eastAsia"/>
              </w:rPr>
              <w:t>水利工程建设项目招投标备案</w:t>
            </w:r>
          </w:p>
        </w:tc>
        <w:tc>
          <w:tcPr>
            <w:tcW w:w="1136" w:type="dxa"/>
            <w:shd w:val="clear" w:color="auto" w:fill="auto"/>
          </w:tcPr>
          <w:p w:rsidR="00EC7D05" w:rsidRPr="000C7511" w:rsidRDefault="00EC7D05" w:rsidP="000C7511">
            <w:pPr>
              <w:jc w:val="center"/>
            </w:pPr>
          </w:p>
        </w:tc>
      </w:tr>
      <w:tr w:rsidR="00EC7D05" w:rsidRPr="000C7511" w:rsidTr="00EE3467">
        <w:tc>
          <w:tcPr>
            <w:tcW w:w="1064" w:type="dxa"/>
            <w:vMerge/>
            <w:shd w:val="clear" w:color="auto" w:fill="auto"/>
            <w:vAlign w:val="center"/>
          </w:tcPr>
          <w:p w:rsidR="00EC7D05" w:rsidRPr="000C7511" w:rsidRDefault="00EC7D05" w:rsidP="00EE3467">
            <w:pPr>
              <w:jc w:val="center"/>
            </w:pPr>
          </w:p>
        </w:tc>
        <w:tc>
          <w:tcPr>
            <w:tcW w:w="636" w:type="dxa"/>
            <w:shd w:val="clear" w:color="auto" w:fill="auto"/>
            <w:vAlign w:val="center"/>
          </w:tcPr>
          <w:p w:rsidR="00EC7D05" w:rsidRPr="000C7511" w:rsidRDefault="00EC7D05" w:rsidP="00EE3467">
            <w:pPr>
              <w:jc w:val="center"/>
            </w:pPr>
            <w:r w:rsidRPr="000C7511">
              <w:rPr>
                <w:rFonts w:hint="eastAsia"/>
              </w:rPr>
              <w:t>2</w:t>
            </w:r>
          </w:p>
        </w:tc>
        <w:tc>
          <w:tcPr>
            <w:tcW w:w="5788" w:type="dxa"/>
            <w:shd w:val="clear" w:color="auto" w:fill="auto"/>
          </w:tcPr>
          <w:p w:rsidR="00EC7D05" w:rsidRPr="000C7511" w:rsidRDefault="00EC7D05" w:rsidP="000C7511">
            <w:r w:rsidRPr="000C7511">
              <w:rPr>
                <w:rFonts w:hint="eastAsia"/>
              </w:rPr>
              <w:t>水文站</w:t>
            </w:r>
            <w:proofErr w:type="gramStart"/>
            <w:r w:rsidRPr="000C7511">
              <w:rPr>
                <w:rFonts w:hint="eastAsia"/>
              </w:rPr>
              <w:t>迁建审批</w:t>
            </w:r>
            <w:proofErr w:type="gramEnd"/>
          </w:p>
        </w:tc>
        <w:tc>
          <w:tcPr>
            <w:tcW w:w="1136" w:type="dxa"/>
            <w:shd w:val="clear" w:color="auto" w:fill="auto"/>
          </w:tcPr>
          <w:p w:rsidR="00EC7D05" w:rsidRPr="000C7511" w:rsidRDefault="00EC7D05" w:rsidP="000C7511">
            <w:pPr>
              <w:jc w:val="center"/>
            </w:pPr>
          </w:p>
        </w:tc>
      </w:tr>
      <w:tr w:rsidR="00EC7D05" w:rsidRPr="000C7511" w:rsidTr="00EE3467">
        <w:tc>
          <w:tcPr>
            <w:tcW w:w="1064" w:type="dxa"/>
            <w:vMerge/>
            <w:shd w:val="clear" w:color="auto" w:fill="auto"/>
            <w:vAlign w:val="center"/>
          </w:tcPr>
          <w:p w:rsidR="00EC7D05" w:rsidRPr="000C7511" w:rsidRDefault="00EC7D05" w:rsidP="00EE3467">
            <w:pPr>
              <w:jc w:val="center"/>
            </w:pPr>
          </w:p>
        </w:tc>
        <w:tc>
          <w:tcPr>
            <w:tcW w:w="636" w:type="dxa"/>
            <w:shd w:val="clear" w:color="auto" w:fill="auto"/>
            <w:vAlign w:val="center"/>
          </w:tcPr>
          <w:p w:rsidR="00EC7D05" w:rsidRPr="000C7511" w:rsidRDefault="00EC7D05" w:rsidP="00EE3467">
            <w:pPr>
              <w:jc w:val="center"/>
            </w:pPr>
            <w:r w:rsidRPr="000C7511">
              <w:rPr>
                <w:rFonts w:hint="eastAsia"/>
              </w:rPr>
              <w:t>3</w:t>
            </w:r>
          </w:p>
        </w:tc>
        <w:tc>
          <w:tcPr>
            <w:tcW w:w="5788" w:type="dxa"/>
            <w:shd w:val="clear" w:color="auto" w:fill="auto"/>
          </w:tcPr>
          <w:p w:rsidR="00EC7D05" w:rsidRPr="000C7511" w:rsidRDefault="00EC7D05" w:rsidP="000C7511">
            <w:r w:rsidRPr="000C7511">
              <w:rPr>
                <w:rFonts w:hint="eastAsia"/>
              </w:rPr>
              <w:t>长江河道采砂许可</w:t>
            </w:r>
          </w:p>
        </w:tc>
        <w:tc>
          <w:tcPr>
            <w:tcW w:w="1136" w:type="dxa"/>
            <w:shd w:val="clear" w:color="auto" w:fill="auto"/>
          </w:tcPr>
          <w:p w:rsidR="00EC7D05" w:rsidRPr="000C7511" w:rsidRDefault="00EC7D05" w:rsidP="000C7511">
            <w:pPr>
              <w:jc w:val="center"/>
            </w:pPr>
          </w:p>
        </w:tc>
      </w:tr>
      <w:tr w:rsidR="00EC7D05" w:rsidRPr="000C7511" w:rsidTr="00EE3467">
        <w:tc>
          <w:tcPr>
            <w:tcW w:w="1064" w:type="dxa"/>
            <w:vMerge w:val="restart"/>
            <w:tcBorders>
              <w:left w:val="single" w:sz="4" w:space="0" w:color="auto"/>
              <w:right w:val="single" w:sz="4" w:space="0" w:color="auto"/>
            </w:tcBorders>
            <w:vAlign w:val="center"/>
          </w:tcPr>
          <w:p w:rsidR="00EC7D05" w:rsidRPr="002C361C" w:rsidRDefault="00EC7D05" w:rsidP="00EE3467">
            <w:pPr>
              <w:jc w:val="center"/>
              <w:rPr>
                <w:b/>
              </w:rPr>
            </w:pPr>
            <w:r w:rsidRPr="002C361C">
              <w:rPr>
                <w:rFonts w:hint="eastAsia"/>
                <w:b/>
              </w:rPr>
              <w:t>农业厅（</w:t>
            </w:r>
            <w:r w:rsidRPr="002C361C">
              <w:rPr>
                <w:rFonts w:hint="eastAsia"/>
                <w:b/>
              </w:rPr>
              <w:t>49</w:t>
            </w:r>
            <w:r>
              <w:rPr>
                <w:rFonts w:hint="eastAsia"/>
                <w:b/>
              </w:rPr>
              <w:t>项</w:t>
            </w:r>
            <w:r w:rsidRPr="002C361C">
              <w:rPr>
                <w:rFonts w:hint="eastAsia"/>
                <w:b/>
              </w:rPr>
              <w:t>）</w:t>
            </w: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绿色食品标志使用初审</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proofErr w:type="gramStart"/>
            <w:r w:rsidRPr="00D80B01">
              <w:rPr>
                <w:rFonts w:hint="eastAsia"/>
              </w:rPr>
              <w:t>蚕</w:t>
            </w:r>
            <w:proofErr w:type="gramEnd"/>
            <w:r w:rsidRPr="00D80B01">
              <w:rPr>
                <w:rFonts w:hint="eastAsia"/>
              </w:rPr>
              <w:t>品种种质资源对外交流的管理</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选育家蚕品种</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公布、生产和推广使用审定合格的新蚕品种</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5</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在省内试繁、试养新蚕品种</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6</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proofErr w:type="gramStart"/>
            <w:r w:rsidRPr="00D80B01">
              <w:rPr>
                <w:rFonts w:hint="eastAsia"/>
              </w:rPr>
              <w:t>处理受保护蚕</w:t>
            </w:r>
            <w:proofErr w:type="gramEnd"/>
            <w:r w:rsidRPr="00D80B01">
              <w:rPr>
                <w:rFonts w:hint="eastAsia"/>
              </w:rPr>
              <w:t>遗传资源的资格批准</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7</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监督销毁检疫不合格的蚕种</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8</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批准经过审定的一代杂交种出口</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9</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管理蚕种冷库</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10</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发放四川省蚕种质量合格证</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11</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蚕种检验检疫</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12</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国有农场土地使用用途和使用权变更审批</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13</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中央和省级政府投资或补助的农村能源工程初步设计方案的审核</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部门规章，农能办建议下放至市州</w:t>
            </w:r>
          </w:p>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14</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调查、处理农业（农机）生产安全事故</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15</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对外资企业、中外合资经营企业在我国境内成立跨区作业中介服务组织，从事跨区作业中介服务活动的审核认定</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16</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评定确认农产品地理标志申请人条件</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仅省级行使</w:t>
            </w:r>
          </w:p>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17</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组织农产品地理标志产品感官品质鉴评</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仅省级行使</w:t>
            </w:r>
          </w:p>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18</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农产品地理标志登记的初审和现场核查</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仅省级行使</w:t>
            </w:r>
          </w:p>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19</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审查农产品地理标志登记证书变更申请</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仅省级行使</w:t>
            </w:r>
          </w:p>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20</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对农产品地理标志核查员的培训考察、考核推荐</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仅省级行使</w:t>
            </w:r>
          </w:p>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21</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农业生态环境、农业生物资源、农作物及产品中污染物的监测、质量评价、信息统计、监督及培训</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22</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农产品产地的划分</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23</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对农产品产地进行监测和备案</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24</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对从事农产品质</w:t>
            </w:r>
            <w:proofErr w:type="gramStart"/>
            <w:r w:rsidRPr="00D80B01">
              <w:rPr>
                <w:rFonts w:hint="eastAsia"/>
              </w:rPr>
              <w:t>量安全</w:t>
            </w:r>
            <w:proofErr w:type="gramEnd"/>
            <w:r w:rsidRPr="00D80B01">
              <w:rPr>
                <w:rFonts w:hint="eastAsia"/>
              </w:rPr>
              <w:t>检测的技术人员的资格考核</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25</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对中央投资</w:t>
            </w:r>
            <w:r w:rsidRPr="00D80B01">
              <w:rPr>
                <w:rFonts w:hint="eastAsia"/>
              </w:rPr>
              <w:t>600</w:t>
            </w:r>
            <w:r w:rsidRPr="00D80B01">
              <w:rPr>
                <w:rFonts w:hint="eastAsia"/>
              </w:rPr>
              <w:t>万元以下农业基本建设项目初步设计的评估、审批，对中央投资</w:t>
            </w:r>
            <w:r w:rsidRPr="00D80B01">
              <w:rPr>
                <w:rFonts w:hint="eastAsia"/>
              </w:rPr>
              <w:t>600</w:t>
            </w:r>
            <w:r w:rsidRPr="00D80B01">
              <w:rPr>
                <w:rFonts w:hint="eastAsia"/>
              </w:rPr>
              <w:t>万元以下市州级、厅属单位农业基本建设项目验收</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通过</w:t>
            </w:r>
            <w:proofErr w:type="gramStart"/>
            <w:r w:rsidRPr="00D80B01">
              <w:rPr>
                <w:rFonts w:hint="eastAsia"/>
              </w:rPr>
              <w:t>川农业函</w:t>
            </w:r>
            <w:proofErr w:type="gramEnd"/>
            <w:r w:rsidRPr="00D80B01">
              <w:rPr>
                <w:rFonts w:hint="eastAsia"/>
              </w:rPr>
              <w:t>[2014]768</w:t>
            </w:r>
            <w:r w:rsidRPr="00D80B01">
              <w:rPr>
                <w:rFonts w:hint="eastAsia"/>
              </w:rPr>
              <w:t>号将中央投资</w:t>
            </w:r>
            <w:r w:rsidRPr="00D80B01">
              <w:rPr>
                <w:rFonts w:hint="eastAsia"/>
              </w:rPr>
              <w:t>600</w:t>
            </w:r>
            <w:r w:rsidRPr="00D80B01">
              <w:rPr>
                <w:rFonts w:hint="eastAsia"/>
              </w:rPr>
              <w:t>万元以下县级农业基本建设项目验收权限下放市州</w:t>
            </w:r>
          </w:p>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26</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监测、预报农业重大有害生物灾害</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27</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种子检验员考核、变更、审查（含企业检验员）</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28</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取消种子检验员资格、收回检验员证</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29</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公告停止使用的主要农作物品种</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30</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注销停止生产、经营活动</w:t>
            </w:r>
            <w:r w:rsidRPr="00D80B01">
              <w:rPr>
                <w:rFonts w:hint="eastAsia"/>
              </w:rPr>
              <w:t>1</w:t>
            </w:r>
            <w:r w:rsidRPr="00D80B01">
              <w:rPr>
                <w:rFonts w:hint="eastAsia"/>
              </w:rPr>
              <w:t>年以上的种子生产、经营许可证</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31</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注销种子生产、经营者不再具备本办法规定的许可条件，经限期整改仍达不到要求的种子生产、经营许可证</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32</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公告批准、变更和取消农机鉴定机构鉴定能力的认定</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33</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调查并公布在用农机产品的适用性、安全性、可靠性和售后服务状况</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34</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确定、公布</w:t>
            </w:r>
            <w:proofErr w:type="gramStart"/>
            <w:r w:rsidRPr="00D80B01">
              <w:rPr>
                <w:rFonts w:hint="eastAsia"/>
              </w:rPr>
              <w:t>省级支持</w:t>
            </w:r>
            <w:proofErr w:type="gramEnd"/>
            <w:r w:rsidRPr="00D80B01">
              <w:rPr>
                <w:rFonts w:hint="eastAsia"/>
              </w:rPr>
              <w:t>推广的先进适用的农业机械产品目录并定期调整</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35</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对企业申报《国家支持推广的农业机械产品目录》进行审核推荐</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36</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对获得农业机械推广鉴定证书后出现违规行为的产品和企业予以取消被选型资格或收回、注销其证书和标志</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37</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农业（农机）专业技术人员职称评审</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38</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农业职业技能鉴定</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39</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对土地补偿费的审计监督</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40</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对乡村干部任期经济责任、农村合作经济、村级会计委托代理机构的审计监督</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41</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评选农民专业合作社省级示范社</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42</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审核涉及农民负担文件</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43</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肥料质量监督检验、鉴定及抽样</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44</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农产品产地环境质量监测评价</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45</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耕地质量监测评价</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46</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撤销种子检验机构资格、注销合格证书</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47</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对饲料、饲料添加剂进行监督抽查</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48</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对拖拉机驾驶培训机构理论教员和教练员进行考核</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49</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农药质量监督检验、鉴定及抽样</w:t>
            </w:r>
          </w:p>
        </w:tc>
        <w:tc>
          <w:tcPr>
            <w:tcW w:w="1136" w:type="dxa"/>
            <w:tcBorders>
              <w:top w:val="single" w:sz="4" w:space="0" w:color="auto"/>
              <w:left w:val="single" w:sz="4" w:space="0" w:color="auto"/>
              <w:bottom w:val="single" w:sz="4" w:space="0" w:color="auto"/>
              <w:right w:val="single" w:sz="4" w:space="0" w:color="auto"/>
            </w:tcBorders>
          </w:tcPr>
          <w:p w:rsidR="00EC7D05" w:rsidRDefault="00EC7D05" w:rsidP="00F3041A"/>
        </w:tc>
      </w:tr>
      <w:tr w:rsidR="00EC7D05" w:rsidRPr="000C7511" w:rsidTr="00EE3467">
        <w:trPr>
          <w:trHeight w:val="186"/>
        </w:trPr>
        <w:tc>
          <w:tcPr>
            <w:tcW w:w="1064" w:type="dxa"/>
            <w:vMerge w:val="restart"/>
            <w:shd w:val="clear" w:color="auto" w:fill="auto"/>
            <w:vAlign w:val="center"/>
          </w:tcPr>
          <w:p w:rsidR="00EC7D05" w:rsidRPr="007813F7" w:rsidRDefault="00EC7D05" w:rsidP="00EE3467">
            <w:pPr>
              <w:jc w:val="center"/>
              <w:rPr>
                <w:rFonts w:ascii="宋体" w:hAnsi="宋体"/>
                <w:b/>
                <w:szCs w:val="21"/>
              </w:rPr>
            </w:pPr>
            <w:r w:rsidRPr="007813F7">
              <w:rPr>
                <w:rFonts w:ascii="宋体" w:hAnsi="宋体" w:hint="eastAsia"/>
                <w:b/>
                <w:szCs w:val="21"/>
              </w:rPr>
              <w:t>林业厅（</w:t>
            </w:r>
            <w:r>
              <w:rPr>
                <w:rFonts w:ascii="宋体" w:hAnsi="宋体" w:hint="eastAsia"/>
                <w:b/>
                <w:szCs w:val="21"/>
              </w:rPr>
              <w:t>6项）</w:t>
            </w: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1</w:t>
            </w:r>
          </w:p>
        </w:tc>
        <w:tc>
          <w:tcPr>
            <w:tcW w:w="5788" w:type="dxa"/>
            <w:shd w:val="clear" w:color="auto" w:fill="auto"/>
          </w:tcPr>
          <w:p w:rsidR="00EC7D05" w:rsidRPr="000D1655" w:rsidRDefault="00EC7D05" w:rsidP="007B01FA">
            <w:r w:rsidRPr="000D1655">
              <w:rPr>
                <w:rFonts w:hint="eastAsia"/>
              </w:rPr>
              <w:t>木材运输检查</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2</w:t>
            </w:r>
          </w:p>
        </w:tc>
        <w:tc>
          <w:tcPr>
            <w:tcW w:w="5788" w:type="dxa"/>
            <w:shd w:val="clear" w:color="auto" w:fill="auto"/>
          </w:tcPr>
          <w:p w:rsidR="00EC7D05" w:rsidRPr="000D1655" w:rsidRDefault="00EC7D05" w:rsidP="007B01FA">
            <w:r w:rsidRPr="000D1655">
              <w:rPr>
                <w:rFonts w:hint="eastAsia"/>
              </w:rPr>
              <w:t>对在集贸市场以外经营野生动物或者其产品进行监督管理</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3</w:t>
            </w:r>
          </w:p>
        </w:tc>
        <w:tc>
          <w:tcPr>
            <w:tcW w:w="5788" w:type="dxa"/>
            <w:shd w:val="clear" w:color="auto" w:fill="auto"/>
          </w:tcPr>
          <w:p w:rsidR="00EC7D05" w:rsidRPr="000D1655" w:rsidRDefault="00EC7D05" w:rsidP="007B01FA">
            <w:r w:rsidRPr="000D1655">
              <w:rPr>
                <w:rFonts w:hint="eastAsia"/>
              </w:rPr>
              <w:t>依法处理没收的野生动物或产品</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4</w:t>
            </w:r>
          </w:p>
        </w:tc>
        <w:tc>
          <w:tcPr>
            <w:tcW w:w="5788" w:type="dxa"/>
            <w:shd w:val="clear" w:color="auto" w:fill="auto"/>
          </w:tcPr>
          <w:p w:rsidR="00EC7D05" w:rsidRPr="000D1655" w:rsidRDefault="00EC7D05" w:rsidP="007B01FA">
            <w:r w:rsidRPr="000D1655">
              <w:rPr>
                <w:rFonts w:hint="eastAsia"/>
              </w:rPr>
              <w:t>规定禁猎区和禁猎期以及禁止使用的猎捕工具和方法</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5</w:t>
            </w:r>
          </w:p>
        </w:tc>
        <w:tc>
          <w:tcPr>
            <w:tcW w:w="5788" w:type="dxa"/>
            <w:shd w:val="clear" w:color="auto" w:fill="auto"/>
          </w:tcPr>
          <w:p w:rsidR="00EC7D05" w:rsidRPr="000D1655" w:rsidRDefault="00EC7D05" w:rsidP="007B01FA">
            <w:r w:rsidRPr="000D1655">
              <w:rPr>
                <w:rFonts w:hint="eastAsia"/>
              </w:rPr>
              <w:t>划定森林防火区，规定森林防火期</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6</w:t>
            </w:r>
          </w:p>
        </w:tc>
        <w:tc>
          <w:tcPr>
            <w:tcW w:w="5788" w:type="dxa"/>
            <w:shd w:val="clear" w:color="auto" w:fill="auto"/>
          </w:tcPr>
          <w:p w:rsidR="00EC7D05" w:rsidRDefault="00EC7D05" w:rsidP="007B01FA">
            <w:r w:rsidRPr="000D1655">
              <w:rPr>
                <w:rFonts w:hint="eastAsia"/>
              </w:rPr>
              <w:t>种子经营者按照经营许可证规定的有效区域设立分支机构的备案</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c>
          <w:tcPr>
            <w:tcW w:w="1064" w:type="dxa"/>
            <w:vMerge w:val="restart"/>
            <w:tcBorders>
              <w:top w:val="single" w:sz="4" w:space="0" w:color="auto"/>
              <w:left w:val="single" w:sz="4" w:space="0" w:color="auto"/>
              <w:right w:val="single" w:sz="4" w:space="0" w:color="auto"/>
            </w:tcBorders>
            <w:vAlign w:val="center"/>
          </w:tcPr>
          <w:p w:rsidR="00EC7D05" w:rsidRPr="000C7511" w:rsidRDefault="00EC7D05" w:rsidP="00EE3467">
            <w:pPr>
              <w:jc w:val="center"/>
            </w:pPr>
            <w:r w:rsidRPr="000C7511">
              <w:rPr>
                <w:rFonts w:hint="eastAsia"/>
              </w:rPr>
              <w:t>商务厅（</w:t>
            </w:r>
            <w:r w:rsidRPr="000C7511">
              <w:rPr>
                <w:rFonts w:hint="eastAsia"/>
              </w:rPr>
              <w:t>39</w:t>
            </w:r>
            <w:r w:rsidRPr="000C7511">
              <w:rPr>
                <w:rFonts w:hint="eastAsia"/>
              </w:rPr>
              <w:t>项）</w:t>
            </w: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自由进出口技术合同登记（含变更）</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会展</w:t>
            </w:r>
            <w:proofErr w:type="gramStart"/>
            <w:r w:rsidRPr="000C7511">
              <w:rPr>
                <w:rFonts w:hint="eastAsia"/>
              </w:rPr>
              <w:t>业指导</w:t>
            </w:r>
            <w:proofErr w:type="gramEnd"/>
            <w:r w:rsidRPr="000C7511">
              <w:rPr>
                <w:rFonts w:hint="eastAsia"/>
              </w:rPr>
              <w:t>监督管理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举办会展备案（含变更）</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突发事件生活必需品应急管理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5</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择优推荐中央</w:t>
            </w:r>
            <w:proofErr w:type="gramStart"/>
            <w:r w:rsidRPr="000C7511">
              <w:rPr>
                <w:rFonts w:hint="eastAsia"/>
              </w:rPr>
              <w:t>储备肉承储</w:t>
            </w:r>
            <w:proofErr w:type="gramEnd"/>
            <w:r w:rsidRPr="000C7511">
              <w:rPr>
                <w:rFonts w:hint="eastAsia"/>
              </w:rPr>
              <w:t>单位和加工企业（涉密）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6</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择优推荐中央</w:t>
            </w:r>
            <w:proofErr w:type="gramStart"/>
            <w:r w:rsidRPr="000C7511">
              <w:rPr>
                <w:rFonts w:hint="eastAsia"/>
              </w:rPr>
              <w:t>储备糖承储</w:t>
            </w:r>
            <w:proofErr w:type="gramEnd"/>
            <w:r w:rsidRPr="000C7511">
              <w:rPr>
                <w:rFonts w:hint="eastAsia"/>
              </w:rPr>
              <w:t>单位（涉密）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7</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外商投资情况统计</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8</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外商投资企业联合年检</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9</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外商投资企业合同、章程的执行监督</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10</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外商投资的产品出口企业和先进技术企业的考核</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11</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境外投资企业违反境外投资规定的监管</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12</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境外投资资格失效收回证书</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13</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企业控股的境外企业的境外再投资备案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14</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境外投资情况统计</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15</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境外投资联合年检</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16</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对外劳务合作业务备案（含变更）</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17</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对外劳务合作经营资格监管（含年审）</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18</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对外劳务经营活动监督检查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19</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对外劳务经营企业违反合同规范管理的监管</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20</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外派劳务培训管理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21</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办理劳务人员出国手续对外劳务合作项目的审查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22</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对外劳务合作备用金核定、收取、动用、退补、管理等</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23</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对外承包工程项目投标（议标）管理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24</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协助对外援助成套项目管理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25</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援外项目实施企业变更备案（包括援外成套项目、物资项目）</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26</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对外贸易经营者备案登记</w:t>
            </w:r>
            <w:r w:rsidRPr="000C7511">
              <w:rPr>
                <w:rFonts w:hint="eastAsia"/>
              </w:rPr>
              <w:t>(</w:t>
            </w:r>
            <w:r w:rsidRPr="000C7511">
              <w:rPr>
                <w:rFonts w:hint="eastAsia"/>
              </w:rPr>
              <w:t>含企业代码管理</w:t>
            </w:r>
            <w:r w:rsidRPr="000C7511">
              <w:rPr>
                <w:rFonts w:hint="eastAsia"/>
              </w:rPr>
              <w:t>)</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27</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货物进出口许可证管理（含进出口自动许可，变更、延期）</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28</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进出口商品配额管理（含对港澳活禽管理）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29</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出口资质、出口供货资质、年审和进出口制定经营企业推荐</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30</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国际货代企业备案（含变更）</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31</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典当行年审</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32</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出具直销企业服务网点设立确认函并转报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33</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直销企业服务网点核查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34</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直销企业培训考试备案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35</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使用直销企业保证金申请（转报）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36</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原油销售、仓储经营企业年检（暂停）</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37</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单用途商业预付卡发卡企业备案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38</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拍卖企业年度核查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39</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对外承包工程经营资格监督检查（含变更）</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val="restart"/>
            <w:tcBorders>
              <w:top w:val="single" w:sz="4" w:space="0" w:color="auto"/>
              <w:left w:val="single" w:sz="4" w:space="0" w:color="auto"/>
              <w:right w:val="single" w:sz="4" w:space="0" w:color="auto"/>
            </w:tcBorders>
            <w:vAlign w:val="center"/>
          </w:tcPr>
          <w:p w:rsidR="00EC7D05" w:rsidRPr="00B032C5" w:rsidRDefault="00EC7D05" w:rsidP="00EE3467">
            <w:pPr>
              <w:jc w:val="center"/>
              <w:rPr>
                <w:b/>
              </w:rPr>
            </w:pPr>
            <w:r w:rsidRPr="00B032C5">
              <w:rPr>
                <w:rFonts w:hint="eastAsia"/>
                <w:b/>
              </w:rPr>
              <w:t>文化厅（</w:t>
            </w:r>
            <w:r w:rsidRPr="00B032C5">
              <w:rPr>
                <w:rFonts w:hint="eastAsia"/>
                <w:b/>
              </w:rPr>
              <w:t>24</w:t>
            </w:r>
            <w:r w:rsidRPr="00B032C5">
              <w:rPr>
                <w:rFonts w:hint="eastAsia"/>
                <w:b/>
              </w:rPr>
              <w:t>项）</w:t>
            </w: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0C7511">
            <w:r w:rsidRPr="000C7511">
              <w:rPr>
                <w:rFonts w:hint="eastAsia"/>
              </w:rPr>
              <w:t>文化行政许可撤销</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文化类民办非企业单位成立、变更、注销登记前审查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文化类民办非企业单位年检初审</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非国有不可移动文物转让、抵押或者改变用途备案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5</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博物馆法定代表人变更备案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6</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国家机关和国有的企业、事业组织等建立文物藏品档案制度备案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7</w:t>
            </w:r>
          </w:p>
        </w:tc>
        <w:tc>
          <w:tcPr>
            <w:tcW w:w="5788" w:type="dxa"/>
            <w:tcBorders>
              <w:top w:val="single" w:sz="4" w:space="0" w:color="auto"/>
              <w:left w:val="single" w:sz="4" w:space="0" w:color="auto"/>
              <w:bottom w:val="single" w:sz="4" w:space="0" w:color="auto"/>
              <w:right w:val="single" w:sz="4" w:space="0" w:color="auto"/>
            </w:tcBorders>
          </w:tcPr>
          <w:p w:rsidR="00EC7D05" w:rsidRPr="00CF3A60" w:rsidRDefault="00EC7D05" w:rsidP="00FD393A">
            <w:pPr>
              <w:rPr>
                <w:color w:val="FF0000"/>
              </w:rPr>
            </w:pPr>
            <w:r w:rsidRPr="00CF3A60">
              <w:rPr>
                <w:rFonts w:hint="eastAsia"/>
                <w:color w:val="FF0000"/>
              </w:rPr>
              <w:t>文物商店购买、销售文物或者拍卖企业拍卖文物有关记录事项备案</w:t>
            </w:r>
          </w:p>
        </w:tc>
        <w:tc>
          <w:tcPr>
            <w:tcW w:w="1136" w:type="dxa"/>
            <w:tcBorders>
              <w:top w:val="single" w:sz="4" w:space="0" w:color="auto"/>
              <w:left w:val="single" w:sz="4" w:space="0" w:color="auto"/>
              <w:bottom w:val="single" w:sz="4" w:space="0" w:color="auto"/>
              <w:right w:val="single" w:sz="4" w:space="0" w:color="auto"/>
            </w:tcBorders>
          </w:tcPr>
          <w:p w:rsidR="00EC7D05" w:rsidRPr="00CF3A60" w:rsidRDefault="00EC7D05" w:rsidP="000C7511">
            <w:pPr>
              <w:rPr>
                <w:color w:val="FF0000"/>
              </w:rPr>
            </w:pPr>
            <w:r>
              <w:rPr>
                <w:rFonts w:hint="eastAsia"/>
                <w:color w:val="FF0000"/>
              </w:rPr>
              <w:t>新增</w:t>
            </w:r>
          </w:p>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8</w:t>
            </w:r>
          </w:p>
        </w:tc>
        <w:tc>
          <w:tcPr>
            <w:tcW w:w="5788" w:type="dxa"/>
            <w:tcBorders>
              <w:top w:val="single" w:sz="4" w:space="0" w:color="auto"/>
              <w:left w:val="single" w:sz="4" w:space="0" w:color="auto"/>
              <w:bottom w:val="single" w:sz="4" w:space="0" w:color="auto"/>
              <w:right w:val="single" w:sz="4" w:space="0" w:color="auto"/>
            </w:tcBorders>
          </w:tcPr>
          <w:p w:rsidR="00EC7D05" w:rsidRPr="00CF3A60" w:rsidRDefault="00EC7D05" w:rsidP="00FD393A">
            <w:pPr>
              <w:rPr>
                <w:color w:val="FF0000"/>
              </w:rPr>
            </w:pPr>
            <w:r w:rsidRPr="00CF3A60">
              <w:rPr>
                <w:rFonts w:hint="eastAsia"/>
                <w:color w:val="FF0000"/>
              </w:rPr>
              <w:t>博物馆设立、变更、终止备案</w:t>
            </w:r>
          </w:p>
        </w:tc>
        <w:tc>
          <w:tcPr>
            <w:tcW w:w="1136" w:type="dxa"/>
            <w:tcBorders>
              <w:top w:val="single" w:sz="4" w:space="0" w:color="auto"/>
              <w:left w:val="single" w:sz="4" w:space="0" w:color="auto"/>
              <w:bottom w:val="single" w:sz="4" w:space="0" w:color="auto"/>
              <w:right w:val="single" w:sz="4" w:space="0" w:color="auto"/>
            </w:tcBorders>
          </w:tcPr>
          <w:p w:rsidR="00EC7D05" w:rsidRPr="00CF3A60" w:rsidRDefault="00EC7D05" w:rsidP="000C7511">
            <w:pPr>
              <w:rPr>
                <w:color w:val="FF0000"/>
              </w:rPr>
            </w:pPr>
            <w:r>
              <w:rPr>
                <w:rFonts w:hint="eastAsia"/>
                <w:color w:val="FF0000"/>
              </w:rPr>
              <w:t>新增</w:t>
            </w:r>
          </w:p>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9</w:t>
            </w:r>
          </w:p>
        </w:tc>
        <w:tc>
          <w:tcPr>
            <w:tcW w:w="5788" w:type="dxa"/>
            <w:tcBorders>
              <w:top w:val="single" w:sz="4" w:space="0" w:color="auto"/>
              <w:left w:val="single" w:sz="4" w:space="0" w:color="auto"/>
              <w:bottom w:val="single" w:sz="4" w:space="0" w:color="auto"/>
              <w:right w:val="single" w:sz="4" w:space="0" w:color="auto"/>
            </w:tcBorders>
          </w:tcPr>
          <w:p w:rsidR="00EC7D05" w:rsidRPr="00CF3A60" w:rsidRDefault="00EC7D05" w:rsidP="00FD393A">
            <w:pPr>
              <w:rPr>
                <w:color w:val="FF0000"/>
              </w:rPr>
            </w:pPr>
            <w:r w:rsidRPr="00CF3A60">
              <w:rPr>
                <w:rFonts w:hint="eastAsia"/>
                <w:color w:val="FF0000"/>
              </w:rPr>
              <w:t>博物馆举办陈列展览备案</w:t>
            </w:r>
          </w:p>
        </w:tc>
        <w:tc>
          <w:tcPr>
            <w:tcW w:w="1136" w:type="dxa"/>
            <w:tcBorders>
              <w:top w:val="single" w:sz="4" w:space="0" w:color="auto"/>
              <w:left w:val="single" w:sz="4" w:space="0" w:color="auto"/>
              <w:bottom w:val="single" w:sz="4" w:space="0" w:color="auto"/>
              <w:right w:val="single" w:sz="4" w:space="0" w:color="auto"/>
            </w:tcBorders>
          </w:tcPr>
          <w:p w:rsidR="00EC7D05" w:rsidRPr="00CF3A60" w:rsidRDefault="00EC7D05" w:rsidP="000C7511">
            <w:pPr>
              <w:rPr>
                <w:color w:val="FF0000"/>
              </w:rPr>
            </w:pPr>
            <w:r>
              <w:rPr>
                <w:rFonts w:hint="eastAsia"/>
                <w:color w:val="FF0000"/>
              </w:rPr>
              <w:t>新增</w:t>
            </w:r>
          </w:p>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10</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省级非物质文化遗产代表性项目的代表性传承人资格取消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11</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国家级非物质文化遗产项目保护单位资格解除</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12</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社会艺术考级机构办理收费许可备案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13</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艺术考级机构考级简章备案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14</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艺术考级活动承办单位基本情况和合作协议备案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15</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考场设在成都市的艺术考级机构考级情况备案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16</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艺术考级机构发放艺术考级证书名单备案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17</w:t>
            </w:r>
          </w:p>
        </w:tc>
        <w:tc>
          <w:tcPr>
            <w:tcW w:w="5788" w:type="dxa"/>
            <w:tcBorders>
              <w:top w:val="single" w:sz="4" w:space="0" w:color="auto"/>
              <w:left w:val="single" w:sz="4" w:space="0" w:color="auto"/>
              <w:bottom w:val="single" w:sz="4" w:space="0" w:color="auto"/>
              <w:right w:val="single" w:sz="4" w:space="0" w:color="auto"/>
            </w:tcBorders>
          </w:tcPr>
          <w:p w:rsidR="00EC7D05" w:rsidRPr="00CF3A60" w:rsidRDefault="00EC7D05" w:rsidP="00FD393A">
            <w:pPr>
              <w:rPr>
                <w:color w:val="FF0000"/>
              </w:rPr>
            </w:pPr>
            <w:r w:rsidRPr="00CF3A60">
              <w:rPr>
                <w:rFonts w:hint="eastAsia"/>
                <w:color w:val="FF0000"/>
              </w:rPr>
              <w:t>艺术考级机构聘任的考官及其工作机构主要负责人、办公地点等事项变更备案</w:t>
            </w:r>
          </w:p>
        </w:tc>
        <w:tc>
          <w:tcPr>
            <w:tcW w:w="1136" w:type="dxa"/>
            <w:tcBorders>
              <w:top w:val="single" w:sz="4" w:space="0" w:color="auto"/>
              <w:left w:val="single" w:sz="4" w:space="0" w:color="auto"/>
              <w:bottom w:val="single" w:sz="4" w:space="0" w:color="auto"/>
              <w:right w:val="single" w:sz="4" w:space="0" w:color="auto"/>
            </w:tcBorders>
          </w:tcPr>
          <w:p w:rsidR="00EC7D05" w:rsidRPr="00CF3A60" w:rsidRDefault="00EC7D05" w:rsidP="000C7511">
            <w:pPr>
              <w:rPr>
                <w:color w:val="FF0000"/>
              </w:rPr>
            </w:pPr>
            <w:r>
              <w:rPr>
                <w:rFonts w:hint="eastAsia"/>
                <w:color w:val="FF0000"/>
              </w:rPr>
              <w:t>新增</w:t>
            </w:r>
          </w:p>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18</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娱乐场所暂停营业或者歇业备案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19</w:t>
            </w:r>
          </w:p>
        </w:tc>
        <w:tc>
          <w:tcPr>
            <w:tcW w:w="5788" w:type="dxa"/>
            <w:tcBorders>
              <w:top w:val="single" w:sz="4" w:space="0" w:color="auto"/>
              <w:left w:val="single" w:sz="4" w:space="0" w:color="auto"/>
              <w:bottom w:val="single" w:sz="4" w:space="0" w:color="auto"/>
              <w:right w:val="single" w:sz="4" w:space="0" w:color="auto"/>
            </w:tcBorders>
          </w:tcPr>
          <w:p w:rsidR="00EC7D05" w:rsidRPr="00CF3A60" w:rsidRDefault="00EC7D05" w:rsidP="00FD393A">
            <w:pPr>
              <w:rPr>
                <w:color w:val="FF0000"/>
              </w:rPr>
            </w:pPr>
            <w:r w:rsidRPr="00CF3A60">
              <w:rPr>
                <w:rFonts w:hint="eastAsia"/>
                <w:color w:val="FF0000"/>
              </w:rPr>
              <w:t>省内企业生产的游戏游艺设备内容审核</w:t>
            </w:r>
          </w:p>
        </w:tc>
        <w:tc>
          <w:tcPr>
            <w:tcW w:w="1136" w:type="dxa"/>
            <w:tcBorders>
              <w:top w:val="single" w:sz="4" w:space="0" w:color="auto"/>
              <w:left w:val="single" w:sz="4" w:space="0" w:color="auto"/>
              <w:bottom w:val="single" w:sz="4" w:space="0" w:color="auto"/>
              <w:right w:val="single" w:sz="4" w:space="0" w:color="auto"/>
            </w:tcBorders>
          </w:tcPr>
          <w:p w:rsidR="00EC7D05" w:rsidRPr="00CF3A60" w:rsidRDefault="00EC7D05" w:rsidP="000C7511">
            <w:pPr>
              <w:rPr>
                <w:color w:val="FF0000"/>
              </w:rPr>
            </w:pPr>
            <w:r>
              <w:rPr>
                <w:rFonts w:hint="eastAsia"/>
                <w:color w:val="FF0000"/>
              </w:rPr>
              <w:t>新增</w:t>
            </w:r>
          </w:p>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20</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营业性涉外演出增加演出地备案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21</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企业或者其他经营单位增设美术品经营业务以及美术品经营单位备案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22</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四川省文化产业示范基地称号撤销</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23</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向社会公布有违法或不当行为的演出举办单位、文艺表演团体、演员名单</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Pr>
                <w:rFonts w:hint="eastAsia"/>
              </w:rPr>
              <w:t>24</w:t>
            </w:r>
          </w:p>
        </w:tc>
        <w:tc>
          <w:tcPr>
            <w:tcW w:w="5788" w:type="dxa"/>
            <w:tcBorders>
              <w:top w:val="single" w:sz="4" w:space="0" w:color="auto"/>
              <w:left w:val="single" w:sz="4" w:space="0" w:color="auto"/>
              <w:bottom w:val="single" w:sz="4" w:space="0" w:color="auto"/>
              <w:right w:val="single" w:sz="4" w:space="0" w:color="auto"/>
            </w:tcBorders>
          </w:tcPr>
          <w:p w:rsidR="00EC7D05" w:rsidRDefault="00EC7D05" w:rsidP="00FD393A">
            <w:r w:rsidRPr="000D4658">
              <w:rPr>
                <w:rFonts w:hint="eastAsia"/>
              </w:rPr>
              <w:t>向社会公布有违法行为的演出举办单位或者其法定代表人、主要负责人及其他直接责任人员名称或者姓名</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534B75" w:rsidRPr="000C7511" w:rsidTr="00EE3467">
        <w:trPr>
          <w:trHeight w:val="186"/>
        </w:trPr>
        <w:tc>
          <w:tcPr>
            <w:tcW w:w="1064" w:type="dxa"/>
            <w:vMerge w:val="restart"/>
            <w:shd w:val="clear" w:color="auto" w:fill="auto"/>
            <w:vAlign w:val="center"/>
          </w:tcPr>
          <w:p w:rsidR="00534B75" w:rsidRPr="007B01FA" w:rsidRDefault="00534B75" w:rsidP="00EE3467">
            <w:pPr>
              <w:jc w:val="center"/>
              <w:rPr>
                <w:rFonts w:ascii="宋体" w:hAnsi="宋体"/>
                <w:b/>
                <w:szCs w:val="21"/>
              </w:rPr>
            </w:pPr>
            <w:r w:rsidRPr="007B01FA">
              <w:rPr>
                <w:rFonts w:ascii="宋体" w:hAnsi="宋体" w:hint="eastAsia"/>
                <w:b/>
                <w:szCs w:val="21"/>
              </w:rPr>
              <w:t>省卫生计</w:t>
            </w:r>
            <w:r w:rsidRPr="007B01FA">
              <w:rPr>
                <w:rFonts w:ascii="宋体" w:hAnsi="宋体" w:hint="eastAsia"/>
                <w:b/>
                <w:szCs w:val="21"/>
              </w:rPr>
              <w:lastRenderedPageBreak/>
              <w:t>生委（</w:t>
            </w:r>
            <w:r>
              <w:rPr>
                <w:rFonts w:ascii="宋体" w:hAnsi="宋体" w:hint="eastAsia"/>
                <w:b/>
                <w:szCs w:val="21"/>
              </w:rPr>
              <w:t>13</w:t>
            </w:r>
            <w:r w:rsidRPr="007B01FA">
              <w:rPr>
                <w:rFonts w:ascii="宋体" w:hAnsi="宋体" w:hint="eastAsia"/>
                <w:b/>
                <w:szCs w:val="21"/>
              </w:rPr>
              <w:t>项）</w:t>
            </w:r>
          </w:p>
        </w:tc>
        <w:tc>
          <w:tcPr>
            <w:tcW w:w="636" w:type="dxa"/>
            <w:shd w:val="clear" w:color="auto" w:fill="auto"/>
            <w:vAlign w:val="center"/>
          </w:tcPr>
          <w:p w:rsidR="00534B75" w:rsidRPr="000C7511" w:rsidRDefault="00534B75" w:rsidP="00EE3467">
            <w:pPr>
              <w:jc w:val="center"/>
              <w:rPr>
                <w:rFonts w:ascii="宋体" w:hAnsi="宋体"/>
                <w:szCs w:val="21"/>
              </w:rPr>
            </w:pPr>
            <w:r w:rsidRPr="000C7511">
              <w:rPr>
                <w:rFonts w:ascii="宋体" w:hAnsi="宋体" w:hint="eastAsia"/>
                <w:szCs w:val="21"/>
              </w:rPr>
              <w:lastRenderedPageBreak/>
              <w:t>1</w:t>
            </w:r>
          </w:p>
        </w:tc>
        <w:tc>
          <w:tcPr>
            <w:tcW w:w="5788" w:type="dxa"/>
            <w:shd w:val="clear" w:color="auto" w:fill="auto"/>
          </w:tcPr>
          <w:p w:rsidR="00534B75" w:rsidRPr="006711AC" w:rsidRDefault="00534B75" w:rsidP="00441D2B">
            <w:r w:rsidRPr="006711AC">
              <w:rPr>
                <w:rFonts w:hint="eastAsia"/>
              </w:rPr>
              <w:t>指定医学需要的胎儿性别鉴定机构</w:t>
            </w:r>
          </w:p>
        </w:tc>
        <w:tc>
          <w:tcPr>
            <w:tcW w:w="1136" w:type="dxa"/>
            <w:shd w:val="clear" w:color="auto" w:fill="auto"/>
          </w:tcPr>
          <w:p w:rsidR="00534B75" w:rsidRPr="006711AC" w:rsidRDefault="00534B75" w:rsidP="00441D2B"/>
        </w:tc>
      </w:tr>
      <w:tr w:rsidR="00534B75" w:rsidRPr="000C7511" w:rsidTr="00EE3467">
        <w:trPr>
          <w:trHeight w:val="186"/>
        </w:trPr>
        <w:tc>
          <w:tcPr>
            <w:tcW w:w="1064" w:type="dxa"/>
            <w:vMerge/>
            <w:shd w:val="clear" w:color="auto" w:fill="auto"/>
            <w:vAlign w:val="center"/>
          </w:tcPr>
          <w:p w:rsidR="00534B75" w:rsidRPr="000C7511" w:rsidRDefault="00534B75" w:rsidP="00EE3467">
            <w:pPr>
              <w:jc w:val="center"/>
              <w:rPr>
                <w:rFonts w:ascii="宋体" w:hAnsi="宋体"/>
                <w:szCs w:val="21"/>
              </w:rPr>
            </w:pPr>
          </w:p>
        </w:tc>
        <w:tc>
          <w:tcPr>
            <w:tcW w:w="636" w:type="dxa"/>
            <w:shd w:val="clear" w:color="auto" w:fill="auto"/>
            <w:vAlign w:val="center"/>
          </w:tcPr>
          <w:p w:rsidR="00534B75" w:rsidRPr="000C7511" w:rsidRDefault="00534B75" w:rsidP="00EE3467">
            <w:pPr>
              <w:jc w:val="center"/>
              <w:rPr>
                <w:rFonts w:ascii="宋体" w:hAnsi="宋体"/>
                <w:szCs w:val="21"/>
              </w:rPr>
            </w:pPr>
            <w:r w:rsidRPr="000C7511">
              <w:rPr>
                <w:rFonts w:ascii="宋体" w:hAnsi="宋体" w:hint="eastAsia"/>
                <w:szCs w:val="21"/>
              </w:rPr>
              <w:t>2</w:t>
            </w:r>
          </w:p>
        </w:tc>
        <w:tc>
          <w:tcPr>
            <w:tcW w:w="5788" w:type="dxa"/>
            <w:shd w:val="clear" w:color="auto" w:fill="auto"/>
          </w:tcPr>
          <w:p w:rsidR="00534B75" w:rsidRPr="006711AC" w:rsidRDefault="00534B75" w:rsidP="00441D2B">
            <w:r w:rsidRPr="006711AC">
              <w:rPr>
                <w:rFonts w:hint="eastAsia"/>
              </w:rPr>
              <w:t>医师定期考核结果备案</w:t>
            </w:r>
          </w:p>
        </w:tc>
        <w:tc>
          <w:tcPr>
            <w:tcW w:w="1136" w:type="dxa"/>
            <w:shd w:val="clear" w:color="auto" w:fill="auto"/>
          </w:tcPr>
          <w:p w:rsidR="00534B75" w:rsidRPr="006711AC" w:rsidRDefault="00534B75" w:rsidP="00441D2B"/>
        </w:tc>
      </w:tr>
      <w:tr w:rsidR="00534B75" w:rsidRPr="000C7511" w:rsidTr="00EE3467">
        <w:trPr>
          <w:trHeight w:val="186"/>
        </w:trPr>
        <w:tc>
          <w:tcPr>
            <w:tcW w:w="1064" w:type="dxa"/>
            <w:vMerge/>
            <w:shd w:val="clear" w:color="auto" w:fill="auto"/>
            <w:vAlign w:val="center"/>
          </w:tcPr>
          <w:p w:rsidR="00534B75" w:rsidRPr="000C7511" w:rsidRDefault="00534B75" w:rsidP="00EE3467">
            <w:pPr>
              <w:jc w:val="center"/>
              <w:rPr>
                <w:rFonts w:ascii="宋体" w:hAnsi="宋体"/>
                <w:szCs w:val="21"/>
              </w:rPr>
            </w:pPr>
          </w:p>
        </w:tc>
        <w:tc>
          <w:tcPr>
            <w:tcW w:w="636" w:type="dxa"/>
            <w:shd w:val="clear" w:color="auto" w:fill="auto"/>
            <w:vAlign w:val="center"/>
          </w:tcPr>
          <w:p w:rsidR="00534B75" w:rsidRPr="000C7511" w:rsidRDefault="00534B75" w:rsidP="00EE3467">
            <w:pPr>
              <w:jc w:val="center"/>
              <w:rPr>
                <w:rFonts w:ascii="宋体" w:hAnsi="宋体"/>
                <w:szCs w:val="21"/>
              </w:rPr>
            </w:pPr>
            <w:r w:rsidRPr="000C7511">
              <w:rPr>
                <w:rFonts w:ascii="宋体" w:hAnsi="宋体" w:hint="eastAsia"/>
                <w:szCs w:val="21"/>
              </w:rPr>
              <w:t>3</w:t>
            </w:r>
          </w:p>
        </w:tc>
        <w:tc>
          <w:tcPr>
            <w:tcW w:w="5788" w:type="dxa"/>
            <w:shd w:val="clear" w:color="auto" w:fill="auto"/>
          </w:tcPr>
          <w:p w:rsidR="00534B75" w:rsidRPr="006711AC" w:rsidRDefault="00534B75" w:rsidP="00441D2B">
            <w:r w:rsidRPr="006711AC">
              <w:rPr>
                <w:rFonts w:hint="eastAsia"/>
              </w:rPr>
              <w:t>食品安全企业标准备案</w:t>
            </w:r>
          </w:p>
        </w:tc>
        <w:tc>
          <w:tcPr>
            <w:tcW w:w="1136" w:type="dxa"/>
            <w:shd w:val="clear" w:color="auto" w:fill="auto"/>
          </w:tcPr>
          <w:p w:rsidR="00534B75" w:rsidRPr="006711AC" w:rsidRDefault="00534B75" w:rsidP="00441D2B"/>
        </w:tc>
      </w:tr>
      <w:tr w:rsidR="00534B75" w:rsidRPr="000C7511" w:rsidTr="00EE3467">
        <w:trPr>
          <w:trHeight w:val="186"/>
        </w:trPr>
        <w:tc>
          <w:tcPr>
            <w:tcW w:w="1064" w:type="dxa"/>
            <w:vMerge/>
            <w:shd w:val="clear" w:color="auto" w:fill="auto"/>
            <w:vAlign w:val="center"/>
          </w:tcPr>
          <w:p w:rsidR="00534B75" w:rsidRPr="000C7511" w:rsidRDefault="00534B75" w:rsidP="00EE3467">
            <w:pPr>
              <w:jc w:val="center"/>
              <w:rPr>
                <w:rFonts w:ascii="宋体" w:hAnsi="宋体"/>
                <w:szCs w:val="21"/>
              </w:rPr>
            </w:pPr>
          </w:p>
        </w:tc>
        <w:tc>
          <w:tcPr>
            <w:tcW w:w="636" w:type="dxa"/>
            <w:shd w:val="clear" w:color="auto" w:fill="auto"/>
            <w:vAlign w:val="center"/>
          </w:tcPr>
          <w:p w:rsidR="00534B75" w:rsidRPr="000C7511" w:rsidRDefault="00534B75" w:rsidP="00EE3467">
            <w:pPr>
              <w:jc w:val="center"/>
              <w:rPr>
                <w:rFonts w:ascii="宋体" w:hAnsi="宋体"/>
                <w:szCs w:val="21"/>
              </w:rPr>
            </w:pPr>
            <w:r w:rsidRPr="000C7511">
              <w:rPr>
                <w:rFonts w:ascii="宋体" w:hAnsi="宋体" w:hint="eastAsia"/>
                <w:szCs w:val="21"/>
              </w:rPr>
              <w:t>4</w:t>
            </w:r>
          </w:p>
        </w:tc>
        <w:tc>
          <w:tcPr>
            <w:tcW w:w="5788" w:type="dxa"/>
            <w:shd w:val="clear" w:color="auto" w:fill="auto"/>
          </w:tcPr>
          <w:p w:rsidR="00534B75" w:rsidRPr="006711AC" w:rsidRDefault="00534B75" w:rsidP="00441D2B">
            <w:r w:rsidRPr="006711AC">
              <w:rPr>
                <w:rFonts w:hint="eastAsia"/>
              </w:rPr>
              <w:t>在四川省境内实施病媒生物集中消</w:t>
            </w:r>
            <w:proofErr w:type="gramStart"/>
            <w:r w:rsidRPr="006711AC">
              <w:rPr>
                <w:rFonts w:hint="eastAsia"/>
              </w:rPr>
              <w:t>杀公司</w:t>
            </w:r>
            <w:proofErr w:type="gramEnd"/>
            <w:r w:rsidRPr="006711AC">
              <w:rPr>
                <w:rFonts w:hint="eastAsia"/>
              </w:rPr>
              <w:t>公示</w:t>
            </w:r>
          </w:p>
        </w:tc>
        <w:tc>
          <w:tcPr>
            <w:tcW w:w="1136" w:type="dxa"/>
            <w:shd w:val="clear" w:color="auto" w:fill="auto"/>
          </w:tcPr>
          <w:p w:rsidR="00534B75" w:rsidRPr="006711AC" w:rsidRDefault="00534B75" w:rsidP="00441D2B"/>
        </w:tc>
      </w:tr>
      <w:tr w:rsidR="00534B75" w:rsidRPr="000C7511" w:rsidTr="00EE3467">
        <w:trPr>
          <w:trHeight w:val="186"/>
        </w:trPr>
        <w:tc>
          <w:tcPr>
            <w:tcW w:w="1064" w:type="dxa"/>
            <w:vMerge/>
            <w:shd w:val="clear" w:color="auto" w:fill="auto"/>
            <w:vAlign w:val="center"/>
          </w:tcPr>
          <w:p w:rsidR="00534B75" w:rsidRPr="000C7511" w:rsidRDefault="00534B75" w:rsidP="00EE3467">
            <w:pPr>
              <w:jc w:val="center"/>
              <w:rPr>
                <w:rFonts w:ascii="宋体" w:hAnsi="宋体"/>
                <w:szCs w:val="21"/>
              </w:rPr>
            </w:pPr>
          </w:p>
        </w:tc>
        <w:tc>
          <w:tcPr>
            <w:tcW w:w="636" w:type="dxa"/>
            <w:shd w:val="clear" w:color="auto" w:fill="auto"/>
            <w:vAlign w:val="center"/>
          </w:tcPr>
          <w:p w:rsidR="00534B75" w:rsidRPr="000C7511" w:rsidRDefault="00534B75" w:rsidP="00EE3467">
            <w:pPr>
              <w:jc w:val="center"/>
              <w:rPr>
                <w:rFonts w:ascii="宋体" w:hAnsi="宋体"/>
                <w:szCs w:val="21"/>
              </w:rPr>
            </w:pPr>
            <w:r w:rsidRPr="000C7511">
              <w:rPr>
                <w:rFonts w:ascii="宋体" w:hAnsi="宋体" w:hint="eastAsia"/>
                <w:szCs w:val="21"/>
              </w:rPr>
              <w:t>5</w:t>
            </w:r>
          </w:p>
        </w:tc>
        <w:tc>
          <w:tcPr>
            <w:tcW w:w="5788" w:type="dxa"/>
            <w:shd w:val="clear" w:color="auto" w:fill="auto"/>
          </w:tcPr>
          <w:p w:rsidR="00534B75" w:rsidRPr="006711AC" w:rsidRDefault="00534B75" w:rsidP="00441D2B">
            <w:r w:rsidRPr="006711AC">
              <w:rPr>
                <w:rFonts w:hint="eastAsia"/>
              </w:rPr>
              <w:t>设立计划生育技术服务机构审批</w:t>
            </w:r>
          </w:p>
        </w:tc>
        <w:tc>
          <w:tcPr>
            <w:tcW w:w="1136" w:type="dxa"/>
            <w:shd w:val="clear" w:color="auto" w:fill="auto"/>
          </w:tcPr>
          <w:p w:rsidR="00534B75" w:rsidRPr="006711AC" w:rsidRDefault="00534B75" w:rsidP="00441D2B">
            <w:r w:rsidRPr="00C20F36">
              <w:rPr>
                <w:rFonts w:hint="eastAsia"/>
                <w:color w:val="FF0000"/>
              </w:rPr>
              <w:t>省卫生计生委建议调整为新设行政许可事项，并下放到县级以上卫生计生行政部门</w:t>
            </w:r>
          </w:p>
        </w:tc>
      </w:tr>
      <w:tr w:rsidR="00534B75" w:rsidRPr="000C7511" w:rsidTr="00EE3467">
        <w:trPr>
          <w:trHeight w:val="186"/>
        </w:trPr>
        <w:tc>
          <w:tcPr>
            <w:tcW w:w="1064" w:type="dxa"/>
            <w:vMerge/>
            <w:shd w:val="clear" w:color="auto" w:fill="auto"/>
            <w:vAlign w:val="center"/>
          </w:tcPr>
          <w:p w:rsidR="00534B75" w:rsidRPr="000C7511" w:rsidRDefault="00534B75" w:rsidP="00EE3467">
            <w:pPr>
              <w:jc w:val="center"/>
              <w:rPr>
                <w:rFonts w:ascii="宋体" w:hAnsi="宋体"/>
                <w:szCs w:val="21"/>
              </w:rPr>
            </w:pPr>
          </w:p>
        </w:tc>
        <w:tc>
          <w:tcPr>
            <w:tcW w:w="636" w:type="dxa"/>
            <w:shd w:val="clear" w:color="auto" w:fill="auto"/>
            <w:vAlign w:val="center"/>
          </w:tcPr>
          <w:p w:rsidR="00534B75" w:rsidRPr="000C7511" w:rsidRDefault="00534B75" w:rsidP="00EE3467">
            <w:pPr>
              <w:jc w:val="center"/>
              <w:rPr>
                <w:rFonts w:ascii="宋体" w:hAnsi="宋体"/>
                <w:szCs w:val="21"/>
              </w:rPr>
            </w:pPr>
            <w:r w:rsidRPr="000C7511">
              <w:rPr>
                <w:rFonts w:ascii="宋体" w:hAnsi="宋体" w:hint="eastAsia"/>
                <w:szCs w:val="21"/>
              </w:rPr>
              <w:t>6</w:t>
            </w:r>
          </w:p>
        </w:tc>
        <w:tc>
          <w:tcPr>
            <w:tcW w:w="5788" w:type="dxa"/>
            <w:shd w:val="clear" w:color="auto" w:fill="auto"/>
          </w:tcPr>
          <w:p w:rsidR="00534B75" w:rsidRPr="006711AC" w:rsidRDefault="00534B75" w:rsidP="00441D2B">
            <w:r w:rsidRPr="006711AC">
              <w:rPr>
                <w:rFonts w:hint="eastAsia"/>
              </w:rPr>
              <w:t>二、三类医疗技术准入</w:t>
            </w:r>
          </w:p>
        </w:tc>
        <w:tc>
          <w:tcPr>
            <w:tcW w:w="1136" w:type="dxa"/>
            <w:shd w:val="clear" w:color="auto" w:fill="auto"/>
          </w:tcPr>
          <w:p w:rsidR="00534B75" w:rsidRPr="006711AC" w:rsidRDefault="00534B75" w:rsidP="00441D2B"/>
        </w:tc>
      </w:tr>
      <w:tr w:rsidR="00534B75" w:rsidRPr="000C7511" w:rsidTr="00EE3467">
        <w:trPr>
          <w:trHeight w:val="186"/>
        </w:trPr>
        <w:tc>
          <w:tcPr>
            <w:tcW w:w="1064" w:type="dxa"/>
            <w:vMerge/>
            <w:shd w:val="clear" w:color="auto" w:fill="auto"/>
            <w:vAlign w:val="center"/>
          </w:tcPr>
          <w:p w:rsidR="00534B75" w:rsidRPr="000C7511" w:rsidRDefault="00534B75" w:rsidP="00EE3467">
            <w:pPr>
              <w:jc w:val="center"/>
              <w:rPr>
                <w:rFonts w:ascii="宋体" w:hAnsi="宋体"/>
                <w:szCs w:val="21"/>
              </w:rPr>
            </w:pPr>
          </w:p>
        </w:tc>
        <w:tc>
          <w:tcPr>
            <w:tcW w:w="636" w:type="dxa"/>
            <w:shd w:val="clear" w:color="auto" w:fill="auto"/>
            <w:vAlign w:val="center"/>
          </w:tcPr>
          <w:p w:rsidR="00534B75" w:rsidRPr="000C7511" w:rsidRDefault="00534B75" w:rsidP="00EE3467">
            <w:pPr>
              <w:jc w:val="center"/>
              <w:rPr>
                <w:rFonts w:ascii="宋体" w:hAnsi="宋体"/>
                <w:szCs w:val="21"/>
              </w:rPr>
            </w:pPr>
            <w:r w:rsidRPr="000C7511">
              <w:rPr>
                <w:rFonts w:ascii="宋体" w:hAnsi="宋体" w:hint="eastAsia"/>
                <w:szCs w:val="21"/>
              </w:rPr>
              <w:t>7</w:t>
            </w:r>
          </w:p>
        </w:tc>
        <w:tc>
          <w:tcPr>
            <w:tcW w:w="5788" w:type="dxa"/>
            <w:shd w:val="clear" w:color="auto" w:fill="auto"/>
          </w:tcPr>
          <w:p w:rsidR="00534B75" w:rsidRPr="006711AC" w:rsidRDefault="00534B75" w:rsidP="00441D2B">
            <w:r w:rsidRPr="006711AC">
              <w:rPr>
                <w:rFonts w:hint="eastAsia"/>
              </w:rPr>
              <w:t>外出健康体检备案</w:t>
            </w:r>
          </w:p>
        </w:tc>
        <w:tc>
          <w:tcPr>
            <w:tcW w:w="1136" w:type="dxa"/>
            <w:shd w:val="clear" w:color="auto" w:fill="auto"/>
          </w:tcPr>
          <w:p w:rsidR="00534B75" w:rsidRPr="006711AC" w:rsidRDefault="00534B75" w:rsidP="00441D2B"/>
        </w:tc>
      </w:tr>
      <w:tr w:rsidR="00534B75" w:rsidRPr="000C7511" w:rsidTr="00EE3467">
        <w:trPr>
          <w:trHeight w:val="186"/>
        </w:trPr>
        <w:tc>
          <w:tcPr>
            <w:tcW w:w="1064" w:type="dxa"/>
            <w:vMerge/>
            <w:shd w:val="clear" w:color="auto" w:fill="auto"/>
            <w:vAlign w:val="center"/>
          </w:tcPr>
          <w:p w:rsidR="00534B75" w:rsidRPr="000C7511" w:rsidRDefault="00534B75" w:rsidP="00EE3467">
            <w:pPr>
              <w:jc w:val="center"/>
              <w:rPr>
                <w:rFonts w:ascii="宋体" w:hAnsi="宋体"/>
                <w:szCs w:val="21"/>
              </w:rPr>
            </w:pPr>
          </w:p>
        </w:tc>
        <w:tc>
          <w:tcPr>
            <w:tcW w:w="636" w:type="dxa"/>
            <w:shd w:val="clear" w:color="auto" w:fill="auto"/>
            <w:vAlign w:val="center"/>
          </w:tcPr>
          <w:p w:rsidR="00534B75" w:rsidRPr="000C7511" w:rsidRDefault="00534B75" w:rsidP="00EE3467">
            <w:pPr>
              <w:jc w:val="center"/>
              <w:rPr>
                <w:rFonts w:ascii="宋体" w:hAnsi="宋体"/>
                <w:szCs w:val="21"/>
              </w:rPr>
            </w:pPr>
            <w:r w:rsidRPr="000C7511">
              <w:rPr>
                <w:rFonts w:ascii="宋体" w:hAnsi="宋体" w:hint="eastAsia"/>
                <w:szCs w:val="21"/>
              </w:rPr>
              <w:t>8</w:t>
            </w:r>
          </w:p>
        </w:tc>
        <w:tc>
          <w:tcPr>
            <w:tcW w:w="5788" w:type="dxa"/>
            <w:shd w:val="clear" w:color="auto" w:fill="auto"/>
          </w:tcPr>
          <w:p w:rsidR="00534B75" w:rsidRPr="006711AC" w:rsidRDefault="00534B75" w:rsidP="00441D2B">
            <w:r w:rsidRPr="006711AC">
              <w:rPr>
                <w:rFonts w:hint="eastAsia"/>
              </w:rPr>
              <w:t>军队转业、复员或退休移交地方人民政府安置的医师换领地方《医师资格证书》</w:t>
            </w:r>
          </w:p>
        </w:tc>
        <w:tc>
          <w:tcPr>
            <w:tcW w:w="1136" w:type="dxa"/>
            <w:shd w:val="clear" w:color="auto" w:fill="auto"/>
          </w:tcPr>
          <w:p w:rsidR="00534B75" w:rsidRPr="006711AC" w:rsidRDefault="00534B75" w:rsidP="00441D2B"/>
        </w:tc>
      </w:tr>
      <w:tr w:rsidR="00534B75" w:rsidRPr="000C7511" w:rsidTr="00EE3467">
        <w:trPr>
          <w:trHeight w:val="186"/>
        </w:trPr>
        <w:tc>
          <w:tcPr>
            <w:tcW w:w="1064" w:type="dxa"/>
            <w:vMerge/>
            <w:shd w:val="clear" w:color="auto" w:fill="auto"/>
            <w:vAlign w:val="center"/>
          </w:tcPr>
          <w:p w:rsidR="00534B75" w:rsidRPr="000C7511" w:rsidRDefault="00534B75" w:rsidP="00EE3467">
            <w:pPr>
              <w:jc w:val="center"/>
              <w:rPr>
                <w:rFonts w:ascii="宋体" w:hAnsi="宋体"/>
                <w:szCs w:val="21"/>
              </w:rPr>
            </w:pPr>
          </w:p>
        </w:tc>
        <w:tc>
          <w:tcPr>
            <w:tcW w:w="636" w:type="dxa"/>
            <w:shd w:val="clear" w:color="auto" w:fill="auto"/>
            <w:vAlign w:val="center"/>
          </w:tcPr>
          <w:p w:rsidR="00534B75" w:rsidRPr="000C7511" w:rsidRDefault="00534B75" w:rsidP="00EE3467">
            <w:pPr>
              <w:jc w:val="center"/>
              <w:rPr>
                <w:rFonts w:ascii="宋体" w:hAnsi="宋体"/>
                <w:szCs w:val="21"/>
              </w:rPr>
            </w:pPr>
            <w:r w:rsidRPr="000C7511">
              <w:rPr>
                <w:rFonts w:ascii="宋体" w:hAnsi="宋体" w:hint="eastAsia"/>
                <w:szCs w:val="21"/>
              </w:rPr>
              <w:t>9</w:t>
            </w:r>
          </w:p>
        </w:tc>
        <w:tc>
          <w:tcPr>
            <w:tcW w:w="5788" w:type="dxa"/>
            <w:shd w:val="clear" w:color="auto" w:fill="auto"/>
          </w:tcPr>
          <w:p w:rsidR="00534B75" w:rsidRPr="006711AC" w:rsidRDefault="00534B75" w:rsidP="00441D2B">
            <w:r w:rsidRPr="006711AC">
              <w:rPr>
                <w:rFonts w:hint="eastAsia"/>
              </w:rPr>
              <w:t>义诊活动备案</w:t>
            </w:r>
          </w:p>
        </w:tc>
        <w:tc>
          <w:tcPr>
            <w:tcW w:w="1136" w:type="dxa"/>
            <w:shd w:val="clear" w:color="auto" w:fill="auto"/>
          </w:tcPr>
          <w:p w:rsidR="00534B75" w:rsidRPr="006711AC" w:rsidRDefault="00534B75" w:rsidP="00441D2B"/>
        </w:tc>
      </w:tr>
      <w:tr w:rsidR="00534B75" w:rsidRPr="000C7511" w:rsidTr="00EE3467">
        <w:trPr>
          <w:trHeight w:val="186"/>
        </w:trPr>
        <w:tc>
          <w:tcPr>
            <w:tcW w:w="1064" w:type="dxa"/>
            <w:vMerge/>
            <w:shd w:val="clear" w:color="auto" w:fill="auto"/>
            <w:vAlign w:val="center"/>
          </w:tcPr>
          <w:p w:rsidR="00534B75" w:rsidRPr="000C7511" w:rsidRDefault="00534B75" w:rsidP="00EE3467">
            <w:pPr>
              <w:jc w:val="center"/>
              <w:rPr>
                <w:rFonts w:ascii="宋体" w:hAnsi="宋体"/>
                <w:szCs w:val="21"/>
              </w:rPr>
            </w:pPr>
          </w:p>
        </w:tc>
        <w:tc>
          <w:tcPr>
            <w:tcW w:w="636" w:type="dxa"/>
            <w:shd w:val="clear" w:color="auto" w:fill="auto"/>
            <w:vAlign w:val="center"/>
          </w:tcPr>
          <w:p w:rsidR="00534B75" w:rsidRPr="000C7511" w:rsidRDefault="00534B75" w:rsidP="00EE3467">
            <w:pPr>
              <w:jc w:val="center"/>
              <w:rPr>
                <w:rFonts w:ascii="宋体" w:hAnsi="宋体"/>
                <w:szCs w:val="21"/>
              </w:rPr>
            </w:pPr>
            <w:r w:rsidRPr="000C7511">
              <w:rPr>
                <w:rFonts w:ascii="宋体" w:hAnsi="宋体" w:hint="eastAsia"/>
                <w:szCs w:val="21"/>
              </w:rPr>
              <w:t>10</w:t>
            </w:r>
          </w:p>
        </w:tc>
        <w:tc>
          <w:tcPr>
            <w:tcW w:w="5788" w:type="dxa"/>
            <w:shd w:val="clear" w:color="auto" w:fill="auto"/>
          </w:tcPr>
          <w:p w:rsidR="00534B75" w:rsidRPr="006711AC" w:rsidRDefault="00534B75" w:rsidP="00441D2B">
            <w:r w:rsidRPr="006711AC">
              <w:rPr>
                <w:rFonts w:hint="eastAsia"/>
              </w:rPr>
              <w:t>中医类互联网医疗保健信息服务审核</w:t>
            </w:r>
          </w:p>
        </w:tc>
        <w:tc>
          <w:tcPr>
            <w:tcW w:w="1136" w:type="dxa"/>
            <w:shd w:val="clear" w:color="auto" w:fill="auto"/>
          </w:tcPr>
          <w:p w:rsidR="00534B75" w:rsidRPr="006711AC" w:rsidRDefault="00534B75" w:rsidP="00441D2B"/>
        </w:tc>
      </w:tr>
      <w:tr w:rsidR="00534B75" w:rsidRPr="000C7511" w:rsidTr="00EE3467">
        <w:trPr>
          <w:trHeight w:val="186"/>
        </w:trPr>
        <w:tc>
          <w:tcPr>
            <w:tcW w:w="1064" w:type="dxa"/>
            <w:vMerge/>
            <w:shd w:val="clear" w:color="auto" w:fill="auto"/>
            <w:vAlign w:val="center"/>
          </w:tcPr>
          <w:p w:rsidR="00534B75" w:rsidRPr="000C7511" w:rsidRDefault="00534B75" w:rsidP="00EE3467">
            <w:pPr>
              <w:jc w:val="center"/>
              <w:rPr>
                <w:rFonts w:ascii="宋体" w:hAnsi="宋体"/>
                <w:szCs w:val="21"/>
              </w:rPr>
            </w:pPr>
          </w:p>
        </w:tc>
        <w:tc>
          <w:tcPr>
            <w:tcW w:w="636" w:type="dxa"/>
            <w:shd w:val="clear" w:color="auto" w:fill="auto"/>
            <w:vAlign w:val="center"/>
          </w:tcPr>
          <w:p w:rsidR="00534B75" w:rsidRPr="000C7511" w:rsidRDefault="00534B75" w:rsidP="00EE3467">
            <w:pPr>
              <w:jc w:val="center"/>
              <w:rPr>
                <w:rFonts w:ascii="宋体" w:hAnsi="宋体"/>
                <w:szCs w:val="21"/>
              </w:rPr>
            </w:pPr>
            <w:r w:rsidRPr="000C7511">
              <w:rPr>
                <w:rFonts w:ascii="宋体" w:hAnsi="宋体" w:hint="eastAsia"/>
                <w:szCs w:val="21"/>
              </w:rPr>
              <w:t>11</w:t>
            </w:r>
          </w:p>
        </w:tc>
        <w:tc>
          <w:tcPr>
            <w:tcW w:w="5788" w:type="dxa"/>
            <w:shd w:val="clear" w:color="auto" w:fill="auto"/>
          </w:tcPr>
          <w:p w:rsidR="00534B75" w:rsidRPr="006711AC" w:rsidRDefault="00534B75" w:rsidP="00441D2B">
            <w:r w:rsidRPr="006711AC">
              <w:rPr>
                <w:rFonts w:hint="eastAsia"/>
              </w:rPr>
              <w:t>互联网医疗保健信息服务审核</w:t>
            </w:r>
          </w:p>
        </w:tc>
        <w:tc>
          <w:tcPr>
            <w:tcW w:w="1136" w:type="dxa"/>
            <w:shd w:val="clear" w:color="auto" w:fill="auto"/>
          </w:tcPr>
          <w:p w:rsidR="00534B75" w:rsidRPr="006711AC" w:rsidRDefault="00534B75" w:rsidP="00441D2B">
            <w:r w:rsidRPr="006711AC">
              <w:rPr>
                <w:rFonts w:hint="eastAsia"/>
              </w:rPr>
              <w:t>审查遗漏补报事项</w:t>
            </w:r>
          </w:p>
        </w:tc>
      </w:tr>
      <w:tr w:rsidR="00534B75" w:rsidRPr="000C7511" w:rsidTr="00EE3467">
        <w:trPr>
          <w:trHeight w:val="186"/>
        </w:trPr>
        <w:tc>
          <w:tcPr>
            <w:tcW w:w="1064" w:type="dxa"/>
            <w:vMerge/>
            <w:shd w:val="clear" w:color="auto" w:fill="auto"/>
            <w:vAlign w:val="center"/>
          </w:tcPr>
          <w:p w:rsidR="00534B75" w:rsidRPr="000C7511" w:rsidRDefault="00534B75" w:rsidP="00EE3467">
            <w:pPr>
              <w:jc w:val="center"/>
              <w:rPr>
                <w:rFonts w:ascii="宋体" w:hAnsi="宋体"/>
                <w:szCs w:val="21"/>
              </w:rPr>
            </w:pPr>
          </w:p>
        </w:tc>
        <w:tc>
          <w:tcPr>
            <w:tcW w:w="636" w:type="dxa"/>
            <w:shd w:val="clear" w:color="auto" w:fill="auto"/>
            <w:vAlign w:val="center"/>
          </w:tcPr>
          <w:p w:rsidR="00534B75" w:rsidRPr="000C7511" w:rsidRDefault="00534B75" w:rsidP="00EE3467">
            <w:pPr>
              <w:jc w:val="center"/>
              <w:rPr>
                <w:rFonts w:ascii="宋体" w:hAnsi="宋体"/>
                <w:szCs w:val="21"/>
              </w:rPr>
            </w:pPr>
            <w:r w:rsidRPr="000C7511">
              <w:rPr>
                <w:rFonts w:ascii="宋体" w:hAnsi="宋体" w:hint="eastAsia"/>
                <w:szCs w:val="21"/>
              </w:rPr>
              <w:t>12</w:t>
            </w:r>
          </w:p>
        </w:tc>
        <w:tc>
          <w:tcPr>
            <w:tcW w:w="5788" w:type="dxa"/>
            <w:shd w:val="clear" w:color="auto" w:fill="auto"/>
          </w:tcPr>
          <w:p w:rsidR="00534B75" w:rsidRPr="006711AC" w:rsidRDefault="00534B75" w:rsidP="00441D2B">
            <w:r w:rsidRPr="006711AC">
              <w:rPr>
                <w:rFonts w:hint="eastAsia"/>
              </w:rPr>
              <w:t>大型医用设备备案</w:t>
            </w:r>
          </w:p>
        </w:tc>
        <w:tc>
          <w:tcPr>
            <w:tcW w:w="1136" w:type="dxa"/>
            <w:shd w:val="clear" w:color="auto" w:fill="auto"/>
          </w:tcPr>
          <w:p w:rsidR="00534B75" w:rsidRDefault="00534B75" w:rsidP="00441D2B">
            <w:r w:rsidRPr="006711AC">
              <w:rPr>
                <w:rFonts w:hint="eastAsia"/>
              </w:rPr>
              <w:t>审查遗漏补报事项</w:t>
            </w:r>
          </w:p>
        </w:tc>
      </w:tr>
      <w:tr w:rsidR="00534B75" w:rsidRPr="000C7511" w:rsidTr="00EE3467">
        <w:trPr>
          <w:trHeight w:val="186"/>
        </w:trPr>
        <w:tc>
          <w:tcPr>
            <w:tcW w:w="1064" w:type="dxa"/>
            <w:vMerge/>
            <w:shd w:val="clear" w:color="auto" w:fill="auto"/>
            <w:vAlign w:val="center"/>
          </w:tcPr>
          <w:p w:rsidR="00534B75" w:rsidRPr="000C7511" w:rsidRDefault="00534B75" w:rsidP="00EE3467">
            <w:pPr>
              <w:jc w:val="center"/>
              <w:rPr>
                <w:rFonts w:ascii="宋体" w:hAnsi="宋体"/>
                <w:szCs w:val="21"/>
              </w:rPr>
            </w:pPr>
          </w:p>
        </w:tc>
        <w:tc>
          <w:tcPr>
            <w:tcW w:w="636" w:type="dxa"/>
            <w:shd w:val="clear" w:color="auto" w:fill="auto"/>
            <w:vAlign w:val="center"/>
          </w:tcPr>
          <w:p w:rsidR="00534B75" w:rsidRPr="000C7511" w:rsidRDefault="00534B75" w:rsidP="00EE3467">
            <w:pPr>
              <w:jc w:val="center"/>
              <w:rPr>
                <w:rFonts w:ascii="宋体" w:hAnsi="宋体"/>
                <w:szCs w:val="21"/>
              </w:rPr>
            </w:pPr>
            <w:r>
              <w:rPr>
                <w:rFonts w:ascii="宋体" w:hAnsi="宋体" w:hint="eastAsia"/>
                <w:szCs w:val="21"/>
              </w:rPr>
              <w:t>13</w:t>
            </w:r>
          </w:p>
        </w:tc>
        <w:tc>
          <w:tcPr>
            <w:tcW w:w="5788" w:type="dxa"/>
            <w:shd w:val="clear" w:color="auto" w:fill="auto"/>
          </w:tcPr>
          <w:p w:rsidR="00534B75" w:rsidRPr="006711AC" w:rsidRDefault="00534B75" w:rsidP="00441D2B">
            <w:r>
              <w:rPr>
                <w:rFonts w:hint="eastAsia"/>
              </w:rPr>
              <w:t>戒毒药物维持治疗机构批准</w:t>
            </w:r>
          </w:p>
        </w:tc>
        <w:tc>
          <w:tcPr>
            <w:tcW w:w="1136" w:type="dxa"/>
            <w:shd w:val="clear" w:color="auto" w:fill="auto"/>
          </w:tcPr>
          <w:p w:rsidR="00534B75" w:rsidRPr="00534B75" w:rsidRDefault="00534B75" w:rsidP="00441D2B">
            <w:r w:rsidRPr="006711AC">
              <w:rPr>
                <w:rFonts w:hint="eastAsia"/>
              </w:rPr>
              <w:t>审查遗漏补报事项</w:t>
            </w:r>
          </w:p>
        </w:tc>
      </w:tr>
      <w:tr w:rsidR="00EC7D05" w:rsidRPr="000C7511" w:rsidTr="00EE3467">
        <w:tc>
          <w:tcPr>
            <w:tcW w:w="1064" w:type="dxa"/>
            <w:tcBorders>
              <w:top w:val="single" w:sz="4" w:space="0" w:color="auto"/>
              <w:left w:val="single" w:sz="4" w:space="0" w:color="auto"/>
              <w:right w:val="single" w:sz="4" w:space="0" w:color="auto"/>
            </w:tcBorders>
            <w:vAlign w:val="center"/>
          </w:tcPr>
          <w:p w:rsidR="00EC7D05" w:rsidRPr="00A1332C" w:rsidRDefault="00EC7D05" w:rsidP="00EE3467">
            <w:pPr>
              <w:jc w:val="center"/>
              <w:rPr>
                <w:b/>
              </w:rPr>
            </w:pPr>
            <w:r w:rsidRPr="00A1332C">
              <w:rPr>
                <w:rFonts w:hint="eastAsia"/>
                <w:b/>
              </w:rPr>
              <w:t>审计厅（</w:t>
            </w:r>
            <w:r w:rsidRPr="00A1332C">
              <w:rPr>
                <w:rFonts w:hint="eastAsia"/>
                <w:b/>
              </w:rPr>
              <w:t>1</w:t>
            </w:r>
            <w:r w:rsidRPr="00A1332C">
              <w:rPr>
                <w:rFonts w:hint="eastAsia"/>
                <w:b/>
              </w:rPr>
              <w:t>项）</w:t>
            </w: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4633FF">
              <w:rPr>
                <w:rFonts w:ascii="宋体" w:hAnsi="宋体" w:hint="eastAsia"/>
                <w:szCs w:val="21"/>
              </w:rPr>
              <w:t>通知财政部门暂停拨款，责令有关单位暂停使用</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4C3843" w:rsidRPr="000C7511" w:rsidTr="00EE3467">
        <w:tc>
          <w:tcPr>
            <w:tcW w:w="1064" w:type="dxa"/>
            <w:vMerge w:val="restart"/>
            <w:tcBorders>
              <w:top w:val="single" w:sz="4" w:space="0" w:color="auto"/>
              <w:left w:val="single" w:sz="4" w:space="0" w:color="auto"/>
              <w:right w:val="single" w:sz="4" w:space="0" w:color="auto"/>
            </w:tcBorders>
            <w:vAlign w:val="center"/>
          </w:tcPr>
          <w:p w:rsidR="004C3843" w:rsidRPr="00A1332C" w:rsidRDefault="004C3843" w:rsidP="00EE3467">
            <w:pPr>
              <w:jc w:val="center"/>
              <w:rPr>
                <w:b/>
              </w:rPr>
            </w:pPr>
            <w:r>
              <w:rPr>
                <w:rFonts w:hint="eastAsia"/>
                <w:b/>
              </w:rPr>
              <w:t>省工商局（</w:t>
            </w:r>
            <w:r>
              <w:rPr>
                <w:rFonts w:hint="eastAsia"/>
                <w:b/>
              </w:rPr>
              <w:t>15</w:t>
            </w:r>
            <w:r>
              <w:rPr>
                <w:rFonts w:hint="eastAsia"/>
                <w:b/>
              </w:rPr>
              <w:t>项）</w:t>
            </w:r>
          </w:p>
        </w:tc>
        <w:tc>
          <w:tcPr>
            <w:tcW w:w="636" w:type="dxa"/>
            <w:tcBorders>
              <w:top w:val="single" w:sz="4" w:space="0" w:color="auto"/>
              <w:left w:val="single" w:sz="4" w:space="0" w:color="auto"/>
              <w:bottom w:val="single" w:sz="4" w:space="0" w:color="auto"/>
              <w:right w:val="single" w:sz="4" w:space="0" w:color="auto"/>
            </w:tcBorders>
            <w:vAlign w:val="center"/>
          </w:tcPr>
          <w:p w:rsidR="004C3843" w:rsidRPr="000C7511" w:rsidRDefault="004C3843" w:rsidP="00EE3467">
            <w:pPr>
              <w:jc w:val="center"/>
            </w:pPr>
            <w:r>
              <w:rPr>
                <w:rFonts w:hint="eastAsia"/>
              </w:rPr>
              <w:t>1</w:t>
            </w:r>
          </w:p>
        </w:tc>
        <w:tc>
          <w:tcPr>
            <w:tcW w:w="5788" w:type="dxa"/>
            <w:tcBorders>
              <w:top w:val="single" w:sz="4" w:space="0" w:color="auto"/>
              <w:left w:val="single" w:sz="4" w:space="0" w:color="auto"/>
              <w:bottom w:val="single" w:sz="4" w:space="0" w:color="auto"/>
              <w:right w:val="single" w:sz="4" w:space="0" w:color="auto"/>
            </w:tcBorders>
          </w:tcPr>
          <w:p w:rsidR="004C3843" w:rsidRPr="00044616" w:rsidRDefault="004C3843" w:rsidP="004C3843">
            <w:r w:rsidRPr="00044616">
              <w:rPr>
                <w:rFonts w:hint="eastAsia"/>
              </w:rPr>
              <w:t>公司登记备案</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Pr="000C7511" w:rsidRDefault="004C3843" w:rsidP="00EE3467">
            <w:pPr>
              <w:jc w:val="center"/>
            </w:pPr>
            <w:r>
              <w:rPr>
                <w:rFonts w:hint="eastAsia"/>
              </w:rPr>
              <w:t>2</w:t>
            </w:r>
          </w:p>
        </w:tc>
        <w:tc>
          <w:tcPr>
            <w:tcW w:w="5788" w:type="dxa"/>
            <w:tcBorders>
              <w:top w:val="single" w:sz="4" w:space="0" w:color="auto"/>
              <w:left w:val="single" w:sz="4" w:space="0" w:color="auto"/>
              <w:bottom w:val="single" w:sz="4" w:space="0" w:color="auto"/>
              <w:right w:val="single" w:sz="4" w:space="0" w:color="auto"/>
            </w:tcBorders>
          </w:tcPr>
          <w:p w:rsidR="004C3843" w:rsidRPr="00044616" w:rsidRDefault="004C3843" w:rsidP="004C3843">
            <w:r w:rsidRPr="00044616">
              <w:rPr>
                <w:rFonts w:hint="eastAsia"/>
              </w:rPr>
              <w:t>非公司企业法人备案</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3</w:t>
            </w:r>
          </w:p>
        </w:tc>
        <w:tc>
          <w:tcPr>
            <w:tcW w:w="5788" w:type="dxa"/>
            <w:tcBorders>
              <w:top w:val="single" w:sz="4" w:space="0" w:color="auto"/>
              <w:left w:val="single" w:sz="4" w:space="0" w:color="auto"/>
              <w:bottom w:val="single" w:sz="4" w:space="0" w:color="auto"/>
              <w:right w:val="single" w:sz="4" w:space="0" w:color="auto"/>
            </w:tcBorders>
          </w:tcPr>
          <w:p w:rsidR="004C3843" w:rsidRPr="00044616" w:rsidRDefault="004C3843" w:rsidP="004C3843">
            <w:r w:rsidRPr="00044616">
              <w:rPr>
                <w:rFonts w:hint="eastAsia"/>
              </w:rPr>
              <w:t>企业集团章程备案</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4</w:t>
            </w:r>
          </w:p>
        </w:tc>
        <w:tc>
          <w:tcPr>
            <w:tcW w:w="5788" w:type="dxa"/>
            <w:tcBorders>
              <w:top w:val="single" w:sz="4" w:space="0" w:color="auto"/>
              <w:left w:val="single" w:sz="4" w:space="0" w:color="auto"/>
              <w:bottom w:val="single" w:sz="4" w:space="0" w:color="auto"/>
              <w:right w:val="single" w:sz="4" w:space="0" w:color="auto"/>
            </w:tcBorders>
          </w:tcPr>
          <w:p w:rsidR="004C3843" w:rsidRPr="00044616" w:rsidRDefault="004C3843" w:rsidP="004C3843">
            <w:r w:rsidRPr="00044616">
              <w:rPr>
                <w:rFonts w:hint="eastAsia"/>
              </w:rPr>
              <w:t>外资企业年度备案</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5</w:t>
            </w:r>
          </w:p>
        </w:tc>
        <w:tc>
          <w:tcPr>
            <w:tcW w:w="5788" w:type="dxa"/>
            <w:tcBorders>
              <w:top w:val="single" w:sz="4" w:space="0" w:color="auto"/>
              <w:left w:val="single" w:sz="4" w:space="0" w:color="auto"/>
              <w:bottom w:val="single" w:sz="4" w:space="0" w:color="auto"/>
              <w:right w:val="single" w:sz="4" w:space="0" w:color="auto"/>
            </w:tcBorders>
          </w:tcPr>
          <w:p w:rsidR="004C3843" w:rsidRPr="00044616" w:rsidRDefault="004C3843" w:rsidP="004C3843">
            <w:r w:rsidRPr="00044616">
              <w:rPr>
                <w:rFonts w:hint="eastAsia"/>
              </w:rPr>
              <w:t>外商（含港、澳、台商）投资企业备案</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6</w:t>
            </w:r>
          </w:p>
        </w:tc>
        <w:tc>
          <w:tcPr>
            <w:tcW w:w="5788" w:type="dxa"/>
            <w:tcBorders>
              <w:top w:val="single" w:sz="4" w:space="0" w:color="auto"/>
              <w:left w:val="single" w:sz="4" w:space="0" w:color="auto"/>
              <w:bottom w:val="single" w:sz="4" w:space="0" w:color="auto"/>
              <w:right w:val="single" w:sz="4" w:space="0" w:color="auto"/>
            </w:tcBorders>
          </w:tcPr>
          <w:p w:rsidR="004C3843" w:rsidRPr="00044616" w:rsidRDefault="004C3843" w:rsidP="004C3843">
            <w:r w:rsidRPr="00044616">
              <w:rPr>
                <w:rFonts w:hint="eastAsia"/>
              </w:rPr>
              <w:t>外商（含港、澳、台商）投资合伙企业备案</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7</w:t>
            </w:r>
          </w:p>
        </w:tc>
        <w:tc>
          <w:tcPr>
            <w:tcW w:w="5788" w:type="dxa"/>
            <w:tcBorders>
              <w:top w:val="single" w:sz="4" w:space="0" w:color="auto"/>
              <w:left w:val="single" w:sz="4" w:space="0" w:color="auto"/>
              <w:bottom w:val="single" w:sz="4" w:space="0" w:color="auto"/>
              <w:right w:val="single" w:sz="4" w:space="0" w:color="auto"/>
            </w:tcBorders>
          </w:tcPr>
          <w:p w:rsidR="004C3843" w:rsidRDefault="004C3843" w:rsidP="004C3843">
            <w:r w:rsidRPr="00044616">
              <w:rPr>
                <w:rFonts w:hint="eastAsia"/>
              </w:rPr>
              <w:t>外国（地区）企业在中国境内从事生产经营活动备案</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8</w:t>
            </w:r>
          </w:p>
        </w:tc>
        <w:tc>
          <w:tcPr>
            <w:tcW w:w="5788" w:type="dxa"/>
            <w:tcBorders>
              <w:top w:val="single" w:sz="4" w:space="0" w:color="auto"/>
              <w:left w:val="single" w:sz="4" w:space="0" w:color="auto"/>
              <w:bottom w:val="single" w:sz="4" w:space="0" w:color="auto"/>
              <w:right w:val="single" w:sz="4" w:space="0" w:color="auto"/>
            </w:tcBorders>
          </w:tcPr>
          <w:p w:rsidR="004C3843" w:rsidRPr="00414A38" w:rsidRDefault="004C3843" w:rsidP="004C3843">
            <w:r w:rsidRPr="00414A38">
              <w:rPr>
                <w:rFonts w:hint="eastAsia"/>
              </w:rPr>
              <w:t>外国（地区）企业常驻代表机构备案</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9</w:t>
            </w:r>
          </w:p>
        </w:tc>
        <w:tc>
          <w:tcPr>
            <w:tcW w:w="5788" w:type="dxa"/>
            <w:tcBorders>
              <w:top w:val="single" w:sz="4" w:space="0" w:color="auto"/>
              <w:left w:val="single" w:sz="4" w:space="0" w:color="auto"/>
              <w:bottom w:val="single" w:sz="4" w:space="0" w:color="auto"/>
              <w:right w:val="single" w:sz="4" w:space="0" w:color="auto"/>
            </w:tcBorders>
          </w:tcPr>
          <w:p w:rsidR="004C3843" w:rsidRPr="00414A38" w:rsidRDefault="004C3843" w:rsidP="004C3843">
            <w:r w:rsidRPr="00414A38">
              <w:rPr>
                <w:rFonts w:hint="eastAsia"/>
              </w:rPr>
              <w:t>公司股权出质登记</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10</w:t>
            </w:r>
          </w:p>
        </w:tc>
        <w:tc>
          <w:tcPr>
            <w:tcW w:w="5788" w:type="dxa"/>
            <w:tcBorders>
              <w:top w:val="single" w:sz="4" w:space="0" w:color="auto"/>
              <w:left w:val="single" w:sz="4" w:space="0" w:color="auto"/>
              <w:bottom w:val="single" w:sz="4" w:space="0" w:color="auto"/>
              <w:right w:val="single" w:sz="4" w:space="0" w:color="auto"/>
            </w:tcBorders>
          </w:tcPr>
          <w:p w:rsidR="004C3843" w:rsidRPr="00414A38" w:rsidRDefault="004C3843" w:rsidP="004C3843">
            <w:r w:rsidRPr="00414A38">
              <w:rPr>
                <w:rFonts w:hint="eastAsia"/>
              </w:rPr>
              <w:t>外商（含港、澳、台商）投资企业股权出质登记</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11</w:t>
            </w:r>
          </w:p>
        </w:tc>
        <w:tc>
          <w:tcPr>
            <w:tcW w:w="5788" w:type="dxa"/>
            <w:tcBorders>
              <w:top w:val="single" w:sz="4" w:space="0" w:color="auto"/>
              <w:left w:val="single" w:sz="4" w:space="0" w:color="auto"/>
              <w:bottom w:val="single" w:sz="4" w:space="0" w:color="auto"/>
              <w:right w:val="single" w:sz="4" w:space="0" w:color="auto"/>
            </w:tcBorders>
          </w:tcPr>
          <w:p w:rsidR="004C3843" w:rsidRPr="00414A38" w:rsidRDefault="004C3843" w:rsidP="004C3843">
            <w:r w:rsidRPr="00414A38">
              <w:rPr>
                <w:rFonts w:hint="eastAsia"/>
              </w:rPr>
              <w:t>拍卖备案</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12</w:t>
            </w:r>
          </w:p>
        </w:tc>
        <w:tc>
          <w:tcPr>
            <w:tcW w:w="5788" w:type="dxa"/>
            <w:tcBorders>
              <w:top w:val="single" w:sz="4" w:space="0" w:color="auto"/>
              <w:left w:val="single" w:sz="4" w:space="0" w:color="auto"/>
              <w:bottom w:val="single" w:sz="4" w:space="0" w:color="auto"/>
              <w:right w:val="single" w:sz="4" w:space="0" w:color="auto"/>
            </w:tcBorders>
          </w:tcPr>
          <w:p w:rsidR="004C3843" w:rsidRPr="00414A38" w:rsidRDefault="004C3843" w:rsidP="004C3843">
            <w:r w:rsidRPr="00414A38">
              <w:rPr>
                <w:rFonts w:hint="eastAsia"/>
              </w:rPr>
              <w:t>内资公司（含有限责任、股份有限）及分公司营业执照补办、换发、增加副本</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13</w:t>
            </w:r>
          </w:p>
        </w:tc>
        <w:tc>
          <w:tcPr>
            <w:tcW w:w="5788" w:type="dxa"/>
            <w:tcBorders>
              <w:top w:val="single" w:sz="4" w:space="0" w:color="auto"/>
              <w:left w:val="single" w:sz="4" w:space="0" w:color="auto"/>
              <w:bottom w:val="single" w:sz="4" w:space="0" w:color="auto"/>
              <w:right w:val="single" w:sz="4" w:space="0" w:color="auto"/>
            </w:tcBorders>
          </w:tcPr>
          <w:p w:rsidR="004C3843" w:rsidRPr="00414A38" w:rsidRDefault="004C3843" w:rsidP="004C3843">
            <w:r w:rsidRPr="00414A38">
              <w:rPr>
                <w:rFonts w:hint="eastAsia"/>
              </w:rPr>
              <w:t>内资企业法人</w:t>
            </w:r>
            <w:r w:rsidRPr="00414A38">
              <w:rPr>
                <w:rFonts w:hint="eastAsia"/>
              </w:rPr>
              <w:t>(</w:t>
            </w:r>
            <w:r w:rsidRPr="00414A38">
              <w:rPr>
                <w:rFonts w:hint="eastAsia"/>
              </w:rPr>
              <w:t>非公司</w:t>
            </w:r>
            <w:r w:rsidRPr="00414A38">
              <w:rPr>
                <w:rFonts w:hint="eastAsia"/>
              </w:rPr>
              <w:t>)</w:t>
            </w:r>
            <w:r w:rsidRPr="00414A38">
              <w:rPr>
                <w:rFonts w:hint="eastAsia"/>
              </w:rPr>
              <w:t>及营业单位营业执照补办、换发、增加副本</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14</w:t>
            </w:r>
          </w:p>
        </w:tc>
        <w:tc>
          <w:tcPr>
            <w:tcW w:w="5788" w:type="dxa"/>
            <w:tcBorders>
              <w:top w:val="single" w:sz="4" w:space="0" w:color="auto"/>
              <w:left w:val="single" w:sz="4" w:space="0" w:color="auto"/>
              <w:bottom w:val="single" w:sz="4" w:space="0" w:color="auto"/>
              <w:right w:val="single" w:sz="4" w:space="0" w:color="auto"/>
            </w:tcBorders>
          </w:tcPr>
          <w:p w:rsidR="004C3843" w:rsidRPr="00414A38" w:rsidRDefault="004C3843" w:rsidP="004C3843">
            <w:r w:rsidRPr="00414A38">
              <w:rPr>
                <w:rFonts w:hint="eastAsia"/>
              </w:rPr>
              <w:t>集团登记证补发</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15</w:t>
            </w:r>
          </w:p>
        </w:tc>
        <w:tc>
          <w:tcPr>
            <w:tcW w:w="5788" w:type="dxa"/>
            <w:tcBorders>
              <w:top w:val="single" w:sz="4" w:space="0" w:color="auto"/>
              <w:left w:val="single" w:sz="4" w:space="0" w:color="auto"/>
              <w:bottom w:val="single" w:sz="4" w:space="0" w:color="auto"/>
              <w:right w:val="single" w:sz="4" w:space="0" w:color="auto"/>
            </w:tcBorders>
          </w:tcPr>
          <w:p w:rsidR="004C3843" w:rsidRDefault="004C3843" w:rsidP="004C3843">
            <w:r w:rsidRPr="00414A38">
              <w:rPr>
                <w:rFonts w:hint="eastAsia"/>
              </w:rPr>
              <w:t>格式条款监督</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EC7D05" w:rsidRPr="000C7511" w:rsidTr="00EE3467">
        <w:tc>
          <w:tcPr>
            <w:tcW w:w="1064" w:type="dxa"/>
            <w:vMerge w:val="restart"/>
            <w:tcBorders>
              <w:top w:val="single" w:sz="4" w:space="0" w:color="auto"/>
              <w:left w:val="single" w:sz="4" w:space="0" w:color="auto"/>
              <w:right w:val="single" w:sz="4" w:space="0" w:color="auto"/>
            </w:tcBorders>
            <w:vAlign w:val="center"/>
          </w:tcPr>
          <w:p w:rsidR="00EC7D05" w:rsidRPr="00315082" w:rsidRDefault="00EC7D05" w:rsidP="00F55465">
            <w:pPr>
              <w:jc w:val="center"/>
              <w:rPr>
                <w:b/>
              </w:rPr>
            </w:pPr>
            <w:r w:rsidRPr="00315082">
              <w:rPr>
                <w:rFonts w:hint="eastAsia"/>
                <w:b/>
              </w:rPr>
              <w:lastRenderedPageBreak/>
              <w:t>省地税局（</w:t>
            </w:r>
            <w:r w:rsidR="00F55465">
              <w:rPr>
                <w:rFonts w:hint="eastAsia"/>
                <w:b/>
              </w:rPr>
              <w:t>3</w:t>
            </w:r>
            <w:r w:rsidRPr="00315082">
              <w:rPr>
                <w:rFonts w:hint="eastAsia"/>
                <w:b/>
              </w:rPr>
              <w:t>项）</w:t>
            </w: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退税审批</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F55465" w:rsidP="00EE3467">
            <w:pPr>
              <w:jc w:val="center"/>
            </w:pPr>
            <w:r>
              <w:rPr>
                <w:rFonts w:hint="eastAsia"/>
              </w:rPr>
              <w:t>2</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减免税审批</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F55465" w:rsidP="00EE3467">
            <w:pPr>
              <w:jc w:val="center"/>
            </w:pPr>
            <w:r>
              <w:rPr>
                <w:rFonts w:hint="eastAsia"/>
              </w:rPr>
              <w:t>3</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核定征收</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val="restart"/>
            <w:tcBorders>
              <w:top w:val="single" w:sz="4" w:space="0" w:color="auto"/>
              <w:left w:val="single" w:sz="4" w:space="0" w:color="auto"/>
              <w:right w:val="single" w:sz="4" w:space="0" w:color="auto"/>
            </w:tcBorders>
            <w:vAlign w:val="center"/>
          </w:tcPr>
          <w:p w:rsidR="00EC7D05" w:rsidRPr="00B27BC3" w:rsidRDefault="00EC7D05" w:rsidP="00EE3467">
            <w:pPr>
              <w:jc w:val="center"/>
              <w:rPr>
                <w:b/>
              </w:rPr>
            </w:pPr>
            <w:r w:rsidRPr="00B27BC3">
              <w:rPr>
                <w:rFonts w:hint="eastAsia"/>
                <w:b/>
              </w:rPr>
              <w:t>省质监局（</w:t>
            </w:r>
            <w:r>
              <w:rPr>
                <w:rFonts w:hint="eastAsia"/>
                <w:b/>
              </w:rPr>
              <w:t>17</w:t>
            </w:r>
            <w:r w:rsidRPr="00B27BC3">
              <w:rPr>
                <w:rFonts w:hint="eastAsia"/>
                <w:b/>
              </w:rPr>
              <w:t>项）</w:t>
            </w: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产品质量监督抽查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处理产品质量申诉</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产品质量仲裁检验</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组织制定地方标准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5</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企业标准备案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6</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社会公用计量器具标准考核</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7</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计量标准考评员核准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8</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法定计量技术机构授权</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9</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企事业单位计量器具检定授权</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10</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社会公正计量行站审批</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11</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定量包装商品“</w:t>
            </w:r>
            <w:r w:rsidRPr="00A143C4">
              <w:rPr>
                <w:rFonts w:hAnsi="华文仿宋" w:hint="eastAsia"/>
                <w:spacing w:val="-6"/>
                <w:szCs w:val="32"/>
              </w:rPr>
              <w:t>C</w:t>
            </w:r>
            <w:r w:rsidRPr="00A143C4">
              <w:rPr>
                <w:rFonts w:hAnsi="华文仿宋" w:hint="eastAsia"/>
                <w:spacing w:val="-6"/>
                <w:szCs w:val="32"/>
              </w:rPr>
              <w:t>”标志备案核准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12</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计量纠纷的调解和仲裁检定</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13</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实验室资质认定评审员确认</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14</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组织机构代码登记</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15</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组织机构代码变更、换证、遗失毁损补证</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16</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组织机构代码注销</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17</w:t>
            </w:r>
          </w:p>
        </w:tc>
        <w:tc>
          <w:tcPr>
            <w:tcW w:w="5788" w:type="dxa"/>
            <w:tcBorders>
              <w:top w:val="single" w:sz="4" w:space="0" w:color="auto"/>
              <w:left w:val="single" w:sz="4" w:space="0" w:color="auto"/>
              <w:bottom w:val="single" w:sz="4" w:space="0" w:color="auto"/>
              <w:right w:val="single" w:sz="4" w:space="0" w:color="auto"/>
            </w:tcBorders>
          </w:tcPr>
          <w:p w:rsidR="00EC7D05" w:rsidRDefault="00EC7D05" w:rsidP="00303C39">
            <w:pPr>
              <w:spacing w:line="300" w:lineRule="exact"/>
            </w:pPr>
            <w:r w:rsidRPr="00A143C4">
              <w:rPr>
                <w:rFonts w:hAnsi="华文仿宋" w:hint="eastAsia"/>
                <w:spacing w:val="-6"/>
                <w:szCs w:val="32"/>
              </w:rPr>
              <w:t>组织机构代码年度信息确认</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val="restart"/>
            <w:tcBorders>
              <w:top w:val="single" w:sz="4" w:space="0" w:color="auto"/>
              <w:left w:val="single" w:sz="4" w:space="0" w:color="auto"/>
              <w:right w:val="single" w:sz="4" w:space="0" w:color="auto"/>
            </w:tcBorders>
            <w:vAlign w:val="center"/>
          </w:tcPr>
          <w:p w:rsidR="00EC7D05" w:rsidRPr="006B3F16" w:rsidRDefault="00EC7D05" w:rsidP="00EE3467">
            <w:pPr>
              <w:jc w:val="center"/>
              <w:rPr>
                <w:b/>
              </w:rPr>
            </w:pPr>
            <w:r w:rsidRPr="006B3F16">
              <w:rPr>
                <w:rFonts w:hint="eastAsia"/>
                <w:b/>
              </w:rPr>
              <w:t>省食品药品监管局（</w:t>
            </w:r>
            <w:r>
              <w:rPr>
                <w:rFonts w:hint="eastAsia"/>
                <w:b/>
              </w:rPr>
              <w:t>26</w:t>
            </w:r>
            <w:r w:rsidRPr="006B3F16">
              <w:rPr>
                <w:rFonts w:hint="eastAsia"/>
                <w:b/>
              </w:rPr>
              <w:t>项）</w:t>
            </w: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公告药品、无菌医疗器械抽查检验结果</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对未取得《药品生产许可证》、《药品经营许可证》或者《医疗机构制剂许可证》生产药品、</w:t>
            </w:r>
            <w:r w:rsidRPr="006B3F16">
              <w:rPr>
                <w:rFonts w:hAnsi="华文仿宋" w:hint="eastAsia"/>
                <w:spacing w:val="-6"/>
                <w:szCs w:val="32"/>
              </w:rPr>
              <w:t xml:space="preserve"> </w:t>
            </w:r>
            <w:r w:rsidRPr="006B3F16">
              <w:rPr>
                <w:rFonts w:hAnsi="华文仿宋" w:hint="eastAsia"/>
                <w:spacing w:val="-6"/>
                <w:szCs w:val="32"/>
              </w:rPr>
              <w:t>经营药品的依法予以取缔</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注销（缴销）许可证</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对发布违法药品、医疗器械广告情节严重的予以公告</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5</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宣布停止拒绝抽检单位拒绝抽检的药品上市销售和使用</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6</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暂停销售和使用有证据证明可能危害人体健康的药品</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7</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宣布逾期</w:t>
            </w:r>
            <w:proofErr w:type="gramStart"/>
            <w:r w:rsidRPr="006B3F16">
              <w:rPr>
                <w:rFonts w:hAnsi="华文仿宋" w:hint="eastAsia"/>
                <w:spacing w:val="-6"/>
                <w:szCs w:val="32"/>
              </w:rPr>
              <w:t>不</w:t>
            </w:r>
            <w:proofErr w:type="gramEnd"/>
            <w:r w:rsidRPr="006B3F16">
              <w:rPr>
                <w:rFonts w:hAnsi="华文仿宋" w:hint="eastAsia"/>
                <w:spacing w:val="-6"/>
                <w:szCs w:val="32"/>
              </w:rPr>
              <w:t>补办药品生产经营许可事项的《药品生产许可证》、《药品经营许可证》（批发）和《医疗机构制剂许可证》无效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8</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停止未按照规定备案的该药品品种在发布地的广告发布活动</w:t>
            </w:r>
            <w:r w:rsidRPr="006B3F16">
              <w:rPr>
                <w:rFonts w:hAnsi="华文仿宋" w:hint="eastAsia"/>
                <w:spacing w:val="-6"/>
                <w:szCs w:val="32"/>
              </w:rPr>
              <w:t xml:space="preserve">   </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9</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责令定点批发企业中止销售麻醉药品和第一类精神药品</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10</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注销药品、医疗器械广告批准文号</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11</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责令违法发布药品广告的企业在当地相应的媒体发布更正启事</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12</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撤销并公告不能保证安全、有效的医疗器械的产品注册证书</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13</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责令生产企业召回问题食品（含食品添加剂）、药品（含中药、民族药）、医疗器械、保健食品；销售者停止销售问题食品（含食品添加剂）、药品（含中药、民族药）、医疗器械、保健食品</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14</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公布药品、医疗器械、保健食品违法行为的情况</w:t>
            </w:r>
            <w:r w:rsidRPr="006B3F16">
              <w:rPr>
                <w:rFonts w:hAnsi="华文仿宋" w:hint="eastAsia"/>
                <w:spacing w:val="-6"/>
                <w:szCs w:val="32"/>
              </w:rPr>
              <w:t xml:space="preserve">  </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15</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收回《药品生产质量管理规范》认证证书</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16</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责令不符合《医疗器械生产质量管理规范无菌医疗器械实施细则（试行）》要求的生产企业限期整改</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17</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对医疗器械生产企业通过质量体系考核后，不按规定进行自查、不按质量体系要求组织生产进行限期整改</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18</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对医疗机构设置的药房，不具有与所使用药品相适应的场所、设备、仓储设施和卫生环境，未配备相应的药学技术人员，未设立药品质量管理机构或者配备质量管理人员或者未建立药品保管制度给予通报</w:t>
            </w:r>
            <w:r w:rsidRPr="006B3F16">
              <w:rPr>
                <w:rFonts w:hAnsi="华文仿宋" w:hint="eastAsia"/>
                <w:spacing w:val="-6"/>
                <w:szCs w:val="32"/>
              </w:rPr>
              <w:t xml:space="preserve"> </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19</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对医疗机构购进药品时，未索取、查验、保存供货企业有关证件、资料、票据给予通报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20</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对医疗机构购进药品，未建立并执行进货检查验收制度，并建有真实完整的药品购进记录，药品购进记录未注明药品的通用名称、生产厂商（中药材标明产地）、剂型、规格、批号、生产日期、有效期、批准文号、供货单位、数量、价格、购进日期给予通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21</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对医疗机构药品购进记录未保存至超过药品有效期</w:t>
            </w:r>
            <w:r w:rsidRPr="006B3F16">
              <w:rPr>
                <w:rFonts w:hAnsi="华文仿宋" w:hint="eastAsia"/>
                <w:spacing w:val="-6"/>
                <w:szCs w:val="32"/>
              </w:rPr>
              <w:t>1</w:t>
            </w:r>
            <w:r w:rsidRPr="006B3F16">
              <w:rPr>
                <w:rFonts w:hAnsi="华文仿宋" w:hint="eastAsia"/>
                <w:spacing w:val="-6"/>
                <w:szCs w:val="32"/>
              </w:rPr>
              <w:t>年，但不得少于</w:t>
            </w:r>
            <w:r w:rsidRPr="006B3F16">
              <w:rPr>
                <w:rFonts w:hAnsi="华文仿宋" w:hint="eastAsia"/>
                <w:spacing w:val="-6"/>
                <w:szCs w:val="32"/>
              </w:rPr>
              <w:t>3</w:t>
            </w:r>
            <w:r w:rsidRPr="006B3F16">
              <w:rPr>
                <w:rFonts w:hAnsi="华文仿宋" w:hint="eastAsia"/>
                <w:spacing w:val="-6"/>
                <w:szCs w:val="32"/>
              </w:rPr>
              <w:t>年给予通报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22</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对医疗机构储存药品，未制订和执行有关药品保管、养护的制度，并采取必要的冷藏、防冻、防潮、避光、通风、防火、防虫、防鼠等措施，保证药品质量给予通报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23</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对医疗机构未将药品与非药品分开存放，中药材、中药饮片、化学药品、中成药未分别储存、分类存放给予通报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24</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对医疗机构和计划生育技术服务机构未经诊疗直接向患者提供药品，情节严重的给予通报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25</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对医疗器械经营企业擅自变更注册地址、仓库地址予以通报批评</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26</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公布餐饮服务食品安全日常监管信息</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val="restart"/>
            <w:tcBorders>
              <w:top w:val="single" w:sz="4" w:space="0" w:color="auto"/>
              <w:left w:val="single" w:sz="4" w:space="0" w:color="auto"/>
              <w:right w:val="single" w:sz="4" w:space="0" w:color="auto"/>
            </w:tcBorders>
            <w:vAlign w:val="center"/>
          </w:tcPr>
          <w:p w:rsidR="00EC7D05" w:rsidRPr="00991175" w:rsidRDefault="00EC7D05" w:rsidP="00EE3467">
            <w:pPr>
              <w:jc w:val="center"/>
              <w:rPr>
                <w:b/>
              </w:rPr>
            </w:pPr>
            <w:r w:rsidRPr="00991175">
              <w:rPr>
                <w:rFonts w:hint="eastAsia"/>
                <w:b/>
              </w:rPr>
              <w:t>省新闻出版广电局</w:t>
            </w:r>
          </w:p>
          <w:p w:rsidR="00EC7D05" w:rsidRPr="000C7511" w:rsidRDefault="00EC7D05" w:rsidP="00EE3467">
            <w:pPr>
              <w:jc w:val="center"/>
            </w:pPr>
            <w:r w:rsidRPr="00991175">
              <w:rPr>
                <w:rFonts w:hint="eastAsia"/>
                <w:b/>
              </w:rPr>
              <w:t>（</w:t>
            </w:r>
            <w:r w:rsidRPr="00991175">
              <w:rPr>
                <w:rFonts w:hint="eastAsia"/>
                <w:b/>
              </w:rPr>
              <w:t>2</w:t>
            </w:r>
            <w:r w:rsidRPr="00991175">
              <w:rPr>
                <w:rFonts w:hint="eastAsia"/>
                <w:b/>
              </w:rPr>
              <w:t>项）</w:t>
            </w: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t>1</w:t>
            </w:r>
          </w:p>
        </w:tc>
        <w:tc>
          <w:tcPr>
            <w:tcW w:w="5788" w:type="dxa"/>
            <w:tcBorders>
              <w:top w:val="single" w:sz="4" w:space="0" w:color="auto"/>
              <w:left w:val="single" w:sz="4" w:space="0" w:color="auto"/>
              <w:bottom w:val="single" w:sz="4" w:space="0" w:color="auto"/>
              <w:right w:val="single" w:sz="4" w:space="0" w:color="auto"/>
            </w:tcBorders>
          </w:tcPr>
          <w:p w:rsidR="00EC7D05" w:rsidRPr="008B2B67" w:rsidRDefault="00EC7D05" w:rsidP="002C6D35">
            <w:r w:rsidRPr="008B2B67">
              <w:rPr>
                <w:rFonts w:hint="eastAsia"/>
              </w:rPr>
              <w:t>图书出版违反《图书出版管理规定》的行为省级以上新闻出版行政机关可采取的行政措施</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w:t>
            </w:r>
          </w:p>
        </w:tc>
        <w:tc>
          <w:tcPr>
            <w:tcW w:w="5788" w:type="dxa"/>
            <w:tcBorders>
              <w:top w:val="single" w:sz="4" w:space="0" w:color="auto"/>
              <w:left w:val="single" w:sz="4" w:space="0" w:color="auto"/>
              <w:bottom w:val="single" w:sz="4" w:space="0" w:color="auto"/>
              <w:right w:val="single" w:sz="4" w:space="0" w:color="auto"/>
            </w:tcBorders>
          </w:tcPr>
          <w:p w:rsidR="00EC7D05" w:rsidRDefault="00EC7D05" w:rsidP="002C6D35">
            <w:r w:rsidRPr="008B2B67">
              <w:rPr>
                <w:rFonts w:hint="eastAsia"/>
              </w:rPr>
              <w:t>电视剧拍摄制作备案公示</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val="restart"/>
            <w:tcBorders>
              <w:left w:val="single" w:sz="4" w:space="0" w:color="auto"/>
              <w:right w:val="single" w:sz="4" w:space="0" w:color="auto"/>
            </w:tcBorders>
            <w:vAlign w:val="center"/>
          </w:tcPr>
          <w:p w:rsidR="00EC7D05" w:rsidRPr="00315082" w:rsidRDefault="00EC7D05" w:rsidP="00EE3467">
            <w:pPr>
              <w:jc w:val="center"/>
              <w:rPr>
                <w:b/>
              </w:rPr>
            </w:pPr>
            <w:r w:rsidRPr="00315082">
              <w:rPr>
                <w:rFonts w:hint="eastAsia"/>
                <w:b/>
              </w:rPr>
              <w:t>省体育局（</w:t>
            </w:r>
            <w:r w:rsidRPr="00315082">
              <w:rPr>
                <w:rFonts w:hint="eastAsia"/>
                <w:b/>
              </w:rPr>
              <w:t>3</w:t>
            </w:r>
            <w:r w:rsidRPr="00315082">
              <w:rPr>
                <w:rFonts w:hint="eastAsia"/>
                <w:b/>
              </w:rPr>
              <w:t>项）</w:t>
            </w: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对侵占、破坏公共体育设施的处理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对公共文化体育设施管理单位违规行为的处理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对体育社会团体、运动员管理单位未履行《反兴奋剂条例》规定义务的处理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val="restart"/>
            <w:tcBorders>
              <w:left w:val="single" w:sz="4" w:space="0" w:color="auto"/>
              <w:right w:val="single" w:sz="4" w:space="0" w:color="auto"/>
            </w:tcBorders>
            <w:vAlign w:val="center"/>
          </w:tcPr>
          <w:p w:rsidR="00EC7D05" w:rsidRPr="000F6BA8" w:rsidRDefault="00EC7D05" w:rsidP="00EE3467">
            <w:pPr>
              <w:jc w:val="center"/>
              <w:rPr>
                <w:b/>
              </w:rPr>
            </w:pPr>
            <w:proofErr w:type="gramStart"/>
            <w:r w:rsidRPr="000F6BA8">
              <w:rPr>
                <w:rFonts w:hint="eastAsia"/>
                <w:b/>
              </w:rPr>
              <w:t>省安全</w:t>
            </w:r>
            <w:proofErr w:type="gramEnd"/>
            <w:r w:rsidRPr="000F6BA8">
              <w:rPr>
                <w:rFonts w:hint="eastAsia"/>
                <w:b/>
              </w:rPr>
              <w:t>监管局（</w:t>
            </w:r>
            <w:r w:rsidRPr="000F6BA8">
              <w:rPr>
                <w:rFonts w:hint="eastAsia"/>
                <w:b/>
              </w:rPr>
              <w:t>2</w:t>
            </w:r>
            <w:r w:rsidRPr="000F6BA8">
              <w:rPr>
                <w:rFonts w:hint="eastAsia"/>
                <w:b/>
              </w:rPr>
              <w:t>项）</w:t>
            </w: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Default="00EC7D05" w:rsidP="00303C39">
            <w:pPr>
              <w:spacing w:line="300" w:lineRule="exact"/>
              <w:jc w:val="left"/>
              <w:rPr>
                <w:rFonts w:ascii="宋体" w:hAnsi="宋体" w:cs="宋体"/>
                <w:szCs w:val="21"/>
              </w:rPr>
            </w:pPr>
            <w:r>
              <w:rPr>
                <w:rFonts w:ascii="宋体" w:hAnsi="宋体" w:cs="宋体" w:hint="eastAsia"/>
                <w:bCs/>
                <w:szCs w:val="21"/>
              </w:rPr>
              <w:t>责令从危险区内撤出作业人员</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Default="00EC7D05" w:rsidP="00303C39">
            <w:pPr>
              <w:autoSpaceDN w:val="0"/>
              <w:spacing w:line="300" w:lineRule="exact"/>
              <w:jc w:val="left"/>
              <w:textAlignment w:val="center"/>
              <w:rPr>
                <w:rFonts w:ascii="宋体" w:hAnsi="宋体" w:cs="宋体"/>
                <w:szCs w:val="21"/>
              </w:rPr>
            </w:pPr>
            <w:r>
              <w:rPr>
                <w:rFonts w:ascii="宋体" w:hAnsi="宋体" w:cs="宋体" w:hint="eastAsia"/>
                <w:szCs w:val="21"/>
              </w:rPr>
              <w:t>坑探工程建设项目安全设施设计审查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tcBorders>
              <w:left w:val="single" w:sz="4" w:space="0" w:color="auto"/>
              <w:right w:val="single" w:sz="4" w:space="0" w:color="auto"/>
            </w:tcBorders>
            <w:vAlign w:val="center"/>
          </w:tcPr>
          <w:p w:rsidR="00EC7D05" w:rsidRPr="000C7511" w:rsidRDefault="00EC7D05" w:rsidP="00EE3467">
            <w:pPr>
              <w:jc w:val="center"/>
            </w:pPr>
            <w:r>
              <w:rPr>
                <w:rFonts w:hint="eastAsia"/>
              </w:rPr>
              <w:t>省统计局（</w:t>
            </w:r>
            <w:r>
              <w:rPr>
                <w:rFonts w:hint="eastAsia"/>
              </w:rPr>
              <w:t>1</w:t>
            </w:r>
            <w:r>
              <w:rPr>
                <w:rFonts w:hint="eastAsia"/>
              </w:rPr>
              <w:t>项）</w:t>
            </w: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Pr>
                <w:rFonts w:hint="eastAsia"/>
              </w:rPr>
              <w:t>1</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582284">
              <w:rPr>
                <w:rFonts w:hint="eastAsia"/>
              </w:rPr>
              <w:t>地方统计调查项目审批</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tcBorders>
              <w:left w:val="single" w:sz="4" w:space="0" w:color="auto"/>
              <w:right w:val="single" w:sz="4" w:space="0" w:color="auto"/>
            </w:tcBorders>
            <w:vAlign w:val="center"/>
          </w:tcPr>
          <w:p w:rsidR="00EC7D05" w:rsidRPr="000C7511" w:rsidRDefault="00EC7D05" w:rsidP="00EE3467">
            <w:pPr>
              <w:jc w:val="center"/>
            </w:pPr>
            <w:r w:rsidRPr="000C7511">
              <w:rPr>
                <w:rFonts w:hint="eastAsia"/>
              </w:rPr>
              <w:t>省旅游局（</w:t>
            </w:r>
            <w:r w:rsidRPr="000C7511">
              <w:rPr>
                <w:rFonts w:hint="eastAsia"/>
              </w:rPr>
              <w:t>1</w:t>
            </w:r>
            <w:r w:rsidRPr="000C7511">
              <w:rPr>
                <w:rFonts w:hint="eastAsia"/>
              </w:rPr>
              <w:t>项）</w:t>
            </w: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设立省级旅游度假区的审核</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rPr>
          <w:trHeight w:val="186"/>
        </w:trPr>
        <w:tc>
          <w:tcPr>
            <w:tcW w:w="1064" w:type="dxa"/>
            <w:shd w:val="clear" w:color="auto" w:fill="auto"/>
            <w:vAlign w:val="center"/>
          </w:tcPr>
          <w:p w:rsidR="00EC7D05" w:rsidRPr="007B01FA" w:rsidRDefault="00EC7D05" w:rsidP="00EE3467">
            <w:pPr>
              <w:jc w:val="center"/>
              <w:rPr>
                <w:rFonts w:ascii="宋体" w:hAnsi="宋体"/>
                <w:b/>
                <w:szCs w:val="21"/>
              </w:rPr>
            </w:pPr>
            <w:r w:rsidRPr="007B01FA">
              <w:rPr>
                <w:rFonts w:ascii="宋体" w:hAnsi="宋体" w:hint="eastAsia"/>
                <w:b/>
                <w:szCs w:val="21"/>
              </w:rPr>
              <w:t>省人防办（1项）</w:t>
            </w: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1</w:t>
            </w:r>
          </w:p>
        </w:tc>
        <w:tc>
          <w:tcPr>
            <w:tcW w:w="5788" w:type="dxa"/>
            <w:shd w:val="clear" w:color="auto" w:fill="auto"/>
            <w:vAlign w:val="center"/>
          </w:tcPr>
          <w:p w:rsidR="00EC7D05" w:rsidRPr="000C7511" w:rsidRDefault="00EC7D05" w:rsidP="000C7511">
            <w:pPr>
              <w:rPr>
                <w:rFonts w:ascii="宋体" w:hAnsi="宋体"/>
                <w:szCs w:val="21"/>
              </w:rPr>
            </w:pPr>
            <w:r w:rsidRPr="000C7511">
              <w:rPr>
                <w:rFonts w:ascii="宋体" w:hAnsi="宋体" w:hint="eastAsia"/>
                <w:szCs w:val="21"/>
              </w:rPr>
              <w:t>对防空地下室档案资料备案</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val="restart"/>
            <w:shd w:val="clear" w:color="auto" w:fill="auto"/>
            <w:vAlign w:val="center"/>
          </w:tcPr>
          <w:p w:rsidR="00EC7D05" w:rsidRPr="00530E4F" w:rsidRDefault="00EC7D05" w:rsidP="00EE3467">
            <w:pPr>
              <w:jc w:val="center"/>
              <w:rPr>
                <w:rFonts w:ascii="宋体" w:hAnsi="宋体"/>
                <w:b/>
                <w:szCs w:val="21"/>
              </w:rPr>
            </w:pPr>
            <w:r w:rsidRPr="00530E4F">
              <w:rPr>
                <w:rFonts w:ascii="宋体" w:hAnsi="宋体" w:hint="eastAsia"/>
                <w:b/>
                <w:szCs w:val="21"/>
              </w:rPr>
              <w:t>省档案局（12项）</w:t>
            </w: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1</w:t>
            </w:r>
          </w:p>
        </w:tc>
        <w:tc>
          <w:tcPr>
            <w:tcW w:w="5788" w:type="dxa"/>
            <w:shd w:val="clear" w:color="auto" w:fill="auto"/>
          </w:tcPr>
          <w:p w:rsidR="00EC7D05" w:rsidRPr="00AC6300" w:rsidRDefault="00EC7D05" w:rsidP="00530E4F">
            <w:r w:rsidRPr="00AC6300">
              <w:rPr>
                <w:rFonts w:hint="eastAsia"/>
              </w:rPr>
              <w:t>销毁国有企业资产与产权变动档案备案</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2</w:t>
            </w:r>
          </w:p>
        </w:tc>
        <w:tc>
          <w:tcPr>
            <w:tcW w:w="5788" w:type="dxa"/>
            <w:shd w:val="clear" w:color="auto" w:fill="auto"/>
          </w:tcPr>
          <w:p w:rsidR="00EC7D05" w:rsidRPr="00AC6300" w:rsidRDefault="00EC7D05" w:rsidP="00530E4F">
            <w:r w:rsidRPr="00AC6300">
              <w:rPr>
                <w:rFonts w:hint="eastAsia"/>
              </w:rPr>
              <w:t>违反档案法律法规造成档案损失的责令赔偿</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3</w:t>
            </w:r>
          </w:p>
        </w:tc>
        <w:tc>
          <w:tcPr>
            <w:tcW w:w="5788" w:type="dxa"/>
            <w:shd w:val="clear" w:color="auto" w:fill="auto"/>
          </w:tcPr>
          <w:p w:rsidR="00EC7D05" w:rsidRPr="00AC6300" w:rsidRDefault="00EC7D05" w:rsidP="00530E4F">
            <w:r w:rsidRPr="00AC6300">
              <w:rPr>
                <w:rFonts w:hint="eastAsia"/>
              </w:rPr>
              <w:t>对机关、团体、企业事业单位和其他组织以及中国公民利用档案馆保存的未开放档案的审查</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4</w:t>
            </w:r>
          </w:p>
        </w:tc>
        <w:tc>
          <w:tcPr>
            <w:tcW w:w="5788" w:type="dxa"/>
            <w:shd w:val="clear" w:color="auto" w:fill="auto"/>
          </w:tcPr>
          <w:p w:rsidR="00EC7D05" w:rsidRPr="00AC6300" w:rsidRDefault="00EC7D05" w:rsidP="00530E4F">
            <w:r w:rsidRPr="00AC6300">
              <w:rPr>
                <w:rFonts w:hint="eastAsia"/>
              </w:rPr>
              <w:t>省级重大建设项目档案专项验收</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5</w:t>
            </w:r>
          </w:p>
        </w:tc>
        <w:tc>
          <w:tcPr>
            <w:tcW w:w="5788" w:type="dxa"/>
            <w:shd w:val="clear" w:color="auto" w:fill="auto"/>
          </w:tcPr>
          <w:p w:rsidR="00EC7D05" w:rsidRPr="00AC6300" w:rsidRDefault="00EC7D05" w:rsidP="00530E4F">
            <w:r w:rsidRPr="00AC6300">
              <w:rPr>
                <w:rFonts w:hint="eastAsia"/>
              </w:rPr>
              <w:t>将公务活动中形成的应该归档的文件、资料据为已有，拒绝交档案机构、档案人员归档的责令限期改正</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6</w:t>
            </w:r>
          </w:p>
        </w:tc>
        <w:tc>
          <w:tcPr>
            <w:tcW w:w="5788" w:type="dxa"/>
            <w:shd w:val="clear" w:color="auto" w:fill="auto"/>
          </w:tcPr>
          <w:p w:rsidR="00EC7D05" w:rsidRPr="00AC6300" w:rsidRDefault="00EC7D05" w:rsidP="00530E4F">
            <w:r w:rsidRPr="00AC6300">
              <w:rPr>
                <w:rFonts w:hint="eastAsia"/>
              </w:rPr>
              <w:t>拒不按照国家规定向国家档案馆移交档案的责令限期改正</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7</w:t>
            </w:r>
          </w:p>
        </w:tc>
        <w:tc>
          <w:tcPr>
            <w:tcW w:w="5788" w:type="dxa"/>
            <w:shd w:val="clear" w:color="auto" w:fill="auto"/>
          </w:tcPr>
          <w:p w:rsidR="00EC7D05" w:rsidRPr="00AC6300" w:rsidRDefault="00EC7D05" w:rsidP="00530E4F">
            <w:r w:rsidRPr="00AC6300">
              <w:rPr>
                <w:rFonts w:hint="eastAsia"/>
              </w:rPr>
              <w:t>违反国家规定擅自扩大或者缩小档案接收范围的责令限期改正</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8</w:t>
            </w:r>
          </w:p>
        </w:tc>
        <w:tc>
          <w:tcPr>
            <w:tcW w:w="5788" w:type="dxa"/>
            <w:shd w:val="clear" w:color="auto" w:fill="auto"/>
          </w:tcPr>
          <w:p w:rsidR="00EC7D05" w:rsidRPr="00AC6300" w:rsidRDefault="00EC7D05" w:rsidP="00530E4F">
            <w:r w:rsidRPr="00AC6300">
              <w:rPr>
                <w:rFonts w:hint="eastAsia"/>
              </w:rPr>
              <w:t>不按照国家规定开放档案的责令限期改正</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9</w:t>
            </w:r>
          </w:p>
        </w:tc>
        <w:tc>
          <w:tcPr>
            <w:tcW w:w="5788" w:type="dxa"/>
            <w:shd w:val="clear" w:color="auto" w:fill="auto"/>
          </w:tcPr>
          <w:p w:rsidR="00EC7D05" w:rsidRPr="00AC6300" w:rsidRDefault="00EC7D05" w:rsidP="00530E4F">
            <w:r w:rsidRPr="00AC6300">
              <w:rPr>
                <w:rFonts w:hint="eastAsia"/>
              </w:rPr>
              <w:t>明知所保存的档案面临危险而不采取措施，造成档案损失的责令限期改正</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10</w:t>
            </w:r>
          </w:p>
        </w:tc>
        <w:tc>
          <w:tcPr>
            <w:tcW w:w="5788" w:type="dxa"/>
            <w:shd w:val="clear" w:color="auto" w:fill="auto"/>
          </w:tcPr>
          <w:p w:rsidR="00EC7D05" w:rsidRPr="00AC6300" w:rsidRDefault="00EC7D05" w:rsidP="00530E4F">
            <w:r w:rsidRPr="00AC6300">
              <w:rPr>
                <w:rFonts w:hint="eastAsia"/>
              </w:rPr>
              <w:t>档案工作人员、对档案工作负有领导责任的人员玩忽职守，造成档案损失的责令限期改正</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11</w:t>
            </w:r>
          </w:p>
        </w:tc>
        <w:tc>
          <w:tcPr>
            <w:tcW w:w="5788" w:type="dxa"/>
            <w:shd w:val="clear" w:color="auto" w:fill="auto"/>
          </w:tcPr>
          <w:p w:rsidR="00EC7D05" w:rsidRPr="00AC6300" w:rsidRDefault="00EC7D05" w:rsidP="00530E4F">
            <w:r w:rsidRPr="00AC6300">
              <w:rPr>
                <w:rFonts w:hint="eastAsia"/>
              </w:rPr>
              <w:t>向国内外的单位或者个人赠送、交换、出卖档案复制件的审批</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12</w:t>
            </w:r>
          </w:p>
        </w:tc>
        <w:tc>
          <w:tcPr>
            <w:tcW w:w="5788" w:type="dxa"/>
            <w:shd w:val="clear" w:color="auto" w:fill="auto"/>
          </w:tcPr>
          <w:p w:rsidR="00EC7D05" w:rsidRDefault="00EC7D05" w:rsidP="00530E4F">
            <w:r w:rsidRPr="00AC6300">
              <w:rPr>
                <w:rFonts w:hint="eastAsia"/>
              </w:rPr>
              <w:t>对国家机关及其工作人员侵占或损坏国家档案馆建设用地、馆舍、设施设备的，或者擅自改变国家档案馆功能和用途的责令限期改正</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val="restart"/>
            <w:shd w:val="clear" w:color="auto" w:fill="auto"/>
            <w:vAlign w:val="center"/>
          </w:tcPr>
          <w:p w:rsidR="00EC7D05" w:rsidRPr="00441D2B" w:rsidRDefault="00EC7D05" w:rsidP="00EE3467">
            <w:pPr>
              <w:jc w:val="center"/>
              <w:rPr>
                <w:rFonts w:ascii="宋体" w:hAnsi="宋体"/>
                <w:b/>
                <w:szCs w:val="21"/>
              </w:rPr>
            </w:pPr>
            <w:r w:rsidRPr="00441D2B">
              <w:rPr>
                <w:rFonts w:ascii="宋体" w:hAnsi="宋体" w:hint="eastAsia"/>
                <w:b/>
                <w:szCs w:val="21"/>
              </w:rPr>
              <w:t>省盐</w:t>
            </w:r>
            <w:proofErr w:type="gramStart"/>
            <w:r w:rsidRPr="00441D2B">
              <w:rPr>
                <w:rFonts w:ascii="宋体" w:hAnsi="宋体" w:hint="eastAsia"/>
                <w:b/>
                <w:szCs w:val="21"/>
              </w:rPr>
              <w:t>务</w:t>
            </w:r>
            <w:proofErr w:type="gramEnd"/>
            <w:r w:rsidRPr="00441D2B">
              <w:rPr>
                <w:rFonts w:ascii="宋体" w:hAnsi="宋体" w:hint="eastAsia"/>
                <w:b/>
                <w:szCs w:val="21"/>
              </w:rPr>
              <w:t>局（2项）</w:t>
            </w: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1</w:t>
            </w:r>
          </w:p>
        </w:tc>
        <w:tc>
          <w:tcPr>
            <w:tcW w:w="5788" w:type="dxa"/>
            <w:shd w:val="clear" w:color="auto" w:fill="auto"/>
          </w:tcPr>
          <w:p w:rsidR="00EC7D05" w:rsidRPr="008865C9" w:rsidRDefault="00EC7D05" w:rsidP="00441D2B">
            <w:r w:rsidRPr="008865C9">
              <w:rPr>
                <w:rFonts w:hint="eastAsia"/>
              </w:rPr>
              <w:t>按国家下达分配调拨计划组织食盐生产和分配调拨</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2</w:t>
            </w:r>
          </w:p>
        </w:tc>
        <w:tc>
          <w:tcPr>
            <w:tcW w:w="5788" w:type="dxa"/>
            <w:shd w:val="clear" w:color="auto" w:fill="auto"/>
          </w:tcPr>
          <w:p w:rsidR="00EC7D05" w:rsidRDefault="00EC7D05" w:rsidP="00441D2B">
            <w:r w:rsidRPr="008865C9">
              <w:rPr>
                <w:rFonts w:hint="eastAsia"/>
              </w:rPr>
              <w:t>根据市场需要安排一般工业用盐和其他用盐的生产和组织供应</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val="restart"/>
            <w:shd w:val="clear" w:color="auto" w:fill="auto"/>
            <w:vAlign w:val="center"/>
          </w:tcPr>
          <w:p w:rsidR="00EC7D05" w:rsidRPr="00B52348" w:rsidRDefault="00EC7D05" w:rsidP="00EE3467">
            <w:pPr>
              <w:jc w:val="center"/>
              <w:rPr>
                <w:rFonts w:ascii="宋体" w:hAnsi="宋体"/>
                <w:b/>
                <w:szCs w:val="21"/>
              </w:rPr>
            </w:pPr>
            <w:r w:rsidRPr="00B52348">
              <w:rPr>
                <w:rFonts w:ascii="宋体" w:hAnsi="宋体" w:hint="eastAsia"/>
                <w:b/>
                <w:szCs w:val="21"/>
              </w:rPr>
              <w:t>省保密局（4项）</w:t>
            </w:r>
          </w:p>
        </w:tc>
        <w:tc>
          <w:tcPr>
            <w:tcW w:w="636" w:type="dxa"/>
            <w:shd w:val="clear" w:color="auto" w:fill="auto"/>
            <w:vAlign w:val="center"/>
          </w:tcPr>
          <w:p w:rsidR="00EC7D05" w:rsidRPr="000C7511" w:rsidRDefault="00EC7D05" w:rsidP="00EE3467">
            <w:pPr>
              <w:jc w:val="center"/>
              <w:rPr>
                <w:rFonts w:ascii="宋体" w:hAnsi="宋体"/>
                <w:szCs w:val="21"/>
              </w:rPr>
            </w:pPr>
            <w:r>
              <w:rPr>
                <w:rFonts w:ascii="宋体" w:hAnsi="宋体" w:hint="eastAsia"/>
                <w:szCs w:val="21"/>
              </w:rPr>
              <w:t>1</w:t>
            </w:r>
          </w:p>
        </w:tc>
        <w:tc>
          <w:tcPr>
            <w:tcW w:w="5788" w:type="dxa"/>
            <w:shd w:val="clear" w:color="auto" w:fill="auto"/>
          </w:tcPr>
          <w:p w:rsidR="00EC7D05" w:rsidRPr="008865C9" w:rsidRDefault="00EC7D05" w:rsidP="00441D2B">
            <w:r w:rsidRPr="00B52348">
              <w:rPr>
                <w:rFonts w:hint="eastAsia"/>
              </w:rPr>
              <w:t>对保密事项范围没有规定的不明确事项确定情况备案</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Pr>
                <w:rFonts w:ascii="宋体" w:hAnsi="宋体" w:hint="eastAsia"/>
                <w:szCs w:val="21"/>
              </w:rPr>
              <w:t>2</w:t>
            </w:r>
          </w:p>
        </w:tc>
        <w:tc>
          <w:tcPr>
            <w:tcW w:w="5788" w:type="dxa"/>
            <w:shd w:val="clear" w:color="auto" w:fill="auto"/>
          </w:tcPr>
          <w:p w:rsidR="00EC7D05" w:rsidRPr="008865C9" w:rsidRDefault="00EC7D05" w:rsidP="00441D2B">
            <w:r w:rsidRPr="00B52348">
              <w:rPr>
                <w:rFonts w:hint="eastAsia"/>
              </w:rPr>
              <w:t>对对机关单位定密授权备案</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Pr>
                <w:rFonts w:ascii="宋体" w:hAnsi="宋体" w:hint="eastAsia"/>
                <w:szCs w:val="21"/>
              </w:rPr>
              <w:t>3</w:t>
            </w:r>
          </w:p>
        </w:tc>
        <w:tc>
          <w:tcPr>
            <w:tcW w:w="5788" w:type="dxa"/>
            <w:shd w:val="clear" w:color="auto" w:fill="auto"/>
          </w:tcPr>
          <w:p w:rsidR="00EC7D05" w:rsidRPr="008865C9" w:rsidRDefault="00EC7D05" w:rsidP="00441D2B">
            <w:r w:rsidRPr="00B52348">
              <w:rPr>
                <w:rFonts w:hint="eastAsia"/>
              </w:rPr>
              <w:t>对机关单位定密责任人备案</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Pr>
                <w:rFonts w:ascii="宋体" w:hAnsi="宋体" w:hint="eastAsia"/>
                <w:szCs w:val="21"/>
              </w:rPr>
              <w:t>4</w:t>
            </w:r>
          </w:p>
        </w:tc>
        <w:tc>
          <w:tcPr>
            <w:tcW w:w="5788" w:type="dxa"/>
            <w:shd w:val="clear" w:color="auto" w:fill="auto"/>
          </w:tcPr>
          <w:p w:rsidR="00EC7D05" w:rsidRPr="008865C9" w:rsidRDefault="00EC7D05" w:rsidP="00441D2B">
            <w:r w:rsidRPr="00B52348">
              <w:rPr>
                <w:rFonts w:hint="eastAsia"/>
              </w:rPr>
              <w:t>内部设立印刷厂印刷涉密印件的登记</w:t>
            </w:r>
          </w:p>
        </w:tc>
        <w:tc>
          <w:tcPr>
            <w:tcW w:w="1136" w:type="dxa"/>
            <w:shd w:val="clear" w:color="auto" w:fill="auto"/>
          </w:tcPr>
          <w:p w:rsidR="00EC7D05" w:rsidRPr="000C7511" w:rsidRDefault="00EC7D05" w:rsidP="000C7511">
            <w:pPr>
              <w:rPr>
                <w:rFonts w:ascii="宋体" w:hAnsi="宋体"/>
                <w:color w:val="000000"/>
                <w:szCs w:val="21"/>
              </w:rPr>
            </w:pPr>
          </w:p>
        </w:tc>
      </w:tr>
    </w:tbl>
    <w:p w:rsidR="000C7511" w:rsidRPr="00FC4B43" w:rsidRDefault="000C7511"/>
    <w:sectPr w:rsidR="000C7511" w:rsidRPr="00FC4B43" w:rsidSect="00E43680">
      <w:headerReference w:type="default" r:id="rId14"/>
      <w:footerReference w:type="even"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6AB" w:rsidRDefault="000B06AB" w:rsidP="00871247">
      <w:r>
        <w:separator/>
      </w:r>
    </w:p>
  </w:endnote>
  <w:endnote w:type="continuationSeparator" w:id="0">
    <w:p w:rsidR="000B06AB" w:rsidRDefault="000B06AB" w:rsidP="0087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96" w:rsidRDefault="00F75496" w:rsidP="00565CF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75496" w:rsidRDefault="00F75496" w:rsidP="005E274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0227"/>
      <w:docPartObj>
        <w:docPartGallery w:val="Page Numbers (Bottom of Page)"/>
        <w:docPartUnique/>
      </w:docPartObj>
    </w:sdtPr>
    <w:sdtEndPr/>
    <w:sdtContent>
      <w:p w:rsidR="00F75496" w:rsidRDefault="00F75496">
        <w:pPr>
          <w:pStyle w:val="a4"/>
          <w:jc w:val="center"/>
        </w:pPr>
        <w:r>
          <w:fldChar w:fldCharType="begin"/>
        </w:r>
        <w:r>
          <w:instrText>PAGE   \* MERGEFORMAT</w:instrText>
        </w:r>
        <w:r>
          <w:fldChar w:fldCharType="separate"/>
        </w:r>
        <w:r w:rsidR="00C91EDB" w:rsidRPr="00C91EDB">
          <w:rPr>
            <w:noProof/>
            <w:lang w:val="zh-CN"/>
          </w:rPr>
          <w:t>222</w:t>
        </w:r>
        <w:r>
          <w:fldChar w:fldCharType="end"/>
        </w:r>
      </w:p>
    </w:sdtContent>
  </w:sdt>
  <w:p w:rsidR="00F75496" w:rsidRDefault="00F75496" w:rsidP="005E274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6AB" w:rsidRDefault="000B06AB" w:rsidP="00871247">
      <w:r>
        <w:separator/>
      </w:r>
    </w:p>
  </w:footnote>
  <w:footnote w:type="continuationSeparator" w:id="0">
    <w:p w:rsidR="000B06AB" w:rsidRDefault="000B06AB" w:rsidP="00871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96" w:rsidRDefault="00F75496" w:rsidP="0076516F">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82F63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1AACA4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00A7F2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5E6CD93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B6963AC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C707EE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F4E7D6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932C87E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155CD1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E306CC4"/>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A9"/>
    <w:rsid w:val="00004A08"/>
    <w:rsid w:val="00004D6A"/>
    <w:rsid w:val="00005213"/>
    <w:rsid w:val="00012396"/>
    <w:rsid w:val="00017B3D"/>
    <w:rsid w:val="0002389C"/>
    <w:rsid w:val="00023EE4"/>
    <w:rsid w:val="00024FEA"/>
    <w:rsid w:val="0002510A"/>
    <w:rsid w:val="000312F2"/>
    <w:rsid w:val="000337C8"/>
    <w:rsid w:val="0003700B"/>
    <w:rsid w:val="0004015B"/>
    <w:rsid w:val="0004446C"/>
    <w:rsid w:val="000551AA"/>
    <w:rsid w:val="000644FC"/>
    <w:rsid w:val="00064609"/>
    <w:rsid w:val="00065FBE"/>
    <w:rsid w:val="00073476"/>
    <w:rsid w:val="00074D44"/>
    <w:rsid w:val="00083A3A"/>
    <w:rsid w:val="000851FD"/>
    <w:rsid w:val="000870C0"/>
    <w:rsid w:val="000B023D"/>
    <w:rsid w:val="000B06AB"/>
    <w:rsid w:val="000B3FB3"/>
    <w:rsid w:val="000B59E9"/>
    <w:rsid w:val="000B5C5B"/>
    <w:rsid w:val="000C4376"/>
    <w:rsid w:val="000C69D7"/>
    <w:rsid w:val="000C7511"/>
    <w:rsid w:val="000D1278"/>
    <w:rsid w:val="000D29A2"/>
    <w:rsid w:val="000D3539"/>
    <w:rsid w:val="000D60BB"/>
    <w:rsid w:val="000E57BA"/>
    <w:rsid w:val="000F10DC"/>
    <w:rsid w:val="000F3302"/>
    <w:rsid w:val="000F6BA8"/>
    <w:rsid w:val="000F76FB"/>
    <w:rsid w:val="00105B41"/>
    <w:rsid w:val="00105EB9"/>
    <w:rsid w:val="001062D8"/>
    <w:rsid w:val="00106334"/>
    <w:rsid w:val="00106818"/>
    <w:rsid w:val="00112F20"/>
    <w:rsid w:val="001135C5"/>
    <w:rsid w:val="001235B5"/>
    <w:rsid w:val="001260FB"/>
    <w:rsid w:val="0012671B"/>
    <w:rsid w:val="00140D13"/>
    <w:rsid w:val="001444BB"/>
    <w:rsid w:val="00144AD6"/>
    <w:rsid w:val="001513E9"/>
    <w:rsid w:val="00152EEA"/>
    <w:rsid w:val="001576FA"/>
    <w:rsid w:val="00161281"/>
    <w:rsid w:val="00165FD3"/>
    <w:rsid w:val="001668B7"/>
    <w:rsid w:val="001679F3"/>
    <w:rsid w:val="00173172"/>
    <w:rsid w:val="0017324A"/>
    <w:rsid w:val="00174DEC"/>
    <w:rsid w:val="0017748F"/>
    <w:rsid w:val="001821F0"/>
    <w:rsid w:val="00185D49"/>
    <w:rsid w:val="00186FF2"/>
    <w:rsid w:val="00190986"/>
    <w:rsid w:val="001926EC"/>
    <w:rsid w:val="001953B5"/>
    <w:rsid w:val="00195D73"/>
    <w:rsid w:val="001A0519"/>
    <w:rsid w:val="001A473C"/>
    <w:rsid w:val="001C21CA"/>
    <w:rsid w:val="001C2533"/>
    <w:rsid w:val="001C2E0D"/>
    <w:rsid w:val="001C4E49"/>
    <w:rsid w:val="001D269E"/>
    <w:rsid w:val="001E55DB"/>
    <w:rsid w:val="001E6271"/>
    <w:rsid w:val="001F03D1"/>
    <w:rsid w:val="00214FA8"/>
    <w:rsid w:val="002255D1"/>
    <w:rsid w:val="00236DDD"/>
    <w:rsid w:val="00236F9D"/>
    <w:rsid w:val="00256DAB"/>
    <w:rsid w:val="00273647"/>
    <w:rsid w:val="0028128A"/>
    <w:rsid w:val="00286DF1"/>
    <w:rsid w:val="00297F3D"/>
    <w:rsid w:val="002A0696"/>
    <w:rsid w:val="002A0D48"/>
    <w:rsid w:val="002C1393"/>
    <w:rsid w:val="002C1DA4"/>
    <w:rsid w:val="002C361C"/>
    <w:rsid w:val="002C3666"/>
    <w:rsid w:val="002C61B0"/>
    <w:rsid w:val="002C6D35"/>
    <w:rsid w:val="002C7D63"/>
    <w:rsid w:val="002D7FA4"/>
    <w:rsid w:val="002E1673"/>
    <w:rsid w:val="002E4D29"/>
    <w:rsid w:val="002E630A"/>
    <w:rsid w:val="002F67E0"/>
    <w:rsid w:val="003026E3"/>
    <w:rsid w:val="00303C39"/>
    <w:rsid w:val="00304375"/>
    <w:rsid w:val="003077DF"/>
    <w:rsid w:val="00310AB2"/>
    <w:rsid w:val="00315082"/>
    <w:rsid w:val="00327688"/>
    <w:rsid w:val="00343833"/>
    <w:rsid w:val="00344DF7"/>
    <w:rsid w:val="00350193"/>
    <w:rsid w:val="003501AF"/>
    <w:rsid w:val="00372C8F"/>
    <w:rsid w:val="003733E6"/>
    <w:rsid w:val="003B02F2"/>
    <w:rsid w:val="003B1EA9"/>
    <w:rsid w:val="003B7B0F"/>
    <w:rsid w:val="003C3539"/>
    <w:rsid w:val="003D1BAD"/>
    <w:rsid w:val="003D48ED"/>
    <w:rsid w:val="003D6067"/>
    <w:rsid w:val="003D6360"/>
    <w:rsid w:val="003E118A"/>
    <w:rsid w:val="003E65F8"/>
    <w:rsid w:val="003F400C"/>
    <w:rsid w:val="003F5D59"/>
    <w:rsid w:val="003F6CB5"/>
    <w:rsid w:val="004003D9"/>
    <w:rsid w:val="00402062"/>
    <w:rsid w:val="004102D9"/>
    <w:rsid w:val="00414E5A"/>
    <w:rsid w:val="0042048C"/>
    <w:rsid w:val="00421DF9"/>
    <w:rsid w:val="004300AC"/>
    <w:rsid w:val="00430365"/>
    <w:rsid w:val="00431E66"/>
    <w:rsid w:val="00436199"/>
    <w:rsid w:val="00436BD4"/>
    <w:rsid w:val="00441D2B"/>
    <w:rsid w:val="004571B9"/>
    <w:rsid w:val="0045738F"/>
    <w:rsid w:val="00461179"/>
    <w:rsid w:val="00463681"/>
    <w:rsid w:val="00467700"/>
    <w:rsid w:val="004679E4"/>
    <w:rsid w:val="0047410C"/>
    <w:rsid w:val="004744F6"/>
    <w:rsid w:val="0048309F"/>
    <w:rsid w:val="0049262E"/>
    <w:rsid w:val="00495FF9"/>
    <w:rsid w:val="004A74A9"/>
    <w:rsid w:val="004B4681"/>
    <w:rsid w:val="004C3843"/>
    <w:rsid w:val="004D57B5"/>
    <w:rsid w:val="004D5AF0"/>
    <w:rsid w:val="004E0DE1"/>
    <w:rsid w:val="004E10DA"/>
    <w:rsid w:val="004E18A5"/>
    <w:rsid w:val="004E39DD"/>
    <w:rsid w:val="004F0BE5"/>
    <w:rsid w:val="004F2F76"/>
    <w:rsid w:val="004F5691"/>
    <w:rsid w:val="0050179A"/>
    <w:rsid w:val="00506B99"/>
    <w:rsid w:val="005078EF"/>
    <w:rsid w:val="0051095F"/>
    <w:rsid w:val="0051159B"/>
    <w:rsid w:val="005129CA"/>
    <w:rsid w:val="00512E6F"/>
    <w:rsid w:val="005210B1"/>
    <w:rsid w:val="005231C4"/>
    <w:rsid w:val="005270C1"/>
    <w:rsid w:val="00527E7E"/>
    <w:rsid w:val="00530E4F"/>
    <w:rsid w:val="00533903"/>
    <w:rsid w:val="00534B75"/>
    <w:rsid w:val="00535BCB"/>
    <w:rsid w:val="00535EAE"/>
    <w:rsid w:val="00540A8B"/>
    <w:rsid w:val="005421CD"/>
    <w:rsid w:val="0054227E"/>
    <w:rsid w:val="00543295"/>
    <w:rsid w:val="00545C9A"/>
    <w:rsid w:val="00550BC4"/>
    <w:rsid w:val="00551762"/>
    <w:rsid w:val="00561B16"/>
    <w:rsid w:val="00565CF5"/>
    <w:rsid w:val="00566356"/>
    <w:rsid w:val="00567DAC"/>
    <w:rsid w:val="0057150E"/>
    <w:rsid w:val="0057181D"/>
    <w:rsid w:val="00572399"/>
    <w:rsid w:val="00574C85"/>
    <w:rsid w:val="005753EC"/>
    <w:rsid w:val="00580A50"/>
    <w:rsid w:val="005844B5"/>
    <w:rsid w:val="00585E2F"/>
    <w:rsid w:val="00595CC3"/>
    <w:rsid w:val="0059612B"/>
    <w:rsid w:val="005B5816"/>
    <w:rsid w:val="005C003A"/>
    <w:rsid w:val="005C7B9F"/>
    <w:rsid w:val="005D3D55"/>
    <w:rsid w:val="005D5DB6"/>
    <w:rsid w:val="005D7FAF"/>
    <w:rsid w:val="005E0470"/>
    <w:rsid w:val="005E1315"/>
    <w:rsid w:val="005E2745"/>
    <w:rsid w:val="005E4E4D"/>
    <w:rsid w:val="005E7F5F"/>
    <w:rsid w:val="005F3B7C"/>
    <w:rsid w:val="005F4476"/>
    <w:rsid w:val="006027FA"/>
    <w:rsid w:val="006051C6"/>
    <w:rsid w:val="006059A4"/>
    <w:rsid w:val="00614BE3"/>
    <w:rsid w:val="00635C4B"/>
    <w:rsid w:val="006370CA"/>
    <w:rsid w:val="006427EB"/>
    <w:rsid w:val="0064328E"/>
    <w:rsid w:val="00646C1D"/>
    <w:rsid w:val="00657914"/>
    <w:rsid w:val="00660715"/>
    <w:rsid w:val="00662A8E"/>
    <w:rsid w:val="00671217"/>
    <w:rsid w:val="006750B0"/>
    <w:rsid w:val="0068770F"/>
    <w:rsid w:val="006909DB"/>
    <w:rsid w:val="00694B45"/>
    <w:rsid w:val="006A2307"/>
    <w:rsid w:val="006A58AE"/>
    <w:rsid w:val="006A5EA0"/>
    <w:rsid w:val="006B1A6B"/>
    <w:rsid w:val="006B3F16"/>
    <w:rsid w:val="006C19D1"/>
    <w:rsid w:val="006C2787"/>
    <w:rsid w:val="006E441D"/>
    <w:rsid w:val="006E4471"/>
    <w:rsid w:val="00707199"/>
    <w:rsid w:val="0071252F"/>
    <w:rsid w:val="0071466F"/>
    <w:rsid w:val="00716B76"/>
    <w:rsid w:val="007213F8"/>
    <w:rsid w:val="0072640E"/>
    <w:rsid w:val="007275DA"/>
    <w:rsid w:val="00730A85"/>
    <w:rsid w:val="007437C5"/>
    <w:rsid w:val="00746FFD"/>
    <w:rsid w:val="00747F5D"/>
    <w:rsid w:val="0076516F"/>
    <w:rsid w:val="00767CE7"/>
    <w:rsid w:val="007718B6"/>
    <w:rsid w:val="00772A7F"/>
    <w:rsid w:val="00776C3A"/>
    <w:rsid w:val="007813F7"/>
    <w:rsid w:val="00782846"/>
    <w:rsid w:val="00790E76"/>
    <w:rsid w:val="00795323"/>
    <w:rsid w:val="007A17A5"/>
    <w:rsid w:val="007A25BE"/>
    <w:rsid w:val="007B01FA"/>
    <w:rsid w:val="007B1916"/>
    <w:rsid w:val="007B19EA"/>
    <w:rsid w:val="007B35CB"/>
    <w:rsid w:val="007B3B71"/>
    <w:rsid w:val="007B6290"/>
    <w:rsid w:val="007C72A9"/>
    <w:rsid w:val="007C7570"/>
    <w:rsid w:val="007D17EC"/>
    <w:rsid w:val="007D76DF"/>
    <w:rsid w:val="007D7E37"/>
    <w:rsid w:val="007E099B"/>
    <w:rsid w:val="007E1739"/>
    <w:rsid w:val="007E1A9B"/>
    <w:rsid w:val="007E72E0"/>
    <w:rsid w:val="007E7A73"/>
    <w:rsid w:val="007F5071"/>
    <w:rsid w:val="00804F34"/>
    <w:rsid w:val="00806EA4"/>
    <w:rsid w:val="008113F6"/>
    <w:rsid w:val="008150EA"/>
    <w:rsid w:val="00817F06"/>
    <w:rsid w:val="0082130F"/>
    <w:rsid w:val="00821828"/>
    <w:rsid w:val="00821F7D"/>
    <w:rsid w:val="00822829"/>
    <w:rsid w:val="00822A4B"/>
    <w:rsid w:val="008256DB"/>
    <w:rsid w:val="00831040"/>
    <w:rsid w:val="00831ED7"/>
    <w:rsid w:val="00832B00"/>
    <w:rsid w:val="00851D31"/>
    <w:rsid w:val="00853AAB"/>
    <w:rsid w:val="008657E7"/>
    <w:rsid w:val="00866331"/>
    <w:rsid w:val="008706D2"/>
    <w:rsid w:val="00871247"/>
    <w:rsid w:val="00874457"/>
    <w:rsid w:val="008759CB"/>
    <w:rsid w:val="00876224"/>
    <w:rsid w:val="008802E6"/>
    <w:rsid w:val="0088197F"/>
    <w:rsid w:val="0088203A"/>
    <w:rsid w:val="0088724F"/>
    <w:rsid w:val="008936CE"/>
    <w:rsid w:val="008A5B37"/>
    <w:rsid w:val="008B55D3"/>
    <w:rsid w:val="008C4A9E"/>
    <w:rsid w:val="008C693D"/>
    <w:rsid w:val="008E077F"/>
    <w:rsid w:val="008E32C8"/>
    <w:rsid w:val="008E4FCF"/>
    <w:rsid w:val="008E7A8D"/>
    <w:rsid w:val="008F339F"/>
    <w:rsid w:val="008F5A99"/>
    <w:rsid w:val="008F6D1B"/>
    <w:rsid w:val="0090135A"/>
    <w:rsid w:val="00904C67"/>
    <w:rsid w:val="00905451"/>
    <w:rsid w:val="009066A6"/>
    <w:rsid w:val="00907FA4"/>
    <w:rsid w:val="00910D43"/>
    <w:rsid w:val="00912D95"/>
    <w:rsid w:val="00916682"/>
    <w:rsid w:val="009168B3"/>
    <w:rsid w:val="00924002"/>
    <w:rsid w:val="00924960"/>
    <w:rsid w:val="009254A9"/>
    <w:rsid w:val="009271B7"/>
    <w:rsid w:val="00933884"/>
    <w:rsid w:val="00943806"/>
    <w:rsid w:val="00944663"/>
    <w:rsid w:val="00954E4F"/>
    <w:rsid w:val="00956298"/>
    <w:rsid w:val="00956E00"/>
    <w:rsid w:val="00970440"/>
    <w:rsid w:val="0097303C"/>
    <w:rsid w:val="0097606B"/>
    <w:rsid w:val="00983957"/>
    <w:rsid w:val="00991175"/>
    <w:rsid w:val="00991966"/>
    <w:rsid w:val="0099505B"/>
    <w:rsid w:val="009A39AD"/>
    <w:rsid w:val="009B04C4"/>
    <w:rsid w:val="009B3155"/>
    <w:rsid w:val="009B665E"/>
    <w:rsid w:val="009C2226"/>
    <w:rsid w:val="009C3E2E"/>
    <w:rsid w:val="009C465E"/>
    <w:rsid w:val="009C47CA"/>
    <w:rsid w:val="009C6983"/>
    <w:rsid w:val="009E1205"/>
    <w:rsid w:val="009F5351"/>
    <w:rsid w:val="009F60FB"/>
    <w:rsid w:val="00A046C1"/>
    <w:rsid w:val="00A0527C"/>
    <w:rsid w:val="00A05847"/>
    <w:rsid w:val="00A0665E"/>
    <w:rsid w:val="00A10F42"/>
    <w:rsid w:val="00A1332C"/>
    <w:rsid w:val="00A173DE"/>
    <w:rsid w:val="00A22D97"/>
    <w:rsid w:val="00A31465"/>
    <w:rsid w:val="00A334AC"/>
    <w:rsid w:val="00A36C8A"/>
    <w:rsid w:val="00A37F1D"/>
    <w:rsid w:val="00A40C5E"/>
    <w:rsid w:val="00A42BDF"/>
    <w:rsid w:val="00A47A06"/>
    <w:rsid w:val="00A52785"/>
    <w:rsid w:val="00A611D1"/>
    <w:rsid w:val="00A674B5"/>
    <w:rsid w:val="00A67E16"/>
    <w:rsid w:val="00A87C81"/>
    <w:rsid w:val="00A96B88"/>
    <w:rsid w:val="00AA2F74"/>
    <w:rsid w:val="00AA61B9"/>
    <w:rsid w:val="00AA7474"/>
    <w:rsid w:val="00AB63B6"/>
    <w:rsid w:val="00AB7552"/>
    <w:rsid w:val="00AD32DA"/>
    <w:rsid w:val="00AF4D38"/>
    <w:rsid w:val="00B032C5"/>
    <w:rsid w:val="00B0423D"/>
    <w:rsid w:val="00B07070"/>
    <w:rsid w:val="00B1086F"/>
    <w:rsid w:val="00B12181"/>
    <w:rsid w:val="00B169C9"/>
    <w:rsid w:val="00B21E20"/>
    <w:rsid w:val="00B221ED"/>
    <w:rsid w:val="00B2667E"/>
    <w:rsid w:val="00B27BC3"/>
    <w:rsid w:val="00B51712"/>
    <w:rsid w:val="00B52348"/>
    <w:rsid w:val="00B52788"/>
    <w:rsid w:val="00B5506E"/>
    <w:rsid w:val="00B55F6C"/>
    <w:rsid w:val="00B610A8"/>
    <w:rsid w:val="00B65241"/>
    <w:rsid w:val="00B7596C"/>
    <w:rsid w:val="00B767AF"/>
    <w:rsid w:val="00B84A67"/>
    <w:rsid w:val="00B85BB7"/>
    <w:rsid w:val="00B861F0"/>
    <w:rsid w:val="00B863F9"/>
    <w:rsid w:val="00B873C8"/>
    <w:rsid w:val="00B903E6"/>
    <w:rsid w:val="00B95E9E"/>
    <w:rsid w:val="00B97B92"/>
    <w:rsid w:val="00B97C4F"/>
    <w:rsid w:val="00BA6E09"/>
    <w:rsid w:val="00BB3169"/>
    <w:rsid w:val="00BB4C27"/>
    <w:rsid w:val="00BB62BF"/>
    <w:rsid w:val="00BC64A5"/>
    <w:rsid w:val="00BD49D7"/>
    <w:rsid w:val="00BE188F"/>
    <w:rsid w:val="00C04716"/>
    <w:rsid w:val="00C13A61"/>
    <w:rsid w:val="00C14966"/>
    <w:rsid w:val="00C20F36"/>
    <w:rsid w:val="00C23C1C"/>
    <w:rsid w:val="00C338B5"/>
    <w:rsid w:val="00C355FA"/>
    <w:rsid w:val="00C37B17"/>
    <w:rsid w:val="00C455C8"/>
    <w:rsid w:val="00C4685D"/>
    <w:rsid w:val="00C543FC"/>
    <w:rsid w:val="00C55A76"/>
    <w:rsid w:val="00C570C2"/>
    <w:rsid w:val="00C6114E"/>
    <w:rsid w:val="00C63FC8"/>
    <w:rsid w:val="00C72B3B"/>
    <w:rsid w:val="00C74378"/>
    <w:rsid w:val="00C74CA8"/>
    <w:rsid w:val="00C768FD"/>
    <w:rsid w:val="00C76B27"/>
    <w:rsid w:val="00C81117"/>
    <w:rsid w:val="00C90292"/>
    <w:rsid w:val="00C91EDB"/>
    <w:rsid w:val="00C94AFC"/>
    <w:rsid w:val="00CA2C99"/>
    <w:rsid w:val="00CA5158"/>
    <w:rsid w:val="00CA5253"/>
    <w:rsid w:val="00CA5EF5"/>
    <w:rsid w:val="00CB563F"/>
    <w:rsid w:val="00CC0878"/>
    <w:rsid w:val="00CC0A3F"/>
    <w:rsid w:val="00CE045D"/>
    <w:rsid w:val="00CF3A60"/>
    <w:rsid w:val="00CF62CD"/>
    <w:rsid w:val="00D05D1F"/>
    <w:rsid w:val="00D06456"/>
    <w:rsid w:val="00D11004"/>
    <w:rsid w:val="00D1295C"/>
    <w:rsid w:val="00D229E7"/>
    <w:rsid w:val="00D33F83"/>
    <w:rsid w:val="00D402F4"/>
    <w:rsid w:val="00D406B8"/>
    <w:rsid w:val="00D41FD5"/>
    <w:rsid w:val="00D430DD"/>
    <w:rsid w:val="00D52D26"/>
    <w:rsid w:val="00D624A5"/>
    <w:rsid w:val="00D73AF4"/>
    <w:rsid w:val="00D777EB"/>
    <w:rsid w:val="00D80865"/>
    <w:rsid w:val="00D85BB2"/>
    <w:rsid w:val="00D962FC"/>
    <w:rsid w:val="00DA1678"/>
    <w:rsid w:val="00DA1878"/>
    <w:rsid w:val="00DA6681"/>
    <w:rsid w:val="00DB0A88"/>
    <w:rsid w:val="00DC4030"/>
    <w:rsid w:val="00DC79A3"/>
    <w:rsid w:val="00DD46CA"/>
    <w:rsid w:val="00DD5E0F"/>
    <w:rsid w:val="00DF1485"/>
    <w:rsid w:val="00E00B62"/>
    <w:rsid w:val="00E03004"/>
    <w:rsid w:val="00E167A9"/>
    <w:rsid w:val="00E34C9A"/>
    <w:rsid w:val="00E43680"/>
    <w:rsid w:val="00E605F4"/>
    <w:rsid w:val="00E63B0E"/>
    <w:rsid w:val="00E6613B"/>
    <w:rsid w:val="00E70E16"/>
    <w:rsid w:val="00E7161E"/>
    <w:rsid w:val="00E731A5"/>
    <w:rsid w:val="00E73AFE"/>
    <w:rsid w:val="00E81E55"/>
    <w:rsid w:val="00E93D41"/>
    <w:rsid w:val="00E949B2"/>
    <w:rsid w:val="00E96841"/>
    <w:rsid w:val="00EA1036"/>
    <w:rsid w:val="00EA7FED"/>
    <w:rsid w:val="00EB0F1A"/>
    <w:rsid w:val="00EC4C1F"/>
    <w:rsid w:val="00EC5710"/>
    <w:rsid w:val="00EC7D05"/>
    <w:rsid w:val="00ED4E4E"/>
    <w:rsid w:val="00EE1F94"/>
    <w:rsid w:val="00EE28ED"/>
    <w:rsid w:val="00EE3467"/>
    <w:rsid w:val="00EF0136"/>
    <w:rsid w:val="00F064DF"/>
    <w:rsid w:val="00F11C15"/>
    <w:rsid w:val="00F218AA"/>
    <w:rsid w:val="00F25A31"/>
    <w:rsid w:val="00F3041A"/>
    <w:rsid w:val="00F32F72"/>
    <w:rsid w:val="00F333DA"/>
    <w:rsid w:val="00F33BEB"/>
    <w:rsid w:val="00F344DA"/>
    <w:rsid w:val="00F403D0"/>
    <w:rsid w:val="00F41A0C"/>
    <w:rsid w:val="00F4231D"/>
    <w:rsid w:val="00F4370F"/>
    <w:rsid w:val="00F46DA0"/>
    <w:rsid w:val="00F5281C"/>
    <w:rsid w:val="00F55465"/>
    <w:rsid w:val="00F57C6F"/>
    <w:rsid w:val="00F63860"/>
    <w:rsid w:val="00F63BB0"/>
    <w:rsid w:val="00F67FDB"/>
    <w:rsid w:val="00F70F27"/>
    <w:rsid w:val="00F72180"/>
    <w:rsid w:val="00F747E7"/>
    <w:rsid w:val="00F74DB2"/>
    <w:rsid w:val="00F75496"/>
    <w:rsid w:val="00F8025B"/>
    <w:rsid w:val="00F8184F"/>
    <w:rsid w:val="00F90F40"/>
    <w:rsid w:val="00F95416"/>
    <w:rsid w:val="00FB1B15"/>
    <w:rsid w:val="00FB4887"/>
    <w:rsid w:val="00FC27C2"/>
    <w:rsid w:val="00FC4B43"/>
    <w:rsid w:val="00FC4CD6"/>
    <w:rsid w:val="00FC4F02"/>
    <w:rsid w:val="00FD2BA4"/>
    <w:rsid w:val="00FD393A"/>
    <w:rsid w:val="00FE0135"/>
    <w:rsid w:val="00FE566A"/>
    <w:rsid w:val="00FE6339"/>
    <w:rsid w:val="00FF173A"/>
    <w:rsid w:val="00FF4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7A9"/>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124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locked/>
    <w:rsid w:val="00871247"/>
    <w:rPr>
      <w:rFonts w:ascii="Times New Roman" w:eastAsia="宋体" w:hAnsi="Times New Roman" w:cs="Times New Roman"/>
      <w:sz w:val="18"/>
    </w:rPr>
  </w:style>
  <w:style w:type="paragraph" w:styleId="a4">
    <w:name w:val="footer"/>
    <w:basedOn w:val="a"/>
    <w:link w:val="Char0"/>
    <w:uiPriority w:val="99"/>
    <w:rsid w:val="00871247"/>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871247"/>
    <w:rPr>
      <w:rFonts w:ascii="Times New Roman" w:eastAsia="宋体" w:hAnsi="Times New Roman" w:cs="Times New Roman"/>
      <w:sz w:val="18"/>
    </w:rPr>
  </w:style>
  <w:style w:type="character" w:styleId="a5">
    <w:name w:val="Emphasis"/>
    <w:basedOn w:val="a0"/>
    <w:uiPriority w:val="99"/>
    <w:qFormat/>
    <w:rsid w:val="007B35CB"/>
    <w:rPr>
      <w:rFonts w:cs="Times New Roman"/>
    </w:rPr>
  </w:style>
  <w:style w:type="character" w:styleId="a6">
    <w:name w:val="page number"/>
    <w:basedOn w:val="a0"/>
    <w:uiPriority w:val="99"/>
    <w:rsid w:val="005E2745"/>
    <w:rPr>
      <w:rFonts w:cs="Times New Roman"/>
    </w:rPr>
  </w:style>
  <w:style w:type="table" w:customStyle="1" w:styleId="1">
    <w:name w:val="网格型1"/>
    <w:basedOn w:val="a1"/>
    <w:next w:val="a7"/>
    <w:uiPriority w:val="59"/>
    <w:rsid w:val="002D7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自定义标题4"/>
    <w:basedOn w:val="a"/>
    <w:next w:val="a"/>
    <w:link w:val="4Char"/>
    <w:qFormat/>
    <w:rsid w:val="002D7FA4"/>
    <w:pPr>
      <w:wordWrap w:val="0"/>
      <w:adjustRightInd w:val="0"/>
      <w:snapToGrid w:val="0"/>
      <w:spacing w:before="260" w:after="260" w:line="360" w:lineRule="auto"/>
      <w:ind w:firstLineChars="200" w:firstLine="200"/>
      <w:outlineLvl w:val="3"/>
    </w:pPr>
    <w:rPr>
      <w:rFonts w:eastAsia="仿宋"/>
      <w:b/>
      <w:snapToGrid w:val="0"/>
      <w:sz w:val="32"/>
      <w:szCs w:val="32"/>
    </w:rPr>
  </w:style>
  <w:style w:type="character" w:customStyle="1" w:styleId="4Char">
    <w:name w:val="自定义标题4 Char"/>
    <w:basedOn w:val="a0"/>
    <w:link w:val="4"/>
    <w:rsid w:val="002D7FA4"/>
    <w:rPr>
      <w:rFonts w:ascii="Times New Roman" w:eastAsia="仿宋" w:hAnsi="Times New Roman"/>
      <w:b/>
      <w:snapToGrid w:val="0"/>
      <w:sz w:val="32"/>
      <w:szCs w:val="32"/>
    </w:rPr>
  </w:style>
  <w:style w:type="paragraph" w:styleId="a8">
    <w:name w:val="Body Text Indent"/>
    <w:basedOn w:val="a"/>
    <w:link w:val="Char1"/>
    <w:rsid w:val="002D7FA4"/>
    <w:pPr>
      <w:snapToGrid w:val="0"/>
      <w:ind w:firstLineChars="200" w:firstLine="640"/>
    </w:pPr>
    <w:rPr>
      <w:rFonts w:ascii="仿宋_GB2312" w:eastAsia="仿宋_GB2312" w:hAnsi="Arial" w:cs="Arial"/>
      <w:kern w:val="0"/>
      <w:sz w:val="18"/>
      <w:szCs w:val="32"/>
    </w:rPr>
  </w:style>
  <w:style w:type="character" w:customStyle="1" w:styleId="Char1">
    <w:name w:val="正文文本缩进 Char"/>
    <w:basedOn w:val="a0"/>
    <w:link w:val="a8"/>
    <w:rsid w:val="002D7FA4"/>
    <w:rPr>
      <w:rFonts w:ascii="仿宋_GB2312" w:eastAsia="仿宋_GB2312" w:hAnsi="Arial" w:cs="Arial"/>
      <w:kern w:val="0"/>
      <w:sz w:val="18"/>
      <w:szCs w:val="32"/>
    </w:rPr>
  </w:style>
  <w:style w:type="table" w:styleId="a7">
    <w:name w:val="Table Grid"/>
    <w:basedOn w:val="a1"/>
    <w:locked/>
    <w:rsid w:val="002D7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2"/>
    <w:semiHidden/>
    <w:unhideWhenUsed/>
    <w:rsid w:val="000C7511"/>
  </w:style>
  <w:style w:type="table" w:customStyle="1" w:styleId="2">
    <w:name w:val="网格型2"/>
    <w:basedOn w:val="a1"/>
    <w:next w:val="a7"/>
    <w:rsid w:val="000C7511"/>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0C75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7A9"/>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124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locked/>
    <w:rsid w:val="00871247"/>
    <w:rPr>
      <w:rFonts w:ascii="Times New Roman" w:eastAsia="宋体" w:hAnsi="Times New Roman" w:cs="Times New Roman"/>
      <w:sz w:val="18"/>
    </w:rPr>
  </w:style>
  <w:style w:type="paragraph" w:styleId="a4">
    <w:name w:val="footer"/>
    <w:basedOn w:val="a"/>
    <w:link w:val="Char0"/>
    <w:uiPriority w:val="99"/>
    <w:rsid w:val="00871247"/>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871247"/>
    <w:rPr>
      <w:rFonts w:ascii="Times New Roman" w:eastAsia="宋体" w:hAnsi="Times New Roman" w:cs="Times New Roman"/>
      <w:sz w:val="18"/>
    </w:rPr>
  </w:style>
  <w:style w:type="character" w:styleId="a5">
    <w:name w:val="Emphasis"/>
    <w:basedOn w:val="a0"/>
    <w:uiPriority w:val="99"/>
    <w:qFormat/>
    <w:rsid w:val="007B35CB"/>
    <w:rPr>
      <w:rFonts w:cs="Times New Roman"/>
    </w:rPr>
  </w:style>
  <w:style w:type="character" w:styleId="a6">
    <w:name w:val="page number"/>
    <w:basedOn w:val="a0"/>
    <w:uiPriority w:val="99"/>
    <w:rsid w:val="005E2745"/>
    <w:rPr>
      <w:rFonts w:cs="Times New Roman"/>
    </w:rPr>
  </w:style>
  <w:style w:type="table" w:customStyle="1" w:styleId="1">
    <w:name w:val="网格型1"/>
    <w:basedOn w:val="a1"/>
    <w:next w:val="a7"/>
    <w:uiPriority w:val="59"/>
    <w:rsid w:val="002D7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自定义标题4"/>
    <w:basedOn w:val="a"/>
    <w:next w:val="a"/>
    <w:link w:val="4Char"/>
    <w:qFormat/>
    <w:rsid w:val="002D7FA4"/>
    <w:pPr>
      <w:wordWrap w:val="0"/>
      <w:adjustRightInd w:val="0"/>
      <w:snapToGrid w:val="0"/>
      <w:spacing w:before="260" w:after="260" w:line="360" w:lineRule="auto"/>
      <w:ind w:firstLineChars="200" w:firstLine="200"/>
      <w:outlineLvl w:val="3"/>
    </w:pPr>
    <w:rPr>
      <w:rFonts w:eastAsia="仿宋"/>
      <w:b/>
      <w:snapToGrid w:val="0"/>
      <w:sz w:val="32"/>
      <w:szCs w:val="32"/>
    </w:rPr>
  </w:style>
  <w:style w:type="character" w:customStyle="1" w:styleId="4Char">
    <w:name w:val="自定义标题4 Char"/>
    <w:basedOn w:val="a0"/>
    <w:link w:val="4"/>
    <w:rsid w:val="002D7FA4"/>
    <w:rPr>
      <w:rFonts w:ascii="Times New Roman" w:eastAsia="仿宋" w:hAnsi="Times New Roman"/>
      <w:b/>
      <w:snapToGrid w:val="0"/>
      <w:sz w:val="32"/>
      <w:szCs w:val="32"/>
    </w:rPr>
  </w:style>
  <w:style w:type="paragraph" w:styleId="a8">
    <w:name w:val="Body Text Indent"/>
    <w:basedOn w:val="a"/>
    <w:link w:val="Char1"/>
    <w:rsid w:val="002D7FA4"/>
    <w:pPr>
      <w:snapToGrid w:val="0"/>
      <w:ind w:firstLineChars="200" w:firstLine="640"/>
    </w:pPr>
    <w:rPr>
      <w:rFonts w:ascii="仿宋_GB2312" w:eastAsia="仿宋_GB2312" w:hAnsi="Arial" w:cs="Arial"/>
      <w:kern w:val="0"/>
      <w:sz w:val="18"/>
      <w:szCs w:val="32"/>
    </w:rPr>
  </w:style>
  <w:style w:type="character" w:customStyle="1" w:styleId="Char1">
    <w:name w:val="正文文本缩进 Char"/>
    <w:basedOn w:val="a0"/>
    <w:link w:val="a8"/>
    <w:rsid w:val="002D7FA4"/>
    <w:rPr>
      <w:rFonts w:ascii="仿宋_GB2312" w:eastAsia="仿宋_GB2312" w:hAnsi="Arial" w:cs="Arial"/>
      <w:kern w:val="0"/>
      <w:sz w:val="18"/>
      <w:szCs w:val="32"/>
    </w:rPr>
  </w:style>
  <w:style w:type="table" w:styleId="a7">
    <w:name w:val="Table Grid"/>
    <w:basedOn w:val="a1"/>
    <w:locked/>
    <w:rsid w:val="002D7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2"/>
    <w:semiHidden/>
    <w:unhideWhenUsed/>
    <w:rsid w:val="000C7511"/>
  </w:style>
  <w:style w:type="table" w:customStyle="1" w:styleId="2">
    <w:name w:val="网格型2"/>
    <w:basedOn w:val="a1"/>
    <w:next w:val="a7"/>
    <w:rsid w:val="000C7511"/>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0C7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79380">
      <w:bodyDiv w:val="1"/>
      <w:marLeft w:val="0"/>
      <w:marRight w:val="0"/>
      <w:marTop w:val="0"/>
      <w:marBottom w:val="0"/>
      <w:divBdr>
        <w:top w:val="none" w:sz="0" w:space="0" w:color="auto"/>
        <w:left w:val="none" w:sz="0" w:space="0" w:color="auto"/>
        <w:bottom w:val="none" w:sz="0" w:space="0" w:color="auto"/>
        <w:right w:val="none" w:sz="0" w:space="0" w:color="auto"/>
      </w:divBdr>
    </w:div>
    <w:div w:id="20373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ssbb.gov.cn/xzql/xzspshow.action?infoid=502885f14964169d01496423d840213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gov.sczw.gov.cn/10942/10943/10987/index.shtml?AppProjectCodeID=ScGsc-App-2009-3249&amp;AppObjectOrganCodeID=sichuan-ScGsc-Org-2010-8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gov.sczw.gov.cn/10942/10943/10987/index.shtml?AppProjectCodeID=ScGsc-App-2008-184&amp;AppObjectOrganCodeID=sichuan-ScGsc-Org-2010-8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gov.sczw.gov.cn/10942/10943/10987/index.shtml?AppProjectCodeID=ScGsc-App-2008-355&amp;AppObjectOrganCodeID=sichuan-ScGsc-Org-2010-85" TargetMode="External"/><Relationship Id="rId4" Type="http://schemas.microsoft.com/office/2007/relationships/stylesWithEffects" Target="stylesWithEffects.xml"/><Relationship Id="rId9" Type="http://schemas.openxmlformats.org/officeDocument/2006/relationships/hyperlink" Target="http://egov.sczw.gov.cn/10942/10943/10987/index.shtml?AppProjectCodeID=ScGsc-App-2008-317&amp;AppObjectOrganCodeID=sichuan-ScGsc-Org-2010-8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123F6-E729-4B60-B113-54A1B2DD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5004</TotalTime>
  <Pages>239</Pages>
  <Words>35401</Words>
  <Characters>201787</Characters>
  <Application>Microsoft Office Word</Application>
  <DocSecurity>0</DocSecurity>
  <Lines>1681</Lines>
  <Paragraphs>473</Paragraphs>
  <ScaleCrop>false</ScaleCrop>
  <Company/>
  <LinksUpToDate>false</LinksUpToDate>
  <CharactersWithSpaces>236715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行政审批项目目录</dc:title>
  <dc:creator>zpq</dc:creator>
  <cp:lastModifiedBy>zpq</cp:lastModifiedBy>
  <cp:revision>212</cp:revision>
  <dcterms:created xsi:type="dcterms:W3CDTF">2015-03-20T00:59:00Z</dcterms:created>
  <dcterms:modified xsi:type="dcterms:W3CDTF">2015-06-29T02:13:00Z</dcterms:modified>
</cp:coreProperties>
</file>